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8B916" w14:textId="627CD76E" w:rsidR="002D7E87" w:rsidRPr="000A4B83" w:rsidRDefault="00862177" w:rsidP="000A4B83">
      <w:pPr>
        <w:pStyle w:val="Heading1"/>
        <w:rPr>
          <w:rFonts w:ascii="Verdana" w:hAnsi="Verdana"/>
          <w:sz w:val="36"/>
          <w:szCs w:val="36"/>
        </w:rPr>
      </w:pPr>
      <w:bookmarkStart w:id="0" w:name="_top"/>
      <w:bookmarkStart w:id="1" w:name="OLE_LINK10"/>
      <w:bookmarkEnd w:id="0"/>
      <w:r>
        <w:rPr>
          <w:rFonts w:ascii="Verdana" w:hAnsi="Verdana"/>
          <w:sz w:val="36"/>
          <w:szCs w:val="36"/>
        </w:rPr>
        <w:t xml:space="preserve">PeopleSafe - </w:t>
      </w:r>
      <w:r w:rsidR="00B86CA7">
        <w:rPr>
          <w:rFonts w:ascii="Verdana" w:hAnsi="Verdana"/>
          <w:sz w:val="36"/>
          <w:szCs w:val="36"/>
        </w:rPr>
        <w:t>Repeat Caller (High Frequency) Outbound Calls</w:t>
      </w:r>
    </w:p>
    <w:bookmarkStart w:id="2" w:name="_Overview"/>
    <w:bookmarkEnd w:id="1"/>
    <w:bookmarkEnd w:id="2"/>
    <w:p w14:paraId="125C2A17" w14:textId="77777777" w:rsidR="00341CB0" w:rsidRPr="00341CB0" w:rsidRDefault="003C22DC">
      <w:pPr>
        <w:pStyle w:val="TOC2"/>
        <w:rPr>
          <w:rFonts w:ascii="Verdana" w:eastAsiaTheme="minorEastAsia" w:hAnsi="Verdana"/>
          <w:noProof/>
          <w:kern w:val="2"/>
          <w:sz w:val="24"/>
          <w:szCs w:val="24"/>
          <w14:ligatures w14:val="standardContextual"/>
        </w:rPr>
      </w:pPr>
      <w:r w:rsidRPr="00341CB0">
        <w:rPr>
          <w:rFonts w:ascii="Verdana" w:hAnsi="Verdana"/>
          <w:sz w:val="24"/>
          <w:szCs w:val="24"/>
        </w:rPr>
        <w:fldChar w:fldCharType="begin"/>
      </w:r>
      <w:r w:rsidRPr="00341CB0">
        <w:rPr>
          <w:rFonts w:ascii="Verdana" w:hAnsi="Verdana"/>
          <w:sz w:val="24"/>
          <w:szCs w:val="24"/>
        </w:rPr>
        <w:instrText xml:space="preserve"> TOC \o "2-3" \n \p " " \h \z \u </w:instrText>
      </w:r>
      <w:r w:rsidRPr="00341CB0">
        <w:rPr>
          <w:rFonts w:ascii="Verdana" w:hAnsi="Verdana"/>
          <w:sz w:val="24"/>
          <w:szCs w:val="24"/>
        </w:rPr>
        <w:fldChar w:fldCharType="separate"/>
      </w:r>
      <w:hyperlink w:anchor="_Toc169693022" w:history="1">
        <w:r w:rsidR="00341CB0" w:rsidRPr="00341CB0">
          <w:rPr>
            <w:rStyle w:val="Hyperlink"/>
            <w:rFonts w:ascii="Verdana" w:hAnsi="Verdana"/>
            <w:noProof/>
            <w:sz w:val="24"/>
            <w:szCs w:val="24"/>
          </w:rPr>
          <w:t>Process</w:t>
        </w:r>
      </w:hyperlink>
    </w:p>
    <w:p w14:paraId="74C7771D" w14:textId="77777777" w:rsidR="00341CB0" w:rsidRPr="00341CB0" w:rsidRDefault="00341CB0">
      <w:pPr>
        <w:pStyle w:val="TOC3"/>
        <w:tabs>
          <w:tab w:val="right" w:leader="dot" w:pos="14390"/>
        </w:tabs>
        <w:rPr>
          <w:rFonts w:ascii="Verdana" w:eastAsiaTheme="minorEastAsia" w:hAnsi="Verdana"/>
          <w:noProof/>
          <w:kern w:val="2"/>
          <w:sz w:val="24"/>
          <w:szCs w:val="24"/>
          <w14:ligatures w14:val="standardContextual"/>
        </w:rPr>
      </w:pPr>
      <w:hyperlink w:anchor="_Toc169693023" w:history="1">
        <w:r w:rsidRPr="00341CB0">
          <w:rPr>
            <w:rStyle w:val="Hyperlink"/>
            <w:rFonts w:ascii="Verdana" w:hAnsi="Verdana"/>
            <w:noProof/>
            <w:sz w:val="24"/>
            <w:szCs w:val="24"/>
          </w:rPr>
          <w:t>Greeting</w:t>
        </w:r>
      </w:hyperlink>
    </w:p>
    <w:p w14:paraId="23318DAC" w14:textId="77777777" w:rsidR="00341CB0" w:rsidRPr="00341CB0" w:rsidRDefault="00341CB0">
      <w:pPr>
        <w:pStyle w:val="TOC3"/>
        <w:tabs>
          <w:tab w:val="right" w:leader="dot" w:pos="14390"/>
        </w:tabs>
        <w:rPr>
          <w:rFonts w:ascii="Verdana" w:eastAsiaTheme="minorEastAsia" w:hAnsi="Verdana"/>
          <w:noProof/>
          <w:kern w:val="2"/>
          <w:sz w:val="24"/>
          <w:szCs w:val="24"/>
          <w14:ligatures w14:val="standardContextual"/>
        </w:rPr>
      </w:pPr>
      <w:hyperlink w:anchor="_Toc169693024" w:history="1">
        <w:r w:rsidRPr="00341CB0">
          <w:rPr>
            <w:rStyle w:val="Hyperlink"/>
            <w:rFonts w:ascii="Verdana" w:hAnsi="Verdana"/>
            <w:noProof/>
            <w:sz w:val="24"/>
            <w:szCs w:val="24"/>
          </w:rPr>
          <w:t>Call Recording Disclaimer</w:t>
        </w:r>
      </w:hyperlink>
    </w:p>
    <w:p w14:paraId="3F14B5F5" w14:textId="77777777" w:rsidR="00341CB0" w:rsidRPr="00341CB0" w:rsidRDefault="00341CB0">
      <w:pPr>
        <w:pStyle w:val="TOC3"/>
        <w:tabs>
          <w:tab w:val="right" w:leader="dot" w:pos="14390"/>
        </w:tabs>
        <w:rPr>
          <w:rFonts w:ascii="Verdana" w:eastAsiaTheme="minorEastAsia" w:hAnsi="Verdana"/>
          <w:noProof/>
          <w:kern w:val="2"/>
          <w:sz w:val="24"/>
          <w:szCs w:val="24"/>
          <w14:ligatures w14:val="standardContextual"/>
        </w:rPr>
      </w:pPr>
      <w:hyperlink w:anchor="_Toc169693025" w:history="1">
        <w:r w:rsidRPr="00341CB0">
          <w:rPr>
            <w:rStyle w:val="Hyperlink"/>
            <w:rFonts w:ascii="Verdana" w:hAnsi="Verdana"/>
            <w:noProof/>
            <w:sz w:val="24"/>
            <w:szCs w:val="24"/>
          </w:rPr>
          <w:t>Authenticate the caller.</w:t>
        </w:r>
      </w:hyperlink>
    </w:p>
    <w:p w14:paraId="189553DE" w14:textId="77777777" w:rsidR="00341CB0" w:rsidRPr="00341CB0" w:rsidRDefault="00341CB0">
      <w:pPr>
        <w:pStyle w:val="TOC3"/>
        <w:tabs>
          <w:tab w:val="right" w:leader="dot" w:pos="14390"/>
        </w:tabs>
        <w:rPr>
          <w:rFonts w:ascii="Verdana" w:eastAsiaTheme="minorEastAsia" w:hAnsi="Verdana"/>
          <w:noProof/>
          <w:kern w:val="2"/>
          <w:sz w:val="24"/>
          <w:szCs w:val="24"/>
          <w14:ligatures w14:val="standardContextual"/>
        </w:rPr>
      </w:pPr>
      <w:hyperlink w:anchor="_Toc169693026" w:history="1">
        <w:r w:rsidRPr="00341CB0">
          <w:rPr>
            <w:rStyle w:val="Hyperlink"/>
            <w:rFonts w:ascii="Verdana" w:hAnsi="Verdana"/>
            <w:noProof/>
            <w:sz w:val="24"/>
            <w:szCs w:val="24"/>
          </w:rPr>
          <w:t>Program Introduction</w:t>
        </w:r>
      </w:hyperlink>
    </w:p>
    <w:p w14:paraId="33BF39A6" w14:textId="77777777" w:rsidR="00341CB0" w:rsidRPr="00341CB0" w:rsidRDefault="00341CB0">
      <w:pPr>
        <w:pStyle w:val="TOC3"/>
        <w:tabs>
          <w:tab w:val="right" w:leader="dot" w:pos="14390"/>
        </w:tabs>
        <w:rPr>
          <w:rFonts w:ascii="Verdana" w:eastAsiaTheme="minorEastAsia" w:hAnsi="Verdana"/>
          <w:noProof/>
          <w:kern w:val="2"/>
          <w:sz w:val="24"/>
          <w:szCs w:val="24"/>
          <w14:ligatures w14:val="standardContextual"/>
        </w:rPr>
      </w:pPr>
      <w:hyperlink w:anchor="_Toc169693027" w:history="1">
        <w:r w:rsidRPr="00341CB0">
          <w:rPr>
            <w:rStyle w:val="Hyperlink"/>
            <w:rFonts w:ascii="Verdana" w:hAnsi="Verdana"/>
            <w:noProof/>
            <w:sz w:val="24"/>
            <w:szCs w:val="24"/>
          </w:rPr>
          <w:t>Verify Demographic Information</w:t>
        </w:r>
      </w:hyperlink>
    </w:p>
    <w:p w14:paraId="4A137284" w14:textId="77777777" w:rsidR="00341CB0" w:rsidRPr="00341CB0" w:rsidRDefault="00341CB0">
      <w:pPr>
        <w:pStyle w:val="TOC3"/>
        <w:tabs>
          <w:tab w:val="right" w:leader="dot" w:pos="14390"/>
        </w:tabs>
        <w:rPr>
          <w:rFonts w:ascii="Verdana" w:eastAsiaTheme="minorEastAsia" w:hAnsi="Verdana"/>
          <w:noProof/>
          <w:kern w:val="2"/>
          <w:sz w:val="24"/>
          <w:szCs w:val="24"/>
          <w14:ligatures w14:val="standardContextual"/>
        </w:rPr>
      </w:pPr>
      <w:hyperlink w:anchor="_Toc169693028" w:history="1">
        <w:r w:rsidRPr="00341CB0">
          <w:rPr>
            <w:rStyle w:val="Hyperlink"/>
            <w:rFonts w:ascii="Verdana" w:hAnsi="Verdana"/>
            <w:noProof/>
            <w:sz w:val="24"/>
            <w:szCs w:val="24"/>
          </w:rPr>
          <w:t>Educate on</w:t>
        </w:r>
      </w:hyperlink>
    </w:p>
    <w:p w14:paraId="671D0A4B" w14:textId="77777777" w:rsidR="00341CB0" w:rsidRPr="00341CB0" w:rsidRDefault="00341CB0">
      <w:pPr>
        <w:pStyle w:val="TOC3"/>
        <w:tabs>
          <w:tab w:val="right" w:leader="dot" w:pos="14390"/>
        </w:tabs>
        <w:rPr>
          <w:rFonts w:ascii="Verdana" w:eastAsiaTheme="minorEastAsia" w:hAnsi="Verdana"/>
          <w:noProof/>
          <w:kern w:val="2"/>
          <w:sz w:val="24"/>
          <w:szCs w:val="24"/>
          <w14:ligatures w14:val="standardContextual"/>
        </w:rPr>
      </w:pPr>
      <w:hyperlink w:anchor="_Toc169693029" w:history="1">
        <w:r w:rsidRPr="00341CB0">
          <w:rPr>
            <w:rStyle w:val="Hyperlink"/>
            <w:rFonts w:ascii="Verdana" w:hAnsi="Verdana"/>
            <w:noProof/>
            <w:sz w:val="24"/>
            <w:szCs w:val="24"/>
          </w:rPr>
          <w:t>Close the Call.</w:t>
        </w:r>
      </w:hyperlink>
    </w:p>
    <w:p w14:paraId="6020BF01" w14:textId="77777777" w:rsidR="00341CB0" w:rsidRPr="00341CB0" w:rsidRDefault="00341CB0">
      <w:pPr>
        <w:pStyle w:val="TOC2"/>
        <w:rPr>
          <w:rFonts w:ascii="Verdana" w:eastAsiaTheme="minorEastAsia" w:hAnsi="Verdana"/>
          <w:noProof/>
          <w:kern w:val="2"/>
          <w:sz w:val="24"/>
          <w:szCs w:val="24"/>
          <w14:ligatures w14:val="standardContextual"/>
        </w:rPr>
      </w:pPr>
      <w:hyperlink w:anchor="_Toc169693030" w:history="1">
        <w:r w:rsidRPr="00341CB0">
          <w:rPr>
            <w:rStyle w:val="Hyperlink"/>
            <w:rFonts w:ascii="Verdana" w:hAnsi="Verdana"/>
            <w:noProof/>
            <w:sz w:val="24"/>
            <w:szCs w:val="24"/>
          </w:rPr>
          <w:t>Determine the Reason for the Multiple Calls</w:t>
        </w:r>
      </w:hyperlink>
    </w:p>
    <w:p w14:paraId="634C6872" w14:textId="77777777" w:rsidR="00341CB0" w:rsidRPr="00341CB0" w:rsidRDefault="00341CB0">
      <w:pPr>
        <w:pStyle w:val="TOC2"/>
        <w:rPr>
          <w:rFonts w:ascii="Verdana" w:eastAsiaTheme="minorEastAsia" w:hAnsi="Verdana"/>
          <w:noProof/>
          <w:kern w:val="2"/>
          <w:sz w:val="24"/>
          <w:szCs w:val="24"/>
          <w14:ligatures w14:val="standardContextual"/>
        </w:rPr>
      </w:pPr>
      <w:hyperlink w:anchor="_Toc169693031" w:history="1">
        <w:r w:rsidRPr="00341CB0">
          <w:rPr>
            <w:rStyle w:val="Hyperlink"/>
            <w:rFonts w:ascii="Verdana" w:hAnsi="Verdana"/>
            <w:noProof/>
            <w:sz w:val="24"/>
            <w:szCs w:val="24"/>
          </w:rPr>
          <w:t>Related Documents</w:t>
        </w:r>
      </w:hyperlink>
    </w:p>
    <w:p w14:paraId="165ED741" w14:textId="054FCA83" w:rsidR="000A4B83" w:rsidRPr="004536FB" w:rsidRDefault="003C22DC" w:rsidP="005B7A6C">
      <w:pPr>
        <w:rPr>
          <w:rFonts w:ascii="Verdana" w:hAnsi="Verdana"/>
          <w:sz w:val="24"/>
          <w:szCs w:val="24"/>
        </w:rPr>
      </w:pPr>
      <w:r w:rsidRPr="00341CB0">
        <w:rPr>
          <w:rFonts w:ascii="Verdana" w:hAnsi="Verdana"/>
          <w:sz w:val="24"/>
          <w:szCs w:val="24"/>
        </w:rPr>
        <w:fldChar w:fldCharType="end"/>
      </w:r>
    </w:p>
    <w:p w14:paraId="32CE5DD9" w14:textId="5C8F8C77" w:rsidR="002D7E87" w:rsidRPr="000A4B83" w:rsidRDefault="000A4B83" w:rsidP="002D7E87">
      <w:pPr>
        <w:rPr>
          <w:rFonts w:ascii="Verdana" w:hAnsi="Verdana"/>
          <w:sz w:val="24"/>
          <w:szCs w:val="24"/>
        </w:rPr>
      </w:pPr>
      <w:r w:rsidRPr="000A4B83">
        <w:rPr>
          <w:rFonts w:ascii="Verdana" w:hAnsi="Verdana"/>
          <w:b/>
          <w:bCs/>
          <w:sz w:val="24"/>
          <w:szCs w:val="24"/>
        </w:rPr>
        <w:t xml:space="preserve">Description: </w:t>
      </w:r>
      <w:r w:rsidRPr="000A4B83">
        <w:rPr>
          <w:rFonts w:ascii="Verdana" w:hAnsi="Verdana"/>
          <w:sz w:val="24"/>
          <w:szCs w:val="24"/>
        </w:rPr>
        <w:t xml:space="preserve"> </w:t>
      </w:r>
      <w:bookmarkStart w:id="3" w:name="OLE_LINK2"/>
      <w:r w:rsidR="00F15482">
        <w:rPr>
          <w:rFonts w:ascii="Verdana" w:hAnsi="Verdana"/>
          <w:sz w:val="24"/>
          <w:szCs w:val="24"/>
        </w:rPr>
        <w:t>P</w:t>
      </w:r>
      <w:r w:rsidR="007039E9">
        <w:rPr>
          <w:rFonts w:ascii="Verdana" w:hAnsi="Verdana"/>
          <w:sz w:val="24"/>
          <w:szCs w:val="24"/>
        </w:rPr>
        <w:t xml:space="preserve">rocess when making outbound calls to support the </w:t>
      </w:r>
      <w:r w:rsidR="006B2E40">
        <w:rPr>
          <w:rFonts w:ascii="Verdana" w:hAnsi="Verdana"/>
          <w:sz w:val="24"/>
          <w:szCs w:val="24"/>
        </w:rPr>
        <w:t xml:space="preserve">Repeat Caller </w:t>
      </w:r>
      <w:r w:rsidR="00A12A18" w:rsidRPr="000A4B83">
        <w:rPr>
          <w:rFonts w:ascii="Verdana" w:hAnsi="Verdana"/>
          <w:sz w:val="24"/>
          <w:szCs w:val="24"/>
        </w:rPr>
        <w:t>High Frequency Caller</w:t>
      </w:r>
      <w:r w:rsidR="007039E9">
        <w:rPr>
          <w:rFonts w:ascii="Verdana" w:hAnsi="Verdana"/>
          <w:sz w:val="24"/>
          <w:szCs w:val="24"/>
        </w:rPr>
        <w:t xml:space="preserve"> program. </w:t>
      </w:r>
      <w:bookmarkStart w:id="4" w:name="_Rationale"/>
      <w:bookmarkStart w:id="5" w:name="_Definitions"/>
      <w:bookmarkStart w:id="6" w:name="_Definitions_Abbreviations"/>
      <w:bookmarkEnd w:id="3"/>
      <w:bookmarkEnd w:id="4"/>
      <w:bookmarkEnd w:id="5"/>
      <w:bookmarkEnd w:id="6"/>
    </w:p>
    <w:tbl>
      <w:tblPr>
        <w:tblW w:w="5000" w:type="pct"/>
        <w:tblCellMar>
          <w:left w:w="0" w:type="dxa"/>
          <w:right w:w="0" w:type="dxa"/>
        </w:tblCellMar>
        <w:tblLook w:val="04A0" w:firstRow="1" w:lastRow="0" w:firstColumn="1" w:lastColumn="0" w:noHBand="0" w:noVBand="1"/>
      </w:tblPr>
      <w:tblGrid>
        <w:gridCol w:w="14384"/>
      </w:tblGrid>
      <w:tr w:rsidR="002D7E87" w:rsidRPr="00D02E07" w14:paraId="56D5D3B5" w14:textId="77777777" w:rsidTr="00D02E07">
        <w:trPr>
          <w:trHeight w:val="327"/>
        </w:trPr>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31F31E15" w14:textId="77777777" w:rsidR="002D7E87" w:rsidRPr="00D02E07" w:rsidRDefault="002D7E87" w:rsidP="006B2E40">
            <w:pPr>
              <w:pStyle w:val="Heading2"/>
              <w:spacing w:before="120" w:beforeAutospacing="0" w:after="120" w:afterAutospacing="0"/>
              <w:rPr>
                <w:rFonts w:ascii="Verdana" w:hAnsi="Verdana"/>
                <w:sz w:val="28"/>
                <w:szCs w:val="28"/>
              </w:rPr>
            </w:pPr>
            <w:bookmarkStart w:id="7" w:name="_Process_for_Handling"/>
            <w:bookmarkStart w:id="8" w:name="_Toc48039465"/>
            <w:bookmarkStart w:id="9" w:name="OLE_LINK3"/>
            <w:bookmarkStart w:id="10" w:name="_Toc169693022"/>
            <w:bookmarkEnd w:id="7"/>
            <w:r w:rsidRPr="00D02E07">
              <w:rPr>
                <w:rFonts w:ascii="Verdana" w:hAnsi="Verdana"/>
                <w:sz w:val="28"/>
                <w:szCs w:val="28"/>
              </w:rPr>
              <w:t>Process</w:t>
            </w:r>
            <w:bookmarkEnd w:id="8"/>
            <w:bookmarkEnd w:id="10"/>
          </w:p>
        </w:tc>
      </w:tr>
    </w:tbl>
    <w:p w14:paraId="5228058D" w14:textId="77777777" w:rsidR="006B2E40" w:rsidRDefault="006B2E40" w:rsidP="000A4B83">
      <w:pPr>
        <w:rPr>
          <w:rFonts w:ascii="Verdana" w:hAnsi="Verdana"/>
          <w:sz w:val="24"/>
          <w:szCs w:val="24"/>
        </w:rPr>
      </w:pPr>
    </w:p>
    <w:p w14:paraId="796BE99C" w14:textId="61C4B386" w:rsidR="000A4B83" w:rsidRDefault="002D7E87" w:rsidP="00495FD1">
      <w:pPr>
        <w:spacing w:before="120" w:after="120"/>
        <w:rPr>
          <w:rFonts w:ascii="Verdana" w:hAnsi="Verdana"/>
          <w:sz w:val="24"/>
          <w:szCs w:val="24"/>
        </w:rPr>
      </w:pPr>
      <w:r w:rsidRPr="000A4B83">
        <w:rPr>
          <w:rFonts w:ascii="Verdana" w:hAnsi="Verdana"/>
          <w:sz w:val="24"/>
          <w:szCs w:val="24"/>
        </w:rPr>
        <w:t> </w:t>
      </w:r>
      <w:r w:rsidR="000A4B83">
        <w:rPr>
          <w:rFonts w:ascii="Verdana" w:hAnsi="Verdana"/>
          <w:noProof/>
          <w:sz w:val="24"/>
          <w:szCs w:val="24"/>
        </w:rPr>
        <w:drawing>
          <wp:inline distT="0" distB="0" distL="0" distR="0" wp14:anchorId="73704305" wp14:editId="2BDED396">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7039E9">
        <w:rPr>
          <w:rFonts w:ascii="Verdana" w:hAnsi="Verdana"/>
          <w:sz w:val="24"/>
          <w:szCs w:val="24"/>
        </w:rPr>
        <w:t xml:space="preserve"> </w:t>
      </w:r>
      <w:r w:rsidR="000A4B83">
        <w:rPr>
          <w:rFonts w:ascii="Verdana" w:hAnsi="Verdana"/>
          <w:sz w:val="24"/>
          <w:szCs w:val="24"/>
        </w:rPr>
        <w:t>If you are not on the High Frequency Caller Outbound Team located in Knoxville this work instruction </w:t>
      </w:r>
      <w:r w:rsidR="000A4B83">
        <w:rPr>
          <w:rFonts w:ascii="Verdana" w:hAnsi="Verdana"/>
          <w:b/>
          <w:bCs/>
          <w:sz w:val="24"/>
          <w:szCs w:val="24"/>
        </w:rPr>
        <w:t>does NOT apply</w:t>
      </w:r>
      <w:r w:rsidR="000A4B83">
        <w:rPr>
          <w:rFonts w:ascii="Verdana" w:hAnsi="Verdana"/>
          <w:sz w:val="24"/>
          <w:szCs w:val="24"/>
        </w:rPr>
        <w:t> to you.  </w:t>
      </w:r>
    </w:p>
    <w:p w14:paraId="6427BCEA" w14:textId="3BEE0C9E" w:rsidR="002D7E87" w:rsidRPr="000A4B83" w:rsidRDefault="002D7E87" w:rsidP="00495FD1">
      <w:pPr>
        <w:spacing w:before="120" w:after="120"/>
        <w:rPr>
          <w:rFonts w:ascii="Verdana" w:hAnsi="Verdana"/>
          <w:sz w:val="24"/>
          <w:szCs w:val="24"/>
        </w:rPr>
      </w:pPr>
    </w:p>
    <w:p w14:paraId="57E236E3" w14:textId="62125ADF" w:rsidR="002D7E87" w:rsidRPr="000A4B83" w:rsidRDefault="002D7E87" w:rsidP="00495FD1">
      <w:pPr>
        <w:spacing w:before="120" w:after="120"/>
        <w:rPr>
          <w:rFonts w:ascii="Verdana" w:hAnsi="Verdana"/>
          <w:sz w:val="24"/>
          <w:szCs w:val="24"/>
        </w:rPr>
      </w:pPr>
      <w:r w:rsidRPr="000A4B83">
        <w:rPr>
          <w:rFonts w:ascii="Verdana" w:hAnsi="Verdana"/>
          <w:sz w:val="24"/>
          <w:szCs w:val="24"/>
        </w:rPr>
        <w:t>Perform the steps below: </w:t>
      </w:r>
    </w:p>
    <w:tbl>
      <w:tblPr>
        <w:tblW w:w="5000" w:type="pct"/>
        <w:tblCellMar>
          <w:left w:w="0" w:type="dxa"/>
          <w:right w:w="0" w:type="dxa"/>
        </w:tblCellMar>
        <w:tblLook w:val="04A0" w:firstRow="1" w:lastRow="0" w:firstColumn="1" w:lastColumn="0" w:noHBand="0" w:noVBand="1"/>
      </w:tblPr>
      <w:tblGrid>
        <w:gridCol w:w="993"/>
        <w:gridCol w:w="3547"/>
        <w:gridCol w:w="1723"/>
        <w:gridCol w:w="8121"/>
      </w:tblGrid>
      <w:tr w:rsidR="00693EC4" w:rsidRPr="000A4B83" w14:paraId="564A0C5B" w14:textId="77777777" w:rsidTr="00E3766A">
        <w:tc>
          <w:tcPr>
            <w:tcW w:w="345" w:type="pct"/>
            <w:tcBorders>
              <w:top w:val="single" w:sz="6" w:space="0" w:color="000000"/>
              <w:left w:val="single" w:sz="6" w:space="0" w:color="000000"/>
              <w:bottom w:val="single" w:sz="6" w:space="0" w:color="000000"/>
              <w:right w:val="single" w:sz="6" w:space="0" w:color="000000"/>
            </w:tcBorders>
            <w:shd w:val="clear" w:color="auto" w:fill="E6E6E6"/>
            <w:tcMar>
              <w:top w:w="0" w:type="dxa"/>
              <w:left w:w="101" w:type="dxa"/>
              <w:bottom w:w="0" w:type="dxa"/>
              <w:right w:w="101" w:type="dxa"/>
            </w:tcMar>
            <w:hideMark/>
          </w:tcPr>
          <w:p w14:paraId="1C608B38" w14:textId="77777777" w:rsidR="002D7E87" w:rsidRPr="000A4B83" w:rsidRDefault="002D7E87" w:rsidP="000A4B83">
            <w:pPr>
              <w:jc w:val="center"/>
              <w:rPr>
                <w:rFonts w:ascii="Verdana" w:hAnsi="Verdana"/>
                <w:sz w:val="24"/>
                <w:szCs w:val="24"/>
              </w:rPr>
            </w:pPr>
            <w:r w:rsidRPr="000A4B83">
              <w:rPr>
                <w:rFonts w:ascii="Verdana" w:hAnsi="Verdana"/>
                <w:b/>
                <w:bCs/>
                <w:sz w:val="24"/>
                <w:szCs w:val="24"/>
              </w:rPr>
              <w:t>Step</w:t>
            </w:r>
          </w:p>
        </w:tc>
        <w:tc>
          <w:tcPr>
            <w:tcW w:w="4655" w:type="pct"/>
            <w:gridSpan w:val="3"/>
            <w:tcBorders>
              <w:top w:val="single" w:sz="6" w:space="0" w:color="000000"/>
              <w:left w:val="single" w:sz="6" w:space="0" w:color="000000"/>
              <w:bottom w:val="single" w:sz="6" w:space="0" w:color="000000"/>
              <w:right w:val="single" w:sz="6" w:space="0" w:color="000000"/>
            </w:tcBorders>
            <w:shd w:val="clear" w:color="auto" w:fill="E6E6E6"/>
            <w:tcMar>
              <w:top w:w="0" w:type="dxa"/>
              <w:left w:w="101" w:type="dxa"/>
              <w:bottom w:w="0" w:type="dxa"/>
              <w:right w:w="101" w:type="dxa"/>
            </w:tcMar>
            <w:hideMark/>
          </w:tcPr>
          <w:p w14:paraId="3EC99446" w14:textId="77777777" w:rsidR="002D7E87" w:rsidRPr="000A4B83" w:rsidRDefault="002D7E87" w:rsidP="000A4B83">
            <w:pPr>
              <w:jc w:val="center"/>
              <w:rPr>
                <w:rFonts w:ascii="Verdana" w:hAnsi="Verdana"/>
                <w:sz w:val="24"/>
                <w:szCs w:val="24"/>
              </w:rPr>
            </w:pPr>
            <w:r w:rsidRPr="000A4B83">
              <w:rPr>
                <w:rFonts w:ascii="Verdana" w:hAnsi="Verdana"/>
                <w:b/>
                <w:bCs/>
                <w:sz w:val="24"/>
                <w:szCs w:val="24"/>
              </w:rPr>
              <w:t>Action</w:t>
            </w:r>
          </w:p>
        </w:tc>
      </w:tr>
      <w:tr w:rsidR="00693EC4" w:rsidRPr="000A4B83" w14:paraId="4F8803A7" w14:textId="77777777" w:rsidTr="00E3766A">
        <w:trPr>
          <w:trHeight w:val="262"/>
        </w:trPr>
        <w:tc>
          <w:tcPr>
            <w:tcW w:w="34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4E496CF" w14:textId="60010598" w:rsidR="002D7E87" w:rsidRPr="00DD3402" w:rsidRDefault="003049D1" w:rsidP="00495FD1">
            <w:pPr>
              <w:spacing w:before="120" w:after="120"/>
              <w:jc w:val="center"/>
              <w:rPr>
                <w:rFonts w:ascii="Verdana" w:hAnsi="Verdana"/>
                <w:b/>
                <w:bCs/>
                <w:sz w:val="24"/>
                <w:szCs w:val="24"/>
              </w:rPr>
            </w:pPr>
            <w:r w:rsidRPr="00DD3402">
              <w:rPr>
                <w:rFonts w:ascii="Verdana" w:hAnsi="Verdana"/>
                <w:b/>
                <w:bCs/>
                <w:sz w:val="24"/>
                <w:szCs w:val="24"/>
              </w:rPr>
              <w:t>1</w:t>
            </w:r>
          </w:p>
        </w:tc>
        <w:tc>
          <w:tcPr>
            <w:tcW w:w="4655"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1C65802" w14:textId="6120E584" w:rsidR="003049D1" w:rsidRPr="003C22DC" w:rsidRDefault="003049D1" w:rsidP="00495FD1">
            <w:pPr>
              <w:pStyle w:val="Heading3"/>
              <w:spacing w:before="120" w:beforeAutospacing="0" w:after="120" w:afterAutospacing="0"/>
              <w:rPr>
                <w:rFonts w:ascii="Verdana" w:hAnsi="Verdana"/>
                <w:sz w:val="24"/>
                <w:szCs w:val="24"/>
              </w:rPr>
            </w:pPr>
            <w:bookmarkStart w:id="11" w:name="_Toc169693023"/>
            <w:r w:rsidRPr="003C22DC">
              <w:rPr>
                <w:rFonts w:ascii="Verdana" w:hAnsi="Verdana"/>
                <w:sz w:val="24"/>
                <w:szCs w:val="24"/>
              </w:rPr>
              <w:t>Greeting</w:t>
            </w:r>
            <w:bookmarkEnd w:id="11"/>
          </w:p>
          <w:p w14:paraId="346EBBAF" w14:textId="505CC38A" w:rsidR="00A12A18" w:rsidRPr="000A4B83" w:rsidRDefault="00D02E07" w:rsidP="00495FD1">
            <w:pPr>
              <w:spacing w:before="120" w:after="120"/>
              <w:rPr>
                <w:rFonts w:ascii="Verdana" w:hAnsi="Verdana"/>
                <w:sz w:val="24"/>
                <w:szCs w:val="24"/>
              </w:rPr>
            </w:pPr>
            <w:r>
              <w:rPr>
                <w:noProof/>
              </w:rPr>
              <w:drawing>
                <wp:inline distT="0" distB="0" distL="0" distR="0" wp14:anchorId="01B0787A" wp14:editId="6A0A9884">
                  <wp:extent cx="238125" cy="209550"/>
                  <wp:effectExtent l="0" t="0" r="9525" b="0"/>
                  <wp:docPr id="408" name="Picture 408"/>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4B83">
              <w:rPr>
                <w:rFonts w:ascii="Verdana" w:hAnsi="Verdana"/>
                <w:sz w:val="24"/>
                <w:szCs w:val="24"/>
              </w:rPr>
              <w:t xml:space="preserve"> </w:t>
            </w:r>
            <w:r w:rsidR="00FB21E3" w:rsidRPr="000A4B83">
              <w:rPr>
                <w:rFonts w:ascii="Verdana" w:hAnsi="Verdana"/>
                <w:sz w:val="24"/>
                <w:szCs w:val="24"/>
              </w:rPr>
              <w:t>Hello,</w:t>
            </w:r>
            <w:r w:rsidR="00A12A18" w:rsidRPr="000A4B83">
              <w:rPr>
                <w:rFonts w:ascii="Verdana" w:hAnsi="Verdana"/>
                <w:sz w:val="24"/>
                <w:szCs w:val="24"/>
              </w:rPr>
              <w:t xml:space="preserve"> is &lt;FULL MEMBER NAME&gt; available?</w:t>
            </w:r>
          </w:p>
          <w:p w14:paraId="2B13EB9D" w14:textId="6ECFA680" w:rsidR="00A12A18" w:rsidRPr="000A4B83" w:rsidRDefault="00A12A18" w:rsidP="00495FD1">
            <w:pPr>
              <w:pStyle w:val="ListParagraph"/>
              <w:numPr>
                <w:ilvl w:val="0"/>
                <w:numId w:val="3"/>
              </w:numPr>
              <w:spacing w:before="120" w:after="120"/>
              <w:rPr>
                <w:rFonts w:ascii="Verdana" w:hAnsi="Verdana"/>
                <w:sz w:val="24"/>
                <w:szCs w:val="24"/>
              </w:rPr>
            </w:pPr>
            <w:r w:rsidRPr="000A4B83">
              <w:rPr>
                <w:rFonts w:ascii="Verdana" w:hAnsi="Verdana"/>
                <w:sz w:val="24"/>
                <w:szCs w:val="24"/>
              </w:rPr>
              <w:t xml:space="preserve">If </w:t>
            </w:r>
            <w:r w:rsidR="00B4286B" w:rsidRPr="000A4B83">
              <w:rPr>
                <w:rFonts w:ascii="Verdana" w:hAnsi="Verdana"/>
                <w:sz w:val="24"/>
                <w:szCs w:val="24"/>
              </w:rPr>
              <w:t>a member</w:t>
            </w:r>
            <w:r w:rsidRPr="000A4B83">
              <w:rPr>
                <w:rFonts w:ascii="Verdana" w:hAnsi="Verdana"/>
                <w:sz w:val="24"/>
                <w:szCs w:val="24"/>
              </w:rPr>
              <w:t xml:space="preserve"> confirms it is them on the phone, continue.</w:t>
            </w:r>
          </w:p>
          <w:p w14:paraId="16AA9479" w14:textId="32319A81" w:rsidR="00A12A18" w:rsidRPr="000A4B83" w:rsidRDefault="00D02E07" w:rsidP="00495FD1">
            <w:pPr>
              <w:spacing w:before="120" w:after="120"/>
              <w:rPr>
                <w:rFonts w:ascii="Verdana" w:hAnsi="Verdana"/>
                <w:sz w:val="24"/>
                <w:szCs w:val="24"/>
              </w:rPr>
            </w:pPr>
            <w:r>
              <w:rPr>
                <w:noProof/>
              </w:rPr>
              <w:drawing>
                <wp:inline distT="0" distB="0" distL="0" distR="0" wp14:anchorId="0CE34951" wp14:editId="0680601A">
                  <wp:extent cx="238125" cy="209550"/>
                  <wp:effectExtent l="0" t="0" r="9525" b="0"/>
                  <wp:docPr id="409" name="Picture 409"/>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4B83">
              <w:rPr>
                <w:rFonts w:ascii="Verdana" w:hAnsi="Verdana"/>
                <w:sz w:val="24"/>
                <w:szCs w:val="24"/>
              </w:rPr>
              <w:t xml:space="preserve"> </w:t>
            </w:r>
            <w:bookmarkStart w:id="12" w:name="OLE_LINK7"/>
            <w:r w:rsidR="00A12A18" w:rsidRPr="000A4B83">
              <w:rPr>
                <w:rFonts w:ascii="Verdana" w:hAnsi="Verdana"/>
                <w:sz w:val="24"/>
                <w:szCs w:val="24"/>
              </w:rPr>
              <w:t xml:space="preserve">This is &lt;AGENT NAME&gt; with CVS Caremark on behalf of &lt;CLIENT NAME&gt;.  </w:t>
            </w:r>
            <w:bookmarkStart w:id="13" w:name="OLE_LINK4"/>
            <w:r w:rsidR="00A12A18" w:rsidRPr="000A4B83">
              <w:rPr>
                <w:rFonts w:ascii="Verdana" w:hAnsi="Verdana"/>
                <w:sz w:val="24"/>
                <w:szCs w:val="24"/>
              </w:rPr>
              <w:t>We are calling to do an account review and to make sure everything is up to date and answer any questions you may have.</w:t>
            </w:r>
            <w:bookmarkEnd w:id="13"/>
            <w:r w:rsidR="00A12A18" w:rsidRPr="000A4B83">
              <w:rPr>
                <w:rFonts w:ascii="Verdana" w:hAnsi="Verdana"/>
                <w:sz w:val="24"/>
                <w:szCs w:val="24"/>
              </w:rPr>
              <w:t xml:space="preserve">  Do you have a moment to speak with me?”</w:t>
            </w:r>
            <w:bookmarkEnd w:id="12"/>
          </w:p>
          <w:p w14:paraId="4B08ECFC" w14:textId="345F95A4" w:rsidR="00A12A18" w:rsidRPr="000A4B83" w:rsidRDefault="00A12A18" w:rsidP="00495FD1">
            <w:pPr>
              <w:pStyle w:val="ListParagraph"/>
              <w:numPr>
                <w:ilvl w:val="0"/>
                <w:numId w:val="3"/>
              </w:numPr>
              <w:spacing w:before="120" w:after="120"/>
              <w:rPr>
                <w:rFonts w:ascii="Verdana" w:hAnsi="Verdana"/>
                <w:sz w:val="24"/>
                <w:szCs w:val="24"/>
              </w:rPr>
            </w:pPr>
            <w:r w:rsidRPr="000A4B83">
              <w:rPr>
                <w:rFonts w:ascii="Verdana" w:hAnsi="Verdana"/>
                <w:sz w:val="24"/>
                <w:szCs w:val="24"/>
              </w:rPr>
              <w:t xml:space="preserve">If </w:t>
            </w:r>
            <w:r w:rsidRPr="000A4B83">
              <w:rPr>
                <w:rFonts w:ascii="Verdana" w:hAnsi="Verdana"/>
                <w:b/>
                <w:bCs/>
                <w:sz w:val="24"/>
                <w:szCs w:val="24"/>
              </w:rPr>
              <w:t>yes</w:t>
            </w:r>
            <w:r w:rsidRPr="000A4B83">
              <w:rPr>
                <w:rFonts w:ascii="Verdana" w:hAnsi="Verdana"/>
                <w:sz w:val="24"/>
                <w:szCs w:val="24"/>
              </w:rPr>
              <w:t xml:space="preserve">, continue to </w:t>
            </w:r>
            <w:r w:rsidR="00B4286B" w:rsidRPr="000A4B83">
              <w:rPr>
                <w:rFonts w:ascii="Verdana" w:hAnsi="Verdana"/>
                <w:sz w:val="24"/>
                <w:szCs w:val="24"/>
              </w:rPr>
              <w:t>the next</w:t>
            </w:r>
            <w:r w:rsidRPr="000A4B83">
              <w:rPr>
                <w:rFonts w:ascii="Verdana" w:hAnsi="Verdana"/>
                <w:sz w:val="24"/>
                <w:szCs w:val="24"/>
              </w:rPr>
              <w:t xml:space="preserve"> step.</w:t>
            </w:r>
          </w:p>
          <w:p w14:paraId="3F3BBCD0" w14:textId="268D8A1B" w:rsidR="00A12A18" w:rsidRPr="000A4B83" w:rsidRDefault="00A12A18" w:rsidP="00495FD1">
            <w:pPr>
              <w:pStyle w:val="ListParagraph"/>
              <w:numPr>
                <w:ilvl w:val="0"/>
                <w:numId w:val="3"/>
              </w:numPr>
              <w:spacing w:before="120" w:after="120"/>
              <w:rPr>
                <w:rFonts w:ascii="Verdana" w:hAnsi="Verdana"/>
                <w:sz w:val="24"/>
                <w:szCs w:val="24"/>
              </w:rPr>
            </w:pPr>
            <w:r w:rsidRPr="000A4B83">
              <w:rPr>
                <w:rFonts w:ascii="Verdana" w:hAnsi="Verdana"/>
                <w:sz w:val="24"/>
                <w:szCs w:val="24"/>
              </w:rPr>
              <w:t xml:space="preserve">If </w:t>
            </w:r>
            <w:r w:rsidR="00B4286B" w:rsidRPr="000A4B83">
              <w:rPr>
                <w:rFonts w:ascii="Verdana" w:hAnsi="Verdana"/>
                <w:b/>
                <w:bCs/>
                <w:sz w:val="24"/>
                <w:szCs w:val="24"/>
              </w:rPr>
              <w:t>not</w:t>
            </w:r>
            <w:r w:rsidRPr="000A4B83">
              <w:rPr>
                <w:rFonts w:ascii="Verdana" w:hAnsi="Verdana"/>
                <w:sz w:val="24"/>
                <w:szCs w:val="24"/>
              </w:rPr>
              <w:t xml:space="preserve">, ask when </w:t>
            </w:r>
            <w:r w:rsidR="00FB21E3" w:rsidRPr="000A4B83">
              <w:rPr>
                <w:rFonts w:ascii="Verdana" w:hAnsi="Verdana"/>
                <w:sz w:val="24"/>
                <w:szCs w:val="24"/>
              </w:rPr>
              <w:t>a good time would be</w:t>
            </w:r>
            <w:r w:rsidRPr="000A4B83">
              <w:rPr>
                <w:rFonts w:ascii="Verdana" w:hAnsi="Verdana"/>
                <w:sz w:val="24"/>
                <w:szCs w:val="24"/>
              </w:rPr>
              <w:t xml:space="preserve"> to call back.</w:t>
            </w:r>
          </w:p>
          <w:p w14:paraId="7B125BB0" w14:textId="351E61DC" w:rsidR="002D7E87" w:rsidRDefault="002D7E87" w:rsidP="00495FD1">
            <w:pPr>
              <w:spacing w:before="120" w:after="120"/>
              <w:rPr>
                <w:rFonts w:ascii="Verdana" w:hAnsi="Verdana"/>
                <w:sz w:val="24"/>
                <w:szCs w:val="24"/>
              </w:rPr>
            </w:pPr>
            <w:r w:rsidRPr="000A4B83">
              <w:rPr>
                <w:rFonts w:ascii="Verdana" w:hAnsi="Verdana"/>
                <w:sz w:val="24"/>
                <w:szCs w:val="24"/>
              </w:rPr>
              <w:t> </w:t>
            </w:r>
          </w:p>
          <w:p w14:paraId="6612D469" w14:textId="77777777" w:rsidR="000A4B83" w:rsidRDefault="000A4B83" w:rsidP="00495FD1">
            <w:pPr>
              <w:spacing w:before="120" w:after="120"/>
              <w:rPr>
                <w:rFonts w:ascii="Verdana" w:hAnsi="Verdana"/>
                <w:sz w:val="24"/>
                <w:szCs w:val="24"/>
              </w:rPr>
            </w:pPr>
          </w:p>
          <w:p w14:paraId="4EF2B148" w14:textId="0A547B82" w:rsidR="000A4B83" w:rsidRPr="000A4B83" w:rsidRDefault="000A4B83" w:rsidP="00495FD1">
            <w:pPr>
              <w:spacing w:before="120" w:after="120"/>
              <w:rPr>
                <w:rFonts w:ascii="Verdana" w:hAnsi="Verdana"/>
                <w:sz w:val="24"/>
                <w:szCs w:val="24"/>
              </w:rPr>
            </w:pPr>
          </w:p>
        </w:tc>
      </w:tr>
      <w:bookmarkEnd w:id="9"/>
      <w:tr w:rsidR="00693EC4" w:rsidRPr="000A4B83" w14:paraId="0A39293E" w14:textId="77777777" w:rsidTr="00E3766A">
        <w:trPr>
          <w:trHeight w:val="2145"/>
        </w:trPr>
        <w:tc>
          <w:tcPr>
            <w:tcW w:w="345" w:type="pct"/>
            <w:tcBorders>
              <w:top w:val="single" w:sz="6" w:space="0" w:color="000000"/>
              <w:left w:val="single" w:sz="6" w:space="0" w:color="000000"/>
              <w:right w:val="single" w:sz="6" w:space="0" w:color="000000"/>
            </w:tcBorders>
            <w:tcMar>
              <w:top w:w="0" w:type="dxa"/>
              <w:left w:w="101" w:type="dxa"/>
              <w:bottom w:w="0" w:type="dxa"/>
              <w:right w:w="101" w:type="dxa"/>
            </w:tcMar>
          </w:tcPr>
          <w:p w14:paraId="13887F7F" w14:textId="3349EC8D" w:rsidR="00254788" w:rsidRDefault="007039E9" w:rsidP="00495FD1">
            <w:pPr>
              <w:spacing w:before="120" w:after="120"/>
              <w:jc w:val="center"/>
              <w:rPr>
                <w:rFonts w:ascii="Verdana" w:hAnsi="Verdana"/>
                <w:b/>
                <w:bCs/>
                <w:sz w:val="24"/>
                <w:szCs w:val="24"/>
              </w:rPr>
            </w:pPr>
            <w:r>
              <w:rPr>
                <w:rFonts w:ascii="Verdana" w:hAnsi="Verdana"/>
                <w:b/>
                <w:bCs/>
                <w:sz w:val="24"/>
                <w:szCs w:val="24"/>
              </w:rPr>
              <w:t>2</w:t>
            </w:r>
          </w:p>
        </w:tc>
        <w:tc>
          <w:tcPr>
            <w:tcW w:w="4655"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B9CAD41" w14:textId="740950F1" w:rsidR="007039E9" w:rsidRPr="003C22DC" w:rsidRDefault="007039E9" w:rsidP="00495FD1">
            <w:pPr>
              <w:pStyle w:val="Heading3"/>
              <w:spacing w:before="120" w:beforeAutospacing="0" w:after="120" w:afterAutospacing="0"/>
              <w:rPr>
                <w:rFonts w:ascii="Verdana" w:hAnsi="Verdana"/>
                <w:sz w:val="24"/>
                <w:szCs w:val="24"/>
              </w:rPr>
            </w:pPr>
            <w:bookmarkStart w:id="14" w:name="_Toc169693024"/>
            <w:r w:rsidRPr="003C22DC">
              <w:rPr>
                <w:rFonts w:ascii="Verdana" w:hAnsi="Verdana"/>
                <w:sz w:val="24"/>
                <w:szCs w:val="24"/>
              </w:rPr>
              <w:t>Call Recording Disclaimer</w:t>
            </w:r>
            <w:bookmarkEnd w:id="14"/>
          </w:p>
          <w:p w14:paraId="0587EF43" w14:textId="3604A78D" w:rsidR="00254788" w:rsidRDefault="00254788" w:rsidP="00495FD1">
            <w:pPr>
              <w:spacing w:before="120" w:after="120"/>
              <w:rPr>
                <w:rFonts w:ascii="Verdana" w:hAnsi="Verdana"/>
                <w:sz w:val="24"/>
                <w:szCs w:val="24"/>
              </w:rPr>
            </w:pPr>
            <w:r>
              <w:rPr>
                <w:rFonts w:ascii="Verdana" w:hAnsi="Verdana"/>
                <w:noProof/>
                <w:sz w:val="24"/>
                <w:szCs w:val="24"/>
              </w:rPr>
              <w:drawing>
                <wp:inline distT="0" distB="0" distL="0" distR="0" wp14:anchorId="6E0D0BBB" wp14:editId="5161E8E2">
                  <wp:extent cx="238125" cy="209550"/>
                  <wp:effectExtent l="0" t="0" r="952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w:t>
            </w:r>
            <w:bookmarkStart w:id="15" w:name="OLE_LINK8"/>
            <w:r>
              <w:rPr>
                <w:rFonts w:ascii="Verdana" w:hAnsi="Verdana"/>
                <w:sz w:val="24"/>
                <w:szCs w:val="24"/>
              </w:rPr>
              <w:t>I need to let you know that this call is being recorded or monitored for quality purposes.</w:t>
            </w:r>
            <w:bookmarkEnd w:id="15"/>
          </w:p>
          <w:p w14:paraId="55C6BA94" w14:textId="77777777" w:rsidR="007039E9" w:rsidRDefault="007039E9" w:rsidP="00495FD1">
            <w:pPr>
              <w:spacing w:before="120" w:after="120"/>
              <w:rPr>
                <w:rFonts w:ascii="Verdana" w:hAnsi="Verdana"/>
                <w:sz w:val="24"/>
                <w:szCs w:val="24"/>
              </w:rPr>
            </w:pPr>
          </w:p>
          <w:p w14:paraId="768FEB0C" w14:textId="6CA356F5" w:rsidR="00254788" w:rsidRPr="000A4B83" w:rsidRDefault="007039E9" w:rsidP="00495FD1">
            <w:pPr>
              <w:spacing w:before="120" w:after="120"/>
              <w:rPr>
                <w:rFonts w:ascii="Verdana" w:hAnsi="Verdana"/>
                <w:sz w:val="24"/>
                <w:szCs w:val="24"/>
              </w:rPr>
            </w:pPr>
            <w:r w:rsidRPr="007039E9">
              <w:rPr>
                <w:rFonts w:ascii="Verdana" w:hAnsi="Verdana"/>
                <w:b/>
                <w:bCs/>
                <w:sz w:val="24"/>
                <w:szCs w:val="24"/>
              </w:rPr>
              <w:t>CCR:</w:t>
            </w:r>
            <w:r>
              <w:rPr>
                <w:rFonts w:ascii="Verdana" w:hAnsi="Verdana"/>
                <w:sz w:val="24"/>
                <w:szCs w:val="24"/>
              </w:rPr>
              <w:t xml:space="preserve">  </w:t>
            </w:r>
            <w:r w:rsidR="00254788">
              <w:rPr>
                <w:rFonts w:ascii="Verdana" w:hAnsi="Verdana"/>
                <w:sz w:val="24"/>
                <w:szCs w:val="24"/>
              </w:rPr>
              <w:t>If caller requests that call not to be recorded, refer to </w:t>
            </w:r>
            <w:hyperlink r:id="rId13" w:anchor="!/view?docid=dee979fb-f11b-40de-9201-611f8095e3a8" w:tgtFrame="_blank" w:history="1">
              <w:r w:rsidR="00A116F1">
                <w:rPr>
                  <w:rStyle w:val="Hyperlink"/>
                  <w:rFonts w:ascii="Verdana" w:hAnsi="Verdana"/>
                  <w:sz w:val="24"/>
                  <w:szCs w:val="24"/>
                </w:rPr>
                <w:t>Inbound or Outbound Call - Quality Recording Disclaimer (024665)</w:t>
              </w:r>
            </w:hyperlink>
            <w:r>
              <w:rPr>
                <w:rStyle w:val="Hyperlink"/>
                <w:rFonts w:ascii="Verdana" w:hAnsi="Verdana"/>
                <w:sz w:val="24"/>
                <w:szCs w:val="24"/>
              </w:rPr>
              <w:t xml:space="preserve"> </w:t>
            </w:r>
          </w:p>
        </w:tc>
      </w:tr>
      <w:tr w:rsidR="00693EC4" w:rsidRPr="000A4B83" w14:paraId="4BB9739D" w14:textId="77777777" w:rsidTr="00E3766A">
        <w:trPr>
          <w:trHeight w:val="57"/>
        </w:trPr>
        <w:tc>
          <w:tcPr>
            <w:tcW w:w="345" w:type="pct"/>
            <w:vMerge w:val="restart"/>
            <w:tcBorders>
              <w:top w:val="single" w:sz="6" w:space="0" w:color="000000"/>
              <w:left w:val="single" w:sz="6" w:space="0" w:color="000000"/>
              <w:right w:val="single" w:sz="6" w:space="0" w:color="000000"/>
            </w:tcBorders>
            <w:tcMar>
              <w:top w:w="0" w:type="dxa"/>
              <w:left w:w="101" w:type="dxa"/>
              <w:bottom w:w="0" w:type="dxa"/>
              <w:right w:w="101" w:type="dxa"/>
            </w:tcMar>
          </w:tcPr>
          <w:p w14:paraId="0643CAA9" w14:textId="0D40E547" w:rsidR="000A4B83" w:rsidRPr="000A4B83" w:rsidRDefault="007039E9" w:rsidP="00495FD1">
            <w:pPr>
              <w:spacing w:before="120" w:after="120"/>
              <w:jc w:val="center"/>
              <w:rPr>
                <w:rFonts w:ascii="Verdana" w:hAnsi="Verdana"/>
                <w:b/>
                <w:bCs/>
                <w:sz w:val="24"/>
                <w:szCs w:val="24"/>
              </w:rPr>
            </w:pPr>
            <w:r>
              <w:rPr>
                <w:rFonts w:ascii="Verdana" w:hAnsi="Verdana"/>
                <w:b/>
                <w:bCs/>
                <w:sz w:val="24"/>
                <w:szCs w:val="24"/>
              </w:rPr>
              <w:t>3</w:t>
            </w:r>
          </w:p>
        </w:tc>
        <w:tc>
          <w:tcPr>
            <w:tcW w:w="4655"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1C272C2" w14:textId="514BD789" w:rsidR="000A4B83" w:rsidRPr="008D66D3" w:rsidRDefault="00F15482" w:rsidP="00495FD1">
            <w:pPr>
              <w:pStyle w:val="Heading3"/>
              <w:spacing w:before="120" w:beforeAutospacing="0" w:after="120" w:afterAutospacing="0"/>
              <w:rPr>
                <w:rFonts w:ascii="Verdana" w:hAnsi="Verdana"/>
                <w:b w:val="0"/>
                <w:bCs w:val="0"/>
                <w:sz w:val="24"/>
                <w:szCs w:val="24"/>
              </w:rPr>
            </w:pPr>
            <w:bookmarkStart w:id="16" w:name="_Toc169693025"/>
            <w:r w:rsidRPr="008D66D3">
              <w:rPr>
                <w:rFonts w:ascii="Verdana" w:hAnsi="Verdana"/>
                <w:b w:val="0"/>
                <w:bCs w:val="0"/>
                <w:sz w:val="24"/>
                <w:szCs w:val="24"/>
              </w:rPr>
              <w:t>Authenticate the caller</w:t>
            </w:r>
            <w:r w:rsidR="000A4B83" w:rsidRPr="008D66D3">
              <w:rPr>
                <w:rFonts w:ascii="Verdana" w:hAnsi="Verdana"/>
                <w:b w:val="0"/>
                <w:bCs w:val="0"/>
                <w:sz w:val="24"/>
                <w:szCs w:val="24"/>
              </w:rPr>
              <w:t>.</w:t>
            </w:r>
            <w:bookmarkEnd w:id="16"/>
          </w:p>
        </w:tc>
      </w:tr>
      <w:tr w:rsidR="00693EC4" w:rsidRPr="000A4B83" w14:paraId="6FFF76C3" w14:textId="77777777" w:rsidTr="00E3766A">
        <w:trPr>
          <w:trHeight w:val="56"/>
        </w:trPr>
        <w:tc>
          <w:tcPr>
            <w:tcW w:w="345" w:type="pct"/>
            <w:vMerge/>
            <w:tcBorders>
              <w:left w:val="single" w:sz="6" w:space="0" w:color="000000"/>
              <w:right w:val="single" w:sz="6" w:space="0" w:color="000000"/>
            </w:tcBorders>
            <w:tcMar>
              <w:top w:w="0" w:type="dxa"/>
              <w:left w:w="101" w:type="dxa"/>
              <w:bottom w:w="0" w:type="dxa"/>
              <w:right w:w="101" w:type="dxa"/>
            </w:tcMar>
          </w:tcPr>
          <w:p w14:paraId="66D525C3" w14:textId="77777777" w:rsidR="000A4B83" w:rsidRDefault="000A4B83" w:rsidP="00495FD1">
            <w:pPr>
              <w:spacing w:before="120" w:after="120"/>
              <w:jc w:val="center"/>
              <w:rPr>
                <w:rFonts w:ascii="Verdana" w:hAnsi="Verdana"/>
                <w:b/>
                <w:bCs/>
                <w:sz w:val="24"/>
                <w:szCs w:val="24"/>
              </w:rPr>
            </w:pPr>
          </w:p>
        </w:tc>
        <w:tc>
          <w:tcPr>
            <w:tcW w:w="123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614FF757" w14:textId="6032C561" w:rsidR="000A4B83" w:rsidRDefault="000A4B83" w:rsidP="00495FD1">
            <w:pPr>
              <w:spacing w:before="120" w:after="120"/>
              <w:jc w:val="center"/>
              <w:rPr>
                <w:rFonts w:ascii="Verdana" w:hAnsi="Verdana"/>
                <w:b/>
                <w:bCs/>
                <w:sz w:val="24"/>
                <w:szCs w:val="24"/>
              </w:rPr>
            </w:pPr>
            <w:r>
              <w:rPr>
                <w:rFonts w:ascii="Verdana" w:hAnsi="Verdana"/>
                <w:b/>
                <w:bCs/>
                <w:sz w:val="24"/>
                <w:szCs w:val="24"/>
              </w:rPr>
              <w:t>If speaking with…</w:t>
            </w:r>
          </w:p>
        </w:tc>
        <w:tc>
          <w:tcPr>
            <w:tcW w:w="3422"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1A169930" w14:textId="52FC16EB" w:rsidR="000A4B83" w:rsidRDefault="000A4B83" w:rsidP="00495FD1">
            <w:pPr>
              <w:spacing w:before="120" w:after="120"/>
              <w:jc w:val="center"/>
              <w:rPr>
                <w:rFonts w:ascii="Verdana" w:hAnsi="Verdana"/>
                <w:b/>
                <w:bCs/>
                <w:sz w:val="24"/>
                <w:szCs w:val="24"/>
              </w:rPr>
            </w:pPr>
            <w:r>
              <w:rPr>
                <w:rFonts w:ascii="Verdana" w:hAnsi="Verdana"/>
                <w:b/>
                <w:bCs/>
                <w:sz w:val="24"/>
                <w:szCs w:val="24"/>
              </w:rPr>
              <w:t>Ask for the…</w:t>
            </w:r>
          </w:p>
        </w:tc>
      </w:tr>
      <w:tr w:rsidR="00693EC4" w:rsidRPr="000A4B83" w14:paraId="06C244A8" w14:textId="77777777" w:rsidTr="00E3766A">
        <w:trPr>
          <w:trHeight w:val="56"/>
        </w:trPr>
        <w:tc>
          <w:tcPr>
            <w:tcW w:w="345" w:type="pct"/>
            <w:vMerge/>
            <w:tcBorders>
              <w:left w:val="single" w:sz="6" w:space="0" w:color="000000"/>
              <w:right w:val="single" w:sz="6" w:space="0" w:color="000000"/>
            </w:tcBorders>
            <w:tcMar>
              <w:top w:w="0" w:type="dxa"/>
              <w:left w:w="101" w:type="dxa"/>
              <w:bottom w:w="0" w:type="dxa"/>
              <w:right w:w="101" w:type="dxa"/>
            </w:tcMar>
          </w:tcPr>
          <w:p w14:paraId="367C1D1D" w14:textId="77777777" w:rsidR="000A4B83" w:rsidRDefault="000A4B83" w:rsidP="00495FD1">
            <w:pPr>
              <w:spacing w:before="120" w:after="120"/>
              <w:jc w:val="center"/>
              <w:rPr>
                <w:rFonts w:ascii="Verdana" w:hAnsi="Verdana"/>
                <w:b/>
                <w:bCs/>
                <w:sz w:val="24"/>
                <w:szCs w:val="24"/>
              </w:rPr>
            </w:pPr>
          </w:p>
        </w:tc>
        <w:tc>
          <w:tcPr>
            <w:tcW w:w="12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ED86449" w14:textId="36683C25" w:rsidR="000A4B83" w:rsidRDefault="000A4B83" w:rsidP="00495FD1">
            <w:pPr>
              <w:spacing w:before="120" w:after="120"/>
              <w:rPr>
                <w:rFonts w:ascii="Verdana" w:hAnsi="Verdana"/>
                <w:b/>
                <w:bCs/>
                <w:sz w:val="24"/>
                <w:szCs w:val="24"/>
              </w:rPr>
            </w:pPr>
            <w:r>
              <w:rPr>
                <w:rFonts w:ascii="Verdana" w:hAnsi="Verdana"/>
                <w:sz w:val="24"/>
                <w:szCs w:val="24"/>
              </w:rPr>
              <w:t>Someone who represents themselves as the member/beneficiary.</w:t>
            </w:r>
          </w:p>
        </w:tc>
        <w:tc>
          <w:tcPr>
            <w:tcW w:w="3422" w:type="pct"/>
            <w:gridSpan w:val="2"/>
            <w:tcBorders>
              <w:top w:val="single" w:sz="6" w:space="0" w:color="000000"/>
              <w:left w:val="single" w:sz="6" w:space="0" w:color="000000"/>
              <w:bottom w:val="single" w:sz="6" w:space="0" w:color="000000"/>
              <w:right w:val="single" w:sz="6" w:space="0" w:color="000000"/>
            </w:tcBorders>
          </w:tcPr>
          <w:p w14:paraId="356B7051" w14:textId="46C59825" w:rsidR="000A4B83" w:rsidRPr="000A4B83" w:rsidRDefault="003C04C4" w:rsidP="00495FD1">
            <w:pPr>
              <w:spacing w:before="120" w:after="120"/>
              <w:ind w:left="106"/>
              <w:rPr>
                <w:rFonts w:ascii="Verdana" w:hAnsi="Verdana"/>
                <w:sz w:val="24"/>
                <w:szCs w:val="24"/>
              </w:rPr>
            </w:pPr>
            <w:r w:rsidRPr="000A4B83">
              <w:rPr>
                <w:rFonts w:ascii="Verdana" w:hAnsi="Verdana"/>
                <w:sz w:val="24"/>
                <w:szCs w:val="24"/>
              </w:rPr>
              <w:t>The first</w:t>
            </w:r>
            <w:r w:rsidR="000A4B83" w:rsidRPr="000A4B83">
              <w:rPr>
                <w:rFonts w:ascii="Verdana" w:hAnsi="Verdana"/>
                <w:sz w:val="24"/>
                <w:szCs w:val="24"/>
              </w:rPr>
              <w:t xml:space="preserve"> and last name of the person we need to contact.</w:t>
            </w:r>
          </w:p>
          <w:p w14:paraId="75C0AAB7" w14:textId="77777777" w:rsidR="000A4B83" w:rsidRPr="000A4B83" w:rsidRDefault="000A4B83" w:rsidP="00495FD1">
            <w:pPr>
              <w:spacing w:before="120" w:after="120"/>
              <w:rPr>
                <w:rFonts w:ascii="Verdana" w:hAnsi="Verdana"/>
                <w:sz w:val="24"/>
                <w:szCs w:val="24"/>
              </w:rPr>
            </w:pPr>
            <w:r w:rsidRPr="000A4B83">
              <w:rPr>
                <w:rFonts w:ascii="Verdana" w:hAnsi="Verdana"/>
                <w:sz w:val="24"/>
                <w:szCs w:val="24"/>
              </w:rPr>
              <w:t> </w:t>
            </w:r>
          </w:p>
          <w:p w14:paraId="7B622B3C" w14:textId="1C194DD8" w:rsidR="000A4B83" w:rsidRPr="000A4B83" w:rsidRDefault="000A4B83" w:rsidP="00495FD1">
            <w:pPr>
              <w:numPr>
                <w:ilvl w:val="0"/>
                <w:numId w:val="1"/>
              </w:numPr>
              <w:spacing w:before="120" w:after="120"/>
              <w:rPr>
                <w:rFonts w:ascii="Verdana" w:hAnsi="Verdana"/>
                <w:sz w:val="24"/>
                <w:szCs w:val="24"/>
              </w:rPr>
            </w:pPr>
            <w:r w:rsidRPr="000A4B83">
              <w:rPr>
                <w:rFonts w:ascii="Verdana" w:hAnsi="Verdana"/>
                <w:sz w:val="24"/>
                <w:szCs w:val="24"/>
              </w:rPr>
              <w:t xml:space="preserve">If the person answering the phone </w:t>
            </w:r>
            <w:r w:rsidR="00356CB8" w:rsidRPr="000A4B83">
              <w:rPr>
                <w:rFonts w:ascii="Verdana" w:hAnsi="Verdana"/>
                <w:sz w:val="24"/>
                <w:szCs w:val="24"/>
              </w:rPr>
              <w:t>says,</w:t>
            </w:r>
            <w:r w:rsidRPr="000A4B83">
              <w:rPr>
                <w:rFonts w:ascii="Verdana" w:hAnsi="Verdana"/>
                <w:sz w:val="24"/>
                <w:szCs w:val="24"/>
              </w:rPr>
              <w:t xml:space="preserve"> "This is" or "Wait" and the person comes to the phone, AND </w:t>
            </w:r>
            <w:r w:rsidR="006248B7">
              <w:rPr>
                <w:rFonts w:ascii="Verdana" w:hAnsi="Verdana"/>
                <w:sz w:val="24"/>
                <w:szCs w:val="24"/>
              </w:rPr>
              <w:t>they</w:t>
            </w:r>
            <w:r w:rsidRPr="000A4B83">
              <w:rPr>
                <w:rFonts w:ascii="Verdana" w:hAnsi="Verdana"/>
                <w:sz w:val="24"/>
                <w:szCs w:val="24"/>
              </w:rPr>
              <w:t xml:space="preserve"> can provide the required authentication elements, we can take the person’s word </w:t>
            </w:r>
            <w:r w:rsidR="006248B7">
              <w:rPr>
                <w:rFonts w:ascii="Verdana" w:hAnsi="Verdana"/>
                <w:sz w:val="24"/>
                <w:szCs w:val="24"/>
              </w:rPr>
              <w:t>they</w:t>
            </w:r>
            <w:r w:rsidRPr="000A4B83">
              <w:rPr>
                <w:rFonts w:ascii="Verdana" w:hAnsi="Verdana"/>
                <w:sz w:val="24"/>
                <w:szCs w:val="24"/>
              </w:rPr>
              <w:t xml:space="preserve"> </w:t>
            </w:r>
            <w:r w:rsidR="006248B7">
              <w:rPr>
                <w:rFonts w:ascii="Verdana" w:hAnsi="Verdana"/>
                <w:sz w:val="24"/>
                <w:szCs w:val="24"/>
              </w:rPr>
              <w:t>are</w:t>
            </w:r>
            <w:r w:rsidRPr="000A4B83">
              <w:rPr>
                <w:rFonts w:ascii="Verdana" w:hAnsi="Verdana"/>
                <w:sz w:val="24"/>
                <w:szCs w:val="24"/>
              </w:rPr>
              <w:t xml:space="preserve"> the person.  </w:t>
            </w:r>
          </w:p>
          <w:p w14:paraId="00218746" w14:textId="77777777" w:rsidR="000A4B83" w:rsidRPr="000A4B83" w:rsidRDefault="000A4B83" w:rsidP="00495FD1">
            <w:pPr>
              <w:numPr>
                <w:ilvl w:val="0"/>
                <w:numId w:val="2"/>
              </w:numPr>
              <w:tabs>
                <w:tab w:val="clear" w:pos="720"/>
              </w:tabs>
              <w:spacing w:before="120" w:after="120"/>
              <w:ind w:left="1096"/>
              <w:rPr>
                <w:rFonts w:ascii="Verdana" w:hAnsi="Verdana"/>
                <w:sz w:val="24"/>
                <w:szCs w:val="24"/>
              </w:rPr>
            </w:pPr>
            <w:r w:rsidRPr="000A4B83">
              <w:rPr>
                <w:rFonts w:ascii="Verdana" w:hAnsi="Verdana"/>
                <w:sz w:val="24"/>
                <w:szCs w:val="24"/>
              </w:rPr>
              <w:t>Year of birth (or full date of birth)             </w:t>
            </w:r>
          </w:p>
          <w:p w14:paraId="214F4041" w14:textId="77777777" w:rsidR="000A4B83" w:rsidRPr="000A4B83" w:rsidRDefault="000A4B83" w:rsidP="00495FD1">
            <w:pPr>
              <w:numPr>
                <w:ilvl w:val="0"/>
                <w:numId w:val="2"/>
              </w:numPr>
              <w:tabs>
                <w:tab w:val="clear" w:pos="720"/>
              </w:tabs>
              <w:spacing w:before="120" w:after="120"/>
              <w:ind w:left="1096"/>
              <w:rPr>
                <w:rFonts w:ascii="Verdana" w:hAnsi="Verdana"/>
                <w:sz w:val="24"/>
                <w:szCs w:val="24"/>
              </w:rPr>
            </w:pPr>
            <w:r w:rsidRPr="000A4B83">
              <w:rPr>
                <w:rFonts w:ascii="Verdana" w:hAnsi="Verdana"/>
                <w:sz w:val="24"/>
                <w:szCs w:val="24"/>
              </w:rPr>
              <w:t>Zip Code  </w:t>
            </w:r>
          </w:p>
          <w:p w14:paraId="5275A831" w14:textId="75D105CC" w:rsidR="000A4B83" w:rsidRDefault="000A4B83" w:rsidP="00495FD1">
            <w:pPr>
              <w:spacing w:before="120" w:after="120"/>
              <w:rPr>
                <w:rFonts w:ascii="Verdana" w:hAnsi="Verdana"/>
                <w:b/>
                <w:bCs/>
                <w:sz w:val="24"/>
                <w:szCs w:val="24"/>
              </w:rPr>
            </w:pPr>
          </w:p>
        </w:tc>
      </w:tr>
      <w:tr w:rsidR="00693EC4" w:rsidRPr="000A4B83" w14:paraId="4BFE899C" w14:textId="77777777" w:rsidTr="00E3766A">
        <w:trPr>
          <w:trHeight w:val="2145"/>
        </w:trPr>
        <w:tc>
          <w:tcPr>
            <w:tcW w:w="345" w:type="pct"/>
            <w:vMerge/>
            <w:tcBorders>
              <w:left w:val="single" w:sz="6" w:space="0" w:color="000000"/>
              <w:bottom w:val="single" w:sz="6" w:space="0" w:color="000000"/>
              <w:right w:val="single" w:sz="6" w:space="0" w:color="000000"/>
            </w:tcBorders>
            <w:tcMar>
              <w:top w:w="0" w:type="dxa"/>
              <w:left w:w="101" w:type="dxa"/>
              <w:bottom w:w="0" w:type="dxa"/>
              <w:right w:w="101" w:type="dxa"/>
            </w:tcMar>
          </w:tcPr>
          <w:p w14:paraId="65D0A73D" w14:textId="77777777" w:rsidR="000A4B83" w:rsidRDefault="000A4B83" w:rsidP="00495FD1">
            <w:pPr>
              <w:spacing w:before="120" w:after="120"/>
              <w:jc w:val="center"/>
              <w:rPr>
                <w:rFonts w:ascii="Verdana" w:hAnsi="Verdana"/>
                <w:b/>
                <w:bCs/>
                <w:sz w:val="24"/>
                <w:szCs w:val="24"/>
              </w:rPr>
            </w:pPr>
          </w:p>
        </w:tc>
        <w:tc>
          <w:tcPr>
            <w:tcW w:w="12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63AD395" w14:textId="77777777" w:rsidR="000A4B83" w:rsidRDefault="000A4B83" w:rsidP="00495FD1">
            <w:pPr>
              <w:spacing w:before="120" w:after="120"/>
              <w:rPr>
                <w:rFonts w:ascii="Verdana" w:hAnsi="Verdana"/>
                <w:sz w:val="24"/>
                <w:szCs w:val="24"/>
              </w:rPr>
            </w:pPr>
            <w:r>
              <w:rPr>
                <w:rFonts w:ascii="Verdana" w:hAnsi="Verdana"/>
                <w:b/>
                <w:bCs/>
                <w:sz w:val="24"/>
                <w:szCs w:val="24"/>
              </w:rPr>
              <w:t>3</w:t>
            </w:r>
            <w:r>
              <w:rPr>
                <w:rFonts w:ascii="Verdana" w:hAnsi="Verdana"/>
                <w:b/>
                <w:bCs/>
                <w:sz w:val="24"/>
                <w:szCs w:val="24"/>
                <w:vertAlign w:val="superscript"/>
              </w:rPr>
              <w:t>rd</w:t>
            </w:r>
            <w:r>
              <w:rPr>
                <w:rFonts w:ascii="Verdana" w:hAnsi="Verdana"/>
                <w:b/>
                <w:bCs/>
                <w:sz w:val="24"/>
                <w:szCs w:val="24"/>
              </w:rPr>
              <w:t> Party</w:t>
            </w:r>
          </w:p>
          <w:p w14:paraId="39D3AF6E" w14:textId="77777777" w:rsidR="000A4B83" w:rsidRDefault="000A4B83" w:rsidP="00495FD1">
            <w:pPr>
              <w:spacing w:before="120" w:after="120"/>
              <w:rPr>
                <w:rFonts w:ascii="Verdana" w:hAnsi="Verdana"/>
                <w:sz w:val="24"/>
                <w:szCs w:val="24"/>
              </w:rPr>
            </w:pPr>
            <w:r>
              <w:rPr>
                <w:rFonts w:ascii="Verdana" w:hAnsi="Verdana"/>
                <w:sz w:val="24"/>
                <w:szCs w:val="24"/>
              </w:rPr>
              <w:t>(Authenticated member/beneficiary must give verbal permission on the call to speak with a 3</w:t>
            </w:r>
            <w:r>
              <w:rPr>
                <w:rFonts w:ascii="Verdana" w:hAnsi="Verdana"/>
                <w:sz w:val="24"/>
                <w:szCs w:val="24"/>
                <w:vertAlign w:val="superscript"/>
              </w:rPr>
              <w:t>rd</w:t>
            </w:r>
            <w:r>
              <w:rPr>
                <w:rFonts w:ascii="Verdana" w:hAnsi="Verdana"/>
                <w:sz w:val="24"/>
                <w:szCs w:val="24"/>
              </w:rPr>
              <w:t> party.)</w:t>
            </w:r>
          </w:p>
          <w:p w14:paraId="5EE44251" w14:textId="77777777" w:rsidR="000A4B83" w:rsidRDefault="000A4B83" w:rsidP="00495FD1">
            <w:pPr>
              <w:spacing w:before="120" w:after="120"/>
              <w:rPr>
                <w:rFonts w:ascii="Verdana" w:hAnsi="Verdana"/>
                <w:b/>
                <w:bCs/>
                <w:sz w:val="24"/>
                <w:szCs w:val="24"/>
              </w:rPr>
            </w:pPr>
          </w:p>
        </w:tc>
        <w:tc>
          <w:tcPr>
            <w:tcW w:w="3422" w:type="pct"/>
            <w:gridSpan w:val="2"/>
            <w:tcBorders>
              <w:top w:val="single" w:sz="6" w:space="0" w:color="000000"/>
              <w:left w:val="single" w:sz="6" w:space="0" w:color="000000"/>
              <w:bottom w:val="single" w:sz="6" w:space="0" w:color="000000"/>
              <w:right w:val="single" w:sz="6" w:space="0" w:color="000000"/>
            </w:tcBorders>
          </w:tcPr>
          <w:p w14:paraId="18DF5947" w14:textId="04C22684" w:rsidR="000A4B83" w:rsidRDefault="000A4B83" w:rsidP="00495FD1">
            <w:pPr>
              <w:numPr>
                <w:ilvl w:val="0"/>
                <w:numId w:val="4"/>
              </w:numPr>
              <w:spacing w:before="120" w:after="120" w:line="256" w:lineRule="auto"/>
              <w:rPr>
                <w:rFonts w:ascii="Verdana" w:hAnsi="Verdana"/>
                <w:sz w:val="24"/>
                <w:szCs w:val="24"/>
              </w:rPr>
            </w:pPr>
            <w:r>
              <w:rPr>
                <w:rFonts w:ascii="Verdana" w:hAnsi="Verdana"/>
                <w:sz w:val="24"/>
                <w:szCs w:val="24"/>
              </w:rPr>
              <w:t>First and last name of the person we need to contact</w:t>
            </w:r>
          </w:p>
          <w:p w14:paraId="4B70B88E" w14:textId="77777777" w:rsidR="000A4B83" w:rsidRDefault="000A4B83" w:rsidP="00495FD1">
            <w:pPr>
              <w:numPr>
                <w:ilvl w:val="0"/>
                <w:numId w:val="4"/>
              </w:numPr>
              <w:spacing w:before="120" w:after="120" w:line="256" w:lineRule="auto"/>
              <w:rPr>
                <w:rFonts w:ascii="Verdana" w:hAnsi="Verdana"/>
                <w:sz w:val="24"/>
                <w:szCs w:val="24"/>
              </w:rPr>
            </w:pPr>
            <w:r>
              <w:rPr>
                <w:rFonts w:ascii="Verdana" w:hAnsi="Verdana"/>
                <w:sz w:val="24"/>
                <w:szCs w:val="24"/>
              </w:rPr>
              <w:t>Year of birth (or full date of birth)         </w:t>
            </w:r>
          </w:p>
          <w:p w14:paraId="3E650F87" w14:textId="77777777" w:rsidR="000A4B83" w:rsidRDefault="000A4B83" w:rsidP="00495FD1">
            <w:pPr>
              <w:numPr>
                <w:ilvl w:val="0"/>
                <w:numId w:val="4"/>
              </w:numPr>
              <w:spacing w:before="120" w:after="120" w:line="256" w:lineRule="auto"/>
              <w:rPr>
                <w:rFonts w:ascii="Verdana" w:hAnsi="Verdana"/>
                <w:sz w:val="24"/>
                <w:szCs w:val="24"/>
              </w:rPr>
            </w:pPr>
            <w:r>
              <w:rPr>
                <w:rFonts w:ascii="Verdana" w:hAnsi="Verdana"/>
                <w:sz w:val="24"/>
                <w:szCs w:val="24"/>
              </w:rPr>
              <w:t>Zip Code  </w:t>
            </w:r>
          </w:p>
          <w:p w14:paraId="6713BB28" w14:textId="683E6102" w:rsidR="00254788" w:rsidRDefault="00254788" w:rsidP="00495FD1">
            <w:pPr>
              <w:spacing w:before="120" w:after="120"/>
              <w:ind w:left="736"/>
              <w:rPr>
                <w:rFonts w:ascii="Verdana" w:hAnsi="Verdana"/>
                <w:sz w:val="24"/>
                <w:szCs w:val="24"/>
              </w:rPr>
            </w:pPr>
            <w:r>
              <w:rPr>
                <w:rFonts w:ascii="Verdana" w:hAnsi="Verdana"/>
                <w:sz w:val="24"/>
                <w:szCs w:val="24"/>
              </w:rPr>
              <w:t>Inform member we will require a POA or authorization form on file to speak with 3</w:t>
            </w:r>
            <w:r>
              <w:rPr>
                <w:rFonts w:ascii="Verdana" w:hAnsi="Verdana"/>
                <w:sz w:val="24"/>
                <w:szCs w:val="24"/>
                <w:vertAlign w:val="superscript"/>
              </w:rPr>
              <w:t>rd</w:t>
            </w:r>
            <w:r>
              <w:rPr>
                <w:rFonts w:ascii="Verdana" w:hAnsi="Verdana"/>
                <w:sz w:val="24"/>
                <w:szCs w:val="24"/>
              </w:rPr>
              <w:t> </w:t>
            </w:r>
            <w:r w:rsidR="003035F7">
              <w:rPr>
                <w:rFonts w:ascii="Verdana" w:hAnsi="Verdana"/>
                <w:sz w:val="24"/>
                <w:szCs w:val="24"/>
              </w:rPr>
              <w:t>parties</w:t>
            </w:r>
            <w:r>
              <w:rPr>
                <w:rFonts w:ascii="Verdana" w:hAnsi="Verdana"/>
                <w:sz w:val="24"/>
                <w:szCs w:val="24"/>
              </w:rPr>
              <w:t xml:space="preserve"> on future calls. </w:t>
            </w:r>
          </w:p>
          <w:p w14:paraId="10ACB092" w14:textId="6236799C" w:rsidR="000A4B83" w:rsidRDefault="000A4B83" w:rsidP="00495FD1">
            <w:pPr>
              <w:spacing w:before="120" w:after="120"/>
              <w:rPr>
                <w:rFonts w:ascii="Verdana" w:hAnsi="Verdana"/>
                <w:b/>
                <w:bCs/>
                <w:sz w:val="24"/>
                <w:szCs w:val="24"/>
              </w:rPr>
            </w:pPr>
          </w:p>
        </w:tc>
      </w:tr>
      <w:tr w:rsidR="00693EC4" w:rsidRPr="000A4B83" w14:paraId="4C8F1D50" w14:textId="77777777" w:rsidTr="00E3766A">
        <w:trPr>
          <w:trHeight w:val="220"/>
        </w:trPr>
        <w:tc>
          <w:tcPr>
            <w:tcW w:w="34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917E54C" w14:textId="18BC6B7F" w:rsidR="000A4B83" w:rsidRDefault="007039E9" w:rsidP="00495FD1">
            <w:pPr>
              <w:spacing w:before="120" w:after="120"/>
              <w:jc w:val="center"/>
              <w:rPr>
                <w:rFonts w:ascii="Verdana" w:hAnsi="Verdana"/>
                <w:b/>
                <w:bCs/>
                <w:sz w:val="24"/>
                <w:szCs w:val="24"/>
              </w:rPr>
            </w:pPr>
            <w:r>
              <w:rPr>
                <w:rFonts w:ascii="Verdana" w:hAnsi="Verdana"/>
                <w:b/>
                <w:bCs/>
                <w:sz w:val="24"/>
                <w:szCs w:val="24"/>
              </w:rPr>
              <w:t>4</w:t>
            </w:r>
          </w:p>
        </w:tc>
        <w:tc>
          <w:tcPr>
            <w:tcW w:w="4655"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C77C586" w14:textId="77777777" w:rsidR="000A4B83" w:rsidRPr="003C22DC" w:rsidRDefault="000A4B83" w:rsidP="00495FD1">
            <w:pPr>
              <w:pStyle w:val="Heading3"/>
              <w:spacing w:before="120" w:beforeAutospacing="0" w:after="120" w:afterAutospacing="0"/>
              <w:rPr>
                <w:rFonts w:ascii="Verdana" w:hAnsi="Verdana"/>
                <w:sz w:val="24"/>
                <w:szCs w:val="24"/>
              </w:rPr>
            </w:pPr>
            <w:bookmarkStart w:id="17" w:name="_Toc48039470"/>
            <w:bookmarkStart w:id="18" w:name="_Toc169693026"/>
            <w:r w:rsidRPr="003C22DC">
              <w:rPr>
                <w:rFonts w:ascii="Verdana" w:hAnsi="Verdana"/>
                <w:sz w:val="24"/>
                <w:szCs w:val="24"/>
              </w:rPr>
              <w:t>Program Introduction</w:t>
            </w:r>
            <w:bookmarkEnd w:id="17"/>
            <w:bookmarkEnd w:id="18"/>
          </w:p>
          <w:p w14:paraId="68A391A1" w14:textId="6E597F01" w:rsidR="000A4B83" w:rsidRDefault="000A4B83" w:rsidP="00495FD1">
            <w:pPr>
              <w:spacing w:before="120" w:after="120"/>
              <w:rPr>
                <w:rFonts w:ascii="Verdana" w:hAnsi="Verdana"/>
                <w:sz w:val="24"/>
                <w:szCs w:val="24"/>
              </w:rPr>
            </w:pPr>
            <w:r>
              <w:rPr>
                <w:rFonts w:ascii="Verdana" w:hAnsi="Verdana"/>
                <w:noProof/>
                <w:sz w:val="24"/>
                <w:szCs w:val="24"/>
              </w:rPr>
              <w:drawing>
                <wp:inline distT="0" distB="0" distL="0" distR="0" wp14:anchorId="7FF396D8" wp14:editId="7BDDB9BF">
                  <wp:extent cx="238125" cy="209550"/>
                  <wp:effectExtent l="0" t="0" r="9525"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w:t>
            </w:r>
            <w:bookmarkStart w:id="19" w:name="OLE_LINK9"/>
            <w:r>
              <w:rPr>
                <w:rFonts w:ascii="Verdana" w:hAnsi="Verdana"/>
                <w:sz w:val="24"/>
                <w:szCs w:val="24"/>
              </w:rPr>
              <w:t xml:space="preserve">We are calling to </w:t>
            </w:r>
            <w:r w:rsidR="007039E9">
              <w:rPr>
                <w:rFonts w:ascii="Verdana" w:hAnsi="Verdana"/>
                <w:sz w:val="24"/>
                <w:szCs w:val="24"/>
              </w:rPr>
              <w:t>perform</w:t>
            </w:r>
            <w:r>
              <w:rPr>
                <w:rFonts w:ascii="Verdana" w:hAnsi="Verdana"/>
                <w:sz w:val="24"/>
                <w:szCs w:val="24"/>
              </w:rPr>
              <w:t xml:space="preserve"> an account review and to make sure everything is up to date and answer any questions you may have.  Before I get started, do you have any questions </w:t>
            </w:r>
            <w:r w:rsidR="00DF3FF5">
              <w:rPr>
                <w:rFonts w:ascii="Verdana" w:hAnsi="Verdana"/>
                <w:sz w:val="24"/>
                <w:szCs w:val="24"/>
              </w:rPr>
              <w:t>about</w:t>
            </w:r>
            <w:r>
              <w:rPr>
                <w:rFonts w:ascii="Verdana" w:hAnsi="Verdana"/>
                <w:sz w:val="24"/>
                <w:szCs w:val="24"/>
              </w:rPr>
              <w:t xml:space="preserve"> your account?</w:t>
            </w:r>
          </w:p>
          <w:p w14:paraId="6616CAB1" w14:textId="77777777" w:rsidR="000A4B83" w:rsidRDefault="000A4B83" w:rsidP="00495FD1">
            <w:pPr>
              <w:spacing w:before="120" w:after="120"/>
              <w:rPr>
                <w:rFonts w:ascii="Verdana" w:hAnsi="Verdana"/>
                <w:sz w:val="24"/>
                <w:szCs w:val="24"/>
              </w:rPr>
            </w:pPr>
            <w:r>
              <w:rPr>
                <w:rFonts w:ascii="Verdana" w:hAnsi="Verdana"/>
                <w:sz w:val="24"/>
                <w:szCs w:val="24"/>
              </w:rPr>
              <w:t> </w:t>
            </w:r>
          </w:p>
          <w:p w14:paraId="136AD626" w14:textId="0C559BD1" w:rsidR="000A4B83" w:rsidRDefault="000A4B83" w:rsidP="00495FD1">
            <w:pPr>
              <w:numPr>
                <w:ilvl w:val="0"/>
                <w:numId w:val="5"/>
              </w:numPr>
              <w:spacing w:before="120" w:after="120" w:line="256" w:lineRule="auto"/>
              <w:rPr>
                <w:rFonts w:ascii="Verdana" w:hAnsi="Verdana"/>
                <w:sz w:val="24"/>
                <w:szCs w:val="24"/>
              </w:rPr>
            </w:pPr>
            <w:r>
              <w:rPr>
                <w:rFonts w:ascii="Verdana" w:hAnsi="Verdana"/>
                <w:b/>
                <w:bCs/>
                <w:sz w:val="24"/>
                <w:szCs w:val="24"/>
              </w:rPr>
              <w:t>If yes</w:t>
            </w:r>
            <w:r>
              <w:rPr>
                <w:rFonts w:ascii="Verdana" w:hAnsi="Verdana"/>
                <w:sz w:val="24"/>
                <w:szCs w:val="24"/>
              </w:rPr>
              <w:t xml:space="preserve">, </w:t>
            </w:r>
            <w:r w:rsidR="007039E9">
              <w:rPr>
                <w:rFonts w:ascii="Verdana" w:hAnsi="Verdana"/>
                <w:sz w:val="24"/>
                <w:szCs w:val="24"/>
              </w:rPr>
              <w:t>a</w:t>
            </w:r>
            <w:r>
              <w:rPr>
                <w:rFonts w:ascii="Verdana" w:hAnsi="Verdana"/>
                <w:sz w:val="24"/>
                <w:szCs w:val="24"/>
              </w:rPr>
              <w:t>nswer any questions or concerns that member has on their account.</w:t>
            </w:r>
          </w:p>
          <w:p w14:paraId="04A62E39" w14:textId="6F55491B" w:rsidR="000A4B83" w:rsidRDefault="000A4B83" w:rsidP="00495FD1">
            <w:pPr>
              <w:numPr>
                <w:ilvl w:val="0"/>
                <w:numId w:val="5"/>
              </w:numPr>
              <w:spacing w:before="120" w:after="120" w:line="256" w:lineRule="auto"/>
              <w:rPr>
                <w:rFonts w:ascii="Verdana" w:hAnsi="Verdana"/>
                <w:sz w:val="24"/>
                <w:szCs w:val="24"/>
              </w:rPr>
            </w:pPr>
            <w:r>
              <w:rPr>
                <w:rFonts w:ascii="Verdana" w:hAnsi="Verdana"/>
                <w:b/>
                <w:bCs/>
                <w:sz w:val="24"/>
                <w:szCs w:val="24"/>
              </w:rPr>
              <w:t>If </w:t>
            </w:r>
            <w:r w:rsidR="00DF3FF5">
              <w:rPr>
                <w:rFonts w:ascii="Verdana" w:hAnsi="Verdana"/>
                <w:b/>
                <w:bCs/>
                <w:sz w:val="24"/>
                <w:szCs w:val="24"/>
              </w:rPr>
              <w:t>not</w:t>
            </w:r>
            <w:r>
              <w:rPr>
                <w:rFonts w:ascii="Verdana" w:hAnsi="Verdana"/>
                <w:sz w:val="24"/>
                <w:szCs w:val="24"/>
              </w:rPr>
              <w:t>, continue.</w:t>
            </w:r>
          </w:p>
          <w:p w14:paraId="7647FFF2" w14:textId="77777777" w:rsidR="000A4B83" w:rsidRDefault="000A4B83" w:rsidP="00495FD1">
            <w:pPr>
              <w:spacing w:before="120" w:after="120"/>
              <w:rPr>
                <w:rFonts w:ascii="Verdana" w:hAnsi="Verdana"/>
                <w:sz w:val="24"/>
                <w:szCs w:val="24"/>
              </w:rPr>
            </w:pPr>
            <w:r>
              <w:rPr>
                <w:rFonts w:ascii="Verdana" w:hAnsi="Verdana"/>
                <w:sz w:val="24"/>
                <w:szCs w:val="24"/>
              </w:rPr>
              <w:t> </w:t>
            </w:r>
          </w:p>
          <w:p w14:paraId="14C45F77" w14:textId="54FFCCA6" w:rsidR="000A4B83" w:rsidRPr="000A4B83" w:rsidRDefault="000A4B83" w:rsidP="003973BC">
            <w:pPr>
              <w:spacing w:before="120" w:after="120"/>
              <w:rPr>
                <w:rFonts w:ascii="Verdana" w:hAnsi="Verdana"/>
                <w:b/>
                <w:bCs/>
                <w:sz w:val="24"/>
                <w:szCs w:val="24"/>
              </w:rPr>
            </w:pPr>
            <w:r>
              <w:rPr>
                <w:rFonts w:ascii="Verdana" w:hAnsi="Verdana"/>
                <w:noProof/>
                <w:sz w:val="24"/>
                <w:szCs w:val="24"/>
              </w:rPr>
              <w:drawing>
                <wp:inline distT="0" distB="0" distL="0" distR="0" wp14:anchorId="3EEEDBEC" wp14:editId="6D0106FE">
                  <wp:extent cx="247650" cy="20955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rFonts w:ascii="Verdana" w:hAnsi="Verdana"/>
                <w:sz w:val="24"/>
                <w:szCs w:val="24"/>
              </w:rPr>
              <w:t xml:space="preserve"> Great, </w:t>
            </w:r>
            <w:r w:rsidR="004373D1">
              <w:rPr>
                <w:rFonts w:ascii="Verdana" w:hAnsi="Verdana"/>
                <w:sz w:val="24"/>
                <w:szCs w:val="24"/>
              </w:rPr>
              <w:t>I am</w:t>
            </w:r>
            <w:r>
              <w:rPr>
                <w:rFonts w:ascii="Verdana" w:hAnsi="Verdana"/>
                <w:sz w:val="24"/>
                <w:szCs w:val="24"/>
              </w:rPr>
              <w:t xml:space="preserve"> glad to hear that.</w:t>
            </w:r>
            <w:bookmarkEnd w:id="19"/>
            <w:r>
              <w:rPr>
                <w:rFonts w:ascii="Verdana" w:hAnsi="Verdana"/>
                <w:sz w:val="24"/>
                <w:szCs w:val="24"/>
              </w:rPr>
              <w:t> </w:t>
            </w:r>
          </w:p>
        </w:tc>
      </w:tr>
      <w:tr w:rsidR="00693EC4" w:rsidRPr="000A4B83" w14:paraId="61F189B7" w14:textId="77777777" w:rsidTr="00E3766A">
        <w:trPr>
          <w:trHeight w:val="220"/>
        </w:trPr>
        <w:tc>
          <w:tcPr>
            <w:tcW w:w="34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C35B30E" w14:textId="07A70759" w:rsidR="000A4B83" w:rsidRDefault="007039E9" w:rsidP="00495FD1">
            <w:pPr>
              <w:spacing w:before="120" w:after="120"/>
              <w:jc w:val="center"/>
              <w:rPr>
                <w:rFonts w:ascii="Verdana" w:hAnsi="Verdana"/>
                <w:b/>
                <w:bCs/>
                <w:sz w:val="24"/>
                <w:szCs w:val="24"/>
              </w:rPr>
            </w:pPr>
            <w:r>
              <w:rPr>
                <w:rFonts w:ascii="Verdana" w:hAnsi="Verdana"/>
                <w:b/>
                <w:bCs/>
                <w:sz w:val="24"/>
                <w:szCs w:val="24"/>
              </w:rPr>
              <w:t>5</w:t>
            </w:r>
          </w:p>
        </w:tc>
        <w:tc>
          <w:tcPr>
            <w:tcW w:w="4655"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20D870D" w14:textId="7EB15517" w:rsidR="003049D1" w:rsidRPr="003C22DC" w:rsidRDefault="003049D1" w:rsidP="00495FD1">
            <w:pPr>
              <w:pStyle w:val="Heading3"/>
              <w:spacing w:before="120" w:beforeAutospacing="0" w:after="120" w:afterAutospacing="0"/>
              <w:rPr>
                <w:rFonts w:ascii="Verdana" w:hAnsi="Verdana"/>
                <w:sz w:val="24"/>
                <w:szCs w:val="24"/>
              </w:rPr>
            </w:pPr>
            <w:bookmarkStart w:id="20" w:name="_Toc169693027"/>
            <w:r w:rsidRPr="003C22DC">
              <w:rPr>
                <w:rFonts w:ascii="Verdana" w:hAnsi="Verdana"/>
                <w:sz w:val="24"/>
                <w:szCs w:val="24"/>
              </w:rPr>
              <w:t>Verify Demographic Information</w:t>
            </w:r>
            <w:bookmarkEnd w:id="20"/>
          </w:p>
          <w:p w14:paraId="04D8764C" w14:textId="39A03492" w:rsidR="000A4B83" w:rsidRDefault="000A4B83" w:rsidP="00495FD1">
            <w:pPr>
              <w:spacing w:before="120" w:after="120"/>
              <w:rPr>
                <w:rFonts w:ascii="Verdana" w:hAnsi="Verdana"/>
                <w:sz w:val="24"/>
                <w:szCs w:val="24"/>
              </w:rPr>
            </w:pPr>
            <w:r>
              <w:rPr>
                <w:rFonts w:ascii="Verdana" w:hAnsi="Verdana"/>
                <w:noProof/>
                <w:sz w:val="24"/>
                <w:szCs w:val="24"/>
              </w:rPr>
              <w:drawing>
                <wp:inline distT="0" distB="0" distL="0" distR="0" wp14:anchorId="05ABE87D" wp14:editId="784405B3">
                  <wp:extent cx="238125" cy="209550"/>
                  <wp:effectExtent l="0" t="0" r="9525"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Ok, I do want to make sure your information is up to date on your account.</w:t>
            </w:r>
          </w:p>
          <w:p w14:paraId="5D660DF0" w14:textId="2F319378" w:rsidR="007039E9" w:rsidRDefault="007039E9" w:rsidP="00495FD1">
            <w:pPr>
              <w:spacing w:before="120" w:after="120" w:line="254" w:lineRule="auto"/>
              <w:rPr>
                <w:rFonts w:ascii="Verdana" w:hAnsi="Verdana"/>
                <w:sz w:val="24"/>
                <w:szCs w:val="24"/>
              </w:rPr>
            </w:pPr>
          </w:p>
          <w:p w14:paraId="1BF32FEC" w14:textId="29ACCFB3" w:rsidR="007039E9" w:rsidRPr="007039E9" w:rsidRDefault="007039E9" w:rsidP="00495FD1">
            <w:pPr>
              <w:spacing w:before="120" w:after="120" w:line="254" w:lineRule="auto"/>
              <w:rPr>
                <w:rFonts w:ascii="Verdana" w:hAnsi="Verdana"/>
                <w:b/>
                <w:bCs/>
                <w:sz w:val="24"/>
                <w:szCs w:val="24"/>
              </w:rPr>
            </w:pPr>
            <w:r w:rsidRPr="007039E9">
              <w:rPr>
                <w:rFonts w:ascii="Verdana" w:hAnsi="Verdana"/>
                <w:b/>
                <w:bCs/>
                <w:sz w:val="24"/>
                <w:szCs w:val="24"/>
              </w:rPr>
              <w:t>CCR:</w:t>
            </w:r>
          </w:p>
          <w:p w14:paraId="7F3EE1FA" w14:textId="2DD19C4D" w:rsidR="000A4B83" w:rsidRDefault="000A4B83" w:rsidP="00495FD1">
            <w:pPr>
              <w:numPr>
                <w:ilvl w:val="0"/>
                <w:numId w:val="6"/>
              </w:numPr>
              <w:spacing w:before="120" w:after="120" w:line="254" w:lineRule="auto"/>
              <w:rPr>
                <w:rFonts w:ascii="Verdana" w:hAnsi="Verdana"/>
                <w:sz w:val="24"/>
                <w:szCs w:val="24"/>
              </w:rPr>
            </w:pPr>
            <w:r>
              <w:rPr>
                <w:rFonts w:ascii="Verdana" w:hAnsi="Verdana"/>
                <w:sz w:val="24"/>
                <w:szCs w:val="24"/>
              </w:rPr>
              <w:t>Verify address.</w:t>
            </w:r>
          </w:p>
          <w:p w14:paraId="2A701FA5" w14:textId="77777777" w:rsidR="000A4B83" w:rsidRDefault="000A4B83" w:rsidP="00495FD1">
            <w:pPr>
              <w:numPr>
                <w:ilvl w:val="0"/>
                <w:numId w:val="6"/>
              </w:numPr>
              <w:spacing w:before="120" w:after="120" w:line="254" w:lineRule="auto"/>
              <w:rPr>
                <w:rFonts w:ascii="Verdana" w:hAnsi="Verdana"/>
                <w:sz w:val="24"/>
                <w:szCs w:val="24"/>
              </w:rPr>
            </w:pPr>
            <w:r>
              <w:rPr>
                <w:rFonts w:ascii="Verdana" w:hAnsi="Verdana"/>
                <w:sz w:val="24"/>
                <w:szCs w:val="24"/>
              </w:rPr>
              <w:t>Verify if this is the best contact # where you reached them.</w:t>
            </w:r>
          </w:p>
          <w:p w14:paraId="2A7ABF1B" w14:textId="77777777" w:rsidR="000A4B83" w:rsidRDefault="000A4B83" w:rsidP="00495FD1">
            <w:pPr>
              <w:numPr>
                <w:ilvl w:val="0"/>
                <w:numId w:val="6"/>
              </w:numPr>
              <w:spacing w:before="120" w:after="120" w:line="254" w:lineRule="auto"/>
              <w:rPr>
                <w:rFonts w:ascii="Verdana" w:hAnsi="Verdana"/>
                <w:sz w:val="24"/>
                <w:szCs w:val="24"/>
              </w:rPr>
            </w:pPr>
            <w:r>
              <w:rPr>
                <w:rFonts w:ascii="Verdana" w:hAnsi="Verdana"/>
                <w:sz w:val="24"/>
                <w:szCs w:val="24"/>
              </w:rPr>
              <w:t>Verify and update Email address. </w:t>
            </w:r>
          </w:p>
          <w:p w14:paraId="42023132" w14:textId="77777777" w:rsidR="000A4B83" w:rsidRDefault="000A4B83" w:rsidP="00495FD1">
            <w:pPr>
              <w:spacing w:before="120" w:after="120"/>
              <w:rPr>
                <w:rFonts w:ascii="Verdana" w:hAnsi="Verdana"/>
                <w:sz w:val="24"/>
                <w:szCs w:val="24"/>
              </w:rPr>
            </w:pPr>
            <w:r>
              <w:rPr>
                <w:rFonts w:ascii="Verdana" w:hAnsi="Verdana"/>
                <w:sz w:val="24"/>
                <w:szCs w:val="24"/>
              </w:rPr>
              <w:t> </w:t>
            </w:r>
          </w:p>
          <w:p w14:paraId="69262274" w14:textId="02A8F8F8" w:rsidR="000A4B83" w:rsidRDefault="000A4B83" w:rsidP="00495FD1">
            <w:pPr>
              <w:numPr>
                <w:ilvl w:val="0"/>
                <w:numId w:val="7"/>
              </w:numPr>
              <w:tabs>
                <w:tab w:val="clear" w:pos="720"/>
              </w:tabs>
              <w:spacing w:before="120" w:after="120" w:line="254" w:lineRule="auto"/>
              <w:ind w:left="1066"/>
              <w:rPr>
                <w:rFonts w:ascii="Verdana" w:hAnsi="Verdana"/>
                <w:sz w:val="24"/>
                <w:szCs w:val="24"/>
              </w:rPr>
            </w:pPr>
            <w:r>
              <w:rPr>
                <w:rFonts w:ascii="Verdana" w:hAnsi="Verdana"/>
                <w:sz w:val="24"/>
                <w:szCs w:val="24"/>
              </w:rPr>
              <w:t>If anything needs updated, make the necessary corrections.</w:t>
            </w:r>
          </w:p>
          <w:p w14:paraId="332307DD" w14:textId="4F122196" w:rsidR="000A4B83" w:rsidRPr="000A4B83" w:rsidRDefault="003049D1" w:rsidP="003973BC">
            <w:pPr>
              <w:numPr>
                <w:ilvl w:val="0"/>
                <w:numId w:val="7"/>
              </w:numPr>
              <w:tabs>
                <w:tab w:val="clear" w:pos="720"/>
              </w:tabs>
              <w:spacing w:before="120" w:after="120" w:line="254" w:lineRule="auto"/>
              <w:ind w:left="1066"/>
              <w:rPr>
                <w:rFonts w:ascii="Verdana" w:hAnsi="Verdana"/>
                <w:sz w:val="24"/>
                <w:szCs w:val="24"/>
              </w:rPr>
            </w:pPr>
            <w:r>
              <w:rPr>
                <w:rFonts w:ascii="Verdana" w:hAnsi="Verdana"/>
                <w:sz w:val="24"/>
                <w:szCs w:val="24"/>
              </w:rPr>
              <w:t>If everything is correct, continue to Educate on Messaging Preferences.</w:t>
            </w:r>
          </w:p>
        </w:tc>
      </w:tr>
      <w:tr w:rsidR="00693EC4" w:rsidRPr="000A4B83" w14:paraId="756F4678" w14:textId="77777777" w:rsidTr="00E3766A">
        <w:trPr>
          <w:trHeight w:val="45"/>
        </w:trPr>
        <w:tc>
          <w:tcPr>
            <w:tcW w:w="345" w:type="pct"/>
            <w:vMerge w:val="restart"/>
            <w:tcBorders>
              <w:top w:val="single" w:sz="6" w:space="0" w:color="000000"/>
              <w:left w:val="single" w:sz="6" w:space="0" w:color="000000"/>
              <w:right w:val="single" w:sz="6" w:space="0" w:color="000000"/>
            </w:tcBorders>
            <w:tcMar>
              <w:top w:w="0" w:type="dxa"/>
              <w:left w:w="101" w:type="dxa"/>
              <w:bottom w:w="0" w:type="dxa"/>
              <w:right w:w="101" w:type="dxa"/>
            </w:tcMar>
            <w:hideMark/>
          </w:tcPr>
          <w:p w14:paraId="0ED786AE" w14:textId="1480C90F" w:rsidR="00254788" w:rsidRPr="000A4B83" w:rsidRDefault="00245767" w:rsidP="00495FD1">
            <w:pPr>
              <w:spacing w:before="120" w:after="120"/>
              <w:jc w:val="center"/>
              <w:rPr>
                <w:rFonts w:ascii="Verdana" w:hAnsi="Verdana"/>
                <w:sz w:val="24"/>
                <w:szCs w:val="24"/>
              </w:rPr>
            </w:pPr>
            <w:r>
              <w:rPr>
                <w:rFonts w:ascii="Verdana" w:hAnsi="Verdana"/>
                <w:b/>
                <w:bCs/>
                <w:sz w:val="24"/>
                <w:szCs w:val="24"/>
              </w:rPr>
              <w:t>6</w:t>
            </w:r>
          </w:p>
          <w:p w14:paraId="7D566E17" w14:textId="2936B00E" w:rsidR="00254788" w:rsidRPr="000A4B83" w:rsidRDefault="00254788" w:rsidP="00495FD1">
            <w:pPr>
              <w:spacing w:before="120" w:after="120"/>
              <w:jc w:val="center"/>
              <w:rPr>
                <w:rFonts w:ascii="Verdana" w:hAnsi="Verdana"/>
                <w:sz w:val="24"/>
                <w:szCs w:val="24"/>
              </w:rPr>
            </w:pPr>
          </w:p>
          <w:p w14:paraId="77CA60FD" w14:textId="320CDA29" w:rsidR="00254788" w:rsidRPr="000A4B83" w:rsidRDefault="00254788" w:rsidP="00495FD1">
            <w:pPr>
              <w:spacing w:before="120" w:after="120"/>
              <w:jc w:val="center"/>
              <w:rPr>
                <w:rFonts w:ascii="Verdana" w:hAnsi="Verdana"/>
                <w:sz w:val="24"/>
                <w:szCs w:val="24"/>
              </w:rPr>
            </w:pPr>
          </w:p>
          <w:p w14:paraId="29F7B4D6" w14:textId="321A1EE7" w:rsidR="00254788" w:rsidRPr="000A4B83" w:rsidRDefault="00254788" w:rsidP="00495FD1">
            <w:pPr>
              <w:spacing w:before="120" w:after="120"/>
              <w:jc w:val="center"/>
              <w:rPr>
                <w:rFonts w:ascii="Verdana" w:hAnsi="Verdana"/>
                <w:sz w:val="24"/>
                <w:szCs w:val="24"/>
              </w:rPr>
            </w:pPr>
          </w:p>
        </w:tc>
        <w:tc>
          <w:tcPr>
            <w:tcW w:w="4655"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0220D91" w14:textId="1B67E2A8" w:rsidR="00254788" w:rsidRPr="00CA7D3D" w:rsidRDefault="00254788" w:rsidP="00495FD1">
            <w:pPr>
              <w:spacing w:before="120" w:after="120"/>
              <w:rPr>
                <w:rFonts w:ascii="Verdana" w:hAnsi="Verdana"/>
                <w:sz w:val="24"/>
                <w:szCs w:val="24"/>
              </w:rPr>
            </w:pPr>
            <w:bookmarkStart w:id="21" w:name="_Toc48039472"/>
            <w:bookmarkStart w:id="22" w:name="_Toc169693028"/>
            <w:r w:rsidRPr="003C22DC">
              <w:rPr>
                <w:rStyle w:val="Heading3Char"/>
                <w:rFonts w:ascii="Verdana" w:eastAsiaTheme="minorHAnsi" w:hAnsi="Verdana"/>
                <w:sz w:val="24"/>
                <w:szCs w:val="24"/>
              </w:rPr>
              <w:t>Educate on</w:t>
            </w:r>
            <w:bookmarkEnd w:id="22"/>
            <w:r w:rsidRPr="003C22DC">
              <w:rPr>
                <w:rStyle w:val="Heading3Char"/>
                <w:rFonts w:ascii="Verdana" w:eastAsiaTheme="minorHAnsi" w:hAnsi="Verdana"/>
                <w:sz w:val="24"/>
                <w:szCs w:val="24"/>
              </w:rPr>
              <w:t xml:space="preserve"> </w:t>
            </w:r>
            <w:hyperlink r:id="rId15" w:history="1">
              <w:r w:rsidRPr="003C22DC">
                <w:rPr>
                  <w:rStyle w:val="Heading3Char"/>
                  <w:rFonts w:ascii="Verdana" w:eastAsiaTheme="minorHAnsi" w:hAnsi="Verdana"/>
                  <w:sz w:val="24"/>
                  <w:szCs w:val="24"/>
                </w:rPr>
                <w:t>Messaging Preferences</w:t>
              </w:r>
            </w:hyperlink>
            <w:r w:rsidR="00CA7D3D">
              <w:rPr>
                <w:rFonts w:ascii="Verdana" w:hAnsi="Verdana"/>
                <w:sz w:val="24"/>
                <w:szCs w:val="24"/>
              </w:rPr>
              <w:t xml:space="preserve"> as appropriate</w:t>
            </w:r>
            <w:r w:rsidRPr="00CA7D3D">
              <w:rPr>
                <w:rFonts w:ascii="Verdana" w:hAnsi="Verdana"/>
                <w:sz w:val="24"/>
                <w:szCs w:val="24"/>
              </w:rPr>
              <w:t>.</w:t>
            </w:r>
            <w:bookmarkEnd w:id="21"/>
          </w:p>
        </w:tc>
      </w:tr>
      <w:tr w:rsidR="00693EC4" w:rsidRPr="000A4B83" w14:paraId="7A809564" w14:textId="77777777" w:rsidTr="00E3766A">
        <w:trPr>
          <w:trHeight w:val="45"/>
        </w:trPr>
        <w:tc>
          <w:tcPr>
            <w:tcW w:w="345" w:type="pct"/>
            <w:vMerge/>
            <w:tcBorders>
              <w:left w:val="single" w:sz="6" w:space="0" w:color="000000"/>
              <w:right w:val="single" w:sz="6" w:space="0" w:color="000000"/>
            </w:tcBorders>
            <w:tcMar>
              <w:top w:w="0" w:type="dxa"/>
              <w:left w:w="101" w:type="dxa"/>
              <w:bottom w:w="0" w:type="dxa"/>
              <w:right w:w="101" w:type="dxa"/>
            </w:tcMar>
          </w:tcPr>
          <w:p w14:paraId="5428B353" w14:textId="77777777" w:rsidR="00743B51" w:rsidRDefault="00743B51" w:rsidP="000A4B83">
            <w:pPr>
              <w:jc w:val="center"/>
              <w:rPr>
                <w:rFonts w:ascii="Verdana" w:hAnsi="Verdana"/>
                <w:b/>
                <w:bCs/>
                <w:sz w:val="24"/>
                <w:szCs w:val="24"/>
              </w:rPr>
            </w:pPr>
          </w:p>
        </w:tc>
        <w:tc>
          <w:tcPr>
            <w:tcW w:w="123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387446A7" w14:textId="52BAFCE8" w:rsidR="00743B51" w:rsidRPr="00743B51" w:rsidRDefault="00743B51" w:rsidP="00495FD1">
            <w:pPr>
              <w:spacing w:before="120" w:after="120"/>
              <w:jc w:val="center"/>
              <w:rPr>
                <w:rFonts w:ascii="Verdana" w:hAnsi="Verdana"/>
                <w:b/>
                <w:bCs/>
                <w:sz w:val="24"/>
                <w:szCs w:val="24"/>
              </w:rPr>
            </w:pPr>
            <w:r w:rsidRPr="00743B51">
              <w:rPr>
                <w:rFonts w:ascii="Verdana" w:hAnsi="Verdana"/>
                <w:b/>
                <w:bCs/>
                <w:sz w:val="24"/>
                <w:szCs w:val="24"/>
              </w:rPr>
              <w:t>If…</w:t>
            </w:r>
          </w:p>
        </w:tc>
        <w:tc>
          <w:tcPr>
            <w:tcW w:w="3422"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5FC743CA" w14:textId="781ABA69" w:rsidR="00743B51" w:rsidRPr="00743B51" w:rsidRDefault="00743B51" w:rsidP="00495FD1">
            <w:pPr>
              <w:spacing w:before="120" w:after="120"/>
              <w:jc w:val="center"/>
              <w:rPr>
                <w:rFonts w:ascii="Verdana" w:hAnsi="Verdana"/>
                <w:b/>
                <w:bCs/>
                <w:sz w:val="24"/>
                <w:szCs w:val="24"/>
              </w:rPr>
            </w:pPr>
            <w:r w:rsidRPr="00743B51">
              <w:rPr>
                <w:rFonts w:ascii="Verdana" w:hAnsi="Verdana"/>
                <w:b/>
                <w:bCs/>
                <w:sz w:val="24"/>
                <w:szCs w:val="24"/>
              </w:rPr>
              <w:t>Then…</w:t>
            </w:r>
          </w:p>
        </w:tc>
      </w:tr>
      <w:tr w:rsidR="00693EC4" w:rsidRPr="000A4B83" w14:paraId="5AB45FAD" w14:textId="77777777" w:rsidTr="00E3766A">
        <w:trPr>
          <w:trHeight w:val="45"/>
        </w:trPr>
        <w:tc>
          <w:tcPr>
            <w:tcW w:w="345" w:type="pct"/>
            <w:vMerge/>
            <w:tcBorders>
              <w:left w:val="single" w:sz="6" w:space="0" w:color="000000"/>
              <w:right w:val="single" w:sz="6" w:space="0" w:color="000000"/>
            </w:tcBorders>
            <w:tcMar>
              <w:top w:w="0" w:type="dxa"/>
              <w:left w:w="101" w:type="dxa"/>
              <w:bottom w:w="0" w:type="dxa"/>
              <w:right w:w="101" w:type="dxa"/>
            </w:tcMar>
          </w:tcPr>
          <w:p w14:paraId="40E20C0A" w14:textId="77777777" w:rsidR="00254788" w:rsidRDefault="00254788" w:rsidP="000A4B83">
            <w:pPr>
              <w:jc w:val="center"/>
              <w:rPr>
                <w:rFonts w:ascii="Verdana" w:hAnsi="Verdana"/>
                <w:b/>
                <w:bCs/>
                <w:sz w:val="24"/>
                <w:szCs w:val="24"/>
              </w:rPr>
            </w:pPr>
          </w:p>
        </w:tc>
        <w:tc>
          <w:tcPr>
            <w:tcW w:w="12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8D390F0" w14:textId="35E19CF4" w:rsidR="00254788" w:rsidRPr="000A4B83" w:rsidRDefault="00254788" w:rsidP="00495FD1">
            <w:pPr>
              <w:spacing w:before="120" w:after="120"/>
              <w:rPr>
                <w:rFonts w:ascii="Verdana" w:hAnsi="Verdana"/>
                <w:sz w:val="24"/>
                <w:szCs w:val="24"/>
              </w:rPr>
            </w:pPr>
            <w:r>
              <w:rPr>
                <w:rFonts w:ascii="Verdana" w:hAnsi="Verdana"/>
                <w:sz w:val="24"/>
                <w:szCs w:val="24"/>
              </w:rPr>
              <w:t xml:space="preserve">Email </w:t>
            </w:r>
          </w:p>
        </w:tc>
        <w:tc>
          <w:tcPr>
            <w:tcW w:w="3422" w:type="pct"/>
            <w:gridSpan w:val="2"/>
            <w:tcBorders>
              <w:top w:val="single" w:sz="6" w:space="0" w:color="000000"/>
              <w:left w:val="single" w:sz="6" w:space="0" w:color="000000"/>
              <w:bottom w:val="single" w:sz="6" w:space="0" w:color="000000"/>
              <w:right w:val="single" w:sz="6" w:space="0" w:color="000000"/>
            </w:tcBorders>
          </w:tcPr>
          <w:p w14:paraId="33EF52E1" w14:textId="126FDC8F" w:rsidR="00254788" w:rsidRPr="00495FD1" w:rsidRDefault="00254788" w:rsidP="00495FD1">
            <w:pPr>
              <w:pStyle w:val="ListParagraph"/>
              <w:numPr>
                <w:ilvl w:val="0"/>
                <w:numId w:val="85"/>
              </w:numPr>
              <w:rPr>
                <w:rFonts w:ascii="Verdana" w:hAnsi="Verdana"/>
                <w:sz w:val="24"/>
                <w:szCs w:val="24"/>
              </w:rPr>
            </w:pPr>
            <w:r w:rsidRPr="00495FD1">
              <w:rPr>
                <w:rFonts w:ascii="Verdana" w:hAnsi="Verdana"/>
                <w:sz w:val="24"/>
                <w:szCs w:val="24"/>
              </w:rPr>
              <w:t xml:space="preserve">If member </w:t>
            </w:r>
            <w:r w:rsidRPr="00495FD1">
              <w:rPr>
                <w:rFonts w:ascii="Verdana" w:hAnsi="Verdana"/>
                <w:b/>
                <w:bCs/>
                <w:sz w:val="24"/>
                <w:szCs w:val="24"/>
              </w:rPr>
              <w:t>does not have email on file</w:t>
            </w:r>
            <w:r w:rsidRPr="00495FD1">
              <w:rPr>
                <w:rFonts w:ascii="Verdana" w:hAnsi="Verdana"/>
                <w:sz w:val="24"/>
                <w:szCs w:val="24"/>
              </w:rPr>
              <w:t>, try to obtain one from member.</w:t>
            </w:r>
          </w:p>
          <w:p w14:paraId="7F4B4924" w14:textId="1462E539" w:rsidR="00254788" w:rsidRDefault="00254788" w:rsidP="00495FD1">
            <w:pPr>
              <w:spacing w:before="120" w:after="120"/>
              <w:ind w:left="691"/>
              <w:rPr>
                <w:rFonts w:ascii="Verdana" w:hAnsi="Verdana"/>
                <w:sz w:val="24"/>
                <w:szCs w:val="24"/>
              </w:rPr>
            </w:pPr>
            <w:r>
              <w:rPr>
                <w:rFonts w:ascii="Verdana" w:hAnsi="Verdana"/>
                <w:noProof/>
                <w:sz w:val="24"/>
                <w:szCs w:val="24"/>
              </w:rPr>
              <w:drawing>
                <wp:inline distT="0" distB="0" distL="0" distR="0" wp14:anchorId="2CE975A2" wp14:editId="545D250A">
                  <wp:extent cx="238125" cy="209550"/>
                  <wp:effectExtent l="0" t="0" r="952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I want to make sure your information is up to date on your account. What is your email address? </w:t>
            </w:r>
          </w:p>
          <w:p w14:paraId="0641EE41" w14:textId="77777777" w:rsidR="00254788" w:rsidRDefault="00254788" w:rsidP="00495FD1">
            <w:pPr>
              <w:spacing w:before="120" w:after="120"/>
              <w:rPr>
                <w:rFonts w:ascii="Verdana" w:hAnsi="Verdana"/>
                <w:sz w:val="24"/>
                <w:szCs w:val="24"/>
              </w:rPr>
            </w:pPr>
            <w:r>
              <w:rPr>
                <w:rFonts w:ascii="Verdana" w:hAnsi="Verdana"/>
                <w:sz w:val="24"/>
                <w:szCs w:val="24"/>
              </w:rPr>
              <w:t> </w:t>
            </w:r>
          </w:p>
          <w:p w14:paraId="2A5DF6FA" w14:textId="567F0A96" w:rsidR="00254788" w:rsidRDefault="00254788" w:rsidP="00495FD1">
            <w:pPr>
              <w:numPr>
                <w:ilvl w:val="0"/>
                <w:numId w:val="9"/>
              </w:numPr>
              <w:tabs>
                <w:tab w:val="clear" w:pos="720"/>
              </w:tabs>
              <w:spacing w:before="120" w:after="120" w:line="254" w:lineRule="auto"/>
              <w:ind w:left="1141"/>
              <w:rPr>
                <w:rFonts w:ascii="Verdana" w:hAnsi="Verdana"/>
                <w:sz w:val="24"/>
                <w:szCs w:val="24"/>
              </w:rPr>
            </w:pPr>
            <w:r>
              <w:rPr>
                <w:rFonts w:ascii="Verdana" w:hAnsi="Verdana"/>
                <w:sz w:val="24"/>
                <w:szCs w:val="24"/>
              </w:rPr>
              <w:t xml:space="preserve">If email is obtained and member sets up for notifications, continue to </w:t>
            </w:r>
            <w:hyperlink w:anchor="EmailonFileNotRegforWebsite" w:history="1">
              <w:r w:rsidR="00C74353" w:rsidRPr="00C74353">
                <w:rPr>
                  <w:rStyle w:val="Hyperlink"/>
                  <w:rFonts w:ascii="Verdana" w:hAnsi="Verdana"/>
                  <w:sz w:val="24"/>
                  <w:szCs w:val="24"/>
                </w:rPr>
                <w:t>email on file but not registered for website</w:t>
              </w:r>
            </w:hyperlink>
            <w:r w:rsidR="00C74353">
              <w:rPr>
                <w:rFonts w:ascii="Verdana" w:hAnsi="Verdana"/>
                <w:sz w:val="24"/>
                <w:szCs w:val="24"/>
              </w:rPr>
              <w:t>.</w:t>
            </w:r>
          </w:p>
          <w:p w14:paraId="704B2914" w14:textId="77777777" w:rsidR="00C74353" w:rsidRDefault="00C74353" w:rsidP="00495FD1">
            <w:pPr>
              <w:spacing w:before="120" w:after="120" w:line="254" w:lineRule="auto"/>
              <w:ind w:left="720"/>
              <w:rPr>
                <w:rFonts w:ascii="Verdana" w:hAnsi="Verdana"/>
                <w:sz w:val="24"/>
                <w:szCs w:val="24"/>
              </w:rPr>
            </w:pPr>
          </w:p>
          <w:p w14:paraId="71D8939C" w14:textId="5FE2BF1D" w:rsidR="00254788" w:rsidRDefault="00254788" w:rsidP="00495FD1">
            <w:pPr>
              <w:numPr>
                <w:ilvl w:val="0"/>
                <w:numId w:val="9"/>
              </w:numPr>
              <w:spacing w:before="120" w:after="120" w:line="254" w:lineRule="auto"/>
              <w:rPr>
                <w:rFonts w:ascii="Verdana" w:hAnsi="Verdana"/>
                <w:sz w:val="24"/>
                <w:szCs w:val="24"/>
              </w:rPr>
            </w:pPr>
            <w:r>
              <w:rPr>
                <w:rFonts w:ascii="Verdana" w:hAnsi="Verdana"/>
                <w:sz w:val="24"/>
                <w:szCs w:val="24"/>
              </w:rPr>
              <w:t xml:space="preserve">If </w:t>
            </w:r>
            <w:r w:rsidRPr="00C74353">
              <w:rPr>
                <w:rFonts w:ascii="Verdana" w:hAnsi="Verdana"/>
                <w:b/>
                <w:bCs/>
                <w:sz w:val="24"/>
                <w:szCs w:val="24"/>
              </w:rPr>
              <w:t>email is on file</w:t>
            </w:r>
            <w:r>
              <w:rPr>
                <w:rFonts w:ascii="Verdana" w:hAnsi="Verdana"/>
                <w:sz w:val="24"/>
                <w:szCs w:val="24"/>
              </w:rPr>
              <w:t xml:space="preserve">, verify email and if not set up for email </w:t>
            </w:r>
            <w:r w:rsidR="00C7157E">
              <w:rPr>
                <w:rFonts w:ascii="Verdana" w:hAnsi="Verdana"/>
                <w:sz w:val="24"/>
                <w:szCs w:val="24"/>
              </w:rPr>
              <w:t>notifications,</w:t>
            </w:r>
            <w:r>
              <w:rPr>
                <w:rFonts w:ascii="Verdana" w:hAnsi="Verdana"/>
                <w:sz w:val="24"/>
                <w:szCs w:val="24"/>
              </w:rPr>
              <w:t> then continue.</w:t>
            </w:r>
          </w:p>
          <w:p w14:paraId="1CA3A9C1" w14:textId="772A2257" w:rsidR="00254788" w:rsidRDefault="00254788" w:rsidP="00495FD1">
            <w:pPr>
              <w:spacing w:before="120" w:after="120"/>
              <w:rPr>
                <w:rFonts w:ascii="Verdana" w:hAnsi="Verdana"/>
                <w:sz w:val="24"/>
                <w:szCs w:val="24"/>
              </w:rPr>
            </w:pPr>
            <w:r>
              <w:rPr>
                <w:rFonts w:ascii="Verdana" w:hAnsi="Verdana"/>
                <w:sz w:val="24"/>
                <w:szCs w:val="24"/>
              </w:rPr>
              <w:t>                </w:t>
            </w:r>
          </w:p>
          <w:p w14:paraId="4DB4221C" w14:textId="22117766" w:rsidR="00254788" w:rsidRDefault="00254788" w:rsidP="00495FD1">
            <w:pPr>
              <w:spacing w:before="120" w:after="120"/>
              <w:ind w:left="871"/>
              <w:rPr>
                <w:rFonts w:ascii="Verdana" w:hAnsi="Verdana"/>
                <w:sz w:val="24"/>
                <w:szCs w:val="24"/>
              </w:rPr>
            </w:pPr>
            <w:r>
              <w:rPr>
                <w:rFonts w:ascii="Verdana" w:hAnsi="Verdana"/>
                <w:noProof/>
                <w:sz w:val="24"/>
                <w:szCs w:val="24"/>
              </w:rPr>
              <w:drawing>
                <wp:inline distT="0" distB="0" distL="0" distR="0" wp14:anchorId="13528C90" wp14:editId="50FEA202">
                  <wp:extent cx="238125" cy="209550"/>
                  <wp:effectExtent l="0" t="0" r="952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I can also set you up to receive your notifications through email. </w:t>
            </w:r>
            <w:r w:rsidR="00C74353">
              <w:rPr>
                <w:rFonts w:ascii="Verdana" w:hAnsi="Verdana"/>
                <w:sz w:val="24"/>
                <w:szCs w:val="24"/>
              </w:rPr>
              <w:t xml:space="preserve"> </w:t>
            </w:r>
            <w:r>
              <w:rPr>
                <w:rFonts w:ascii="Verdana" w:hAnsi="Verdana"/>
                <w:sz w:val="24"/>
                <w:szCs w:val="24"/>
              </w:rPr>
              <w:t xml:space="preserve">You can receive order status updates and refill reminders via email. </w:t>
            </w:r>
            <w:r w:rsidR="00C74353">
              <w:rPr>
                <w:rFonts w:ascii="Verdana" w:hAnsi="Verdana"/>
                <w:sz w:val="24"/>
                <w:szCs w:val="24"/>
              </w:rPr>
              <w:t xml:space="preserve"> </w:t>
            </w:r>
            <w:r>
              <w:rPr>
                <w:rFonts w:ascii="Verdana" w:hAnsi="Verdana"/>
                <w:sz w:val="24"/>
                <w:szCs w:val="24"/>
              </w:rPr>
              <w:t xml:space="preserve">Would that </w:t>
            </w:r>
            <w:r w:rsidR="00DF3FF5">
              <w:rPr>
                <w:rFonts w:ascii="Verdana" w:hAnsi="Verdana"/>
                <w:sz w:val="24"/>
                <w:szCs w:val="24"/>
              </w:rPr>
              <w:t>be,</w:t>
            </w:r>
            <w:r>
              <w:rPr>
                <w:rFonts w:ascii="Verdana" w:hAnsi="Verdana"/>
                <w:sz w:val="24"/>
                <w:szCs w:val="24"/>
              </w:rPr>
              <w:t xml:space="preserve"> OK?</w:t>
            </w:r>
          </w:p>
          <w:p w14:paraId="128D7393" w14:textId="77777777" w:rsidR="00254788" w:rsidRDefault="00254788" w:rsidP="00495FD1">
            <w:pPr>
              <w:spacing w:before="120" w:after="120"/>
              <w:rPr>
                <w:rFonts w:ascii="Verdana" w:hAnsi="Verdana"/>
                <w:sz w:val="24"/>
                <w:szCs w:val="24"/>
              </w:rPr>
            </w:pPr>
            <w:r>
              <w:rPr>
                <w:rFonts w:ascii="Verdana" w:hAnsi="Verdana"/>
                <w:sz w:val="24"/>
                <w:szCs w:val="24"/>
              </w:rPr>
              <w:t> </w:t>
            </w:r>
          </w:p>
          <w:p w14:paraId="57979B5A" w14:textId="10383B7E" w:rsidR="00254788" w:rsidRDefault="00254788" w:rsidP="00495FD1">
            <w:pPr>
              <w:numPr>
                <w:ilvl w:val="0"/>
                <w:numId w:val="10"/>
              </w:numPr>
              <w:tabs>
                <w:tab w:val="clear" w:pos="720"/>
              </w:tabs>
              <w:spacing w:before="120" w:after="120" w:line="254" w:lineRule="auto"/>
              <w:ind w:left="1231"/>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xml:space="preserve">, enroll member in </w:t>
            </w:r>
            <w:hyperlink r:id="rId16" w:anchor="!/view?docid=918203d3-2d76-4044-b2d9-0ced0504d471" w:history="1">
              <w:r w:rsidR="0086517F">
                <w:rPr>
                  <w:rStyle w:val="Hyperlink"/>
                  <w:rFonts w:ascii="Verdana" w:hAnsi="Verdana"/>
                  <w:sz w:val="24"/>
                  <w:szCs w:val="24"/>
                </w:rPr>
                <w:t>email notifications (027674)</w:t>
              </w:r>
            </w:hyperlink>
            <w:r>
              <w:rPr>
                <w:rFonts w:ascii="Verdana" w:hAnsi="Verdana"/>
                <w:sz w:val="24"/>
                <w:szCs w:val="24"/>
              </w:rPr>
              <w:t xml:space="preserve">, continue to </w:t>
            </w:r>
            <w:hyperlink w:anchor="EmailonFileNotRegforWebsite" w:history="1">
              <w:r w:rsidRPr="00C74353">
                <w:rPr>
                  <w:rStyle w:val="Hyperlink"/>
                  <w:rFonts w:ascii="Verdana" w:hAnsi="Verdana"/>
                  <w:sz w:val="24"/>
                  <w:szCs w:val="24"/>
                </w:rPr>
                <w:t>website education</w:t>
              </w:r>
            </w:hyperlink>
            <w:r>
              <w:rPr>
                <w:rFonts w:ascii="Verdana" w:hAnsi="Verdana"/>
                <w:sz w:val="24"/>
                <w:szCs w:val="24"/>
              </w:rPr>
              <w:t>.</w:t>
            </w:r>
          </w:p>
          <w:p w14:paraId="6E2FBA70" w14:textId="6F456BBF" w:rsidR="00254788" w:rsidRDefault="00254788" w:rsidP="00495FD1">
            <w:pPr>
              <w:numPr>
                <w:ilvl w:val="0"/>
                <w:numId w:val="10"/>
              </w:numPr>
              <w:tabs>
                <w:tab w:val="clear" w:pos="720"/>
              </w:tabs>
              <w:spacing w:before="120" w:after="120" w:line="254" w:lineRule="auto"/>
              <w:ind w:left="1231"/>
              <w:rPr>
                <w:rFonts w:ascii="Verdana" w:hAnsi="Verdana"/>
                <w:sz w:val="24"/>
                <w:szCs w:val="24"/>
              </w:rPr>
            </w:pPr>
            <w:r>
              <w:rPr>
                <w:rFonts w:ascii="Verdana" w:hAnsi="Verdana"/>
                <w:sz w:val="24"/>
                <w:szCs w:val="24"/>
              </w:rPr>
              <w:t xml:space="preserve">If </w:t>
            </w:r>
            <w:r w:rsidR="00DF3FF5">
              <w:rPr>
                <w:rFonts w:ascii="Verdana" w:hAnsi="Verdana"/>
                <w:sz w:val="24"/>
                <w:szCs w:val="24"/>
              </w:rPr>
              <w:t>a member</w:t>
            </w:r>
            <w:r>
              <w:rPr>
                <w:rFonts w:ascii="Verdana" w:hAnsi="Verdana"/>
                <w:sz w:val="24"/>
                <w:szCs w:val="24"/>
              </w:rPr>
              <w:t xml:space="preserve"> decline</w:t>
            </w:r>
            <w:r w:rsidR="00C74353">
              <w:rPr>
                <w:rFonts w:ascii="Verdana" w:hAnsi="Verdana"/>
                <w:sz w:val="24"/>
                <w:szCs w:val="24"/>
              </w:rPr>
              <w:t>s</w:t>
            </w:r>
            <w:r>
              <w:rPr>
                <w:rFonts w:ascii="Verdana" w:hAnsi="Verdana"/>
                <w:sz w:val="24"/>
                <w:szCs w:val="24"/>
              </w:rPr>
              <w:t xml:space="preserve"> to add an email, continue.</w:t>
            </w:r>
          </w:p>
          <w:p w14:paraId="3810465C" w14:textId="77777777" w:rsidR="00254788" w:rsidRDefault="00254788" w:rsidP="00495FD1">
            <w:pPr>
              <w:spacing w:before="120" w:after="120"/>
              <w:rPr>
                <w:rFonts w:ascii="Verdana" w:hAnsi="Verdana"/>
                <w:sz w:val="24"/>
                <w:szCs w:val="24"/>
              </w:rPr>
            </w:pPr>
            <w:r>
              <w:rPr>
                <w:rFonts w:ascii="Verdana" w:hAnsi="Verdana"/>
                <w:sz w:val="24"/>
                <w:szCs w:val="24"/>
              </w:rPr>
              <w:t> </w:t>
            </w:r>
          </w:p>
          <w:p w14:paraId="5431975A" w14:textId="4A1CBEAC" w:rsidR="00E75BDD" w:rsidRDefault="005C196D" w:rsidP="00495FD1">
            <w:pPr>
              <w:spacing w:before="120" w:after="120"/>
              <w:ind w:left="1231"/>
              <w:rPr>
                <w:rFonts w:ascii="Verdana" w:hAnsi="Verdana"/>
                <w:sz w:val="24"/>
                <w:szCs w:val="24"/>
              </w:rPr>
            </w:pPr>
            <w:r>
              <w:pict w14:anchorId="7366CEE9">
                <v:shape id="_x0000_i1026" type="#_x0000_t75" style="width:18.75pt;height:16.5pt;visibility:visible;mso-wrap-style:square">
                  <v:imagedata r:id="rId17" o:title=""/>
                </v:shape>
              </w:pict>
            </w:r>
            <w:r w:rsidR="00254788">
              <w:rPr>
                <w:rFonts w:ascii="Verdana" w:hAnsi="Verdana"/>
                <w:sz w:val="24"/>
                <w:szCs w:val="24"/>
              </w:rPr>
              <w:t> Keep in mind this option is always available if you would like to set it up at a later time. </w:t>
            </w:r>
            <w:r w:rsidR="00C74353">
              <w:rPr>
                <w:rFonts w:ascii="Verdana" w:hAnsi="Verdana"/>
                <w:sz w:val="24"/>
                <w:szCs w:val="24"/>
              </w:rPr>
              <w:t xml:space="preserve"> </w:t>
            </w:r>
          </w:p>
          <w:p w14:paraId="63681202" w14:textId="38280F2B" w:rsidR="00254788" w:rsidRDefault="00E75BDD" w:rsidP="00495FD1">
            <w:pPr>
              <w:spacing w:before="120" w:after="120"/>
              <w:ind w:left="1231"/>
              <w:rPr>
                <w:rFonts w:ascii="Verdana" w:hAnsi="Verdana"/>
                <w:sz w:val="24"/>
                <w:szCs w:val="24"/>
              </w:rPr>
            </w:pPr>
            <w:r w:rsidRPr="00631425">
              <w:rPr>
                <w:noProof/>
              </w:rPr>
              <w:drawing>
                <wp:inline distT="0" distB="0" distL="0" distR="0" wp14:anchorId="425301D4" wp14:editId="6015DC02">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w:t>
            </w:r>
            <w:r w:rsidR="00254788">
              <w:rPr>
                <w:rFonts w:ascii="Verdana" w:hAnsi="Verdana"/>
                <w:sz w:val="24"/>
                <w:szCs w:val="24"/>
              </w:rPr>
              <w:t>It can help reduce the number of automated phone notifications you receive (if applicable).  </w:t>
            </w:r>
            <w:r w:rsidR="00C74353">
              <w:rPr>
                <w:rFonts w:ascii="Verdana" w:hAnsi="Verdana"/>
                <w:sz w:val="24"/>
                <w:szCs w:val="24"/>
              </w:rPr>
              <w:t xml:space="preserve"> </w:t>
            </w:r>
            <w:r w:rsidR="00254788">
              <w:rPr>
                <w:rFonts w:ascii="Verdana" w:hAnsi="Verdana"/>
                <w:sz w:val="24"/>
                <w:szCs w:val="24"/>
              </w:rPr>
              <w:t>We could also send you a link to register your account on the website at Caremark.com if you choose to add an email.</w:t>
            </w:r>
          </w:p>
          <w:p w14:paraId="2A87C7B8" w14:textId="77777777" w:rsidR="00254788" w:rsidRDefault="00254788" w:rsidP="00495FD1">
            <w:pPr>
              <w:spacing w:before="120" w:after="120"/>
              <w:rPr>
                <w:rFonts w:ascii="Verdana" w:hAnsi="Verdana"/>
                <w:sz w:val="24"/>
                <w:szCs w:val="24"/>
              </w:rPr>
            </w:pPr>
            <w:r>
              <w:rPr>
                <w:rFonts w:ascii="Verdana" w:hAnsi="Verdana"/>
                <w:sz w:val="24"/>
                <w:szCs w:val="24"/>
              </w:rPr>
              <w:t> </w:t>
            </w:r>
          </w:p>
          <w:p w14:paraId="3605B463" w14:textId="77777777" w:rsidR="00254788" w:rsidRDefault="00254788" w:rsidP="00495FD1">
            <w:pPr>
              <w:numPr>
                <w:ilvl w:val="0"/>
                <w:numId w:val="11"/>
              </w:numPr>
              <w:spacing w:before="120" w:after="120" w:line="254" w:lineRule="auto"/>
              <w:rPr>
                <w:rFonts w:ascii="Verdana" w:hAnsi="Verdana"/>
                <w:sz w:val="24"/>
                <w:szCs w:val="24"/>
              </w:rPr>
            </w:pPr>
            <w:r>
              <w:rPr>
                <w:rFonts w:ascii="Verdana" w:hAnsi="Verdana"/>
                <w:sz w:val="24"/>
                <w:szCs w:val="24"/>
              </w:rPr>
              <w:t xml:space="preserve">If </w:t>
            </w:r>
            <w:r w:rsidRPr="00C74353">
              <w:rPr>
                <w:rFonts w:ascii="Verdana" w:hAnsi="Verdana"/>
                <w:b/>
                <w:bCs/>
                <w:sz w:val="24"/>
                <w:szCs w:val="24"/>
              </w:rPr>
              <w:t>email is on file and is set up for email notifications</w:t>
            </w:r>
            <w:r>
              <w:rPr>
                <w:rFonts w:ascii="Verdana" w:hAnsi="Verdana"/>
                <w:sz w:val="24"/>
                <w:szCs w:val="24"/>
              </w:rPr>
              <w:t>:</w:t>
            </w:r>
          </w:p>
          <w:p w14:paraId="082BF8B7" w14:textId="2D5841DF" w:rsidR="00E75BDD" w:rsidRDefault="005C196D" w:rsidP="00495FD1">
            <w:pPr>
              <w:spacing w:before="120" w:after="120"/>
              <w:ind w:left="601"/>
              <w:rPr>
                <w:rFonts w:ascii="Verdana" w:hAnsi="Verdana"/>
                <w:sz w:val="24"/>
                <w:szCs w:val="24"/>
              </w:rPr>
            </w:pPr>
            <w:r>
              <w:pict w14:anchorId="089A9524">
                <v:shape id="_x0000_i1027" type="#_x0000_t75" style="width:18.75pt;height:16.5pt;visibility:visible;mso-wrap-style:square">
                  <v:imagedata r:id="rId17" o:title=""/>
                </v:shape>
              </w:pict>
            </w:r>
            <w:r w:rsidR="00254788">
              <w:rPr>
                <w:rFonts w:ascii="Verdana" w:hAnsi="Verdana"/>
                <w:sz w:val="24"/>
                <w:szCs w:val="24"/>
              </w:rPr>
              <w:t xml:space="preserve"> Keep in Mind, you are set up for email notifications. </w:t>
            </w:r>
          </w:p>
          <w:p w14:paraId="13E60BF0" w14:textId="73DAB29E" w:rsidR="00254788" w:rsidRDefault="00E75BDD" w:rsidP="00495FD1">
            <w:pPr>
              <w:spacing w:before="120" w:after="120"/>
              <w:ind w:left="601"/>
              <w:rPr>
                <w:rFonts w:ascii="Verdana" w:hAnsi="Verdana"/>
                <w:sz w:val="24"/>
                <w:szCs w:val="24"/>
              </w:rPr>
            </w:pPr>
            <w:r w:rsidRPr="00631425">
              <w:rPr>
                <w:noProof/>
              </w:rPr>
              <w:drawing>
                <wp:inline distT="0" distB="0" distL="0" distR="0" wp14:anchorId="3D9BC0D1" wp14:editId="35091110">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w:t>
            </w:r>
            <w:r w:rsidR="00254788">
              <w:rPr>
                <w:rFonts w:ascii="Verdana" w:hAnsi="Verdana"/>
                <w:sz w:val="24"/>
                <w:szCs w:val="24"/>
              </w:rPr>
              <w:t>We will send your order status updates and refills reminders via email.</w:t>
            </w:r>
          </w:p>
          <w:p w14:paraId="7B64C515" w14:textId="77777777" w:rsidR="00254788" w:rsidRDefault="00254788" w:rsidP="00495FD1">
            <w:pPr>
              <w:spacing w:before="120" w:after="120"/>
              <w:rPr>
                <w:rFonts w:ascii="Verdana" w:hAnsi="Verdana"/>
                <w:sz w:val="24"/>
                <w:szCs w:val="24"/>
              </w:rPr>
            </w:pPr>
            <w:r>
              <w:rPr>
                <w:rFonts w:ascii="Verdana" w:hAnsi="Verdana"/>
                <w:sz w:val="24"/>
                <w:szCs w:val="24"/>
              </w:rPr>
              <w:t> </w:t>
            </w:r>
          </w:p>
          <w:p w14:paraId="63E9C118" w14:textId="47441894" w:rsidR="00254788" w:rsidRPr="00C74353" w:rsidRDefault="00254788" w:rsidP="00495FD1">
            <w:pPr>
              <w:spacing w:before="120" w:after="120"/>
              <w:ind w:left="601"/>
              <w:rPr>
                <w:rFonts w:ascii="Verdana" w:hAnsi="Verdana"/>
                <w:sz w:val="24"/>
                <w:szCs w:val="24"/>
              </w:rPr>
            </w:pPr>
            <w:r w:rsidRPr="00C74353">
              <w:rPr>
                <w:rFonts w:ascii="Verdana" w:hAnsi="Verdana"/>
                <w:sz w:val="24"/>
                <w:szCs w:val="24"/>
              </w:rPr>
              <w:t>Continue to </w:t>
            </w:r>
            <w:hyperlink w:anchor="EmailonFileNotRegforWebsite" w:history="1">
              <w:r w:rsidR="00C74353" w:rsidRPr="00C74353">
                <w:rPr>
                  <w:rStyle w:val="Hyperlink"/>
                  <w:rFonts w:ascii="Verdana" w:hAnsi="Verdana"/>
                  <w:sz w:val="24"/>
                  <w:szCs w:val="24"/>
                </w:rPr>
                <w:t>Email on file but not registered for website</w:t>
              </w:r>
            </w:hyperlink>
            <w:r w:rsidR="00C74353" w:rsidRPr="00C74353">
              <w:rPr>
                <w:rFonts w:ascii="Verdana" w:hAnsi="Verdana"/>
                <w:sz w:val="24"/>
                <w:szCs w:val="24"/>
              </w:rPr>
              <w:t>.</w:t>
            </w:r>
          </w:p>
          <w:p w14:paraId="3AF4C19C" w14:textId="274763FC" w:rsidR="00254788" w:rsidRPr="000A4B83" w:rsidRDefault="00254788" w:rsidP="00495FD1">
            <w:pPr>
              <w:spacing w:before="120" w:after="120"/>
              <w:rPr>
                <w:rFonts w:ascii="Verdana" w:hAnsi="Verdana"/>
                <w:sz w:val="24"/>
                <w:szCs w:val="24"/>
              </w:rPr>
            </w:pPr>
          </w:p>
        </w:tc>
      </w:tr>
      <w:tr w:rsidR="00693EC4" w:rsidRPr="000A4B83" w14:paraId="2C886F43" w14:textId="77777777" w:rsidTr="00E3766A">
        <w:trPr>
          <w:trHeight w:val="45"/>
        </w:trPr>
        <w:tc>
          <w:tcPr>
            <w:tcW w:w="345" w:type="pct"/>
            <w:vMerge/>
            <w:tcBorders>
              <w:left w:val="single" w:sz="6" w:space="0" w:color="000000"/>
              <w:right w:val="single" w:sz="6" w:space="0" w:color="000000"/>
            </w:tcBorders>
            <w:tcMar>
              <w:top w:w="0" w:type="dxa"/>
              <w:left w:w="101" w:type="dxa"/>
              <w:bottom w:w="0" w:type="dxa"/>
              <w:right w:w="101" w:type="dxa"/>
            </w:tcMar>
          </w:tcPr>
          <w:p w14:paraId="54C7602A" w14:textId="77777777" w:rsidR="00254788" w:rsidRDefault="00254788" w:rsidP="000A4B83">
            <w:pPr>
              <w:jc w:val="center"/>
              <w:rPr>
                <w:rFonts w:ascii="Verdana" w:hAnsi="Verdana"/>
                <w:b/>
                <w:bCs/>
                <w:sz w:val="24"/>
                <w:szCs w:val="24"/>
              </w:rPr>
            </w:pPr>
          </w:p>
        </w:tc>
        <w:tc>
          <w:tcPr>
            <w:tcW w:w="12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E1F7139" w14:textId="5CE6E0E7" w:rsidR="00254788" w:rsidRPr="000A4B83" w:rsidRDefault="00254788" w:rsidP="00495FD1">
            <w:pPr>
              <w:spacing w:before="120" w:after="120"/>
              <w:rPr>
                <w:rFonts w:ascii="Verdana" w:hAnsi="Verdana"/>
                <w:sz w:val="24"/>
                <w:szCs w:val="24"/>
              </w:rPr>
            </w:pPr>
            <w:bookmarkStart w:id="23" w:name="EmailonFileNotRegforWebsite"/>
            <w:r>
              <w:rPr>
                <w:rFonts w:ascii="Verdana" w:hAnsi="Verdana"/>
                <w:sz w:val="24"/>
                <w:szCs w:val="24"/>
              </w:rPr>
              <w:t>Email on file but not registered for website</w:t>
            </w:r>
            <w:bookmarkEnd w:id="23"/>
          </w:p>
        </w:tc>
        <w:tc>
          <w:tcPr>
            <w:tcW w:w="3422" w:type="pct"/>
            <w:gridSpan w:val="2"/>
            <w:tcBorders>
              <w:top w:val="single" w:sz="6" w:space="0" w:color="000000"/>
              <w:left w:val="single" w:sz="6" w:space="0" w:color="000000"/>
              <w:bottom w:val="single" w:sz="6" w:space="0" w:color="000000"/>
              <w:right w:val="single" w:sz="6" w:space="0" w:color="000000"/>
            </w:tcBorders>
          </w:tcPr>
          <w:p w14:paraId="307BF83F" w14:textId="77777777" w:rsidR="00254788" w:rsidRPr="00495FD1" w:rsidRDefault="00254788" w:rsidP="00495FD1">
            <w:pPr>
              <w:pStyle w:val="ListParagraph"/>
              <w:numPr>
                <w:ilvl w:val="0"/>
                <w:numId w:val="85"/>
              </w:numPr>
              <w:spacing w:before="120" w:after="120"/>
              <w:rPr>
                <w:rFonts w:ascii="Verdana" w:hAnsi="Verdana"/>
                <w:sz w:val="24"/>
                <w:szCs w:val="24"/>
              </w:rPr>
            </w:pPr>
            <w:r w:rsidRPr="00495FD1">
              <w:rPr>
                <w:rFonts w:ascii="Verdana" w:hAnsi="Verdana"/>
                <w:sz w:val="24"/>
                <w:szCs w:val="24"/>
              </w:rPr>
              <w:t xml:space="preserve">If email is </w:t>
            </w:r>
            <w:r w:rsidRPr="00495FD1">
              <w:rPr>
                <w:rFonts w:ascii="Verdana" w:hAnsi="Verdana"/>
                <w:b/>
                <w:bCs/>
                <w:sz w:val="24"/>
                <w:szCs w:val="24"/>
              </w:rPr>
              <w:t>obtained or already on file</w:t>
            </w:r>
            <w:r w:rsidRPr="00495FD1">
              <w:rPr>
                <w:rFonts w:ascii="Verdana" w:hAnsi="Verdana"/>
                <w:sz w:val="24"/>
                <w:szCs w:val="24"/>
              </w:rPr>
              <w:t>, if not registered on website, educate on sending link to website.</w:t>
            </w:r>
          </w:p>
          <w:p w14:paraId="1EEF5FA8" w14:textId="77777777" w:rsidR="00254788" w:rsidRDefault="00254788" w:rsidP="00495FD1">
            <w:pPr>
              <w:spacing w:before="120" w:after="120"/>
              <w:rPr>
                <w:rFonts w:ascii="Verdana" w:hAnsi="Verdana"/>
                <w:sz w:val="24"/>
                <w:szCs w:val="24"/>
              </w:rPr>
            </w:pPr>
            <w:r>
              <w:rPr>
                <w:rFonts w:ascii="Verdana" w:hAnsi="Verdana"/>
                <w:sz w:val="24"/>
                <w:szCs w:val="24"/>
              </w:rPr>
              <w:t> </w:t>
            </w:r>
          </w:p>
          <w:p w14:paraId="6035708B" w14:textId="7B17F6DA" w:rsidR="00254788" w:rsidRDefault="00254788" w:rsidP="00495FD1">
            <w:pPr>
              <w:spacing w:before="120" w:after="120"/>
              <w:ind w:left="781"/>
              <w:rPr>
                <w:rFonts w:ascii="Verdana" w:hAnsi="Verdana"/>
                <w:sz w:val="24"/>
                <w:szCs w:val="24"/>
              </w:rPr>
            </w:pPr>
            <w:r>
              <w:rPr>
                <w:rFonts w:ascii="Verdana" w:hAnsi="Verdana"/>
                <w:noProof/>
                <w:sz w:val="24"/>
                <w:szCs w:val="24"/>
              </w:rPr>
              <w:drawing>
                <wp:inline distT="0" distB="0" distL="0" distR="0" wp14:anchorId="3529AEA2" wp14:editId="28FBF555">
                  <wp:extent cx="247650" cy="20955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rFonts w:ascii="Verdana" w:hAnsi="Verdana"/>
                <w:sz w:val="24"/>
                <w:szCs w:val="24"/>
              </w:rPr>
              <w:t> </w:t>
            </w:r>
            <w:r w:rsidR="004373D1">
              <w:rPr>
                <w:rFonts w:ascii="Verdana" w:hAnsi="Verdana"/>
                <w:sz w:val="24"/>
                <w:szCs w:val="24"/>
              </w:rPr>
              <w:t>I am</w:t>
            </w:r>
            <w:r>
              <w:rPr>
                <w:rFonts w:ascii="Verdana" w:hAnsi="Verdana"/>
                <w:sz w:val="24"/>
                <w:szCs w:val="24"/>
              </w:rPr>
              <w:t xml:space="preserve"> going to send you an email with a personalized registration page on Caremark.com. </w:t>
            </w:r>
            <w:r w:rsidR="00C74353">
              <w:rPr>
                <w:rFonts w:ascii="Verdana" w:hAnsi="Verdana"/>
                <w:sz w:val="24"/>
                <w:szCs w:val="24"/>
              </w:rPr>
              <w:t xml:space="preserve"> </w:t>
            </w:r>
            <w:r w:rsidR="004373D1">
              <w:rPr>
                <w:rFonts w:ascii="Verdana" w:hAnsi="Verdana"/>
                <w:sz w:val="24"/>
                <w:szCs w:val="24"/>
              </w:rPr>
              <w:t>You will</w:t>
            </w:r>
            <w:r>
              <w:rPr>
                <w:rFonts w:ascii="Verdana" w:hAnsi="Verdana"/>
                <w:sz w:val="24"/>
                <w:szCs w:val="24"/>
              </w:rPr>
              <w:t xml:space="preserve"> be able to check an order status, order refills, and check drug costs and coverage. </w:t>
            </w:r>
          </w:p>
          <w:p w14:paraId="7D2B6D64" w14:textId="77777777" w:rsidR="00254788" w:rsidRDefault="00254788" w:rsidP="00495FD1">
            <w:pPr>
              <w:spacing w:before="120" w:after="120"/>
              <w:rPr>
                <w:rFonts w:ascii="Verdana" w:hAnsi="Verdana"/>
                <w:sz w:val="24"/>
                <w:szCs w:val="24"/>
              </w:rPr>
            </w:pPr>
            <w:r>
              <w:rPr>
                <w:rFonts w:ascii="Verdana" w:hAnsi="Verdana"/>
                <w:sz w:val="24"/>
                <w:szCs w:val="24"/>
              </w:rPr>
              <w:t> </w:t>
            </w:r>
          </w:p>
          <w:p w14:paraId="0610A0EC" w14:textId="77777777" w:rsidR="00254788" w:rsidRPr="00495FD1" w:rsidRDefault="00254788" w:rsidP="00495FD1">
            <w:pPr>
              <w:pStyle w:val="ListParagraph"/>
              <w:numPr>
                <w:ilvl w:val="1"/>
                <w:numId w:val="85"/>
              </w:numPr>
              <w:rPr>
                <w:rFonts w:ascii="Verdana" w:hAnsi="Verdana"/>
                <w:sz w:val="24"/>
                <w:szCs w:val="24"/>
              </w:rPr>
            </w:pPr>
            <w:r w:rsidRPr="00495FD1">
              <w:rPr>
                <w:rFonts w:ascii="Verdana" w:hAnsi="Verdana"/>
                <w:sz w:val="24"/>
                <w:szCs w:val="24"/>
              </w:rPr>
              <w:t>If the member declines…</w:t>
            </w:r>
          </w:p>
          <w:p w14:paraId="46FA407F" w14:textId="77777777" w:rsidR="00254788" w:rsidRDefault="00254788" w:rsidP="00495FD1">
            <w:pPr>
              <w:spacing w:before="120" w:after="120"/>
              <w:rPr>
                <w:rFonts w:ascii="Verdana" w:hAnsi="Verdana"/>
                <w:sz w:val="24"/>
                <w:szCs w:val="24"/>
              </w:rPr>
            </w:pPr>
            <w:r>
              <w:rPr>
                <w:rFonts w:ascii="Verdana" w:hAnsi="Verdana"/>
                <w:sz w:val="24"/>
                <w:szCs w:val="24"/>
              </w:rPr>
              <w:t> </w:t>
            </w:r>
          </w:p>
          <w:p w14:paraId="09891BE9" w14:textId="66599C8D" w:rsidR="00254788" w:rsidRDefault="00254788" w:rsidP="00495FD1">
            <w:pPr>
              <w:spacing w:before="120" w:after="120"/>
              <w:ind w:left="1501"/>
              <w:rPr>
                <w:rFonts w:ascii="Verdana" w:hAnsi="Verdana"/>
                <w:sz w:val="24"/>
                <w:szCs w:val="24"/>
              </w:rPr>
            </w:pPr>
            <w:r>
              <w:rPr>
                <w:rFonts w:ascii="Verdana" w:hAnsi="Verdana"/>
                <w:noProof/>
                <w:sz w:val="24"/>
                <w:szCs w:val="24"/>
              </w:rPr>
              <w:drawing>
                <wp:inline distT="0" distB="0" distL="0" distR="0" wp14:anchorId="1B1D4622" wp14:editId="7AF3643E">
                  <wp:extent cx="247650" cy="20955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rFonts w:ascii="Verdana" w:hAnsi="Verdana"/>
                <w:sz w:val="24"/>
                <w:szCs w:val="24"/>
              </w:rPr>
              <w:t> OK, if you change your mind, you can go to Caremark.com to register any time. </w:t>
            </w:r>
          </w:p>
          <w:p w14:paraId="6C006FF7" w14:textId="77777777" w:rsidR="00254788" w:rsidRDefault="00254788" w:rsidP="00495FD1">
            <w:pPr>
              <w:spacing w:before="120" w:after="120"/>
              <w:rPr>
                <w:rFonts w:ascii="Verdana" w:hAnsi="Verdana"/>
                <w:sz w:val="24"/>
                <w:szCs w:val="24"/>
              </w:rPr>
            </w:pPr>
            <w:r>
              <w:rPr>
                <w:rFonts w:ascii="Verdana" w:hAnsi="Verdana"/>
                <w:sz w:val="24"/>
                <w:szCs w:val="24"/>
              </w:rPr>
              <w:t> </w:t>
            </w:r>
          </w:p>
          <w:p w14:paraId="67D44B04" w14:textId="33946097" w:rsidR="00254788" w:rsidRDefault="00254788" w:rsidP="00495FD1">
            <w:pPr>
              <w:numPr>
                <w:ilvl w:val="0"/>
                <w:numId w:val="12"/>
              </w:numPr>
              <w:tabs>
                <w:tab w:val="clear" w:pos="1080"/>
              </w:tabs>
              <w:spacing w:before="120" w:after="120" w:line="254" w:lineRule="auto"/>
              <w:ind w:left="1411"/>
              <w:rPr>
                <w:rFonts w:ascii="Verdana" w:hAnsi="Verdana"/>
                <w:sz w:val="24"/>
                <w:szCs w:val="24"/>
              </w:rPr>
            </w:pPr>
            <w:r>
              <w:rPr>
                <w:rFonts w:ascii="Verdana" w:hAnsi="Verdana"/>
                <w:sz w:val="24"/>
                <w:szCs w:val="24"/>
              </w:rPr>
              <w:t>If </w:t>
            </w:r>
            <w:r w:rsidR="00C74353">
              <w:rPr>
                <w:rFonts w:ascii="Verdana" w:hAnsi="Verdana"/>
                <w:b/>
                <w:bCs/>
                <w:sz w:val="24"/>
                <w:szCs w:val="24"/>
              </w:rPr>
              <w:t>the member agrees</w:t>
            </w:r>
            <w:r>
              <w:rPr>
                <w:rFonts w:ascii="Verdana" w:hAnsi="Verdana"/>
                <w:b/>
                <w:bCs/>
                <w:sz w:val="24"/>
                <w:szCs w:val="24"/>
              </w:rPr>
              <w:t>,</w:t>
            </w:r>
            <w:r>
              <w:rPr>
                <w:rFonts w:ascii="Verdana" w:hAnsi="Verdana"/>
                <w:sz w:val="24"/>
                <w:szCs w:val="24"/>
              </w:rPr>
              <w:t xml:space="preserve"> send </w:t>
            </w:r>
            <w:r w:rsidR="00DF3FF5">
              <w:rPr>
                <w:rFonts w:ascii="Verdana" w:hAnsi="Verdana"/>
                <w:sz w:val="24"/>
                <w:szCs w:val="24"/>
              </w:rPr>
              <w:t>a link</w:t>
            </w:r>
            <w:r w:rsidR="00C74353">
              <w:rPr>
                <w:rFonts w:ascii="Verdana" w:hAnsi="Verdana"/>
                <w:sz w:val="24"/>
                <w:szCs w:val="24"/>
              </w:rPr>
              <w:t xml:space="preserve"> and</w:t>
            </w:r>
            <w:r>
              <w:rPr>
                <w:rFonts w:ascii="Verdana" w:hAnsi="Verdana"/>
                <w:sz w:val="24"/>
                <w:szCs w:val="24"/>
              </w:rPr>
              <w:t xml:space="preserve"> continue.</w:t>
            </w:r>
          </w:p>
          <w:p w14:paraId="564ED50F" w14:textId="77777777" w:rsidR="00254788" w:rsidRDefault="00254788" w:rsidP="00495FD1">
            <w:pPr>
              <w:spacing w:before="120" w:after="120"/>
              <w:rPr>
                <w:rFonts w:ascii="Verdana" w:hAnsi="Verdana"/>
                <w:sz w:val="24"/>
                <w:szCs w:val="24"/>
              </w:rPr>
            </w:pPr>
            <w:r>
              <w:rPr>
                <w:rFonts w:ascii="Verdana" w:hAnsi="Verdana"/>
                <w:sz w:val="24"/>
                <w:szCs w:val="24"/>
              </w:rPr>
              <w:t> </w:t>
            </w:r>
          </w:p>
          <w:p w14:paraId="29507CEA" w14:textId="00BCAAD4" w:rsidR="00254788" w:rsidRDefault="00254788" w:rsidP="00495FD1">
            <w:pPr>
              <w:spacing w:before="120" w:after="120"/>
              <w:ind w:left="1501"/>
              <w:rPr>
                <w:rFonts w:ascii="Verdana" w:hAnsi="Verdana"/>
                <w:sz w:val="24"/>
                <w:szCs w:val="24"/>
              </w:rPr>
            </w:pPr>
            <w:r>
              <w:rPr>
                <w:rFonts w:ascii="Verdana" w:hAnsi="Verdana"/>
                <w:noProof/>
                <w:sz w:val="24"/>
                <w:szCs w:val="24"/>
              </w:rPr>
              <w:drawing>
                <wp:inline distT="0" distB="0" distL="0" distR="0" wp14:anchorId="4D18528E" wp14:editId="044585F8">
                  <wp:extent cx="238125" cy="209550"/>
                  <wp:effectExtent l="0" t="0" r="9525"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You should receive a registration link in the next few minutes. </w:t>
            </w:r>
            <w:r w:rsidR="00C74353">
              <w:rPr>
                <w:rFonts w:ascii="Verdana" w:hAnsi="Verdana"/>
                <w:sz w:val="24"/>
                <w:szCs w:val="24"/>
              </w:rPr>
              <w:t xml:space="preserve"> </w:t>
            </w:r>
            <w:r w:rsidR="00E75BDD">
              <w:rPr>
                <w:rFonts w:ascii="Verdana" w:hAnsi="Verdana"/>
                <w:sz w:val="24"/>
                <w:szCs w:val="24"/>
              </w:rPr>
              <w:br/>
            </w:r>
            <w:r w:rsidR="00E75BDD" w:rsidRPr="00631425">
              <w:rPr>
                <w:noProof/>
              </w:rPr>
              <w:drawing>
                <wp:inline distT="0" distB="0" distL="0" distR="0" wp14:anchorId="23C5DACD" wp14:editId="0E802504">
                  <wp:extent cx="2381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75BDD">
              <w:rPr>
                <w:rFonts w:ascii="Verdana" w:hAnsi="Verdana"/>
                <w:sz w:val="24"/>
                <w:szCs w:val="24"/>
              </w:rPr>
              <w:t xml:space="preserve"> </w:t>
            </w:r>
            <w:r>
              <w:rPr>
                <w:rFonts w:ascii="Verdana" w:hAnsi="Verdana"/>
                <w:sz w:val="24"/>
                <w:szCs w:val="24"/>
              </w:rPr>
              <w:t>All you have to do is open the link, enter your name and date of birth, create a username and password, and fill out two security questions.  Then you can view your account on Caremark.com.</w:t>
            </w:r>
          </w:p>
          <w:p w14:paraId="0FD4D608" w14:textId="77777777" w:rsidR="00254788" w:rsidRDefault="00254788" w:rsidP="00495FD1">
            <w:pPr>
              <w:spacing w:before="120" w:after="120"/>
              <w:rPr>
                <w:rFonts w:ascii="Verdana" w:hAnsi="Verdana"/>
                <w:sz w:val="24"/>
                <w:szCs w:val="24"/>
              </w:rPr>
            </w:pPr>
            <w:r>
              <w:rPr>
                <w:rFonts w:ascii="Verdana" w:hAnsi="Verdana"/>
                <w:sz w:val="24"/>
                <w:szCs w:val="24"/>
              </w:rPr>
              <w:t> </w:t>
            </w:r>
          </w:p>
          <w:p w14:paraId="7323AD25" w14:textId="7CC3A5F4" w:rsidR="00254788" w:rsidRDefault="00254788" w:rsidP="00495FD1">
            <w:pPr>
              <w:numPr>
                <w:ilvl w:val="0"/>
                <w:numId w:val="13"/>
              </w:numPr>
              <w:spacing w:before="120" w:after="120" w:line="254" w:lineRule="auto"/>
              <w:rPr>
                <w:rFonts w:ascii="Verdana" w:hAnsi="Verdana"/>
                <w:sz w:val="24"/>
                <w:szCs w:val="24"/>
              </w:rPr>
            </w:pPr>
            <w:r>
              <w:rPr>
                <w:rFonts w:ascii="Verdana" w:hAnsi="Verdana"/>
                <w:sz w:val="24"/>
                <w:szCs w:val="24"/>
              </w:rPr>
              <w:t xml:space="preserve">If </w:t>
            </w:r>
            <w:r w:rsidR="00290448">
              <w:rPr>
                <w:rFonts w:ascii="Verdana" w:hAnsi="Verdana"/>
                <w:sz w:val="24"/>
                <w:szCs w:val="24"/>
              </w:rPr>
              <w:t>a member</w:t>
            </w:r>
            <w:r>
              <w:rPr>
                <w:rFonts w:ascii="Verdana" w:hAnsi="Verdana"/>
                <w:sz w:val="24"/>
                <w:szCs w:val="24"/>
              </w:rPr>
              <w:t xml:space="preserve"> declines website, continue.</w:t>
            </w:r>
          </w:p>
          <w:p w14:paraId="3AB66625" w14:textId="77777777" w:rsidR="00254788" w:rsidRDefault="00254788" w:rsidP="00495FD1">
            <w:pPr>
              <w:spacing w:before="120" w:after="120"/>
              <w:rPr>
                <w:rFonts w:ascii="Verdana" w:hAnsi="Verdana"/>
                <w:sz w:val="24"/>
                <w:szCs w:val="24"/>
              </w:rPr>
            </w:pPr>
            <w:r>
              <w:rPr>
                <w:rFonts w:ascii="Verdana" w:hAnsi="Verdana"/>
                <w:sz w:val="24"/>
                <w:szCs w:val="24"/>
              </w:rPr>
              <w:t> </w:t>
            </w:r>
          </w:p>
          <w:p w14:paraId="46171854" w14:textId="4CEE3624" w:rsidR="00E75BDD" w:rsidRDefault="005C196D" w:rsidP="00495FD1">
            <w:pPr>
              <w:spacing w:before="120" w:after="120"/>
              <w:ind w:left="1771"/>
              <w:rPr>
                <w:rFonts w:ascii="Verdana" w:hAnsi="Verdana"/>
                <w:sz w:val="24"/>
                <w:szCs w:val="24"/>
              </w:rPr>
            </w:pPr>
            <w:r>
              <w:pict w14:anchorId="6F4F3697">
                <v:shape id="_x0000_i1028" type="#_x0000_t75" style="width:18.75pt;height:16.5pt;visibility:visible;mso-wrap-style:square">
                  <v:imagedata r:id="rId17" o:title=""/>
                </v:shape>
              </w:pict>
            </w:r>
            <w:r w:rsidR="00254788">
              <w:rPr>
                <w:rFonts w:ascii="Verdana" w:hAnsi="Verdana"/>
                <w:sz w:val="24"/>
                <w:szCs w:val="24"/>
              </w:rPr>
              <w:t xml:space="preserve"> Caremark.com is always available to you if you ever want to access your account. </w:t>
            </w:r>
          </w:p>
          <w:p w14:paraId="02795D1B" w14:textId="63246FF1" w:rsidR="00254788" w:rsidRDefault="00E75BDD" w:rsidP="00495FD1">
            <w:pPr>
              <w:spacing w:before="120" w:after="120"/>
              <w:ind w:left="1771"/>
              <w:rPr>
                <w:rFonts w:ascii="Verdana" w:hAnsi="Verdana"/>
                <w:sz w:val="24"/>
                <w:szCs w:val="24"/>
              </w:rPr>
            </w:pPr>
            <w:r w:rsidRPr="00631425">
              <w:rPr>
                <w:noProof/>
              </w:rPr>
              <w:drawing>
                <wp:inline distT="0" distB="0" distL="0" distR="0" wp14:anchorId="70B1BBDF" wp14:editId="78B1B44F">
                  <wp:extent cx="2381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w:t>
            </w:r>
            <w:r w:rsidR="00254788">
              <w:rPr>
                <w:rFonts w:ascii="Verdana" w:hAnsi="Verdana"/>
                <w:sz w:val="24"/>
                <w:szCs w:val="24"/>
              </w:rPr>
              <w:t>All you have to do is go to Caremark.com at any time to register.</w:t>
            </w:r>
          </w:p>
          <w:p w14:paraId="04F5891D" w14:textId="77777777" w:rsidR="00254788" w:rsidRDefault="00254788" w:rsidP="00495FD1">
            <w:pPr>
              <w:spacing w:before="120" w:after="120"/>
              <w:rPr>
                <w:rFonts w:ascii="Verdana" w:hAnsi="Verdana"/>
                <w:sz w:val="24"/>
                <w:szCs w:val="24"/>
              </w:rPr>
            </w:pPr>
            <w:r>
              <w:rPr>
                <w:rFonts w:ascii="Verdana" w:hAnsi="Verdana"/>
                <w:sz w:val="24"/>
                <w:szCs w:val="24"/>
              </w:rPr>
              <w:t> </w:t>
            </w:r>
          </w:p>
          <w:p w14:paraId="5A99C8C5" w14:textId="29EB9011" w:rsidR="00254788" w:rsidRDefault="00254788" w:rsidP="00495FD1">
            <w:pPr>
              <w:spacing w:before="120" w:after="120"/>
              <w:ind w:left="1771"/>
              <w:rPr>
                <w:rFonts w:ascii="Verdana" w:hAnsi="Verdana"/>
                <w:sz w:val="24"/>
                <w:szCs w:val="24"/>
              </w:rPr>
            </w:pPr>
            <w:r>
              <w:rPr>
                <w:rFonts w:ascii="Verdana" w:hAnsi="Verdana"/>
                <w:sz w:val="24"/>
                <w:szCs w:val="24"/>
              </w:rPr>
              <w:t>Continue to </w:t>
            </w:r>
            <w:hyperlink w:anchor="NotRegforTextMessaging" w:history="1">
              <w:r w:rsidR="00C74353" w:rsidRPr="00C74353">
                <w:rPr>
                  <w:rStyle w:val="Hyperlink"/>
                  <w:rFonts w:ascii="Verdana" w:hAnsi="Verdana"/>
                  <w:sz w:val="24"/>
                  <w:szCs w:val="24"/>
                </w:rPr>
                <w:t>Not Registered for Text Messaging</w:t>
              </w:r>
            </w:hyperlink>
            <w:r w:rsidR="00C74353">
              <w:rPr>
                <w:rStyle w:val="Hyperlink"/>
                <w:rFonts w:ascii="Verdana" w:hAnsi="Verdana"/>
                <w:sz w:val="24"/>
                <w:szCs w:val="24"/>
              </w:rPr>
              <w:t>.</w:t>
            </w:r>
          </w:p>
          <w:p w14:paraId="7FC10FCF" w14:textId="5CD0B793" w:rsidR="00254788" w:rsidRPr="000A4B83" w:rsidRDefault="00254788" w:rsidP="00495FD1">
            <w:pPr>
              <w:spacing w:before="120" w:after="120"/>
              <w:rPr>
                <w:rFonts w:ascii="Verdana" w:hAnsi="Verdana"/>
                <w:sz w:val="24"/>
                <w:szCs w:val="24"/>
              </w:rPr>
            </w:pPr>
          </w:p>
        </w:tc>
      </w:tr>
      <w:tr w:rsidR="00693EC4" w:rsidRPr="000A4B83" w14:paraId="3FB53EC4" w14:textId="77777777" w:rsidTr="00E3766A">
        <w:trPr>
          <w:trHeight w:val="443"/>
        </w:trPr>
        <w:tc>
          <w:tcPr>
            <w:tcW w:w="345" w:type="pct"/>
            <w:vMerge/>
            <w:tcBorders>
              <w:left w:val="single" w:sz="6" w:space="0" w:color="000000"/>
              <w:right w:val="single" w:sz="6" w:space="0" w:color="000000"/>
            </w:tcBorders>
            <w:tcMar>
              <w:top w:w="0" w:type="dxa"/>
              <w:left w:w="101" w:type="dxa"/>
              <w:bottom w:w="0" w:type="dxa"/>
              <w:right w:w="101" w:type="dxa"/>
            </w:tcMar>
          </w:tcPr>
          <w:p w14:paraId="092128F2" w14:textId="77777777" w:rsidR="00743B51" w:rsidRDefault="00743B51" w:rsidP="000A4B83">
            <w:pPr>
              <w:jc w:val="center"/>
              <w:rPr>
                <w:rFonts w:ascii="Verdana" w:hAnsi="Verdana"/>
                <w:b/>
                <w:bCs/>
                <w:sz w:val="24"/>
                <w:szCs w:val="24"/>
              </w:rPr>
            </w:pPr>
          </w:p>
        </w:tc>
        <w:tc>
          <w:tcPr>
            <w:tcW w:w="1233" w:type="pct"/>
            <w:tcBorders>
              <w:top w:val="single" w:sz="6" w:space="0" w:color="000000"/>
              <w:left w:val="single" w:sz="6" w:space="0" w:color="000000"/>
              <w:right w:val="single" w:sz="6" w:space="0" w:color="000000"/>
            </w:tcBorders>
            <w:tcMar>
              <w:top w:w="0" w:type="dxa"/>
              <w:left w:w="101" w:type="dxa"/>
              <w:bottom w:w="0" w:type="dxa"/>
              <w:right w:w="101" w:type="dxa"/>
            </w:tcMar>
          </w:tcPr>
          <w:p w14:paraId="4BD59C0F" w14:textId="40B8AFE4" w:rsidR="00743B51" w:rsidRPr="000A4B83" w:rsidRDefault="00D02E07" w:rsidP="00495FD1">
            <w:pPr>
              <w:spacing w:before="120" w:after="120"/>
              <w:rPr>
                <w:rFonts w:ascii="Verdana" w:hAnsi="Verdana"/>
                <w:sz w:val="24"/>
                <w:szCs w:val="24"/>
              </w:rPr>
            </w:pPr>
            <w:bookmarkStart w:id="24" w:name="NotRegforTextMessaging"/>
            <w:r>
              <w:rPr>
                <w:rFonts w:ascii="Verdana" w:hAnsi="Verdana"/>
                <w:sz w:val="24"/>
                <w:szCs w:val="24"/>
              </w:rPr>
              <w:t xml:space="preserve">Not Registered for </w:t>
            </w:r>
            <w:r w:rsidR="00743B51">
              <w:rPr>
                <w:rFonts w:ascii="Verdana" w:hAnsi="Verdana"/>
                <w:sz w:val="24"/>
                <w:szCs w:val="24"/>
              </w:rPr>
              <w:t>Text Messaging</w:t>
            </w:r>
            <w:bookmarkEnd w:id="24"/>
          </w:p>
        </w:tc>
        <w:tc>
          <w:tcPr>
            <w:tcW w:w="3422" w:type="pct"/>
            <w:gridSpan w:val="2"/>
            <w:tcBorders>
              <w:top w:val="single" w:sz="6" w:space="0" w:color="000000"/>
              <w:left w:val="single" w:sz="6" w:space="0" w:color="000000"/>
              <w:right w:val="single" w:sz="6" w:space="0" w:color="000000"/>
            </w:tcBorders>
          </w:tcPr>
          <w:p w14:paraId="60AA2C0C" w14:textId="4E18F3A9" w:rsidR="00C74353" w:rsidRDefault="005C196D" w:rsidP="00495FD1">
            <w:pPr>
              <w:spacing w:before="120" w:after="120"/>
              <w:ind w:left="421"/>
            </w:pPr>
            <w:r>
              <w:pict w14:anchorId="49975807">
                <v:shape id="_x0000_i1029" type="#_x0000_t75" style="width:18.75pt;height:16.5pt;visibility:visible;mso-wrap-style:square">
                  <v:imagedata r:id="rId17" o:title=""/>
                </v:shape>
              </w:pict>
            </w:r>
            <w:r w:rsidR="00743B51">
              <w:rPr>
                <w:rFonts w:ascii="Verdana" w:hAnsi="Verdana"/>
                <w:sz w:val="24"/>
                <w:szCs w:val="24"/>
              </w:rPr>
              <w:t xml:space="preserve"> I would also like to let you know; your plan has a feature for text messaging. </w:t>
            </w:r>
            <w:r w:rsidR="00C74353">
              <w:rPr>
                <w:rFonts w:ascii="Verdana" w:hAnsi="Verdana"/>
                <w:sz w:val="24"/>
                <w:szCs w:val="24"/>
              </w:rPr>
              <w:t xml:space="preserve"> </w:t>
            </w:r>
          </w:p>
          <w:p w14:paraId="336D7247" w14:textId="4B45F248" w:rsidR="00C74353" w:rsidRDefault="00C74353" w:rsidP="00495FD1">
            <w:pPr>
              <w:spacing w:before="120" w:after="120"/>
              <w:ind w:left="421"/>
              <w:rPr>
                <w:rFonts w:ascii="Verdana" w:hAnsi="Verdana"/>
                <w:sz w:val="24"/>
                <w:szCs w:val="24"/>
              </w:rPr>
            </w:pPr>
            <w:r w:rsidRPr="00972639">
              <w:rPr>
                <w:noProof/>
              </w:rPr>
              <w:drawing>
                <wp:inline distT="0" distB="0" distL="0" distR="0" wp14:anchorId="2F2FDB0B" wp14:editId="218266D0">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w:t>
            </w:r>
            <w:r w:rsidR="00743B51">
              <w:rPr>
                <w:rFonts w:ascii="Verdana" w:hAnsi="Verdana"/>
                <w:sz w:val="24"/>
                <w:szCs w:val="24"/>
              </w:rPr>
              <w:t xml:space="preserve">We can text you order status updates and when your prescription is available for refill.  </w:t>
            </w:r>
          </w:p>
          <w:p w14:paraId="26BE2F01" w14:textId="3F52EF35" w:rsidR="00743B51" w:rsidRDefault="00C74353" w:rsidP="00495FD1">
            <w:pPr>
              <w:spacing w:before="120" w:after="120"/>
              <w:ind w:left="421"/>
              <w:rPr>
                <w:rFonts w:ascii="Verdana" w:hAnsi="Verdana"/>
                <w:sz w:val="24"/>
                <w:szCs w:val="24"/>
              </w:rPr>
            </w:pPr>
            <w:r w:rsidRPr="00972639">
              <w:rPr>
                <w:noProof/>
              </w:rPr>
              <w:drawing>
                <wp:inline distT="0" distB="0" distL="0" distR="0" wp14:anchorId="2BAD5B0A" wp14:editId="6D810110">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w:t>
            </w:r>
            <w:r w:rsidR="00743B51">
              <w:rPr>
                <w:rFonts w:ascii="Verdana" w:hAnsi="Verdana"/>
                <w:sz w:val="24"/>
                <w:szCs w:val="24"/>
              </w:rPr>
              <w:t xml:space="preserve">You </w:t>
            </w:r>
            <w:r w:rsidR="00290448">
              <w:rPr>
                <w:rFonts w:ascii="Verdana" w:hAnsi="Verdana"/>
                <w:sz w:val="24"/>
                <w:szCs w:val="24"/>
              </w:rPr>
              <w:t>can</w:t>
            </w:r>
            <w:r w:rsidR="00743B51">
              <w:rPr>
                <w:rFonts w:ascii="Verdana" w:hAnsi="Verdana"/>
                <w:sz w:val="24"/>
                <w:szCs w:val="24"/>
              </w:rPr>
              <w:t xml:space="preserve"> then respond Yes or No to refill the prescription. I can set you up today, would that </w:t>
            </w:r>
            <w:r w:rsidR="00290448">
              <w:rPr>
                <w:rFonts w:ascii="Verdana" w:hAnsi="Verdana"/>
                <w:sz w:val="24"/>
                <w:szCs w:val="24"/>
              </w:rPr>
              <w:t>be,</w:t>
            </w:r>
            <w:r w:rsidR="00743B51">
              <w:rPr>
                <w:rFonts w:ascii="Verdana" w:hAnsi="Verdana"/>
                <w:sz w:val="24"/>
                <w:szCs w:val="24"/>
              </w:rPr>
              <w:t xml:space="preserve"> OK?</w:t>
            </w:r>
          </w:p>
          <w:p w14:paraId="691DF454" w14:textId="77777777" w:rsidR="00743B51" w:rsidRDefault="00743B51" w:rsidP="00495FD1">
            <w:pPr>
              <w:spacing w:before="120" w:after="120"/>
              <w:rPr>
                <w:rFonts w:ascii="Verdana" w:hAnsi="Verdana"/>
                <w:sz w:val="24"/>
                <w:szCs w:val="24"/>
              </w:rPr>
            </w:pPr>
            <w:r>
              <w:rPr>
                <w:rFonts w:ascii="Verdana" w:hAnsi="Verdana"/>
                <w:sz w:val="24"/>
                <w:szCs w:val="24"/>
              </w:rPr>
              <w:t> </w:t>
            </w:r>
          </w:p>
          <w:p w14:paraId="3D3338D8" w14:textId="63F974A5" w:rsidR="00743B51" w:rsidRPr="00C74353" w:rsidRDefault="00743B51" w:rsidP="00495FD1">
            <w:pPr>
              <w:pStyle w:val="ListParagraph"/>
              <w:numPr>
                <w:ilvl w:val="0"/>
                <w:numId w:val="79"/>
              </w:numPr>
              <w:spacing w:before="120" w:after="120" w:line="256" w:lineRule="auto"/>
              <w:ind w:left="541"/>
              <w:rPr>
                <w:rFonts w:ascii="Verdana" w:hAnsi="Verdana"/>
                <w:sz w:val="24"/>
                <w:szCs w:val="24"/>
              </w:rPr>
            </w:pPr>
            <w:r w:rsidRPr="00495FD1">
              <w:rPr>
                <w:rFonts w:ascii="Verdana" w:hAnsi="Verdana"/>
                <w:sz w:val="24"/>
                <w:szCs w:val="24"/>
              </w:rPr>
              <w:t xml:space="preserve">If yes, proceed to </w:t>
            </w:r>
            <w:hyperlink r:id="rId18" w:anchor="!/view?docid=918203d3-2d76-4044-b2d9-0ced0504d471" w:history="1">
              <w:r w:rsidRPr="00495FD1">
                <w:rPr>
                  <w:rFonts w:ascii="Verdana" w:hAnsi="Verdana"/>
                  <w:sz w:val="24"/>
                  <w:szCs w:val="24"/>
                </w:rPr>
                <w:t>enroll</w:t>
              </w:r>
              <w:r w:rsidR="00C74353" w:rsidRPr="00495FD1">
                <w:rPr>
                  <w:rFonts w:ascii="Verdana" w:hAnsi="Verdana"/>
                  <w:sz w:val="24"/>
                  <w:szCs w:val="24"/>
                </w:rPr>
                <w:t xml:space="preserve"> in </w:t>
              </w:r>
              <w:r w:rsidR="00DC3E15">
                <w:rPr>
                  <w:rFonts w:ascii="Verdana" w:hAnsi="Verdana"/>
                  <w:sz w:val="24"/>
                  <w:szCs w:val="24"/>
                </w:rPr>
                <w:t>Text Messaging (027674)</w:t>
              </w:r>
            </w:hyperlink>
            <w:r w:rsidR="00C74353" w:rsidRPr="00495FD1">
              <w:rPr>
                <w:rFonts w:ascii="Verdana" w:hAnsi="Verdana"/>
                <w:sz w:val="24"/>
                <w:szCs w:val="24"/>
              </w:rPr>
              <w:t xml:space="preserve"> and </w:t>
            </w:r>
            <w:r w:rsidRPr="00495FD1">
              <w:rPr>
                <w:rFonts w:ascii="Verdana" w:hAnsi="Verdana"/>
                <w:sz w:val="24"/>
                <w:szCs w:val="24"/>
              </w:rPr>
              <w:t>continue to order status</w:t>
            </w:r>
            <w:r w:rsidRPr="00C74353">
              <w:rPr>
                <w:rFonts w:ascii="Verdana" w:hAnsi="Verdana"/>
                <w:sz w:val="24"/>
                <w:szCs w:val="24"/>
              </w:rPr>
              <w:t>.</w:t>
            </w:r>
          </w:p>
          <w:p w14:paraId="7475DD96" w14:textId="77777777" w:rsidR="00245767" w:rsidRDefault="00245767" w:rsidP="00495FD1">
            <w:pPr>
              <w:pStyle w:val="ListParagraph"/>
              <w:spacing w:before="120" w:after="120" w:line="256" w:lineRule="auto"/>
              <w:ind w:left="1321"/>
              <w:rPr>
                <w:rFonts w:ascii="Verdana" w:hAnsi="Verdana"/>
                <w:sz w:val="24"/>
                <w:szCs w:val="24"/>
              </w:rPr>
            </w:pPr>
          </w:p>
          <w:p w14:paraId="711899BF" w14:textId="25381B23" w:rsidR="00743B51" w:rsidRPr="00495FD1" w:rsidRDefault="00743B51" w:rsidP="00495FD1">
            <w:pPr>
              <w:pStyle w:val="ListParagraph"/>
              <w:numPr>
                <w:ilvl w:val="0"/>
                <w:numId w:val="79"/>
              </w:numPr>
              <w:ind w:left="541"/>
              <w:rPr>
                <w:rFonts w:ascii="Verdana" w:hAnsi="Verdana"/>
                <w:sz w:val="24"/>
                <w:szCs w:val="24"/>
              </w:rPr>
            </w:pPr>
            <w:r w:rsidRPr="00495FD1">
              <w:rPr>
                <w:rFonts w:ascii="Verdana" w:hAnsi="Verdana"/>
                <w:sz w:val="24"/>
                <w:szCs w:val="24"/>
              </w:rPr>
              <w:t>If member is already set up for text notifications.</w:t>
            </w:r>
          </w:p>
          <w:p w14:paraId="41414C20" w14:textId="2E193ABA" w:rsidR="00743B51" w:rsidRDefault="00E75BDD" w:rsidP="00495FD1">
            <w:pPr>
              <w:spacing w:before="120" w:after="120"/>
              <w:ind w:left="631"/>
              <w:rPr>
                <w:rFonts w:ascii="Verdana" w:hAnsi="Verdana"/>
                <w:sz w:val="24"/>
                <w:szCs w:val="24"/>
              </w:rPr>
            </w:pPr>
            <w:r w:rsidRPr="00631425">
              <w:rPr>
                <w:noProof/>
              </w:rPr>
              <w:drawing>
                <wp:inline distT="0" distB="0" distL="0" distR="0" wp14:anchorId="0212E8AE" wp14:editId="66F627F9">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43B51">
              <w:rPr>
                <w:rFonts w:ascii="Verdana" w:hAnsi="Verdana"/>
                <w:sz w:val="24"/>
                <w:szCs w:val="24"/>
              </w:rPr>
              <w:t xml:space="preserve"> Keep in Mind, you are set up for text notifications. </w:t>
            </w:r>
            <w:r w:rsidR="00245767">
              <w:rPr>
                <w:rFonts w:ascii="Verdana" w:hAnsi="Verdana"/>
                <w:sz w:val="24"/>
                <w:szCs w:val="24"/>
              </w:rPr>
              <w:t xml:space="preserve"> </w:t>
            </w:r>
            <w:r w:rsidR="00743B51">
              <w:rPr>
                <w:rFonts w:ascii="Verdana" w:hAnsi="Verdana"/>
                <w:sz w:val="24"/>
                <w:szCs w:val="24"/>
              </w:rPr>
              <w:t>We will send your order status updates and refills reminders via text.</w:t>
            </w:r>
          </w:p>
          <w:p w14:paraId="01123EB2" w14:textId="77777777" w:rsidR="00743B51" w:rsidRDefault="00743B51" w:rsidP="00495FD1">
            <w:pPr>
              <w:spacing w:before="120" w:after="120"/>
              <w:rPr>
                <w:rFonts w:ascii="Verdana" w:hAnsi="Verdana"/>
                <w:sz w:val="24"/>
                <w:szCs w:val="24"/>
              </w:rPr>
            </w:pPr>
            <w:r>
              <w:rPr>
                <w:rFonts w:ascii="Verdana" w:hAnsi="Verdana"/>
                <w:sz w:val="24"/>
                <w:szCs w:val="24"/>
              </w:rPr>
              <w:t> </w:t>
            </w:r>
          </w:p>
          <w:p w14:paraId="33FBE8B0" w14:textId="10673ACD" w:rsidR="00743B51" w:rsidRDefault="00743B51" w:rsidP="00495FD1">
            <w:pPr>
              <w:numPr>
                <w:ilvl w:val="0"/>
                <w:numId w:val="15"/>
              </w:numPr>
              <w:tabs>
                <w:tab w:val="clear" w:pos="720"/>
              </w:tabs>
              <w:spacing w:before="120" w:after="120" w:line="256" w:lineRule="auto"/>
              <w:ind w:left="1231"/>
              <w:rPr>
                <w:rFonts w:ascii="Verdana" w:hAnsi="Verdana"/>
                <w:sz w:val="24"/>
                <w:szCs w:val="24"/>
              </w:rPr>
            </w:pPr>
            <w:r>
              <w:rPr>
                <w:rFonts w:ascii="Verdana" w:hAnsi="Verdana"/>
                <w:sz w:val="24"/>
                <w:szCs w:val="24"/>
              </w:rPr>
              <w:t>If </w:t>
            </w:r>
            <w:r w:rsidR="00290448">
              <w:rPr>
                <w:rFonts w:ascii="Verdana" w:hAnsi="Verdana"/>
                <w:b/>
                <w:bCs/>
                <w:sz w:val="24"/>
                <w:szCs w:val="24"/>
              </w:rPr>
              <w:t>not</w:t>
            </w:r>
            <w:r>
              <w:rPr>
                <w:rFonts w:ascii="Verdana" w:hAnsi="Verdana"/>
                <w:sz w:val="24"/>
                <w:szCs w:val="24"/>
              </w:rPr>
              <w:t>, continue.</w:t>
            </w:r>
          </w:p>
          <w:p w14:paraId="621A805A" w14:textId="6256792C" w:rsidR="00743B51" w:rsidRDefault="00743B51" w:rsidP="00495FD1">
            <w:pPr>
              <w:spacing w:before="120" w:after="120"/>
              <w:rPr>
                <w:rFonts w:ascii="Verdana" w:hAnsi="Verdana"/>
                <w:sz w:val="24"/>
                <w:szCs w:val="24"/>
              </w:rPr>
            </w:pPr>
            <w:r>
              <w:rPr>
                <w:rFonts w:ascii="Verdana" w:hAnsi="Verdana"/>
                <w:sz w:val="24"/>
                <w:szCs w:val="24"/>
              </w:rPr>
              <w:t>               </w:t>
            </w:r>
          </w:p>
          <w:p w14:paraId="2DBAEEED" w14:textId="6C91A38F" w:rsidR="00743B51" w:rsidRDefault="00743B51" w:rsidP="00495FD1">
            <w:pPr>
              <w:spacing w:before="120" w:after="120"/>
              <w:ind w:left="1231"/>
              <w:rPr>
                <w:rFonts w:ascii="Verdana" w:hAnsi="Verdana"/>
                <w:sz w:val="24"/>
                <w:szCs w:val="24"/>
              </w:rPr>
            </w:pPr>
            <w:r>
              <w:rPr>
                <w:rFonts w:ascii="Verdana" w:hAnsi="Verdana"/>
                <w:noProof/>
                <w:sz w:val="24"/>
                <w:szCs w:val="24"/>
              </w:rPr>
              <w:drawing>
                <wp:inline distT="0" distB="0" distL="0" distR="0" wp14:anchorId="20819858" wp14:editId="38F00F8F">
                  <wp:extent cx="238125" cy="209550"/>
                  <wp:effectExtent l="0" t="0" r="952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This option is always available to you if you ever want to set that up on your account.</w:t>
            </w:r>
          </w:p>
          <w:p w14:paraId="582C89F4" w14:textId="30E49284" w:rsidR="00743B51" w:rsidRPr="000A4B83" w:rsidRDefault="00743B51" w:rsidP="00495FD1">
            <w:pPr>
              <w:spacing w:before="120" w:after="120"/>
              <w:rPr>
                <w:rFonts w:ascii="Verdana" w:hAnsi="Verdana"/>
                <w:sz w:val="24"/>
                <w:szCs w:val="24"/>
              </w:rPr>
            </w:pPr>
          </w:p>
        </w:tc>
      </w:tr>
      <w:tr w:rsidR="00693EC4" w:rsidRPr="000A4B83" w14:paraId="6E60F53C" w14:textId="77777777" w:rsidTr="00E3766A">
        <w:tc>
          <w:tcPr>
            <w:tcW w:w="345" w:type="pct"/>
            <w:vMerge w:val="restart"/>
            <w:tcBorders>
              <w:top w:val="single" w:sz="6" w:space="0" w:color="000000"/>
              <w:left w:val="single" w:sz="6" w:space="0" w:color="000000"/>
              <w:right w:val="single" w:sz="6" w:space="0" w:color="000000"/>
            </w:tcBorders>
            <w:tcMar>
              <w:top w:w="0" w:type="dxa"/>
              <w:left w:w="101" w:type="dxa"/>
              <w:bottom w:w="0" w:type="dxa"/>
              <w:right w:w="101" w:type="dxa"/>
            </w:tcMar>
          </w:tcPr>
          <w:p w14:paraId="11DB0BD0" w14:textId="5000E33F" w:rsidR="00693EC4" w:rsidRPr="00245767" w:rsidRDefault="00245767" w:rsidP="004B799B">
            <w:pPr>
              <w:spacing w:before="120" w:after="120"/>
              <w:jc w:val="center"/>
              <w:rPr>
                <w:rFonts w:ascii="Verdana" w:hAnsi="Verdana"/>
                <w:b/>
                <w:bCs/>
                <w:sz w:val="24"/>
                <w:szCs w:val="24"/>
              </w:rPr>
            </w:pPr>
            <w:r>
              <w:rPr>
                <w:rFonts w:ascii="Verdana" w:hAnsi="Verdana"/>
                <w:b/>
                <w:bCs/>
                <w:sz w:val="24"/>
                <w:szCs w:val="24"/>
              </w:rPr>
              <w:t>7</w:t>
            </w:r>
          </w:p>
        </w:tc>
        <w:tc>
          <w:tcPr>
            <w:tcW w:w="4655"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27CC89C" w14:textId="77777777" w:rsidR="00693EC4" w:rsidRDefault="00693EC4" w:rsidP="004B799B">
            <w:pPr>
              <w:spacing w:before="120" w:after="120"/>
              <w:rPr>
                <w:rFonts w:ascii="Verdana" w:hAnsi="Verdana"/>
                <w:sz w:val="24"/>
                <w:szCs w:val="24"/>
              </w:rPr>
            </w:pPr>
            <w:r>
              <w:rPr>
                <w:rFonts w:ascii="Verdana" w:hAnsi="Verdana"/>
                <w:sz w:val="24"/>
                <w:szCs w:val="24"/>
              </w:rPr>
              <w:t>Review the Order Status Screen for the member and:</w:t>
            </w:r>
          </w:p>
          <w:p w14:paraId="6828F65D" w14:textId="77777777" w:rsidR="00693EC4" w:rsidRDefault="00693EC4" w:rsidP="004B799B">
            <w:pPr>
              <w:numPr>
                <w:ilvl w:val="0"/>
                <w:numId w:val="78"/>
              </w:numPr>
              <w:spacing w:before="120" w:after="120" w:line="256" w:lineRule="auto"/>
              <w:rPr>
                <w:rFonts w:ascii="Verdana" w:hAnsi="Verdana"/>
                <w:sz w:val="24"/>
                <w:szCs w:val="24"/>
              </w:rPr>
            </w:pPr>
            <w:r>
              <w:rPr>
                <w:rFonts w:ascii="Verdana" w:hAnsi="Verdana"/>
                <w:sz w:val="24"/>
                <w:szCs w:val="24"/>
              </w:rPr>
              <w:t>Provide update for orders that have shipped out recently and let the member know Rx is in transit and provide tracking if available.</w:t>
            </w:r>
          </w:p>
          <w:p w14:paraId="06804AFF" w14:textId="77777777" w:rsidR="00693EC4" w:rsidRDefault="00693EC4" w:rsidP="004B799B">
            <w:pPr>
              <w:numPr>
                <w:ilvl w:val="0"/>
                <w:numId w:val="78"/>
              </w:numPr>
              <w:spacing w:before="120" w:after="120" w:line="256" w:lineRule="auto"/>
              <w:rPr>
                <w:rFonts w:ascii="Verdana" w:hAnsi="Verdana"/>
                <w:sz w:val="24"/>
                <w:szCs w:val="24"/>
              </w:rPr>
            </w:pPr>
            <w:r>
              <w:rPr>
                <w:rFonts w:ascii="Verdana" w:hAnsi="Verdana"/>
                <w:sz w:val="24"/>
                <w:szCs w:val="24"/>
              </w:rPr>
              <w:t>Look for medications in Future Fill and give the member an update of dispensing date.</w:t>
            </w:r>
          </w:p>
          <w:p w14:paraId="02C9B9C2" w14:textId="77777777" w:rsidR="00693EC4" w:rsidRDefault="00693EC4" w:rsidP="004B799B">
            <w:pPr>
              <w:numPr>
                <w:ilvl w:val="0"/>
                <w:numId w:val="78"/>
              </w:numPr>
              <w:spacing w:before="120" w:after="120" w:line="256" w:lineRule="auto"/>
              <w:rPr>
                <w:rFonts w:ascii="Verdana" w:hAnsi="Verdana"/>
                <w:sz w:val="24"/>
                <w:szCs w:val="24"/>
              </w:rPr>
            </w:pPr>
            <w:r>
              <w:rPr>
                <w:rFonts w:ascii="Verdana" w:hAnsi="Verdana"/>
                <w:sz w:val="24"/>
                <w:szCs w:val="24"/>
              </w:rPr>
              <w:t>Look for prescription on Auto Refill, remind the member their prescription is on Auto Refill, and we are going to begin dispensing on &lt;DATE&gt;.</w:t>
            </w:r>
          </w:p>
          <w:p w14:paraId="0FE805E5" w14:textId="77777777" w:rsidR="00693EC4" w:rsidRDefault="00693EC4" w:rsidP="004B799B">
            <w:pPr>
              <w:numPr>
                <w:ilvl w:val="0"/>
                <w:numId w:val="78"/>
              </w:numPr>
              <w:spacing w:before="120" w:after="120" w:line="256" w:lineRule="auto"/>
              <w:rPr>
                <w:rFonts w:ascii="Verdana" w:hAnsi="Verdana"/>
                <w:sz w:val="24"/>
                <w:szCs w:val="24"/>
              </w:rPr>
            </w:pPr>
            <w:r>
              <w:rPr>
                <w:rFonts w:ascii="Verdana" w:hAnsi="Verdana"/>
                <w:sz w:val="24"/>
                <w:szCs w:val="24"/>
              </w:rPr>
              <w:t>Look for prescriptions on Auto Renewal, remind the member their prescription is on Auto Renewal, and we will reach out to the Doctor’s Office to get a new Rx.</w:t>
            </w:r>
          </w:p>
          <w:p w14:paraId="5336E16F" w14:textId="77777777" w:rsidR="00693EC4" w:rsidRDefault="00693EC4" w:rsidP="004B799B">
            <w:pPr>
              <w:numPr>
                <w:ilvl w:val="0"/>
                <w:numId w:val="78"/>
              </w:numPr>
              <w:spacing w:before="120" w:after="120" w:line="256" w:lineRule="auto"/>
              <w:rPr>
                <w:rFonts w:ascii="Verdana" w:hAnsi="Verdana"/>
                <w:sz w:val="24"/>
                <w:szCs w:val="24"/>
              </w:rPr>
            </w:pPr>
            <w:r>
              <w:rPr>
                <w:rFonts w:ascii="Verdana" w:hAnsi="Verdana"/>
                <w:sz w:val="24"/>
                <w:szCs w:val="24"/>
              </w:rPr>
              <w:t>Look for prescriptions that are out of refills and offer to send a new prescription request (review Ready Fill at Mail screen to make sure Rx is not enrolled).</w:t>
            </w:r>
          </w:p>
          <w:p w14:paraId="7B73357D" w14:textId="58302117" w:rsidR="00693EC4" w:rsidRDefault="00693EC4" w:rsidP="004B799B">
            <w:pPr>
              <w:numPr>
                <w:ilvl w:val="0"/>
                <w:numId w:val="78"/>
              </w:numPr>
              <w:spacing w:before="120" w:after="120" w:line="256" w:lineRule="auto"/>
              <w:rPr>
                <w:rFonts w:ascii="Verdana" w:hAnsi="Verdana"/>
                <w:sz w:val="24"/>
                <w:szCs w:val="24"/>
              </w:rPr>
            </w:pPr>
            <w:r>
              <w:rPr>
                <w:rFonts w:ascii="Verdana" w:hAnsi="Verdana"/>
                <w:sz w:val="24"/>
                <w:szCs w:val="24"/>
              </w:rPr>
              <w:t xml:space="preserve">If not applicable, proceed to the </w:t>
            </w:r>
            <w:hyperlink r:id="rId19" w:anchor="!/view?docid=932f2f09-4581-4c2c-861d-5145ad7ab97a" w:history="1">
              <w:r w:rsidR="0083707E">
                <w:rPr>
                  <w:rStyle w:val="Hyperlink"/>
                  <w:rFonts w:ascii="Verdana" w:hAnsi="Verdana"/>
                  <w:sz w:val="24"/>
                  <w:szCs w:val="24"/>
                </w:rPr>
                <w:t>Order Placement screen (004628)</w:t>
              </w:r>
            </w:hyperlink>
            <w:r>
              <w:rPr>
                <w:rFonts w:ascii="Verdana" w:hAnsi="Verdana"/>
                <w:sz w:val="24"/>
                <w:szCs w:val="24"/>
              </w:rPr>
              <w:t>.</w:t>
            </w:r>
          </w:p>
          <w:p w14:paraId="1B60DF3D" w14:textId="77777777" w:rsidR="00693EC4" w:rsidRPr="00254788" w:rsidRDefault="00693EC4" w:rsidP="004B799B">
            <w:pPr>
              <w:spacing w:before="120" w:after="120"/>
              <w:rPr>
                <w:rFonts w:ascii="Verdana" w:hAnsi="Verdana"/>
                <w:sz w:val="24"/>
                <w:szCs w:val="24"/>
              </w:rPr>
            </w:pPr>
          </w:p>
        </w:tc>
      </w:tr>
      <w:tr w:rsidR="00693EC4" w:rsidRPr="000A4B83" w14:paraId="147B29E6" w14:textId="77777777" w:rsidTr="00E3766A">
        <w:trPr>
          <w:trHeight w:val="35"/>
        </w:trPr>
        <w:tc>
          <w:tcPr>
            <w:tcW w:w="345" w:type="pct"/>
            <w:vMerge/>
            <w:tcBorders>
              <w:left w:val="single" w:sz="6" w:space="0" w:color="000000"/>
              <w:right w:val="single" w:sz="6" w:space="0" w:color="000000"/>
            </w:tcBorders>
            <w:tcMar>
              <w:top w:w="0" w:type="dxa"/>
              <w:left w:w="101" w:type="dxa"/>
              <w:bottom w:w="0" w:type="dxa"/>
              <w:right w:w="101" w:type="dxa"/>
            </w:tcMar>
          </w:tcPr>
          <w:p w14:paraId="140FF0A4" w14:textId="77777777" w:rsidR="00693EC4" w:rsidRPr="000A4B83" w:rsidRDefault="00693EC4" w:rsidP="002D7E87">
            <w:pPr>
              <w:rPr>
                <w:rFonts w:ascii="Verdana" w:hAnsi="Verdana"/>
                <w:sz w:val="24"/>
                <w:szCs w:val="24"/>
              </w:rPr>
            </w:pPr>
          </w:p>
        </w:tc>
        <w:tc>
          <w:tcPr>
            <w:tcW w:w="1832"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18D0C75B" w14:textId="4C711F06" w:rsidR="00693EC4" w:rsidRPr="00693EC4" w:rsidRDefault="00693EC4" w:rsidP="004B799B">
            <w:pPr>
              <w:spacing w:before="120" w:after="120"/>
              <w:jc w:val="center"/>
              <w:rPr>
                <w:rFonts w:ascii="Verdana" w:hAnsi="Verdana"/>
                <w:b/>
                <w:bCs/>
                <w:sz w:val="24"/>
                <w:szCs w:val="24"/>
              </w:rPr>
            </w:pPr>
            <w:r w:rsidRPr="00693EC4">
              <w:rPr>
                <w:rFonts w:ascii="Verdana" w:hAnsi="Verdana"/>
                <w:b/>
                <w:bCs/>
                <w:sz w:val="24"/>
                <w:szCs w:val="24"/>
              </w:rPr>
              <w:t>If the Rx (Prescription)…</w:t>
            </w:r>
          </w:p>
        </w:tc>
        <w:tc>
          <w:tcPr>
            <w:tcW w:w="282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28F74A8" w14:textId="2AC01168" w:rsidR="00693EC4" w:rsidRPr="00693EC4" w:rsidRDefault="00693EC4" w:rsidP="004B799B">
            <w:pPr>
              <w:spacing w:before="120" w:after="120"/>
              <w:jc w:val="center"/>
              <w:rPr>
                <w:rFonts w:ascii="Verdana" w:hAnsi="Verdana"/>
                <w:b/>
                <w:bCs/>
                <w:sz w:val="24"/>
                <w:szCs w:val="24"/>
              </w:rPr>
            </w:pPr>
            <w:r w:rsidRPr="00693EC4">
              <w:rPr>
                <w:rFonts w:ascii="Verdana" w:hAnsi="Verdana"/>
                <w:b/>
                <w:bCs/>
                <w:sz w:val="24"/>
                <w:szCs w:val="24"/>
              </w:rPr>
              <w:t>Then…</w:t>
            </w:r>
          </w:p>
        </w:tc>
      </w:tr>
      <w:tr w:rsidR="00693EC4" w:rsidRPr="000A4B83" w14:paraId="557853DF" w14:textId="77777777" w:rsidTr="00E3766A">
        <w:trPr>
          <w:trHeight w:val="32"/>
        </w:trPr>
        <w:tc>
          <w:tcPr>
            <w:tcW w:w="345" w:type="pct"/>
            <w:vMerge/>
            <w:tcBorders>
              <w:left w:val="single" w:sz="6" w:space="0" w:color="000000"/>
              <w:right w:val="single" w:sz="6" w:space="0" w:color="000000"/>
            </w:tcBorders>
            <w:tcMar>
              <w:top w:w="0" w:type="dxa"/>
              <w:left w:w="101" w:type="dxa"/>
              <w:bottom w:w="0" w:type="dxa"/>
              <w:right w:w="101" w:type="dxa"/>
            </w:tcMar>
          </w:tcPr>
          <w:p w14:paraId="08EC6B1C" w14:textId="77777777" w:rsidR="00693EC4" w:rsidRPr="000A4B83" w:rsidRDefault="00693EC4" w:rsidP="002D7E87">
            <w:pPr>
              <w:rPr>
                <w:rFonts w:ascii="Verdana" w:hAnsi="Verdana"/>
                <w:sz w:val="24"/>
                <w:szCs w:val="24"/>
              </w:rPr>
            </w:pPr>
          </w:p>
        </w:tc>
        <w:tc>
          <w:tcPr>
            <w:tcW w:w="1832"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3A05459" w14:textId="10E5437A" w:rsidR="00693EC4" w:rsidRDefault="00693EC4" w:rsidP="004B799B">
            <w:pPr>
              <w:spacing w:before="120" w:after="120"/>
              <w:rPr>
                <w:rFonts w:ascii="Verdana" w:hAnsi="Verdana"/>
                <w:sz w:val="24"/>
                <w:szCs w:val="24"/>
              </w:rPr>
            </w:pPr>
            <w:r>
              <w:rPr>
                <w:rFonts w:ascii="Verdana" w:hAnsi="Verdana"/>
                <w:sz w:val="24"/>
                <w:szCs w:val="24"/>
              </w:rPr>
              <w:t>Recently shipped out (</w:t>
            </w:r>
            <w:r w:rsidR="003049D1" w:rsidRPr="006B2E40">
              <w:rPr>
                <w:rFonts w:ascii="Verdana" w:hAnsi="Verdana"/>
                <w:sz w:val="24"/>
                <w:szCs w:val="24"/>
              </w:rPr>
              <w:t>within the last 30 days)</w:t>
            </w:r>
          </w:p>
        </w:tc>
        <w:tc>
          <w:tcPr>
            <w:tcW w:w="2823" w:type="pct"/>
            <w:tcBorders>
              <w:top w:val="single" w:sz="6" w:space="0" w:color="000000"/>
              <w:left w:val="single" w:sz="6" w:space="0" w:color="000000"/>
              <w:bottom w:val="single" w:sz="6" w:space="0" w:color="000000"/>
              <w:right w:val="single" w:sz="6" w:space="0" w:color="000000"/>
            </w:tcBorders>
          </w:tcPr>
          <w:p w14:paraId="70D5CF23" w14:textId="25688FA9" w:rsidR="00693EC4" w:rsidRDefault="00693EC4" w:rsidP="004B799B">
            <w:pPr>
              <w:spacing w:before="120" w:after="120"/>
              <w:rPr>
                <w:rFonts w:ascii="Verdana" w:hAnsi="Verdana"/>
                <w:sz w:val="24"/>
                <w:szCs w:val="24"/>
              </w:rPr>
            </w:pPr>
            <w:r>
              <w:rPr>
                <w:rFonts w:ascii="Verdana" w:hAnsi="Verdana"/>
                <w:noProof/>
                <w:sz w:val="24"/>
                <w:szCs w:val="24"/>
              </w:rPr>
              <w:drawing>
                <wp:inline distT="0" distB="0" distL="0" distR="0" wp14:anchorId="5D54032F" wp14:editId="4B1AD2F4">
                  <wp:extent cx="247650" cy="20955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rFonts w:ascii="Verdana" w:hAnsi="Verdana"/>
                <w:sz w:val="24"/>
                <w:szCs w:val="24"/>
              </w:rPr>
              <w:t xml:space="preserve"> I show your prescription &lt;RX NAME &amp; DOSAGE&gt; shipped out on &lt;DATE ORDER SHIPPED&gt;.  And </w:t>
            </w:r>
            <w:r w:rsidR="004373D1">
              <w:rPr>
                <w:rFonts w:ascii="Verdana" w:hAnsi="Verdana"/>
                <w:sz w:val="24"/>
                <w:szCs w:val="24"/>
              </w:rPr>
              <w:t>it is</w:t>
            </w:r>
            <w:r>
              <w:rPr>
                <w:rFonts w:ascii="Verdana" w:hAnsi="Verdana"/>
                <w:sz w:val="24"/>
                <w:szCs w:val="24"/>
              </w:rPr>
              <w:t xml:space="preserve"> on the way to you.  You may also provide tracking information if available.</w:t>
            </w:r>
          </w:p>
        </w:tc>
      </w:tr>
      <w:tr w:rsidR="00693EC4" w:rsidRPr="000A4B83" w14:paraId="353B3FAA" w14:textId="77777777" w:rsidTr="00E3766A">
        <w:trPr>
          <w:trHeight w:val="32"/>
        </w:trPr>
        <w:tc>
          <w:tcPr>
            <w:tcW w:w="345" w:type="pct"/>
            <w:vMerge/>
            <w:tcBorders>
              <w:left w:val="single" w:sz="6" w:space="0" w:color="000000"/>
              <w:right w:val="single" w:sz="6" w:space="0" w:color="000000"/>
            </w:tcBorders>
            <w:tcMar>
              <w:top w:w="0" w:type="dxa"/>
              <w:left w:w="101" w:type="dxa"/>
              <w:bottom w:w="0" w:type="dxa"/>
              <w:right w:w="101" w:type="dxa"/>
            </w:tcMar>
          </w:tcPr>
          <w:p w14:paraId="04366A0E" w14:textId="77777777" w:rsidR="00693EC4" w:rsidRPr="000A4B83" w:rsidRDefault="00693EC4" w:rsidP="002D7E87">
            <w:pPr>
              <w:rPr>
                <w:rFonts w:ascii="Verdana" w:hAnsi="Verdana"/>
                <w:sz w:val="24"/>
                <w:szCs w:val="24"/>
              </w:rPr>
            </w:pPr>
          </w:p>
        </w:tc>
        <w:tc>
          <w:tcPr>
            <w:tcW w:w="1832"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98BD618" w14:textId="5E143299" w:rsidR="00693EC4" w:rsidRDefault="00693EC4" w:rsidP="004B799B">
            <w:pPr>
              <w:spacing w:before="120" w:after="120"/>
              <w:rPr>
                <w:rFonts w:ascii="Verdana" w:hAnsi="Verdana"/>
                <w:sz w:val="24"/>
                <w:szCs w:val="24"/>
              </w:rPr>
            </w:pPr>
            <w:r>
              <w:rPr>
                <w:rFonts w:ascii="Verdana" w:hAnsi="Verdana"/>
                <w:sz w:val="24"/>
                <w:szCs w:val="24"/>
              </w:rPr>
              <w:t>Is in Future Fill status</w:t>
            </w:r>
          </w:p>
        </w:tc>
        <w:tc>
          <w:tcPr>
            <w:tcW w:w="2823" w:type="pct"/>
            <w:tcBorders>
              <w:top w:val="single" w:sz="6" w:space="0" w:color="000000"/>
              <w:left w:val="single" w:sz="6" w:space="0" w:color="000000"/>
              <w:bottom w:val="single" w:sz="6" w:space="0" w:color="000000"/>
              <w:right w:val="single" w:sz="6" w:space="0" w:color="000000"/>
            </w:tcBorders>
          </w:tcPr>
          <w:p w14:paraId="163EC6B0" w14:textId="31FD21CC" w:rsidR="00E75BDD" w:rsidRDefault="005C196D" w:rsidP="004B799B">
            <w:pPr>
              <w:spacing w:before="120" w:after="120"/>
              <w:rPr>
                <w:rFonts w:ascii="Verdana" w:hAnsi="Verdana"/>
                <w:sz w:val="24"/>
                <w:szCs w:val="24"/>
              </w:rPr>
            </w:pPr>
            <w:r>
              <w:pict w14:anchorId="4A6F7C37">
                <v:shape id="_x0000_i1030" type="#_x0000_t75" style="width:18.75pt;height:16.5pt;visibility:visible;mso-wrap-style:square">
                  <v:imagedata r:id="rId17" o:title=""/>
                </v:shape>
              </w:pict>
            </w:r>
            <w:r w:rsidR="00693EC4">
              <w:rPr>
                <w:rFonts w:ascii="Verdana" w:hAnsi="Verdana"/>
                <w:sz w:val="24"/>
                <w:szCs w:val="24"/>
              </w:rPr>
              <w:t xml:space="preserve"> I show your prescription for &lt;RX NAME &amp; DOSAGE&gt; is set to begin dispensing on the &lt;DATE SET FOR DISPENSING&gt;. </w:t>
            </w:r>
          </w:p>
          <w:p w14:paraId="368F5EF9" w14:textId="003DE5AB" w:rsidR="00693EC4" w:rsidRDefault="00E75BDD" w:rsidP="004B799B">
            <w:pPr>
              <w:spacing w:before="120" w:after="120"/>
              <w:rPr>
                <w:rFonts w:ascii="Verdana" w:hAnsi="Verdana"/>
                <w:sz w:val="24"/>
                <w:szCs w:val="24"/>
              </w:rPr>
            </w:pPr>
            <w:r w:rsidRPr="00631425">
              <w:rPr>
                <w:noProof/>
              </w:rPr>
              <w:drawing>
                <wp:inline distT="0" distB="0" distL="0" distR="0" wp14:anchorId="184E0F58" wp14:editId="2D169EE8">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63EC3">
              <w:rPr>
                <w:rFonts w:ascii="Verdana" w:hAnsi="Verdana"/>
                <w:sz w:val="24"/>
                <w:szCs w:val="24"/>
              </w:rPr>
              <w:t xml:space="preserve"> </w:t>
            </w:r>
            <w:r w:rsidR="00693EC4">
              <w:rPr>
                <w:rFonts w:ascii="Verdana" w:hAnsi="Verdana"/>
                <w:sz w:val="24"/>
                <w:szCs w:val="24"/>
              </w:rPr>
              <w:t xml:space="preserve">Once your order is shipped, we will send you a </w:t>
            </w:r>
            <w:r w:rsidR="00290448">
              <w:rPr>
                <w:rFonts w:ascii="Verdana" w:hAnsi="Verdana"/>
                <w:sz w:val="24"/>
                <w:szCs w:val="24"/>
              </w:rPr>
              <w:t>notification</w:t>
            </w:r>
            <w:r w:rsidR="00693EC4">
              <w:rPr>
                <w:rFonts w:ascii="Verdana" w:hAnsi="Verdana"/>
                <w:sz w:val="24"/>
                <w:szCs w:val="24"/>
              </w:rPr>
              <w:t xml:space="preserve"> by &lt;MESSAGE PREFERENCES&gt; letting you know </w:t>
            </w:r>
            <w:r w:rsidR="004373D1">
              <w:rPr>
                <w:rFonts w:ascii="Verdana" w:hAnsi="Verdana"/>
                <w:sz w:val="24"/>
                <w:szCs w:val="24"/>
              </w:rPr>
              <w:t>it is</w:t>
            </w:r>
            <w:r w:rsidR="00693EC4">
              <w:rPr>
                <w:rFonts w:ascii="Verdana" w:hAnsi="Verdana"/>
                <w:sz w:val="24"/>
                <w:szCs w:val="24"/>
              </w:rPr>
              <w:t xml:space="preserve"> on its way.</w:t>
            </w:r>
          </w:p>
        </w:tc>
      </w:tr>
      <w:tr w:rsidR="00693EC4" w:rsidRPr="000A4B83" w14:paraId="1987A013" w14:textId="77777777" w:rsidTr="00E3766A">
        <w:trPr>
          <w:trHeight w:val="32"/>
        </w:trPr>
        <w:tc>
          <w:tcPr>
            <w:tcW w:w="345" w:type="pct"/>
            <w:vMerge/>
            <w:tcBorders>
              <w:left w:val="single" w:sz="6" w:space="0" w:color="000000"/>
              <w:right w:val="single" w:sz="6" w:space="0" w:color="000000"/>
            </w:tcBorders>
            <w:tcMar>
              <w:top w:w="0" w:type="dxa"/>
              <w:left w:w="101" w:type="dxa"/>
              <w:bottom w:w="0" w:type="dxa"/>
              <w:right w:w="101" w:type="dxa"/>
            </w:tcMar>
          </w:tcPr>
          <w:p w14:paraId="3D0621FE" w14:textId="77777777" w:rsidR="00693EC4" w:rsidRPr="000A4B83" w:rsidRDefault="00693EC4" w:rsidP="002D7E87">
            <w:pPr>
              <w:rPr>
                <w:rFonts w:ascii="Verdana" w:hAnsi="Verdana"/>
                <w:sz w:val="24"/>
                <w:szCs w:val="24"/>
              </w:rPr>
            </w:pPr>
          </w:p>
        </w:tc>
        <w:tc>
          <w:tcPr>
            <w:tcW w:w="1832"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5DFD7F8" w14:textId="24196D9B" w:rsidR="00693EC4" w:rsidRDefault="00693EC4" w:rsidP="004B799B">
            <w:pPr>
              <w:spacing w:before="120" w:after="120"/>
              <w:rPr>
                <w:rFonts w:ascii="Verdana" w:hAnsi="Verdana"/>
                <w:sz w:val="24"/>
                <w:szCs w:val="24"/>
              </w:rPr>
            </w:pPr>
            <w:r>
              <w:rPr>
                <w:rFonts w:ascii="Verdana" w:hAnsi="Verdana"/>
                <w:sz w:val="24"/>
                <w:szCs w:val="24"/>
              </w:rPr>
              <w:t>Is on Auto Refill and set to begin dispensing on a future date</w:t>
            </w:r>
          </w:p>
        </w:tc>
        <w:tc>
          <w:tcPr>
            <w:tcW w:w="2823" w:type="pct"/>
            <w:tcBorders>
              <w:top w:val="single" w:sz="6" w:space="0" w:color="000000"/>
              <w:left w:val="single" w:sz="6" w:space="0" w:color="000000"/>
              <w:bottom w:val="single" w:sz="6" w:space="0" w:color="000000"/>
              <w:right w:val="single" w:sz="6" w:space="0" w:color="000000"/>
            </w:tcBorders>
          </w:tcPr>
          <w:p w14:paraId="1F3D161B" w14:textId="64894E35" w:rsidR="00E75BDD" w:rsidRDefault="005C196D" w:rsidP="004B799B">
            <w:pPr>
              <w:spacing w:before="120" w:after="120"/>
              <w:rPr>
                <w:rFonts w:ascii="Verdana" w:hAnsi="Verdana"/>
                <w:sz w:val="24"/>
                <w:szCs w:val="24"/>
              </w:rPr>
            </w:pPr>
            <w:r>
              <w:pict w14:anchorId="1B81FB10">
                <v:shape id="_x0000_i1031" type="#_x0000_t75" style="width:18.75pt;height:16.5pt;visibility:visible;mso-wrap-style:square">
                  <v:imagedata r:id="rId17" o:title=""/>
                </v:shape>
              </w:pict>
            </w:r>
            <w:r w:rsidR="00693EC4">
              <w:rPr>
                <w:rFonts w:ascii="Verdana" w:hAnsi="Verdana"/>
                <w:b/>
                <w:bCs/>
                <w:sz w:val="24"/>
                <w:szCs w:val="24"/>
              </w:rPr>
              <w:t> </w:t>
            </w:r>
            <w:r w:rsidR="00693EC4">
              <w:rPr>
                <w:rFonts w:ascii="Verdana" w:hAnsi="Verdana"/>
                <w:sz w:val="24"/>
                <w:szCs w:val="24"/>
              </w:rPr>
              <w:t xml:space="preserve">I show your prescription for &lt;RX NAME &amp; DOSAGE&gt; is on auto refill and is set to begin dispensing on &lt;DATE SET FOR DISPENSING&gt;. </w:t>
            </w:r>
          </w:p>
          <w:p w14:paraId="2F52E0D2" w14:textId="27ADB7C0" w:rsidR="00693EC4" w:rsidRDefault="00E75BDD" w:rsidP="004B799B">
            <w:pPr>
              <w:spacing w:before="120" w:after="120"/>
              <w:rPr>
                <w:rFonts w:ascii="Verdana" w:hAnsi="Verdana"/>
                <w:sz w:val="24"/>
                <w:szCs w:val="24"/>
              </w:rPr>
            </w:pPr>
            <w:r w:rsidRPr="00631425">
              <w:rPr>
                <w:noProof/>
              </w:rPr>
              <w:drawing>
                <wp:inline distT="0" distB="0" distL="0" distR="0" wp14:anchorId="7E6D1F16" wp14:editId="10431D59">
                  <wp:extent cx="2381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63EC3">
              <w:rPr>
                <w:rFonts w:ascii="Verdana" w:hAnsi="Verdana"/>
                <w:sz w:val="24"/>
                <w:szCs w:val="24"/>
              </w:rPr>
              <w:t xml:space="preserve"> </w:t>
            </w:r>
            <w:r w:rsidR="00693EC4">
              <w:rPr>
                <w:rFonts w:ascii="Verdana" w:hAnsi="Verdana"/>
                <w:sz w:val="24"/>
                <w:szCs w:val="24"/>
              </w:rPr>
              <w:t>Once your order ships out we will notify you by &lt;MESSAGE PREFERENCE&gt; letting you know the Rx is on its way to you.</w:t>
            </w:r>
          </w:p>
        </w:tc>
      </w:tr>
      <w:tr w:rsidR="00693EC4" w:rsidRPr="000A4B83" w14:paraId="1B58FD62" w14:textId="77777777" w:rsidTr="00E3766A">
        <w:trPr>
          <w:trHeight w:val="32"/>
        </w:trPr>
        <w:tc>
          <w:tcPr>
            <w:tcW w:w="345" w:type="pct"/>
            <w:vMerge/>
            <w:tcBorders>
              <w:left w:val="single" w:sz="6" w:space="0" w:color="000000"/>
              <w:right w:val="single" w:sz="6" w:space="0" w:color="000000"/>
            </w:tcBorders>
            <w:tcMar>
              <w:top w:w="0" w:type="dxa"/>
              <w:left w:w="101" w:type="dxa"/>
              <w:bottom w:w="0" w:type="dxa"/>
              <w:right w:w="101" w:type="dxa"/>
            </w:tcMar>
          </w:tcPr>
          <w:p w14:paraId="0314ACD5" w14:textId="77777777" w:rsidR="00693EC4" w:rsidRPr="000A4B83" w:rsidRDefault="00693EC4" w:rsidP="002D7E87">
            <w:pPr>
              <w:rPr>
                <w:rFonts w:ascii="Verdana" w:hAnsi="Verdana"/>
                <w:sz w:val="24"/>
                <w:szCs w:val="24"/>
              </w:rPr>
            </w:pPr>
          </w:p>
        </w:tc>
        <w:tc>
          <w:tcPr>
            <w:tcW w:w="1832"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6A7C93A" w14:textId="132156DA" w:rsidR="00693EC4" w:rsidRDefault="00693EC4" w:rsidP="004B799B">
            <w:pPr>
              <w:spacing w:before="120" w:after="120"/>
              <w:rPr>
                <w:rFonts w:ascii="Verdana" w:hAnsi="Verdana"/>
                <w:sz w:val="24"/>
                <w:szCs w:val="24"/>
              </w:rPr>
            </w:pPr>
            <w:r>
              <w:rPr>
                <w:rFonts w:ascii="Verdana" w:hAnsi="Verdana"/>
                <w:sz w:val="24"/>
                <w:szCs w:val="24"/>
              </w:rPr>
              <w:t>Is on Auto Renewal and set to reach out to the doctor on a future date</w:t>
            </w:r>
          </w:p>
        </w:tc>
        <w:tc>
          <w:tcPr>
            <w:tcW w:w="2823" w:type="pct"/>
            <w:tcBorders>
              <w:top w:val="single" w:sz="6" w:space="0" w:color="000000"/>
              <w:left w:val="single" w:sz="6" w:space="0" w:color="000000"/>
              <w:bottom w:val="single" w:sz="6" w:space="0" w:color="000000"/>
              <w:right w:val="single" w:sz="6" w:space="0" w:color="000000"/>
            </w:tcBorders>
          </w:tcPr>
          <w:p w14:paraId="4E25F4C6" w14:textId="32A3C97A" w:rsidR="00E75BDD" w:rsidRDefault="005C196D" w:rsidP="004B799B">
            <w:pPr>
              <w:spacing w:before="120" w:after="120"/>
              <w:rPr>
                <w:rFonts w:ascii="Verdana" w:hAnsi="Verdana"/>
                <w:sz w:val="24"/>
                <w:szCs w:val="24"/>
              </w:rPr>
            </w:pPr>
            <w:r>
              <w:pict w14:anchorId="2DA51F05">
                <v:shape id="_x0000_i1032" type="#_x0000_t75" style="width:18.75pt;height:16.5pt;visibility:visible;mso-wrap-style:square">
                  <v:imagedata r:id="rId17" o:title=""/>
                </v:shape>
              </w:pict>
            </w:r>
            <w:r w:rsidR="00693EC4">
              <w:rPr>
                <w:rFonts w:ascii="Verdana" w:hAnsi="Verdana"/>
                <w:b/>
                <w:bCs/>
                <w:sz w:val="24"/>
                <w:szCs w:val="24"/>
              </w:rPr>
              <w:t> </w:t>
            </w:r>
            <w:r w:rsidR="00693EC4">
              <w:rPr>
                <w:rFonts w:ascii="Verdana" w:hAnsi="Verdana"/>
                <w:sz w:val="24"/>
                <w:szCs w:val="24"/>
              </w:rPr>
              <w:t xml:space="preserve">I show your prescription for &lt;RX NAME &amp; DOSAGE&gt; is on Auto Renewal, we are set to reach out to the Doctor to get a new prescription on &lt;DATE SET TO REACH OUT TO DOCTOR&gt;. </w:t>
            </w:r>
          </w:p>
          <w:p w14:paraId="4B371622" w14:textId="697E5774" w:rsidR="00693EC4" w:rsidRDefault="00E75BDD" w:rsidP="004B799B">
            <w:pPr>
              <w:spacing w:before="120" w:after="120"/>
              <w:rPr>
                <w:rFonts w:ascii="Verdana" w:hAnsi="Verdana"/>
                <w:sz w:val="24"/>
                <w:szCs w:val="24"/>
              </w:rPr>
            </w:pPr>
            <w:r w:rsidRPr="00631425">
              <w:rPr>
                <w:noProof/>
              </w:rPr>
              <w:drawing>
                <wp:inline distT="0" distB="0" distL="0" distR="0" wp14:anchorId="74B8F1E9" wp14:editId="4E0375CF">
                  <wp:extent cx="2381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63EC3">
              <w:rPr>
                <w:rFonts w:ascii="Verdana" w:hAnsi="Verdana"/>
                <w:sz w:val="24"/>
                <w:szCs w:val="24"/>
              </w:rPr>
              <w:t xml:space="preserve"> </w:t>
            </w:r>
            <w:r w:rsidR="00693EC4">
              <w:rPr>
                <w:rFonts w:ascii="Verdana" w:hAnsi="Verdana"/>
                <w:sz w:val="24"/>
                <w:szCs w:val="24"/>
              </w:rPr>
              <w:t xml:space="preserve">Once we receive the prescription from the Doctor, we will notify you by &lt;MESSAGE PREFERENCE&gt; letting you know that we have received the new prescription, and </w:t>
            </w:r>
            <w:r w:rsidR="004373D1">
              <w:rPr>
                <w:rFonts w:ascii="Verdana" w:hAnsi="Verdana"/>
                <w:sz w:val="24"/>
                <w:szCs w:val="24"/>
              </w:rPr>
              <w:t>it is</w:t>
            </w:r>
            <w:r w:rsidR="00693EC4">
              <w:rPr>
                <w:rFonts w:ascii="Verdana" w:hAnsi="Verdana"/>
                <w:sz w:val="24"/>
                <w:szCs w:val="24"/>
              </w:rPr>
              <w:t xml:space="preserve"> in process.</w:t>
            </w:r>
          </w:p>
        </w:tc>
      </w:tr>
      <w:tr w:rsidR="00693EC4" w:rsidRPr="000A4B83" w14:paraId="21DB54AE" w14:textId="77777777" w:rsidTr="00E3766A">
        <w:trPr>
          <w:trHeight w:val="32"/>
        </w:trPr>
        <w:tc>
          <w:tcPr>
            <w:tcW w:w="345" w:type="pct"/>
            <w:vMerge/>
            <w:tcBorders>
              <w:left w:val="single" w:sz="6" w:space="0" w:color="000000"/>
              <w:right w:val="single" w:sz="6" w:space="0" w:color="000000"/>
            </w:tcBorders>
            <w:tcMar>
              <w:top w:w="0" w:type="dxa"/>
              <w:left w:w="101" w:type="dxa"/>
              <w:bottom w:w="0" w:type="dxa"/>
              <w:right w:w="101" w:type="dxa"/>
            </w:tcMar>
          </w:tcPr>
          <w:p w14:paraId="3FFD59B7" w14:textId="77777777" w:rsidR="00693EC4" w:rsidRPr="000A4B83" w:rsidRDefault="00693EC4" w:rsidP="002D7E87">
            <w:pPr>
              <w:rPr>
                <w:rFonts w:ascii="Verdana" w:hAnsi="Verdana"/>
                <w:sz w:val="24"/>
                <w:szCs w:val="24"/>
              </w:rPr>
            </w:pPr>
          </w:p>
        </w:tc>
        <w:tc>
          <w:tcPr>
            <w:tcW w:w="1832"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AE58A75" w14:textId="7B20D370" w:rsidR="00693EC4" w:rsidRDefault="00693EC4" w:rsidP="004B799B">
            <w:pPr>
              <w:spacing w:before="120" w:after="120"/>
              <w:rPr>
                <w:rFonts w:ascii="Verdana" w:hAnsi="Verdana"/>
                <w:sz w:val="24"/>
                <w:szCs w:val="24"/>
              </w:rPr>
            </w:pPr>
            <w:r>
              <w:rPr>
                <w:rFonts w:ascii="Verdana" w:hAnsi="Verdana"/>
                <w:sz w:val="24"/>
                <w:szCs w:val="24"/>
              </w:rPr>
              <w:t>Is on the Order Status screen and is Out of Refills</w:t>
            </w:r>
          </w:p>
        </w:tc>
        <w:tc>
          <w:tcPr>
            <w:tcW w:w="2823" w:type="pct"/>
            <w:tcBorders>
              <w:top w:val="single" w:sz="6" w:space="0" w:color="000000"/>
              <w:left w:val="single" w:sz="6" w:space="0" w:color="000000"/>
              <w:bottom w:val="single" w:sz="6" w:space="0" w:color="000000"/>
              <w:right w:val="single" w:sz="6" w:space="0" w:color="000000"/>
            </w:tcBorders>
          </w:tcPr>
          <w:p w14:paraId="24623488" w14:textId="40A85240" w:rsidR="00693EC4" w:rsidRDefault="00693EC4" w:rsidP="004B799B">
            <w:pPr>
              <w:numPr>
                <w:ilvl w:val="0"/>
                <w:numId w:val="16"/>
              </w:numPr>
              <w:spacing w:before="120" w:after="120" w:line="256" w:lineRule="auto"/>
              <w:rPr>
                <w:rFonts w:ascii="Verdana" w:hAnsi="Verdana"/>
                <w:sz w:val="24"/>
                <w:szCs w:val="24"/>
              </w:rPr>
            </w:pPr>
            <w:r>
              <w:rPr>
                <w:rFonts w:ascii="Verdana" w:hAnsi="Verdana"/>
                <w:sz w:val="24"/>
                <w:szCs w:val="24"/>
              </w:rPr>
              <w:t xml:space="preserve">Review the </w:t>
            </w:r>
            <w:hyperlink r:id="rId20" w:anchor="!/view?docid=932f2f09-4581-4c2c-861d-5145ad7ab97a" w:history="1">
              <w:r w:rsidR="0083707E">
                <w:rPr>
                  <w:rStyle w:val="Hyperlink"/>
                  <w:rFonts w:ascii="Verdana" w:hAnsi="Verdana"/>
                  <w:sz w:val="24"/>
                  <w:szCs w:val="24"/>
                </w:rPr>
                <w:t>Order Placement screen (004628)</w:t>
              </w:r>
            </w:hyperlink>
            <w:r>
              <w:rPr>
                <w:rFonts w:ascii="Verdana" w:hAnsi="Verdana"/>
                <w:sz w:val="24"/>
                <w:szCs w:val="24"/>
              </w:rPr>
              <w:t xml:space="preserve"> (to make sure we don’t have an Rx).   </w:t>
            </w:r>
          </w:p>
          <w:p w14:paraId="668605B1" w14:textId="77777777" w:rsidR="00693EC4" w:rsidRDefault="00693EC4" w:rsidP="004B799B">
            <w:pPr>
              <w:spacing w:before="120" w:after="120"/>
              <w:rPr>
                <w:rFonts w:ascii="Verdana" w:hAnsi="Verdana"/>
                <w:sz w:val="24"/>
                <w:szCs w:val="24"/>
              </w:rPr>
            </w:pPr>
            <w:r>
              <w:rPr>
                <w:rFonts w:ascii="Verdana" w:hAnsi="Verdana"/>
                <w:sz w:val="24"/>
                <w:szCs w:val="24"/>
              </w:rPr>
              <w:t> </w:t>
            </w:r>
          </w:p>
          <w:p w14:paraId="3E9551A9" w14:textId="2167F847" w:rsidR="00693EC4" w:rsidRDefault="00693EC4" w:rsidP="004B799B">
            <w:pPr>
              <w:numPr>
                <w:ilvl w:val="0"/>
                <w:numId w:val="17"/>
              </w:numPr>
              <w:spacing w:before="120" w:after="120" w:line="256" w:lineRule="auto"/>
              <w:rPr>
                <w:rFonts w:ascii="Verdana" w:hAnsi="Verdana"/>
                <w:sz w:val="24"/>
                <w:szCs w:val="24"/>
              </w:rPr>
            </w:pPr>
            <w:r>
              <w:rPr>
                <w:rFonts w:ascii="Verdana" w:hAnsi="Verdana"/>
                <w:sz w:val="24"/>
                <w:szCs w:val="24"/>
              </w:rPr>
              <w:t xml:space="preserve">Review the Ready Fill at Mail tab </w:t>
            </w:r>
            <w:r w:rsidR="00290448">
              <w:rPr>
                <w:rFonts w:ascii="Verdana" w:hAnsi="Verdana"/>
                <w:sz w:val="24"/>
                <w:szCs w:val="24"/>
              </w:rPr>
              <w:t>to ensure</w:t>
            </w:r>
            <w:r>
              <w:rPr>
                <w:rFonts w:ascii="Verdana" w:hAnsi="Verdana"/>
                <w:sz w:val="24"/>
                <w:szCs w:val="24"/>
              </w:rPr>
              <w:t xml:space="preserve"> they are not enrolled in Auto Renewal.</w:t>
            </w:r>
          </w:p>
          <w:p w14:paraId="016A8BA0" w14:textId="06CDEFF7" w:rsidR="00693EC4" w:rsidRDefault="00693EC4" w:rsidP="004B799B">
            <w:pPr>
              <w:spacing w:before="120" w:after="120"/>
              <w:ind w:left="631"/>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2720FCD0" wp14:editId="378F8AF5">
                  <wp:extent cx="238125" cy="209550"/>
                  <wp:effectExtent l="0" t="0" r="9525"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I show your prescription for &lt;RX NAME &amp; DOSAGE&gt; is currently out of refills. I can send a request to the Doctor’s office requesting that they send a new prescription in for the medication. Would that </w:t>
            </w:r>
            <w:r w:rsidR="00290448">
              <w:rPr>
                <w:rFonts w:ascii="Verdana" w:hAnsi="Verdana"/>
                <w:sz w:val="24"/>
                <w:szCs w:val="24"/>
              </w:rPr>
              <w:t>be,</w:t>
            </w:r>
            <w:r>
              <w:rPr>
                <w:rFonts w:ascii="Verdana" w:hAnsi="Verdana"/>
                <w:sz w:val="24"/>
                <w:szCs w:val="24"/>
              </w:rPr>
              <w:t xml:space="preserve"> OK?</w:t>
            </w:r>
          </w:p>
          <w:p w14:paraId="6F7B3AAF" w14:textId="77777777" w:rsidR="00693EC4" w:rsidRDefault="00693EC4" w:rsidP="004B799B">
            <w:pPr>
              <w:spacing w:before="120" w:after="120"/>
              <w:rPr>
                <w:rFonts w:ascii="Verdana" w:hAnsi="Verdana"/>
                <w:sz w:val="24"/>
                <w:szCs w:val="24"/>
              </w:rPr>
            </w:pPr>
            <w:r>
              <w:rPr>
                <w:rFonts w:ascii="Verdana" w:hAnsi="Verdana"/>
                <w:sz w:val="24"/>
                <w:szCs w:val="24"/>
              </w:rPr>
              <w:t> </w:t>
            </w:r>
          </w:p>
          <w:p w14:paraId="6587494E" w14:textId="29D6DBC1" w:rsidR="00693EC4" w:rsidRDefault="00693EC4" w:rsidP="004B799B">
            <w:pPr>
              <w:numPr>
                <w:ilvl w:val="0"/>
                <w:numId w:val="18"/>
              </w:numPr>
              <w:tabs>
                <w:tab w:val="clear" w:pos="720"/>
              </w:tabs>
              <w:spacing w:before="120" w:after="120" w:line="252" w:lineRule="auto"/>
              <w:ind w:left="1081"/>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xml:space="preserve">, explain </w:t>
            </w:r>
            <w:r w:rsidR="004B0078">
              <w:rPr>
                <w:rFonts w:ascii="Verdana" w:hAnsi="Verdana"/>
                <w:sz w:val="24"/>
                <w:szCs w:val="24"/>
              </w:rPr>
              <w:t>the new</w:t>
            </w:r>
            <w:r>
              <w:rPr>
                <w:rFonts w:ascii="Verdana" w:hAnsi="Verdana"/>
                <w:sz w:val="24"/>
                <w:szCs w:val="24"/>
              </w:rPr>
              <w:t xml:space="preserve"> Rx request process. Verify prescription information with member, including dosage and quantity.</w:t>
            </w:r>
          </w:p>
          <w:p w14:paraId="121412C6" w14:textId="7CC3FDA1" w:rsidR="00693EC4" w:rsidRDefault="00693EC4" w:rsidP="004B799B">
            <w:pPr>
              <w:numPr>
                <w:ilvl w:val="0"/>
                <w:numId w:val="18"/>
              </w:numPr>
              <w:tabs>
                <w:tab w:val="clear" w:pos="720"/>
              </w:tabs>
              <w:spacing w:before="120" w:after="120" w:line="252" w:lineRule="auto"/>
              <w:ind w:left="1081"/>
              <w:rPr>
                <w:rFonts w:ascii="Verdana" w:hAnsi="Verdana"/>
                <w:sz w:val="24"/>
                <w:szCs w:val="24"/>
              </w:rPr>
            </w:pPr>
            <w:r>
              <w:rPr>
                <w:rFonts w:ascii="Verdana" w:hAnsi="Verdana"/>
                <w:sz w:val="24"/>
                <w:szCs w:val="24"/>
              </w:rPr>
              <w:t>If </w:t>
            </w:r>
            <w:r>
              <w:rPr>
                <w:rFonts w:ascii="Verdana" w:hAnsi="Verdana"/>
                <w:b/>
                <w:bCs/>
                <w:sz w:val="24"/>
                <w:szCs w:val="24"/>
              </w:rPr>
              <w:t>no</w:t>
            </w:r>
            <w:r>
              <w:rPr>
                <w:rFonts w:ascii="Verdana" w:hAnsi="Verdana"/>
                <w:sz w:val="24"/>
                <w:szCs w:val="24"/>
              </w:rPr>
              <w:t xml:space="preserve">, continue to </w:t>
            </w:r>
            <w:hyperlink r:id="rId21" w:anchor="!/view?docid=932f2f09-4581-4c2c-861d-5145ad7ab97a" w:history="1">
              <w:r w:rsidR="0083707E">
                <w:rPr>
                  <w:rStyle w:val="Hyperlink"/>
                  <w:rFonts w:ascii="Verdana" w:hAnsi="Verdana"/>
                  <w:sz w:val="24"/>
                  <w:szCs w:val="24"/>
                </w:rPr>
                <w:t>Review Order Placement (004628)</w:t>
              </w:r>
            </w:hyperlink>
            <w:r>
              <w:rPr>
                <w:rFonts w:ascii="Verdana" w:hAnsi="Verdana"/>
                <w:sz w:val="24"/>
                <w:szCs w:val="24"/>
              </w:rPr>
              <w:t xml:space="preserve"> screen.</w:t>
            </w:r>
          </w:p>
          <w:p w14:paraId="75679566" w14:textId="28EEC418" w:rsidR="00693EC4" w:rsidRDefault="00693EC4" w:rsidP="004B799B">
            <w:pPr>
              <w:spacing w:before="120" w:after="120"/>
              <w:rPr>
                <w:rFonts w:ascii="Verdana" w:hAnsi="Verdana"/>
                <w:sz w:val="24"/>
                <w:szCs w:val="24"/>
              </w:rPr>
            </w:pPr>
          </w:p>
        </w:tc>
      </w:tr>
      <w:tr w:rsidR="00693EC4" w:rsidRPr="000A4B83" w14:paraId="5C3F03AB" w14:textId="77777777" w:rsidTr="00E3766A">
        <w:tc>
          <w:tcPr>
            <w:tcW w:w="345" w:type="pct"/>
            <w:tcBorders>
              <w:top w:val="single" w:sz="6" w:space="0" w:color="000000"/>
              <w:left w:val="single" w:sz="6" w:space="0" w:color="000000"/>
              <w:right w:val="single" w:sz="6" w:space="0" w:color="000000"/>
            </w:tcBorders>
            <w:tcMar>
              <w:top w:w="0" w:type="dxa"/>
              <w:left w:w="101" w:type="dxa"/>
              <w:bottom w:w="0" w:type="dxa"/>
              <w:right w:w="101" w:type="dxa"/>
            </w:tcMar>
          </w:tcPr>
          <w:p w14:paraId="15003753" w14:textId="6E902169" w:rsidR="00693EC4" w:rsidRPr="00245767" w:rsidRDefault="00245767" w:rsidP="004B799B">
            <w:pPr>
              <w:spacing w:before="120" w:after="120"/>
              <w:jc w:val="center"/>
              <w:rPr>
                <w:rFonts w:ascii="Verdana" w:hAnsi="Verdana"/>
                <w:b/>
                <w:bCs/>
                <w:sz w:val="24"/>
                <w:szCs w:val="24"/>
              </w:rPr>
            </w:pPr>
            <w:r>
              <w:rPr>
                <w:rFonts w:ascii="Verdana" w:hAnsi="Verdana"/>
                <w:b/>
                <w:bCs/>
                <w:sz w:val="24"/>
                <w:szCs w:val="24"/>
              </w:rPr>
              <w:t>8</w:t>
            </w:r>
          </w:p>
        </w:tc>
        <w:tc>
          <w:tcPr>
            <w:tcW w:w="4655"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45717F6" w14:textId="038F0B86" w:rsidR="00693EC4" w:rsidRPr="00254788" w:rsidRDefault="005C196D" w:rsidP="004B799B">
            <w:pPr>
              <w:spacing w:before="120" w:after="120"/>
              <w:rPr>
                <w:rFonts w:ascii="Verdana" w:hAnsi="Verdana"/>
                <w:sz w:val="24"/>
                <w:szCs w:val="24"/>
              </w:rPr>
            </w:pPr>
            <w:hyperlink w:anchor="_Determine_the_Reason" w:history="1">
              <w:r w:rsidR="00693EC4" w:rsidRPr="00245767">
                <w:rPr>
                  <w:rStyle w:val="Hyperlink"/>
                  <w:rFonts w:ascii="Verdana" w:hAnsi="Verdana"/>
                  <w:sz w:val="24"/>
                  <w:szCs w:val="24"/>
                </w:rPr>
                <w:t>Determine the reason for the multiple calls</w:t>
              </w:r>
            </w:hyperlink>
            <w:r w:rsidR="00693EC4">
              <w:rPr>
                <w:rFonts w:ascii="Verdana" w:hAnsi="Verdana"/>
                <w:sz w:val="24"/>
                <w:szCs w:val="24"/>
              </w:rPr>
              <w:t xml:space="preserve"> and resolve as appropriate.</w:t>
            </w:r>
          </w:p>
        </w:tc>
      </w:tr>
      <w:tr w:rsidR="00693EC4" w:rsidRPr="000A4B83" w14:paraId="78EA1C7C" w14:textId="77777777" w:rsidTr="00E3766A">
        <w:tc>
          <w:tcPr>
            <w:tcW w:w="345" w:type="pct"/>
            <w:tcBorders>
              <w:top w:val="single" w:sz="6" w:space="0" w:color="000000"/>
              <w:left w:val="single" w:sz="6" w:space="0" w:color="000000"/>
              <w:right w:val="single" w:sz="6" w:space="0" w:color="000000"/>
            </w:tcBorders>
            <w:tcMar>
              <w:top w:w="0" w:type="dxa"/>
              <w:left w:w="101" w:type="dxa"/>
              <w:bottom w:w="0" w:type="dxa"/>
              <w:right w:w="101" w:type="dxa"/>
            </w:tcMar>
          </w:tcPr>
          <w:p w14:paraId="35A3D228" w14:textId="0A0E55BA" w:rsidR="00693EC4" w:rsidRPr="00245767" w:rsidRDefault="00245767" w:rsidP="004B799B">
            <w:pPr>
              <w:spacing w:before="120" w:after="120"/>
              <w:jc w:val="center"/>
              <w:rPr>
                <w:rFonts w:ascii="Verdana" w:hAnsi="Verdana"/>
                <w:b/>
                <w:bCs/>
                <w:sz w:val="24"/>
                <w:szCs w:val="24"/>
              </w:rPr>
            </w:pPr>
            <w:r>
              <w:rPr>
                <w:rFonts w:ascii="Verdana" w:hAnsi="Verdana"/>
                <w:b/>
                <w:bCs/>
                <w:sz w:val="24"/>
                <w:szCs w:val="24"/>
              </w:rPr>
              <w:t>9</w:t>
            </w:r>
          </w:p>
        </w:tc>
        <w:tc>
          <w:tcPr>
            <w:tcW w:w="4655"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DDA15A3" w14:textId="358DFF7C" w:rsidR="00693EC4" w:rsidRPr="003C22DC" w:rsidRDefault="00693EC4" w:rsidP="004B799B">
            <w:pPr>
              <w:pStyle w:val="Heading3"/>
              <w:spacing w:before="120" w:beforeAutospacing="0" w:after="120" w:afterAutospacing="0"/>
              <w:rPr>
                <w:rFonts w:ascii="Verdana" w:hAnsi="Verdana"/>
                <w:sz w:val="24"/>
                <w:szCs w:val="24"/>
              </w:rPr>
            </w:pPr>
            <w:bookmarkStart w:id="25" w:name="_Toc169693029"/>
            <w:r w:rsidRPr="003C22DC">
              <w:rPr>
                <w:rFonts w:ascii="Verdana" w:hAnsi="Verdana"/>
                <w:sz w:val="24"/>
                <w:szCs w:val="24"/>
              </w:rPr>
              <w:t>Close the Call.</w:t>
            </w:r>
            <w:bookmarkEnd w:id="25"/>
          </w:p>
          <w:p w14:paraId="44D962DB" w14:textId="06556BEC" w:rsidR="00693EC4" w:rsidRDefault="00245767" w:rsidP="004B799B">
            <w:pPr>
              <w:numPr>
                <w:ilvl w:val="0"/>
                <w:numId w:val="75"/>
              </w:numPr>
              <w:spacing w:before="120" w:after="120" w:line="254" w:lineRule="auto"/>
              <w:rPr>
                <w:rFonts w:ascii="Verdana" w:hAnsi="Verdana"/>
                <w:sz w:val="24"/>
                <w:szCs w:val="24"/>
              </w:rPr>
            </w:pPr>
            <w:bookmarkStart w:id="26" w:name="OLE_LINK5"/>
            <w:r>
              <w:rPr>
                <w:rFonts w:ascii="Verdana" w:hAnsi="Verdana"/>
                <w:sz w:val="24"/>
                <w:szCs w:val="24"/>
              </w:rPr>
              <w:t>Ens</w:t>
            </w:r>
            <w:r w:rsidR="00693EC4">
              <w:rPr>
                <w:rFonts w:ascii="Verdana" w:hAnsi="Verdana"/>
                <w:sz w:val="24"/>
                <w:szCs w:val="24"/>
              </w:rPr>
              <w:t xml:space="preserve">ure </w:t>
            </w:r>
            <w:r w:rsidR="004B0078">
              <w:rPr>
                <w:rFonts w:ascii="Verdana" w:hAnsi="Verdana"/>
                <w:sz w:val="24"/>
                <w:szCs w:val="24"/>
              </w:rPr>
              <w:t>members do</w:t>
            </w:r>
            <w:r w:rsidR="00693EC4">
              <w:rPr>
                <w:rFonts w:ascii="Verdana" w:hAnsi="Verdana"/>
                <w:sz w:val="24"/>
                <w:szCs w:val="24"/>
              </w:rPr>
              <w:t xml:space="preserve"> not have any other questions or issues before you let them go.</w:t>
            </w:r>
            <w:bookmarkEnd w:id="26"/>
          </w:p>
          <w:p w14:paraId="62B23FED" w14:textId="77777777" w:rsidR="00693EC4" w:rsidRDefault="00693EC4" w:rsidP="004B799B">
            <w:pPr>
              <w:spacing w:before="120" w:after="120"/>
              <w:rPr>
                <w:rFonts w:ascii="Verdana" w:hAnsi="Verdana"/>
                <w:sz w:val="24"/>
                <w:szCs w:val="24"/>
              </w:rPr>
            </w:pPr>
            <w:r>
              <w:rPr>
                <w:rFonts w:ascii="Verdana" w:hAnsi="Verdana"/>
                <w:sz w:val="24"/>
                <w:szCs w:val="24"/>
              </w:rPr>
              <w:t> </w:t>
            </w:r>
          </w:p>
          <w:p w14:paraId="6B4B552A" w14:textId="77777777" w:rsidR="00693EC4" w:rsidRDefault="00693EC4" w:rsidP="004B799B">
            <w:pPr>
              <w:numPr>
                <w:ilvl w:val="0"/>
                <w:numId w:val="76"/>
              </w:numPr>
              <w:spacing w:before="120" w:after="120" w:line="254" w:lineRule="auto"/>
              <w:rPr>
                <w:rFonts w:ascii="Verdana" w:hAnsi="Verdana"/>
                <w:sz w:val="24"/>
                <w:szCs w:val="24"/>
              </w:rPr>
            </w:pPr>
            <w:r>
              <w:rPr>
                <w:rFonts w:ascii="Verdana" w:hAnsi="Verdana"/>
                <w:sz w:val="24"/>
                <w:szCs w:val="24"/>
              </w:rPr>
              <w:t>Recap the call with the member and go over what you have done for them today.</w:t>
            </w:r>
          </w:p>
          <w:p w14:paraId="440F25F1" w14:textId="77777777" w:rsidR="00693EC4" w:rsidRDefault="00693EC4" w:rsidP="004B799B">
            <w:pPr>
              <w:spacing w:before="120" w:after="120"/>
              <w:rPr>
                <w:rFonts w:ascii="Verdana" w:hAnsi="Verdana"/>
                <w:sz w:val="24"/>
                <w:szCs w:val="24"/>
              </w:rPr>
            </w:pPr>
            <w:r>
              <w:rPr>
                <w:rFonts w:ascii="Verdana" w:hAnsi="Verdana"/>
                <w:sz w:val="24"/>
                <w:szCs w:val="24"/>
              </w:rPr>
              <w:t> </w:t>
            </w:r>
          </w:p>
          <w:p w14:paraId="2B0B1D72" w14:textId="2098287E" w:rsidR="00245767" w:rsidRDefault="00693EC4" w:rsidP="004B799B">
            <w:pPr>
              <w:spacing w:before="120" w:after="120"/>
              <w:ind w:left="616"/>
              <w:rPr>
                <w:rFonts w:ascii="Verdana" w:hAnsi="Verdana"/>
                <w:sz w:val="24"/>
                <w:szCs w:val="24"/>
              </w:rPr>
            </w:pPr>
            <w:r>
              <w:rPr>
                <w:rFonts w:ascii="Verdana" w:hAnsi="Verdana"/>
                <w:noProof/>
                <w:sz w:val="24"/>
                <w:szCs w:val="24"/>
              </w:rPr>
              <w:drawing>
                <wp:inline distT="0" distB="0" distL="0" distR="0" wp14:anchorId="74AB896C" wp14:editId="72D60E65">
                  <wp:extent cx="247650" cy="22860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rFonts w:ascii="Verdana" w:hAnsi="Verdana"/>
                <w:sz w:val="24"/>
                <w:szCs w:val="24"/>
              </w:rPr>
              <w:t> </w:t>
            </w:r>
            <w:r w:rsidR="006248B7">
              <w:rPr>
                <w:rFonts w:ascii="Verdana" w:hAnsi="Verdana"/>
                <w:sz w:val="24"/>
                <w:szCs w:val="24"/>
              </w:rPr>
              <w:t>W</w:t>
            </w:r>
            <w:r>
              <w:rPr>
                <w:rFonts w:ascii="Verdana" w:hAnsi="Verdana"/>
                <w:sz w:val="24"/>
                <w:szCs w:val="24"/>
              </w:rPr>
              <w:t xml:space="preserve">e ordered your prescription for &lt;RX NAME &amp; DOSAGE&gt; set it up on Auto Refill. </w:t>
            </w:r>
          </w:p>
          <w:p w14:paraId="04E47D38" w14:textId="4FCAC23F" w:rsidR="00245767" w:rsidRDefault="00245767" w:rsidP="004B799B">
            <w:pPr>
              <w:spacing w:before="120" w:after="120"/>
              <w:ind w:left="616"/>
              <w:rPr>
                <w:rFonts w:ascii="Verdana" w:hAnsi="Verdana"/>
                <w:sz w:val="24"/>
                <w:szCs w:val="24"/>
              </w:rPr>
            </w:pPr>
            <w:r>
              <w:rPr>
                <w:noProof/>
              </w:rPr>
              <w:drawing>
                <wp:inline distT="0" distB="0" distL="0" distR="0" wp14:anchorId="483187B4" wp14:editId="2F2FF1B6">
                  <wp:extent cx="238125" cy="2095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75BDD">
              <w:rPr>
                <w:rFonts w:ascii="Verdana" w:hAnsi="Verdana"/>
                <w:sz w:val="24"/>
                <w:szCs w:val="24"/>
              </w:rPr>
              <w:t xml:space="preserve"> </w:t>
            </w:r>
            <w:r w:rsidR="004373D1">
              <w:rPr>
                <w:rFonts w:ascii="Verdana" w:hAnsi="Verdana"/>
                <w:sz w:val="24"/>
                <w:szCs w:val="24"/>
              </w:rPr>
              <w:t>I have</w:t>
            </w:r>
            <w:r w:rsidR="00693EC4">
              <w:rPr>
                <w:rFonts w:ascii="Verdana" w:hAnsi="Verdana"/>
                <w:sz w:val="24"/>
                <w:szCs w:val="24"/>
              </w:rPr>
              <w:t xml:space="preserve"> sent you a link to register your account on the website at Caremark.com. </w:t>
            </w:r>
          </w:p>
          <w:p w14:paraId="142F67CB" w14:textId="7ED5F743" w:rsidR="00693EC4" w:rsidRDefault="00245767" w:rsidP="004B799B">
            <w:pPr>
              <w:spacing w:before="120" w:after="120"/>
              <w:ind w:left="616"/>
              <w:rPr>
                <w:rFonts w:ascii="Verdana" w:hAnsi="Verdana"/>
                <w:sz w:val="24"/>
                <w:szCs w:val="24"/>
              </w:rPr>
            </w:pPr>
            <w:r>
              <w:rPr>
                <w:noProof/>
              </w:rPr>
              <w:drawing>
                <wp:inline distT="0" distB="0" distL="0" distR="0" wp14:anchorId="356E7B8C" wp14:editId="6A868126">
                  <wp:extent cx="238125" cy="2095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75BDD">
              <w:rPr>
                <w:rFonts w:ascii="Verdana" w:hAnsi="Verdana"/>
                <w:sz w:val="24"/>
                <w:szCs w:val="24"/>
              </w:rPr>
              <w:t xml:space="preserve"> </w:t>
            </w:r>
            <w:r w:rsidR="00693EC4">
              <w:rPr>
                <w:rFonts w:ascii="Verdana" w:hAnsi="Verdana"/>
                <w:sz w:val="24"/>
                <w:szCs w:val="24"/>
              </w:rPr>
              <w:t>We have sent a request to your Doctor for &lt;RX NAME &amp; DOSAGE&gt;, and lastly your prescription for &lt;RX NAME &amp; DOSAGE&gt; is set to begin dispensing on &lt;DATE OF RX IN FUTURE FILL&gt;.</w:t>
            </w:r>
          </w:p>
          <w:p w14:paraId="79AD9708" w14:textId="77777777" w:rsidR="00693EC4" w:rsidRDefault="00693EC4" w:rsidP="004B799B">
            <w:pPr>
              <w:spacing w:before="120" w:after="120"/>
              <w:rPr>
                <w:rFonts w:ascii="Verdana" w:hAnsi="Verdana"/>
                <w:sz w:val="24"/>
                <w:szCs w:val="24"/>
              </w:rPr>
            </w:pPr>
            <w:r>
              <w:rPr>
                <w:rFonts w:ascii="Verdana" w:hAnsi="Verdana"/>
                <w:sz w:val="24"/>
                <w:szCs w:val="24"/>
              </w:rPr>
              <w:t> </w:t>
            </w:r>
          </w:p>
          <w:p w14:paraId="13880844" w14:textId="75862CC4" w:rsidR="00693EC4" w:rsidRDefault="00245767" w:rsidP="004B799B">
            <w:pPr>
              <w:spacing w:before="120" w:after="120" w:line="252" w:lineRule="auto"/>
              <w:rPr>
                <w:rFonts w:ascii="Verdana" w:hAnsi="Verdana"/>
                <w:sz w:val="24"/>
                <w:szCs w:val="24"/>
              </w:rPr>
            </w:pPr>
            <w:r w:rsidRPr="00245767">
              <w:rPr>
                <w:rFonts w:ascii="Verdana" w:hAnsi="Verdana"/>
                <w:b/>
                <w:bCs/>
                <w:sz w:val="24"/>
                <w:szCs w:val="24"/>
              </w:rPr>
              <w:t>CCR:</w:t>
            </w:r>
            <w:r>
              <w:rPr>
                <w:rFonts w:ascii="Verdana" w:hAnsi="Verdana"/>
                <w:sz w:val="24"/>
                <w:szCs w:val="24"/>
              </w:rPr>
              <w:t xml:space="preserve">  Ensure that the</w:t>
            </w:r>
            <w:r w:rsidR="00693EC4">
              <w:rPr>
                <w:rFonts w:ascii="Verdana" w:hAnsi="Verdana"/>
                <w:sz w:val="24"/>
                <w:szCs w:val="24"/>
              </w:rPr>
              <w:t xml:space="preserve"> member does not have any other questions or issues before you </w:t>
            </w:r>
            <w:r>
              <w:rPr>
                <w:rFonts w:ascii="Verdana" w:hAnsi="Verdana"/>
                <w:sz w:val="24"/>
                <w:szCs w:val="24"/>
              </w:rPr>
              <w:t>release the call.</w:t>
            </w:r>
          </w:p>
          <w:p w14:paraId="1784E943" w14:textId="67AE8040" w:rsidR="00693EC4" w:rsidRDefault="00693EC4" w:rsidP="004B799B">
            <w:pPr>
              <w:spacing w:before="120" w:after="120"/>
              <w:ind w:left="526"/>
              <w:rPr>
                <w:rFonts w:ascii="Verdana" w:hAnsi="Verdana"/>
                <w:sz w:val="24"/>
                <w:szCs w:val="24"/>
              </w:rPr>
            </w:pPr>
            <w:r>
              <w:rPr>
                <w:rFonts w:ascii="Verdana" w:hAnsi="Verdana"/>
                <w:noProof/>
                <w:sz w:val="24"/>
                <w:szCs w:val="24"/>
              </w:rPr>
              <w:drawing>
                <wp:inline distT="0" distB="0" distL="0" distR="0" wp14:anchorId="73C3E692" wp14:editId="23895C81">
                  <wp:extent cx="238125" cy="209550"/>
                  <wp:effectExtent l="0" t="0" r="952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Do you have any other questions before I let you go?</w:t>
            </w:r>
          </w:p>
          <w:p w14:paraId="60F55C38" w14:textId="77777777" w:rsidR="00693EC4" w:rsidRDefault="00693EC4" w:rsidP="004B799B">
            <w:pPr>
              <w:spacing w:before="120" w:after="120"/>
              <w:rPr>
                <w:rFonts w:ascii="Verdana" w:hAnsi="Verdana"/>
                <w:sz w:val="24"/>
                <w:szCs w:val="24"/>
              </w:rPr>
            </w:pPr>
            <w:r>
              <w:rPr>
                <w:rFonts w:ascii="Verdana" w:hAnsi="Verdana"/>
                <w:sz w:val="24"/>
                <w:szCs w:val="24"/>
              </w:rPr>
              <w:t> </w:t>
            </w:r>
          </w:p>
          <w:p w14:paraId="3FDFC8FB" w14:textId="77777777" w:rsidR="00693EC4" w:rsidRDefault="00693EC4" w:rsidP="004B799B">
            <w:pPr>
              <w:numPr>
                <w:ilvl w:val="0"/>
                <w:numId w:val="77"/>
              </w:numPr>
              <w:tabs>
                <w:tab w:val="clear" w:pos="720"/>
              </w:tabs>
              <w:spacing w:before="120" w:after="120" w:line="254" w:lineRule="auto"/>
              <w:ind w:left="1336"/>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answer any other questions or concerns.</w:t>
            </w:r>
          </w:p>
          <w:p w14:paraId="072E0999" w14:textId="57E41F73" w:rsidR="00693EC4" w:rsidRDefault="00693EC4" w:rsidP="004B799B">
            <w:pPr>
              <w:numPr>
                <w:ilvl w:val="0"/>
                <w:numId w:val="77"/>
              </w:numPr>
              <w:tabs>
                <w:tab w:val="clear" w:pos="720"/>
              </w:tabs>
              <w:spacing w:before="120" w:after="120" w:line="254" w:lineRule="auto"/>
              <w:ind w:left="1336"/>
              <w:rPr>
                <w:rFonts w:ascii="Verdana" w:hAnsi="Verdana"/>
                <w:sz w:val="24"/>
                <w:szCs w:val="24"/>
              </w:rPr>
            </w:pPr>
            <w:r>
              <w:rPr>
                <w:rFonts w:ascii="Verdana" w:hAnsi="Verdana"/>
                <w:sz w:val="24"/>
                <w:szCs w:val="24"/>
              </w:rPr>
              <w:t>If </w:t>
            </w:r>
            <w:r w:rsidR="004B0078">
              <w:rPr>
                <w:rFonts w:ascii="Verdana" w:hAnsi="Verdana"/>
                <w:b/>
                <w:bCs/>
                <w:sz w:val="24"/>
                <w:szCs w:val="24"/>
              </w:rPr>
              <w:t>not</w:t>
            </w:r>
            <w:r>
              <w:rPr>
                <w:rFonts w:ascii="Verdana" w:hAnsi="Verdana"/>
                <w:sz w:val="24"/>
                <w:szCs w:val="24"/>
              </w:rPr>
              <w:t>, continue.</w:t>
            </w:r>
          </w:p>
          <w:p w14:paraId="0C32DFD8" w14:textId="77777777" w:rsidR="00693EC4" w:rsidRDefault="00693EC4" w:rsidP="004B799B">
            <w:pPr>
              <w:spacing w:before="120" w:after="120"/>
              <w:rPr>
                <w:rFonts w:ascii="Verdana" w:hAnsi="Verdana"/>
                <w:sz w:val="24"/>
                <w:szCs w:val="24"/>
              </w:rPr>
            </w:pPr>
            <w:r>
              <w:rPr>
                <w:rFonts w:ascii="Verdana" w:hAnsi="Verdana"/>
                <w:sz w:val="24"/>
                <w:szCs w:val="24"/>
              </w:rPr>
              <w:t> </w:t>
            </w:r>
          </w:p>
          <w:p w14:paraId="68C2169B" w14:textId="7D398623" w:rsidR="00693EC4" w:rsidRPr="000A4B83" w:rsidRDefault="00693EC4" w:rsidP="004B799B">
            <w:pPr>
              <w:spacing w:before="120" w:after="120"/>
              <w:ind w:left="526"/>
              <w:rPr>
                <w:rFonts w:ascii="Verdana" w:hAnsi="Verdana"/>
                <w:sz w:val="24"/>
                <w:szCs w:val="24"/>
              </w:rPr>
            </w:pPr>
            <w:r>
              <w:rPr>
                <w:rFonts w:ascii="Verdana" w:hAnsi="Verdana"/>
                <w:noProof/>
                <w:sz w:val="24"/>
                <w:szCs w:val="24"/>
              </w:rPr>
              <w:drawing>
                <wp:inline distT="0" distB="0" distL="0" distR="0" wp14:anchorId="3D71766F" wp14:editId="0033468C">
                  <wp:extent cx="238125" cy="209550"/>
                  <wp:effectExtent l="0" t="0" r="9525"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I appreciate you taking the time to speak with me today. I</w:t>
            </w:r>
            <w:r w:rsidR="00245767">
              <w:rPr>
                <w:rFonts w:ascii="Verdana" w:hAnsi="Verdana"/>
                <w:sz w:val="24"/>
                <w:szCs w:val="24"/>
              </w:rPr>
              <w:t xml:space="preserve"> </w:t>
            </w:r>
            <w:r>
              <w:rPr>
                <w:rFonts w:ascii="Verdana" w:hAnsi="Verdana"/>
                <w:sz w:val="24"/>
                <w:szCs w:val="24"/>
              </w:rPr>
              <w:t xml:space="preserve"> hope you have a great day!</w:t>
            </w:r>
          </w:p>
        </w:tc>
      </w:tr>
    </w:tbl>
    <w:p w14:paraId="19F072D5" w14:textId="176D93D8" w:rsidR="00CA7D3D" w:rsidRDefault="002D7E87" w:rsidP="002D7E87">
      <w:pPr>
        <w:rPr>
          <w:rFonts w:ascii="Verdana" w:hAnsi="Verdana"/>
          <w:sz w:val="24"/>
          <w:szCs w:val="24"/>
        </w:rPr>
      </w:pPr>
      <w:r w:rsidRPr="000A4B83">
        <w:rPr>
          <w:rFonts w:ascii="Verdana" w:hAnsi="Verdana"/>
          <w:sz w:val="24"/>
          <w:szCs w:val="24"/>
        </w:rPr>
        <w:t> </w:t>
      </w:r>
      <w:bookmarkStart w:id="27" w:name="OLE_LINK6"/>
    </w:p>
    <w:p w14:paraId="61CD738C" w14:textId="285EB0C3" w:rsidR="00245767" w:rsidRDefault="005C196D" w:rsidP="00245767">
      <w:pPr>
        <w:jc w:val="right"/>
        <w:rPr>
          <w:rFonts w:ascii="Verdana" w:hAnsi="Verdana"/>
          <w:sz w:val="24"/>
          <w:szCs w:val="24"/>
        </w:rPr>
      </w:pPr>
      <w:hyperlink w:anchor="_top" w:history="1">
        <w:r w:rsidR="00245767" w:rsidRPr="00245767">
          <w:rPr>
            <w:rStyle w:val="Hyperlink"/>
            <w:rFonts w:ascii="Verdana" w:hAnsi="Verdana"/>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4384"/>
      </w:tblGrid>
      <w:tr w:rsidR="00D02E07" w:rsidRPr="00245767" w14:paraId="55530B1F" w14:textId="77777777" w:rsidTr="0056259D">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7788C74F" w14:textId="05E601E7" w:rsidR="00D02E07" w:rsidRPr="00245767" w:rsidRDefault="00D02E07" w:rsidP="004B799B">
            <w:pPr>
              <w:pStyle w:val="Heading2"/>
              <w:spacing w:before="120" w:beforeAutospacing="0" w:after="120" w:afterAutospacing="0"/>
              <w:rPr>
                <w:rFonts w:ascii="Verdana" w:hAnsi="Verdana"/>
                <w:sz w:val="28"/>
                <w:szCs w:val="28"/>
              </w:rPr>
            </w:pPr>
            <w:bookmarkStart w:id="28" w:name="_Determine_the_Reason"/>
            <w:bookmarkStart w:id="29" w:name="_Toc169693030"/>
            <w:bookmarkEnd w:id="28"/>
            <w:r w:rsidRPr="00245767">
              <w:rPr>
                <w:rFonts w:ascii="Verdana" w:hAnsi="Verdana"/>
                <w:sz w:val="28"/>
                <w:szCs w:val="28"/>
              </w:rPr>
              <w:t>Determine the Reason for the Multiple Calls</w:t>
            </w:r>
            <w:bookmarkEnd w:id="29"/>
          </w:p>
        </w:tc>
      </w:tr>
    </w:tbl>
    <w:p w14:paraId="6DDE93FA" w14:textId="2A071C4C" w:rsidR="00D02E07" w:rsidRDefault="00245767" w:rsidP="004B799B">
      <w:pPr>
        <w:spacing w:before="120" w:after="120"/>
        <w:rPr>
          <w:rFonts w:ascii="Verdana" w:hAnsi="Verdana"/>
          <w:sz w:val="24"/>
          <w:szCs w:val="24"/>
        </w:rPr>
      </w:pPr>
      <w:r>
        <w:rPr>
          <w:rFonts w:ascii="Verdana" w:hAnsi="Verdana"/>
          <w:sz w:val="24"/>
          <w:szCs w:val="24"/>
        </w:rPr>
        <w:t>Use as appropriate:  (Select hyperlink below to quickly access the resolution)</w:t>
      </w:r>
    </w:p>
    <w:p w14:paraId="29EA2C0A" w14:textId="7083A772" w:rsidR="00245767" w:rsidRPr="00245767" w:rsidRDefault="005C196D" w:rsidP="004B799B">
      <w:pPr>
        <w:pStyle w:val="ListParagraph"/>
        <w:numPr>
          <w:ilvl w:val="0"/>
          <w:numId w:val="80"/>
        </w:numPr>
        <w:spacing w:before="120" w:after="120"/>
        <w:rPr>
          <w:rFonts w:ascii="Verdana" w:hAnsi="Verdana"/>
          <w:sz w:val="24"/>
          <w:szCs w:val="24"/>
        </w:rPr>
      </w:pPr>
      <w:hyperlink w:anchor="ReasonARP" w:history="1">
        <w:r w:rsidR="00245767" w:rsidRPr="00245767">
          <w:rPr>
            <w:rStyle w:val="Hyperlink"/>
            <w:rFonts w:ascii="Verdana" w:hAnsi="Verdana"/>
            <w:sz w:val="24"/>
            <w:szCs w:val="24"/>
          </w:rPr>
          <w:t>Automatic Renewal Program (ARP)</w:t>
        </w:r>
      </w:hyperlink>
    </w:p>
    <w:p w14:paraId="30D854E3" w14:textId="1EE393A2" w:rsidR="00245767" w:rsidRPr="00245767" w:rsidRDefault="005C196D" w:rsidP="004B799B">
      <w:pPr>
        <w:pStyle w:val="ListParagraph"/>
        <w:numPr>
          <w:ilvl w:val="0"/>
          <w:numId w:val="80"/>
        </w:numPr>
        <w:spacing w:before="120" w:after="120"/>
        <w:rPr>
          <w:rFonts w:ascii="Verdana" w:hAnsi="Verdana"/>
          <w:sz w:val="24"/>
          <w:szCs w:val="24"/>
        </w:rPr>
      </w:pPr>
      <w:hyperlink w:anchor="ReasonDaysSupply" w:history="1">
        <w:r w:rsidR="004B0078" w:rsidRPr="00245767">
          <w:rPr>
            <w:rStyle w:val="Hyperlink"/>
            <w:rFonts w:ascii="Verdana" w:hAnsi="Verdana"/>
            <w:sz w:val="24"/>
            <w:szCs w:val="24"/>
          </w:rPr>
          <w:t>Days’</w:t>
        </w:r>
        <w:r w:rsidR="00245767" w:rsidRPr="00245767">
          <w:rPr>
            <w:rStyle w:val="Hyperlink"/>
            <w:rFonts w:ascii="Verdana" w:hAnsi="Verdana"/>
            <w:sz w:val="24"/>
            <w:szCs w:val="24"/>
          </w:rPr>
          <w:t xml:space="preserve"> Supply</w:t>
        </w:r>
      </w:hyperlink>
    </w:p>
    <w:p w14:paraId="2E387E17" w14:textId="3743B56A" w:rsidR="00245767" w:rsidRPr="00245767" w:rsidRDefault="005C196D" w:rsidP="004B799B">
      <w:pPr>
        <w:pStyle w:val="ListParagraph"/>
        <w:numPr>
          <w:ilvl w:val="0"/>
          <w:numId w:val="80"/>
        </w:numPr>
        <w:spacing w:before="120" w:after="120"/>
        <w:rPr>
          <w:rFonts w:ascii="Verdana" w:hAnsi="Verdana"/>
          <w:sz w:val="24"/>
          <w:szCs w:val="24"/>
        </w:rPr>
      </w:pPr>
      <w:hyperlink w:anchor="ReasonDifferentDosages" w:history="1">
        <w:r w:rsidR="00245767" w:rsidRPr="00245767">
          <w:rPr>
            <w:rStyle w:val="Hyperlink"/>
            <w:rFonts w:ascii="Verdana" w:hAnsi="Verdana"/>
            <w:sz w:val="24"/>
            <w:szCs w:val="24"/>
          </w:rPr>
          <w:t>Different Dosages</w:t>
        </w:r>
      </w:hyperlink>
    </w:p>
    <w:p w14:paraId="188A9489" w14:textId="57D9B95B" w:rsidR="00245767" w:rsidRPr="00245767" w:rsidRDefault="005C196D" w:rsidP="004B799B">
      <w:pPr>
        <w:pStyle w:val="ListParagraph"/>
        <w:numPr>
          <w:ilvl w:val="0"/>
          <w:numId w:val="80"/>
        </w:numPr>
        <w:spacing w:before="120" w:after="120"/>
        <w:rPr>
          <w:rFonts w:ascii="Verdana" w:hAnsi="Verdana"/>
          <w:sz w:val="24"/>
          <w:szCs w:val="24"/>
        </w:rPr>
      </w:pPr>
      <w:hyperlink w:anchor="ReasonMaintenanceMedications" w:history="1">
        <w:r w:rsidR="00245767" w:rsidRPr="00245767">
          <w:rPr>
            <w:rStyle w:val="Hyperlink"/>
            <w:rFonts w:ascii="Verdana" w:hAnsi="Verdana"/>
            <w:sz w:val="24"/>
            <w:szCs w:val="24"/>
          </w:rPr>
          <w:t>Maintenance Medications</w:t>
        </w:r>
      </w:hyperlink>
    </w:p>
    <w:p w14:paraId="4E38295B" w14:textId="63C0F21F" w:rsidR="00245767" w:rsidRDefault="005C196D" w:rsidP="004B799B">
      <w:pPr>
        <w:pStyle w:val="ListParagraph"/>
        <w:numPr>
          <w:ilvl w:val="0"/>
          <w:numId w:val="80"/>
        </w:numPr>
        <w:spacing w:before="120" w:after="120"/>
        <w:rPr>
          <w:rFonts w:ascii="Verdana" w:hAnsi="Verdana"/>
          <w:sz w:val="24"/>
          <w:szCs w:val="24"/>
        </w:rPr>
      </w:pPr>
      <w:hyperlink w:anchor="ReasonOldPrescriptions" w:history="1">
        <w:r w:rsidR="00245767" w:rsidRPr="00245767">
          <w:rPr>
            <w:rStyle w:val="Hyperlink"/>
            <w:rFonts w:ascii="Verdana" w:hAnsi="Verdana"/>
            <w:sz w:val="24"/>
            <w:szCs w:val="24"/>
          </w:rPr>
          <w:t>Old Prescriptions</w:t>
        </w:r>
      </w:hyperlink>
      <w:r w:rsidR="00245767">
        <w:rPr>
          <w:rFonts w:ascii="Verdana" w:hAnsi="Verdana"/>
          <w:sz w:val="24"/>
          <w:szCs w:val="24"/>
        </w:rPr>
        <w:t xml:space="preserve"> </w:t>
      </w:r>
    </w:p>
    <w:p w14:paraId="3F4D82E4" w14:textId="3C17199F" w:rsidR="00245767" w:rsidRDefault="005C196D" w:rsidP="004B799B">
      <w:pPr>
        <w:pStyle w:val="ListParagraph"/>
        <w:numPr>
          <w:ilvl w:val="0"/>
          <w:numId w:val="80"/>
        </w:numPr>
        <w:spacing w:before="120" w:after="120"/>
        <w:rPr>
          <w:rFonts w:ascii="Verdana" w:hAnsi="Verdana"/>
          <w:sz w:val="24"/>
          <w:szCs w:val="24"/>
        </w:rPr>
      </w:pPr>
      <w:hyperlink w:anchor="ReasonPA" w:history="1">
        <w:r w:rsidR="00245767" w:rsidRPr="00245767">
          <w:rPr>
            <w:rStyle w:val="Hyperlink"/>
            <w:rFonts w:ascii="Verdana" w:hAnsi="Verdana"/>
            <w:sz w:val="24"/>
            <w:szCs w:val="24"/>
          </w:rPr>
          <w:t>Prior Authorization</w:t>
        </w:r>
      </w:hyperlink>
    </w:p>
    <w:p w14:paraId="5C7EE49A" w14:textId="029B68A2" w:rsidR="00245767" w:rsidRPr="00245767" w:rsidRDefault="005C196D" w:rsidP="004B799B">
      <w:pPr>
        <w:pStyle w:val="ListParagraph"/>
        <w:numPr>
          <w:ilvl w:val="0"/>
          <w:numId w:val="80"/>
        </w:numPr>
        <w:spacing w:before="120" w:after="120"/>
        <w:rPr>
          <w:rFonts w:ascii="Verdana" w:hAnsi="Verdana"/>
          <w:sz w:val="24"/>
          <w:szCs w:val="24"/>
        </w:rPr>
      </w:pPr>
      <w:hyperlink w:anchor="ReasonQuantityChanges" w:history="1">
        <w:r w:rsidR="00245767" w:rsidRPr="00245767">
          <w:rPr>
            <w:rStyle w:val="Hyperlink"/>
            <w:rFonts w:ascii="Verdana" w:hAnsi="Verdana"/>
            <w:sz w:val="24"/>
            <w:szCs w:val="24"/>
          </w:rPr>
          <w:t>Quantity Changes</w:t>
        </w:r>
      </w:hyperlink>
    </w:p>
    <w:p w14:paraId="3BA026F8" w14:textId="77777777" w:rsidR="00245767" w:rsidRDefault="00245767" w:rsidP="00D02E07">
      <w:pPr>
        <w:rPr>
          <w:rFonts w:ascii="Verdana" w:hAnsi="Verdana"/>
          <w:sz w:val="24"/>
          <w:szCs w:val="24"/>
        </w:rPr>
      </w:pPr>
    </w:p>
    <w:tbl>
      <w:tblPr>
        <w:tblW w:w="5000" w:type="pct"/>
        <w:tblCellMar>
          <w:left w:w="0" w:type="dxa"/>
          <w:right w:w="0" w:type="dxa"/>
        </w:tblCellMar>
        <w:tblLook w:val="04A0" w:firstRow="1" w:lastRow="0" w:firstColumn="1" w:lastColumn="0" w:noHBand="0" w:noVBand="1"/>
      </w:tblPr>
      <w:tblGrid>
        <w:gridCol w:w="2690"/>
        <w:gridCol w:w="11694"/>
      </w:tblGrid>
      <w:tr w:rsidR="00636DAD" w14:paraId="38893D0F" w14:textId="77777777" w:rsidTr="00B70C68">
        <w:tc>
          <w:tcPr>
            <w:tcW w:w="93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tcMar>
              <w:top w:w="0" w:type="dxa"/>
              <w:left w:w="101" w:type="dxa"/>
              <w:bottom w:w="0" w:type="dxa"/>
              <w:right w:w="101" w:type="dxa"/>
            </w:tcMar>
            <w:hideMark/>
          </w:tcPr>
          <w:p w14:paraId="0EDFD75B" w14:textId="62BA196F" w:rsidR="00D02E07" w:rsidRDefault="00D02E07" w:rsidP="00245767">
            <w:pPr>
              <w:spacing w:before="120" w:after="120"/>
              <w:jc w:val="center"/>
              <w:rPr>
                <w:rFonts w:ascii="Verdana" w:hAnsi="Verdana"/>
                <w:sz w:val="24"/>
                <w:szCs w:val="24"/>
              </w:rPr>
            </w:pPr>
            <w:r>
              <w:rPr>
                <w:rFonts w:ascii="Verdana" w:hAnsi="Verdana"/>
                <w:b/>
                <w:bCs/>
                <w:sz w:val="24"/>
                <w:szCs w:val="24"/>
              </w:rPr>
              <w:t>If due to…</w:t>
            </w:r>
          </w:p>
        </w:tc>
        <w:tc>
          <w:tcPr>
            <w:tcW w:w="406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tcMar>
              <w:top w:w="0" w:type="dxa"/>
              <w:left w:w="101" w:type="dxa"/>
              <w:bottom w:w="0" w:type="dxa"/>
              <w:right w:w="101" w:type="dxa"/>
            </w:tcMar>
            <w:hideMark/>
          </w:tcPr>
          <w:p w14:paraId="3C558983" w14:textId="59CB6169" w:rsidR="00D02E07" w:rsidRDefault="00D02E07" w:rsidP="00245767">
            <w:pPr>
              <w:spacing w:before="120" w:after="120"/>
              <w:jc w:val="center"/>
              <w:rPr>
                <w:rFonts w:ascii="Verdana" w:hAnsi="Verdana"/>
                <w:sz w:val="24"/>
                <w:szCs w:val="24"/>
              </w:rPr>
            </w:pPr>
            <w:r>
              <w:rPr>
                <w:rFonts w:ascii="Verdana" w:hAnsi="Verdana"/>
                <w:b/>
                <w:bCs/>
                <w:sz w:val="24"/>
                <w:szCs w:val="24"/>
              </w:rPr>
              <w:t>Then…</w:t>
            </w:r>
          </w:p>
        </w:tc>
      </w:tr>
      <w:tr w:rsidR="00636DAD" w14:paraId="76451E26" w14:textId="77777777" w:rsidTr="00B70C68">
        <w:trPr>
          <w:trHeight w:val="262"/>
        </w:trPr>
        <w:tc>
          <w:tcPr>
            <w:tcW w:w="93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01663FE1" w14:textId="2F3EA530" w:rsidR="00636DAD" w:rsidRDefault="00636DAD" w:rsidP="00616959">
            <w:pPr>
              <w:spacing w:before="120" w:after="120"/>
              <w:rPr>
                <w:rFonts w:ascii="Verdana" w:hAnsi="Verdana"/>
                <w:b/>
                <w:bCs/>
                <w:sz w:val="24"/>
                <w:szCs w:val="24"/>
              </w:rPr>
            </w:pPr>
            <w:bookmarkStart w:id="30" w:name="ReasonARP"/>
            <w:r>
              <w:rPr>
                <w:rFonts w:ascii="Verdana" w:hAnsi="Verdana"/>
                <w:b/>
                <w:bCs/>
                <w:sz w:val="24"/>
                <w:szCs w:val="24"/>
              </w:rPr>
              <w:t>Automatic Renewal Program (ARP)</w:t>
            </w:r>
            <w:bookmarkEnd w:id="30"/>
          </w:p>
        </w:tc>
        <w:tc>
          <w:tcPr>
            <w:tcW w:w="406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13E44C90" w14:textId="3010B117" w:rsidR="00636DAD" w:rsidRDefault="00636DAD" w:rsidP="00245767">
            <w:pPr>
              <w:spacing w:before="120" w:after="120"/>
              <w:rPr>
                <w:rFonts w:ascii="Verdana" w:hAnsi="Verdana"/>
                <w:sz w:val="24"/>
                <w:szCs w:val="24"/>
              </w:rPr>
            </w:pPr>
            <w:r>
              <w:rPr>
                <w:rFonts w:ascii="Verdana" w:hAnsi="Verdana"/>
                <w:sz w:val="24"/>
                <w:szCs w:val="24"/>
              </w:rPr>
              <w:t xml:space="preserve">Look for opportunities to present </w:t>
            </w:r>
            <w:hyperlink r:id="rId23" w:anchor="!/view?docid=89a5f1e4-2fea-404a-a5f8-6e50549eb3de" w:history="1">
              <w:r w:rsidR="00001222">
                <w:rPr>
                  <w:rStyle w:val="Hyperlink"/>
                  <w:rFonts w:ascii="Verdana" w:hAnsi="Verdana"/>
                  <w:sz w:val="24"/>
                  <w:szCs w:val="24"/>
                </w:rPr>
                <w:t>Auto Refill Program (ARP) (022387)</w:t>
              </w:r>
            </w:hyperlink>
            <w:r>
              <w:rPr>
                <w:rFonts w:ascii="Verdana" w:hAnsi="Verdana"/>
                <w:sz w:val="24"/>
                <w:szCs w:val="24"/>
              </w:rPr>
              <w:t>.</w:t>
            </w:r>
          </w:p>
          <w:p w14:paraId="3859EE34" w14:textId="77777777" w:rsidR="00636DAD" w:rsidRDefault="00636DAD" w:rsidP="00245767">
            <w:pPr>
              <w:spacing w:before="120" w:after="120"/>
              <w:rPr>
                <w:rFonts w:ascii="Verdana" w:hAnsi="Verdana"/>
                <w:sz w:val="24"/>
                <w:szCs w:val="24"/>
              </w:rPr>
            </w:pPr>
            <w:r>
              <w:rPr>
                <w:rFonts w:ascii="Verdana" w:hAnsi="Verdana"/>
                <w:sz w:val="24"/>
                <w:szCs w:val="24"/>
              </w:rPr>
              <w:t> </w:t>
            </w:r>
          </w:p>
          <w:p w14:paraId="6D141C13" w14:textId="6149E362" w:rsidR="00636DAD" w:rsidRDefault="00636DAD" w:rsidP="00245767">
            <w:pPr>
              <w:spacing w:before="120" w:after="120"/>
              <w:rPr>
                <w:rFonts w:ascii="Verdana" w:hAnsi="Verdana"/>
                <w:sz w:val="24"/>
                <w:szCs w:val="24"/>
              </w:rPr>
            </w:pPr>
            <w:r>
              <w:rPr>
                <w:rFonts w:ascii="Verdana" w:hAnsi="Verdana"/>
                <w:noProof/>
                <w:sz w:val="24"/>
                <w:szCs w:val="24"/>
              </w:rPr>
              <w:drawing>
                <wp:inline distT="0" distB="0" distL="0" distR="0" wp14:anchorId="239BFB2F" wp14:editId="19DFE7CC">
                  <wp:extent cx="238125" cy="209550"/>
                  <wp:effectExtent l="0" t="0" r="952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Your plan offers </w:t>
            </w:r>
            <w:r w:rsidRPr="00C561A4">
              <w:rPr>
                <w:rFonts w:ascii="Verdana" w:hAnsi="Verdana"/>
                <w:sz w:val="24"/>
                <w:szCs w:val="24"/>
              </w:rPr>
              <w:t>Automatic Refill and Auto Renewal</w:t>
            </w:r>
            <w:r>
              <w:rPr>
                <w:rFonts w:ascii="Verdana" w:hAnsi="Verdana"/>
                <w:sz w:val="24"/>
                <w:szCs w:val="24"/>
              </w:rPr>
              <w:t xml:space="preserve">. </w:t>
            </w:r>
            <w:r w:rsidR="00C561A4">
              <w:rPr>
                <w:rFonts w:ascii="Verdana" w:hAnsi="Verdana"/>
                <w:sz w:val="24"/>
                <w:szCs w:val="24"/>
              </w:rPr>
              <w:t xml:space="preserve"> </w:t>
            </w:r>
            <w:r>
              <w:rPr>
                <w:rFonts w:ascii="Verdana" w:hAnsi="Verdana"/>
                <w:sz w:val="24"/>
                <w:szCs w:val="24"/>
              </w:rPr>
              <w:t>Keep in mind these are two separate programs.</w:t>
            </w:r>
          </w:p>
          <w:p w14:paraId="37860747" w14:textId="77777777" w:rsidR="00636DAD" w:rsidRDefault="00636DAD" w:rsidP="00245767">
            <w:pPr>
              <w:spacing w:before="120" w:after="120"/>
              <w:rPr>
                <w:rFonts w:ascii="Verdana" w:hAnsi="Verdana"/>
                <w:sz w:val="24"/>
                <w:szCs w:val="24"/>
              </w:rPr>
            </w:pPr>
            <w:r>
              <w:rPr>
                <w:rFonts w:ascii="Verdana" w:hAnsi="Verdana"/>
                <w:sz w:val="24"/>
                <w:szCs w:val="24"/>
              </w:rPr>
              <w:t> </w:t>
            </w:r>
          </w:p>
          <w:p w14:paraId="2BD20ABB" w14:textId="7D0DD838" w:rsidR="00636DAD" w:rsidRDefault="00636DAD" w:rsidP="00245767">
            <w:pPr>
              <w:spacing w:before="120" w:after="120"/>
              <w:rPr>
                <w:rFonts w:ascii="Verdana" w:hAnsi="Verdana"/>
                <w:sz w:val="24"/>
                <w:szCs w:val="24"/>
              </w:rPr>
            </w:pPr>
            <w:r>
              <w:rPr>
                <w:rFonts w:ascii="Verdana" w:hAnsi="Verdana"/>
                <w:noProof/>
                <w:sz w:val="24"/>
                <w:szCs w:val="24"/>
              </w:rPr>
              <w:drawing>
                <wp:inline distT="0" distB="0" distL="0" distR="0" wp14:anchorId="31FFEE4D" wp14:editId="63CBA25F">
                  <wp:extent cx="247650" cy="2286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rFonts w:ascii="Verdana" w:hAnsi="Verdana"/>
                <w:sz w:val="24"/>
                <w:szCs w:val="24"/>
              </w:rPr>
              <w:t xml:space="preserve"> Automatic </w:t>
            </w:r>
            <w:r w:rsidR="00C561A4">
              <w:rPr>
                <w:rFonts w:ascii="Verdana" w:hAnsi="Verdana"/>
                <w:sz w:val="24"/>
                <w:szCs w:val="24"/>
              </w:rPr>
              <w:t>R</w:t>
            </w:r>
            <w:r>
              <w:rPr>
                <w:rFonts w:ascii="Verdana" w:hAnsi="Verdana"/>
                <w:sz w:val="24"/>
                <w:szCs w:val="24"/>
              </w:rPr>
              <w:t xml:space="preserve">efill is every 3 months </w:t>
            </w:r>
            <w:r w:rsidR="00D912DE">
              <w:rPr>
                <w:rFonts w:ascii="Verdana" w:hAnsi="Verdana"/>
                <w:sz w:val="24"/>
                <w:szCs w:val="24"/>
              </w:rPr>
              <w:t>once</w:t>
            </w:r>
            <w:r>
              <w:rPr>
                <w:rFonts w:ascii="Verdana" w:hAnsi="Verdana"/>
                <w:sz w:val="24"/>
                <w:szCs w:val="24"/>
              </w:rPr>
              <w:t xml:space="preserve"> your prescription comes available for </w:t>
            </w:r>
            <w:r w:rsidR="00EB71D4">
              <w:rPr>
                <w:rFonts w:ascii="Verdana" w:hAnsi="Verdana"/>
                <w:sz w:val="24"/>
                <w:szCs w:val="24"/>
              </w:rPr>
              <w:t>refill,</w:t>
            </w:r>
            <w:r>
              <w:rPr>
                <w:rFonts w:ascii="Verdana" w:hAnsi="Verdana"/>
                <w:sz w:val="24"/>
                <w:szCs w:val="24"/>
              </w:rPr>
              <w:t xml:space="preserve"> we will fill it and ship it out to you. </w:t>
            </w:r>
            <w:r w:rsidR="00C561A4">
              <w:rPr>
                <w:rFonts w:ascii="Verdana" w:hAnsi="Verdana"/>
                <w:sz w:val="24"/>
                <w:szCs w:val="24"/>
              </w:rPr>
              <w:t xml:space="preserve"> </w:t>
            </w:r>
            <w:r>
              <w:rPr>
                <w:rFonts w:ascii="Verdana" w:hAnsi="Verdana"/>
                <w:sz w:val="24"/>
                <w:szCs w:val="24"/>
              </w:rPr>
              <w:t>We will notify you a few weeks ahead of time that way if you want to make any changes to the order you can do so.</w:t>
            </w:r>
          </w:p>
          <w:p w14:paraId="33F27CE7" w14:textId="77777777" w:rsidR="00636DAD" w:rsidRDefault="00636DAD" w:rsidP="00245767">
            <w:pPr>
              <w:spacing w:before="120" w:after="120"/>
              <w:rPr>
                <w:rFonts w:ascii="Verdana" w:hAnsi="Verdana"/>
                <w:sz w:val="24"/>
                <w:szCs w:val="24"/>
              </w:rPr>
            </w:pPr>
            <w:r>
              <w:rPr>
                <w:rFonts w:ascii="Verdana" w:hAnsi="Verdana"/>
                <w:sz w:val="24"/>
                <w:szCs w:val="24"/>
              </w:rPr>
              <w:t> </w:t>
            </w:r>
          </w:p>
          <w:p w14:paraId="78AE8301" w14:textId="1070E1BF" w:rsidR="00636DAD" w:rsidRDefault="00636DAD" w:rsidP="00245767">
            <w:pPr>
              <w:spacing w:before="120" w:after="120"/>
              <w:rPr>
                <w:rFonts w:ascii="Verdana" w:hAnsi="Verdana"/>
                <w:sz w:val="24"/>
                <w:szCs w:val="24"/>
              </w:rPr>
            </w:pPr>
            <w:r>
              <w:rPr>
                <w:rFonts w:ascii="Verdana" w:hAnsi="Verdana"/>
                <w:noProof/>
                <w:sz w:val="24"/>
                <w:szCs w:val="24"/>
              </w:rPr>
              <w:drawing>
                <wp:inline distT="0" distB="0" distL="0" distR="0" wp14:anchorId="4265CA9A" wp14:editId="36D825DC">
                  <wp:extent cx="238125" cy="209550"/>
                  <wp:effectExtent l="0" t="0" r="952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Automatic Renewal is if your prescription ever runs out of refills or </w:t>
            </w:r>
            <w:r w:rsidR="00D912DE">
              <w:rPr>
                <w:rFonts w:ascii="Verdana" w:hAnsi="Verdana"/>
                <w:sz w:val="24"/>
                <w:szCs w:val="24"/>
              </w:rPr>
              <w:t>expires,</w:t>
            </w:r>
            <w:r>
              <w:rPr>
                <w:rFonts w:ascii="Verdana" w:hAnsi="Verdana"/>
                <w:sz w:val="24"/>
                <w:szCs w:val="24"/>
              </w:rPr>
              <w:t xml:space="preserve"> we will automatically reach out to your Doctor. </w:t>
            </w:r>
            <w:r w:rsidR="00C561A4">
              <w:rPr>
                <w:rFonts w:ascii="Verdana" w:hAnsi="Verdana"/>
                <w:sz w:val="24"/>
                <w:szCs w:val="24"/>
              </w:rPr>
              <w:t xml:space="preserve"> </w:t>
            </w:r>
            <w:r>
              <w:rPr>
                <w:rFonts w:ascii="Verdana" w:hAnsi="Verdana"/>
                <w:sz w:val="24"/>
                <w:szCs w:val="24"/>
              </w:rPr>
              <w:t xml:space="preserve">When </w:t>
            </w:r>
            <w:r w:rsidR="004373D1">
              <w:rPr>
                <w:rFonts w:ascii="Verdana" w:hAnsi="Verdana"/>
                <w:sz w:val="24"/>
                <w:szCs w:val="24"/>
              </w:rPr>
              <w:t>it is</w:t>
            </w:r>
            <w:r>
              <w:rPr>
                <w:rFonts w:ascii="Verdana" w:hAnsi="Verdana"/>
                <w:sz w:val="24"/>
                <w:szCs w:val="24"/>
              </w:rPr>
              <w:t xml:space="preserve"> time to get a new prescription and we </w:t>
            </w:r>
            <w:r w:rsidR="00D912DE">
              <w:rPr>
                <w:rFonts w:ascii="Verdana" w:hAnsi="Verdana"/>
                <w:sz w:val="24"/>
                <w:szCs w:val="24"/>
              </w:rPr>
              <w:t>will</w:t>
            </w:r>
            <w:r>
              <w:rPr>
                <w:rFonts w:ascii="Verdana" w:hAnsi="Verdana"/>
                <w:sz w:val="24"/>
                <w:szCs w:val="24"/>
              </w:rPr>
              <w:t xml:space="preserve"> notify you a few weeks ahead of time </w:t>
            </w:r>
            <w:r w:rsidR="00D37AB9">
              <w:rPr>
                <w:rFonts w:ascii="Verdana" w:hAnsi="Verdana"/>
                <w:sz w:val="24"/>
                <w:szCs w:val="24"/>
              </w:rPr>
              <w:t>of</w:t>
            </w:r>
            <w:r>
              <w:rPr>
                <w:rFonts w:ascii="Verdana" w:hAnsi="Verdana"/>
                <w:sz w:val="24"/>
                <w:szCs w:val="24"/>
              </w:rPr>
              <w:t xml:space="preserve"> that as well. </w:t>
            </w:r>
            <w:r w:rsidR="00C561A4">
              <w:rPr>
                <w:rFonts w:ascii="Verdana" w:hAnsi="Verdana"/>
                <w:sz w:val="24"/>
                <w:szCs w:val="24"/>
              </w:rPr>
              <w:t xml:space="preserve"> </w:t>
            </w:r>
            <w:r>
              <w:rPr>
                <w:rFonts w:ascii="Verdana" w:hAnsi="Verdana"/>
                <w:sz w:val="24"/>
                <w:szCs w:val="24"/>
              </w:rPr>
              <w:t xml:space="preserve">Would that </w:t>
            </w:r>
            <w:r w:rsidR="00D912DE">
              <w:rPr>
                <w:rFonts w:ascii="Verdana" w:hAnsi="Verdana"/>
                <w:sz w:val="24"/>
                <w:szCs w:val="24"/>
              </w:rPr>
              <w:t>be,</w:t>
            </w:r>
            <w:r>
              <w:rPr>
                <w:rFonts w:ascii="Verdana" w:hAnsi="Verdana"/>
                <w:sz w:val="24"/>
                <w:szCs w:val="24"/>
              </w:rPr>
              <w:t xml:space="preserve"> OK?</w:t>
            </w:r>
          </w:p>
          <w:p w14:paraId="59E4BC71" w14:textId="77777777" w:rsidR="00636DAD" w:rsidRDefault="00636DAD" w:rsidP="00245767">
            <w:pPr>
              <w:spacing w:before="120" w:after="120"/>
              <w:rPr>
                <w:rFonts w:ascii="Verdana" w:hAnsi="Verdana"/>
                <w:sz w:val="24"/>
                <w:szCs w:val="24"/>
              </w:rPr>
            </w:pPr>
            <w:r>
              <w:rPr>
                <w:rFonts w:ascii="Verdana" w:hAnsi="Verdana"/>
                <w:sz w:val="24"/>
                <w:szCs w:val="24"/>
              </w:rPr>
              <w:t> </w:t>
            </w:r>
          </w:p>
          <w:p w14:paraId="371E174A" w14:textId="779D4107" w:rsidR="00636DAD" w:rsidRDefault="00636DAD" w:rsidP="00245767">
            <w:pPr>
              <w:numPr>
                <w:ilvl w:val="0"/>
                <w:numId w:val="28"/>
              </w:numPr>
              <w:spacing w:before="120" w:after="120" w:line="254" w:lineRule="auto"/>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proceed to enroll member in </w:t>
            </w:r>
            <w:hyperlink r:id="rId24" w:anchor="!/view?docid=89a5f1e4-2fea-404a-a5f8-6e50549eb3de" w:tgtFrame="_blank" w:history="1">
              <w:r w:rsidR="00001222">
                <w:rPr>
                  <w:rStyle w:val="Hyperlink"/>
                  <w:rFonts w:ascii="Verdana" w:hAnsi="Verdana"/>
                  <w:sz w:val="24"/>
                  <w:szCs w:val="24"/>
                </w:rPr>
                <w:t>Auto Refill Program (ARP) (022387)</w:t>
              </w:r>
            </w:hyperlink>
            <w:r>
              <w:rPr>
                <w:rFonts w:ascii="Verdana" w:hAnsi="Verdana"/>
                <w:sz w:val="24"/>
                <w:szCs w:val="24"/>
              </w:rPr>
              <w:t>.</w:t>
            </w:r>
          </w:p>
          <w:p w14:paraId="18703C5D" w14:textId="653B08FD" w:rsidR="00636DAD" w:rsidRDefault="00636DAD" w:rsidP="00245767">
            <w:pPr>
              <w:numPr>
                <w:ilvl w:val="0"/>
                <w:numId w:val="29"/>
              </w:numPr>
              <w:spacing w:before="120" w:after="120" w:line="254" w:lineRule="auto"/>
              <w:rPr>
                <w:rFonts w:ascii="Verdana" w:hAnsi="Verdana"/>
                <w:sz w:val="24"/>
                <w:szCs w:val="24"/>
              </w:rPr>
            </w:pPr>
            <w:r>
              <w:rPr>
                <w:rFonts w:ascii="Verdana" w:hAnsi="Verdana"/>
                <w:sz w:val="24"/>
                <w:szCs w:val="24"/>
              </w:rPr>
              <w:t>If </w:t>
            </w:r>
            <w:r w:rsidR="00D912DE">
              <w:rPr>
                <w:rFonts w:ascii="Verdana" w:hAnsi="Verdana"/>
                <w:b/>
                <w:bCs/>
                <w:sz w:val="24"/>
                <w:szCs w:val="24"/>
              </w:rPr>
              <w:t>not</w:t>
            </w:r>
            <w:r>
              <w:rPr>
                <w:rFonts w:ascii="Verdana" w:hAnsi="Verdana"/>
                <w:sz w:val="24"/>
                <w:szCs w:val="24"/>
              </w:rPr>
              <w:t>, continue.</w:t>
            </w:r>
          </w:p>
          <w:p w14:paraId="24C88465" w14:textId="77777777" w:rsidR="00636DAD" w:rsidRDefault="00636DAD" w:rsidP="00245767">
            <w:pPr>
              <w:spacing w:before="120" w:after="120"/>
              <w:rPr>
                <w:rFonts w:ascii="Verdana" w:hAnsi="Verdana"/>
                <w:sz w:val="24"/>
                <w:szCs w:val="24"/>
              </w:rPr>
            </w:pPr>
            <w:r>
              <w:rPr>
                <w:rFonts w:ascii="Verdana" w:hAnsi="Verdana"/>
                <w:sz w:val="24"/>
                <w:szCs w:val="24"/>
              </w:rPr>
              <w:t> </w:t>
            </w:r>
          </w:p>
          <w:p w14:paraId="3B8BCA8B" w14:textId="0AB838DD" w:rsidR="00636DAD" w:rsidRDefault="00636DAD" w:rsidP="00C561A4">
            <w:pPr>
              <w:spacing w:before="120" w:after="120"/>
              <w:ind w:left="706"/>
              <w:rPr>
                <w:rFonts w:ascii="Verdana" w:hAnsi="Verdana"/>
                <w:sz w:val="24"/>
                <w:szCs w:val="24"/>
              </w:rPr>
            </w:pPr>
            <w:r>
              <w:rPr>
                <w:rFonts w:ascii="Verdana" w:hAnsi="Verdana"/>
                <w:noProof/>
                <w:sz w:val="24"/>
                <w:szCs w:val="24"/>
              </w:rPr>
              <w:drawing>
                <wp:inline distT="0" distB="0" distL="0" distR="0" wp14:anchorId="561A4C7D" wp14:editId="403BC2BF">
                  <wp:extent cx="238125" cy="20955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There is the option to only do the auto renewal.  If your prescription ever runs out of refills or </w:t>
            </w:r>
            <w:r w:rsidR="00703DBC">
              <w:rPr>
                <w:rFonts w:ascii="Verdana" w:hAnsi="Verdana"/>
                <w:sz w:val="24"/>
                <w:szCs w:val="24"/>
              </w:rPr>
              <w:t>expires,</w:t>
            </w:r>
            <w:r>
              <w:rPr>
                <w:rFonts w:ascii="Verdana" w:hAnsi="Verdana"/>
                <w:sz w:val="24"/>
                <w:szCs w:val="24"/>
              </w:rPr>
              <w:t xml:space="preserve"> we </w:t>
            </w:r>
            <w:r w:rsidR="004B1A95">
              <w:rPr>
                <w:rFonts w:ascii="Verdana" w:hAnsi="Verdana"/>
                <w:sz w:val="24"/>
                <w:szCs w:val="24"/>
              </w:rPr>
              <w:t>will</w:t>
            </w:r>
            <w:r>
              <w:rPr>
                <w:rFonts w:ascii="Verdana" w:hAnsi="Verdana"/>
                <w:sz w:val="24"/>
                <w:szCs w:val="24"/>
              </w:rPr>
              <w:t xml:space="preserve"> contact your Doctor for a new prescription</w:t>
            </w:r>
            <w:r w:rsidR="00C561A4">
              <w:rPr>
                <w:rFonts w:ascii="Verdana" w:hAnsi="Verdana"/>
                <w:sz w:val="24"/>
                <w:szCs w:val="24"/>
              </w:rPr>
              <w:t>.</w:t>
            </w:r>
          </w:p>
          <w:p w14:paraId="7CE604A5" w14:textId="77777777" w:rsidR="00636DAD" w:rsidRDefault="00636DAD" w:rsidP="00245767">
            <w:pPr>
              <w:spacing w:before="120" w:after="120"/>
              <w:rPr>
                <w:rFonts w:ascii="Verdana" w:hAnsi="Verdana"/>
                <w:sz w:val="24"/>
                <w:szCs w:val="24"/>
              </w:rPr>
            </w:pPr>
            <w:r>
              <w:rPr>
                <w:rFonts w:ascii="Verdana" w:hAnsi="Verdana"/>
                <w:sz w:val="24"/>
                <w:szCs w:val="24"/>
              </w:rPr>
              <w:t> </w:t>
            </w:r>
          </w:p>
          <w:p w14:paraId="1F4D1917" w14:textId="66D492F7" w:rsidR="00636DAD" w:rsidRDefault="00636DAD" w:rsidP="00245767">
            <w:pPr>
              <w:numPr>
                <w:ilvl w:val="0"/>
                <w:numId w:val="30"/>
              </w:numPr>
              <w:spacing w:before="120" w:after="120" w:line="254" w:lineRule="auto"/>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xml:space="preserve">, </w:t>
            </w:r>
            <w:r w:rsidR="00C561A4">
              <w:rPr>
                <w:rFonts w:ascii="Verdana" w:hAnsi="Verdana"/>
                <w:sz w:val="24"/>
                <w:szCs w:val="24"/>
              </w:rPr>
              <w:t xml:space="preserve">refer </w:t>
            </w:r>
            <w:r w:rsidR="00C561A4" w:rsidRPr="00B70C68">
              <w:rPr>
                <w:rFonts w:ascii="Verdana" w:hAnsi="Verdana"/>
                <w:sz w:val="24"/>
                <w:szCs w:val="24"/>
              </w:rPr>
              <w:t>to</w:t>
            </w:r>
            <w:r w:rsidRPr="00B70C68">
              <w:rPr>
                <w:rFonts w:ascii="Verdana" w:hAnsi="Verdana"/>
                <w:sz w:val="24"/>
                <w:szCs w:val="24"/>
              </w:rPr>
              <w:t> </w:t>
            </w:r>
            <w:r w:rsidR="00B70C68" w:rsidRPr="004536FB">
              <w:rPr>
                <w:rFonts w:ascii="Verdana" w:hAnsi="Verdana"/>
                <w:sz w:val="24"/>
                <w:szCs w:val="24"/>
              </w:rPr>
              <w:t>Auto Refill Program (ARP) (022387)</w:t>
            </w:r>
            <w:r>
              <w:rPr>
                <w:rFonts w:ascii="Verdana" w:hAnsi="Verdana"/>
                <w:sz w:val="24"/>
                <w:szCs w:val="24"/>
              </w:rPr>
              <w:t>, </w:t>
            </w:r>
            <w:r w:rsidR="00C561A4">
              <w:rPr>
                <w:rFonts w:ascii="Verdana" w:hAnsi="Verdana"/>
                <w:sz w:val="24"/>
                <w:szCs w:val="24"/>
              </w:rPr>
              <w:t>then continue to the d</w:t>
            </w:r>
            <w:r>
              <w:rPr>
                <w:rFonts w:ascii="Verdana" w:hAnsi="Verdana"/>
                <w:sz w:val="24"/>
                <w:szCs w:val="24"/>
              </w:rPr>
              <w:t>isclaimer</w:t>
            </w:r>
            <w:r w:rsidR="00C561A4">
              <w:rPr>
                <w:rFonts w:ascii="Verdana" w:hAnsi="Verdana"/>
                <w:sz w:val="24"/>
                <w:szCs w:val="24"/>
              </w:rPr>
              <w:t>.</w:t>
            </w:r>
          </w:p>
          <w:p w14:paraId="6BC8579A" w14:textId="77777777" w:rsidR="00636DAD" w:rsidRDefault="00636DAD" w:rsidP="00245767">
            <w:pPr>
              <w:spacing w:before="120" w:after="120"/>
              <w:rPr>
                <w:rFonts w:ascii="Verdana" w:hAnsi="Verdana"/>
                <w:sz w:val="24"/>
                <w:szCs w:val="24"/>
              </w:rPr>
            </w:pPr>
            <w:r>
              <w:rPr>
                <w:rFonts w:ascii="Verdana" w:hAnsi="Verdana"/>
                <w:sz w:val="24"/>
                <w:szCs w:val="24"/>
              </w:rPr>
              <w:t> </w:t>
            </w:r>
          </w:p>
          <w:p w14:paraId="7FD59D63" w14:textId="3AA11B4C" w:rsidR="00636DAD" w:rsidRDefault="00636DAD" w:rsidP="00C561A4">
            <w:pPr>
              <w:spacing w:before="120" w:after="120"/>
              <w:ind w:left="616"/>
              <w:rPr>
                <w:rFonts w:ascii="Verdana" w:hAnsi="Verdana"/>
                <w:sz w:val="24"/>
                <w:szCs w:val="24"/>
              </w:rPr>
            </w:pPr>
            <w:r>
              <w:rPr>
                <w:rFonts w:ascii="Verdana" w:hAnsi="Verdana"/>
                <w:noProof/>
                <w:sz w:val="24"/>
                <w:szCs w:val="24"/>
              </w:rPr>
              <w:drawing>
                <wp:inline distT="0" distB="0" distL="0" distR="0" wp14:anchorId="49F52962" wp14:editId="2E8FC1E1">
                  <wp:extent cx="238125" cy="209550"/>
                  <wp:effectExtent l="0" t="0" r="9525"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Keep in mind if your dosage ever changes or you get taken off the medication, be sure to notify us so we </w:t>
            </w:r>
            <w:r w:rsidR="004373D1">
              <w:rPr>
                <w:rFonts w:ascii="Verdana" w:hAnsi="Verdana"/>
                <w:sz w:val="24"/>
                <w:szCs w:val="24"/>
              </w:rPr>
              <w:t>do not</w:t>
            </w:r>
            <w:r>
              <w:rPr>
                <w:rFonts w:ascii="Verdana" w:hAnsi="Verdana"/>
                <w:sz w:val="24"/>
                <w:szCs w:val="24"/>
              </w:rPr>
              <w:t xml:space="preserve"> continue to fill the medication &lt;read disclaimer</w:t>
            </w:r>
            <w:r w:rsidR="00C561A4">
              <w:rPr>
                <w:rFonts w:ascii="Verdana" w:hAnsi="Verdana"/>
                <w:sz w:val="24"/>
                <w:szCs w:val="24"/>
              </w:rPr>
              <w:t xml:space="preserve"> in PeopleSafe</w:t>
            </w:r>
            <w:r>
              <w:rPr>
                <w:rFonts w:ascii="Verdana" w:hAnsi="Verdana"/>
                <w:sz w:val="24"/>
                <w:szCs w:val="24"/>
              </w:rPr>
              <w:t xml:space="preserve"> if enrolled in Automatic Refill and Renewal&gt;.</w:t>
            </w:r>
          </w:p>
          <w:p w14:paraId="4103D547" w14:textId="77777777" w:rsidR="00636DAD" w:rsidRDefault="00636DAD" w:rsidP="00245767">
            <w:pPr>
              <w:spacing w:before="120" w:after="120"/>
              <w:rPr>
                <w:rFonts w:ascii="Verdana" w:hAnsi="Verdana"/>
                <w:sz w:val="24"/>
                <w:szCs w:val="24"/>
              </w:rPr>
            </w:pPr>
            <w:r>
              <w:rPr>
                <w:rFonts w:ascii="Verdana" w:hAnsi="Verdana"/>
                <w:sz w:val="24"/>
                <w:szCs w:val="24"/>
              </w:rPr>
              <w:t> </w:t>
            </w:r>
          </w:p>
          <w:p w14:paraId="4B19D770" w14:textId="5CEF6ADB" w:rsidR="00636DAD" w:rsidRDefault="00636DAD" w:rsidP="00245767">
            <w:pPr>
              <w:numPr>
                <w:ilvl w:val="0"/>
                <w:numId w:val="31"/>
              </w:numPr>
              <w:spacing w:before="120" w:after="120" w:line="254" w:lineRule="auto"/>
              <w:rPr>
                <w:rFonts w:ascii="Verdana" w:hAnsi="Verdana"/>
                <w:sz w:val="24"/>
                <w:szCs w:val="24"/>
              </w:rPr>
            </w:pPr>
            <w:r>
              <w:rPr>
                <w:rFonts w:ascii="Verdana" w:hAnsi="Verdana"/>
                <w:sz w:val="24"/>
                <w:szCs w:val="24"/>
              </w:rPr>
              <w:t>If </w:t>
            </w:r>
            <w:r w:rsidR="00703DBC">
              <w:rPr>
                <w:rFonts w:ascii="Verdana" w:hAnsi="Verdana"/>
                <w:b/>
                <w:bCs/>
                <w:sz w:val="24"/>
                <w:szCs w:val="24"/>
              </w:rPr>
              <w:t>not</w:t>
            </w:r>
            <w:r>
              <w:rPr>
                <w:rFonts w:ascii="Verdana" w:hAnsi="Verdana"/>
                <w:sz w:val="24"/>
                <w:szCs w:val="24"/>
              </w:rPr>
              <w:t>, continue.</w:t>
            </w:r>
          </w:p>
          <w:p w14:paraId="396ACAF0" w14:textId="77777777" w:rsidR="00636DAD" w:rsidRDefault="00636DAD" w:rsidP="00245767">
            <w:pPr>
              <w:spacing w:before="120" w:after="120"/>
              <w:rPr>
                <w:rFonts w:ascii="Verdana" w:hAnsi="Verdana"/>
                <w:sz w:val="24"/>
                <w:szCs w:val="24"/>
              </w:rPr>
            </w:pPr>
            <w:r>
              <w:rPr>
                <w:rFonts w:ascii="Verdana" w:hAnsi="Verdana"/>
                <w:sz w:val="24"/>
                <w:szCs w:val="24"/>
              </w:rPr>
              <w:t> </w:t>
            </w:r>
          </w:p>
          <w:p w14:paraId="50F83E91" w14:textId="6A12CB45" w:rsidR="00636DAD" w:rsidRDefault="00636DAD" w:rsidP="00C561A4">
            <w:pPr>
              <w:spacing w:before="120" w:after="120"/>
              <w:ind w:left="616"/>
              <w:rPr>
                <w:rFonts w:ascii="Verdana" w:hAnsi="Verdana"/>
                <w:sz w:val="24"/>
                <w:szCs w:val="24"/>
              </w:rPr>
            </w:pPr>
            <w:r>
              <w:rPr>
                <w:rFonts w:ascii="Verdana" w:hAnsi="Verdana"/>
                <w:noProof/>
                <w:sz w:val="24"/>
                <w:szCs w:val="24"/>
              </w:rPr>
              <w:drawing>
                <wp:inline distT="0" distB="0" distL="0" distR="0" wp14:anchorId="5D416380" wp14:editId="2CE1B613">
                  <wp:extent cx="238125" cy="209550"/>
                  <wp:effectExtent l="0" t="0" r="952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Keep in mind if you ever decide you want to enroll, the option is always available through your plan.  You can either call us or set it up through the website at Caremark.com.</w:t>
            </w:r>
          </w:p>
          <w:p w14:paraId="5E85114C" w14:textId="77777777" w:rsidR="00636DAD" w:rsidRDefault="00636DAD" w:rsidP="00245767">
            <w:pPr>
              <w:spacing w:before="120" w:after="120"/>
              <w:rPr>
                <w:rFonts w:ascii="Verdana" w:hAnsi="Verdana"/>
                <w:sz w:val="24"/>
                <w:szCs w:val="24"/>
              </w:rPr>
            </w:pPr>
            <w:r>
              <w:rPr>
                <w:rFonts w:ascii="Verdana" w:hAnsi="Verdana"/>
                <w:sz w:val="24"/>
                <w:szCs w:val="24"/>
              </w:rPr>
              <w:t> </w:t>
            </w:r>
          </w:p>
          <w:p w14:paraId="31F57B89" w14:textId="77777777" w:rsidR="00636DAD" w:rsidRDefault="00636DAD" w:rsidP="00C561A4">
            <w:pPr>
              <w:numPr>
                <w:ilvl w:val="0"/>
                <w:numId w:val="32"/>
              </w:numPr>
              <w:tabs>
                <w:tab w:val="clear" w:pos="720"/>
              </w:tabs>
              <w:spacing w:before="120" w:after="120" w:line="254" w:lineRule="auto"/>
              <w:ind w:left="526"/>
              <w:rPr>
                <w:rFonts w:ascii="Verdana" w:hAnsi="Verdana"/>
                <w:sz w:val="24"/>
                <w:szCs w:val="24"/>
              </w:rPr>
            </w:pPr>
            <w:r>
              <w:rPr>
                <w:rFonts w:ascii="Verdana" w:hAnsi="Verdana"/>
                <w:sz w:val="24"/>
                <w:szCs w:val="24"/>
              </w:rPr>
              <w:t>If member has some Rx’s enrolled in Auto Refill and Auto Renewal but some are not, continue.</w:t>
            </w:r>
          </w:p>
          <w:p w14:paraId="12A4FEE7" w14:textId="77777777" w:rsidR="00C561A4" w:rsidRDefault="00C561A4" w:rsidP="00C561A4">
            <w:pPr>
              <w:spacing w:before="120" w:after="120" w:line="254" w:lineRule="auto"/>
              <w:ind w:left="526"/>
              <w:rPr>
                <w:rFonts w:ascii="Verdana" w:hAnsi="Verdana"/>
                <w:sz w:val="24"/>
                <w:szCs w:val="24"/>
              </w:rPr>
            </w:pPr>
          </w:p>
          <w:p w14:paraId="3190F1F7" w14:textId="0105F7F4" w:rsidR="00636DAD" w:rsidRDefault="00636DAD" w:rsidP="00C561A4">
            <w:pPr>
              <w:numPr>
                <w:ilvl w:val="0"/>
                <w:numId w:val="32"/>
              </w:numPr>
              <w:tabs>
                <w:tab w:val="clear" w:pos="720"/>
              </w:tabs>
              <w:spacing w:before="120" w:after="120" w:line="254" w:lineRule="auto"/>
              <w:ind w:left="526"/>
              <w:rPr>
                <w:rFonts w:ascii="Verdana" w:hAnsi="Verdana"/>
                <w:sz w:val="24"/>
                <w:szCs w:val="24"/>
              </w:rPr>
            </w:pPr>
            <w:r>
              <w:rPr>
                <w:rFonts w:ascii="Verdana" w:hAnsi="Verdana"/>
                <w:sz w:val="24"/>
                <w:szCs w:val="24"/>
              </w:rPr>
              <w:t>If none are enrolled then enroll, refer to </w:t>
            </w:r>
            <w:hyperlink r:id="rId25" w:anchor="!/view?docid=89a5f1e4-2fea-404a-a5f8-6e50549eb3de" w:history="1">
              <w:r w:rsidR="00B70C68">
                <w:rPr>
                  <w:rStyle w:val="Hyperlink"/>
                  <w:rFonts w:ascii="Verdana" w:hAnsi="Verdana"/>
                  <w:sz w:val="24"/>
                  <w:szCs w:val="24"/>
                </w:rPr>
                <w:t>ARP (022387)</w:t>
              </w:r>
            </w:hyperlink>
            <w:r>
              <w:rPr>
                <w:rFonts w:ascii="Verdana" w:hAnsi="Verdana"/>
                <w:sz w:val="24"/>
                <w:szCs w:val="24"/>
              </w:rPr>
              <w:t>.</w:t>
            </w:r>
          </w:p>
          <w:p w14:paraId="209F573E" w14:textId="77777777" w:rsidR="00636DAD" w:rsidRDefault="00636DAD" w:rsidP="00245767">
            <w:pPr>
              <w:spacing w:before="120" w:after="120"/>
              <w:rPr>
                <w:rFonts w:ascii="Verdana" w:hAnsi="Verdana"/>
                <w:sz w:val="24"/>
                <w:szCs w:val="24"/>
              </w:rPr>
            </w:pPr>
            <w:r>
              <w:rPr>
                <w:rFonts w:ascii="Verdana" w:hAnsi="Verdana"/>
                <w:sz w:val="24"/>
                <w:szCs w:val="24"/>
              </w:rPr>
              <w:t> </w:t>
            </w:r>
          </w:p>
          <w:p w14:paraId="1BE29614" w14:textId="331EE323" w:rsidR="00636DAD" w:rsidRDefault="00636DAD" w:rsidP="00C561A4">
            <w:pPr>
              <w:spacing w:before="120" w:after="120"/>
              <w:ind w:left="616"/>
              <w:rPr>
                <w:rFonts w:ascii="Verdana" w:hAnsi="Verdana"/>
                <w:sz w:val="24"/>
                <w:szCs w:val="24"/>
              </w:rPr>
            </w:pPr>
            <w:r>
              <w:rPr>
                <w:rFonts w:ascii="Verdana" w:hAnsi="Verdana"/>
                <w:noProof/>
                <w:sz w:val="24"/>
                <w:szCs w:val="24"/>
              </w:rPr>
              <w:drawing>
                <wp:inline distT="0" distB="0" distL="0" distR="0" wp14:anchorId="3093099B" wp14:editId="237DFB50">
                  <wp:extent cx="238125" cy="20955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I show you have some of your prescriptions set up for automatic refill and renewal, but there are a few that are not, would you like to set those medications up as well?</w:t>
            </w:r>
          </w:p>
          <w:p w14:paraId="5EA44BB7" w14:textId="77777777" w:rsidR="00636DAD" w:rsidRDefault="00636DAD" w:rsidP="00245767">
            <w:pPr>
              <w:spacing w:before="120" w:after="120"/>
              <w:rPr>
                <w:rFonts w:ascii="Verdana" w:hAnsi="Verdana"/>
                <w:sz w:val="24"/>
                <w:szCs w:val="24"/>
              </w:rPr>
            </w:pPr>
            <w:r>
              <w:rPr>
                <w:rFonts w:ascii="Verdana" w:hAnsi="Verdana"/>
                <w:sz w:val="24"/>
                <w:szCs w:val="24"/>
              </w:rPr>
              <w:t> </w:t>
            </w:r>
          </w:p>
          <w:p w14:paraId="4AAD528F" w14:textId="0FDB1FC4" w:rsidR="00636DAD" w:rsidRDefault="00C561A4" w:rsidP="00245767">
            <w:pPr>
              <w:spacing w:before="120" w:after="120"/>
              <w:rPr>
                <w:rFonts w:ascii="Verdana" w:hAnsi="Verdana"/>
                <w:sz w:val="24"/>
                <w:szCs w:val="24"/>
              </w:rPr>
            </w:pPr>
            <w:r w:rsidRPr="00C561A4">
              <w:rPr>
                <w:rFonts w:ascii="Verdana" w:hAnsi="Verdana"/>
                <w:b/>
                <w:bCs/>
                <w:sz w:val="24"/>
                <w:szCs w:val="24"/>
              </w:rPr>
              <w:t>CCR:</w:t>
            </w:r>
            <w:r>
              <w:rPr>
                <w:rFonts w:ascii="Verdana" w:hAnsi="Verdana"/>
                <w:sz w:val="24"/>
                <w:szCs w:val="24"/>
              </w:rPr>
              <w:t xml:space="preserve">  </w:t>
            </w:r>
            <w:r w:rsidR="00636DAD">
              <w:rPr>
                <w:rFonts w:ascii="Verdana" w:hAnsi="Verdana"/>
                <w:sz w:val="24"/>
                <w:szCs w:val="24"/>
              </w:rPr>
              <w:t>Proceed to review the Rx’s that are not on Auto Refill Program (ARP) and confirm if member would like to have them placed on this program.</w:t>
            </w:r>
          </w:p>
        </w:tc>
      </w:tr>
      <w:tr w:rsidR="00D02E07" w14:paraId="40B3943E" w14:textId="77777777" w:rsidTr="00B70C68">
        <w:trPr>
          <w:trHeight w:val="262"/>
        </w:trPr>
        <w:tc>
          <w:tcPr>
            <w:tcW w:w="93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C622A32" w14:textId="413562CD" w:rsidR="00D02E07" w:rsidRDefault="00703DBC" w:rsidP="00616959">
            <w:pPr>
              <w:spacing w:before="120" w:after="120"/>
              <w:rPr>
                <w:rFonts w:ascii="Verdana" w:hAnsi="Verdana"/>
                <w:b/>
                <w:bCs/>
                <w:sz w:val="24"/>
                <w:szCs w:val="24"/>
              </w:rPr>
            </w:pPr>
            <w:bookmarkStart w:id="31" w:name="ReasonDaysSupply"/>
            <w:r>
              <w:rPr>
                <w:rFonts w:ascii="Verdana" w:hAnsi="Verdana"/>
                <w:b/>
                <w:bCs/>
                <w:sz w:val="24"/>
                <w:szCs w:val="24"/>
              </w:rPr>
              <w:t>Days’</w:t>
            </w:r>
            <w:r w:rsidR="00D02E07">
              <w:rPr>
                <w:rFonts w:ascii="Verdana" w:hAnsi="Verdana"/>
                <w:b/>
                <w:bCs/>
                <w:sz w:val="24"/>
                <w:szCs w:val="24"/>
              </w:rPr>
              <w:t xml:space="preserve"> Supply</w:t>
            </w:r>
          </w:p>
          <w:bookmarkEnd w:id="31"/>
          <w:p w14:paraId="6DA108CF" w14:textId="0698E949" w:rsidR="00D02E07" w:rsidRDefault="00D02E07" w:rsidP="004B799B">
            <w:pPr>
              <w:spacing w:before="120" w:after="120"/>
              <w:rPr>
                <w:rFonts w:ascii="Verdana" w:hAnsi="Verdana"/>
                <w:sz w:val="24"/>
                <w:szCs w:val="24"/>
              </w:rPr>
            </w:pPr>
            <w:r>
              <w:rPr>
                <w:rFonts w:ascii="Verdana" w:hAnsi="Verdana"/>
                <w:sz w:val="24"/>
                <w:szCs w:val="24"/>
              </w:rPr>
              <w:t xml:space="preserve">(If the member has multiple medications on file and the current </w:t>
            </w:r>
            <w:r w:rsidR="00AC23AD">
              <w:rPr>
                <w:rFonts w:ascii="Verdana" w:hAnsi="Verdana"/>
                <w:sz w:val="24"/>
                <w:szCs w:val="24"/>
              </w:rPr>
              <w:t>Rx,</w:t>
            </w:r>
            <w:r>
              <w:rPr>
                <w:rFonts w:ascii="Verdana" w:hAnsi="Verdana"/>
                <w:sz w:val="24"/>
                <w:szCs w:val="24"/>
              </w:rPr>
              <w:t xml:space="preserve"> they have is for </w:t>
            </w:r>
            <w:r w:rsidR="00AC23AD">
              <w:rPr>
                <w:rFonts w:ascii="Verdana" w:hAnsi="Verdana"/>
                <w:sz w:val="24"/>
                <w:szCs w:val="24"/>
              </w:rPr>
              <w:t>90 days</w:t>
            </w:r>
            <w:r>
              <w:rPr>
                <w:rFonts w:ascii="Verdana" w:hAnsi="Verdana"/>
                <w:sz w:val="24"/>
                <w:szCs w:val="24"/>
              </w:rPr>
              <w:t>, but there is Rx’s on file less than a 90 days)</w:t>
            </w:r>
          </w:p>
          <w:p w14:paraId="47078596" w14:textId="28C017EA" w:rsidR="00D02E07" w:rsidRDefault="00D02E07" w:rsidP="004B799B">
            <w:pPr>
              <w:spacing w:before="120" w:after="120"/>
              <w:jc w:val="center"/>
              <w:rPr>
                <w:rFonts w:ascii="Verdana" w:hAnsi="Verdana"/>
                <w:b/>
                <w:bCs/>
                <w:sz w:val="24"/>
                <w:szCs w:val="24"/>
              </w:rPr>
            </w:pPr>
          </w:p>
        </w:tc>
        <w:tc>
          <w:tcPr>
            <w:tcW w:w="406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1D33AF0" w14:textId="28E02D23" w:rsidR="00D02E07" w:rsidRDefault="00C561A4" w:rsidP="004B799B">
            <w:pPr>
              <w:spacing w:before="120" w:after="120"/>
              <w:rPr>
                <w:rFonts w:ascii="Verdana" w:hAnsi="Verdana"/>
                <w:sz w:val="24"/>
                <w:szCs w:val="24"/>
              </w:rPr>
            </w:pPr>
            <w:r>
              <w:rPr>
                <w:noProof/>
              </w:rPr>
              <w:drawing>
                <wp:inline distT="0" distB="0" distL="0" distR="0" wp14:anchorId="4D2623F4" wp14:editId="4B3E36FC">
                  <wp:extent cx="238125" cy="2095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w:t>
            </w:r>
            <w:r w:rsidR="00D02E07">
              <w:rPr>
                <w:rFonts w:ascii="Verdana" w:hAnsi="Verdana"/>
                <w:sz w:val="24"/>
                <w:szCs w:val="24"/>
              </w:rPr>
              <w:t xml:space="preserve">I show that we have multiple prescriptions on file for &lt;RX NAME &amp; DOSAGE(S)&gt;. </w:t>
            </w:r>
            <w:r>
              <w:rPr>
                <w:rFonts w:ascii="Verdana" w:hAnsi="Verdana"/>
                <w:sz w:val="24"/>
                <w:szCs w:val="24"/>
              </w:rPr>
              <w:t xml:space="preserve"> </w:t>
            </w:r>
            <w:r w:rsidR="00D02E07">
              <w:rPr>
                <w:rFonts w:ascii="Verdana" w:hAnsi="Verdana"/>
                <w:sz w:val="24"/>
                <w:szCs w:val="24"/>
              </w:rPr>
              <w:t xml:space="preserve">Since we have a prescription on file for 90 </w:t>
            </w:r>
            <w:r w:rsidR="00703DBC">
              <w:rPr>
                <w:rFonts w:ascii="Verdana" w:hAnsi="Verdana"/>
                <w:sz w:val="24"/>
                <w:szCs w:val="24"/>
              </w:rPr>
              <w:t>days’</w:t>
            </w:r>
            <w:r w:rsidR="00D02E07">
              <w:rPr>
                <w:rFonts w:ascii="Verdana" w:hAnsi="Verdana"/>
                <w:sz w:val="24"/>
                <w:szCs w:val="24"/>
              </w:rPr>
              <w:t xml:space="preserve"> supply, can we go ahead and remove the prescription we have on file for a &lt;DAYS SUPPLY SHOWN&gt;?</w:t>
            </w:r>
          </w:p>
          <w:p w14:paraId="5F88DF9E" w14:textId="77777777" w:rsidR="00D02E07" w:rsidRDefault="00D02E07" w:rsidP="004B799B">
            <w:pPr>
              <w:spacing w:before="120" w:after="120"/>
              <w:rPr>
                <w:rFonts w:ascii="Verdana" w:hAnsi="Verdana"/>
                <w:sz w:val="24"/>
                <w:szCs w:val="24"/>
              </w:rPr>
            </w:pPr>
            <w:r>
              <w:rPr>
                <w:rFonts w:ascii="Verdana" w:hAnsi="Verdana"/>
                <w:b/>
                <w:bCs/>
                <w:sz w:val="24"/>
                <w:szCs w:val="24"/>
              </w:rPr>
              <w:t> </w:t>
            </w:r>
          </w:p>
          <w:p w14:paraId="20F78B10" w14:textId="5D8AF642" w:rsidR="00D02E07" w:rsidRDefault="00D02E07" w:rsidP="004B799B">
            <w:pPr>
              <w:spacing w:before="120" w:after="120"/>
              <w:rPr>
                <w:rFonts w:ascii="Verdana" w:hAnsi="Verdana"/>
                <w:sz w:val="24"/>
                <w:szCs w:val="24"/>
              </w:rPr>
            </w:pPr>
            <w:r>
              <w:rPr>
                <w:rFonts w:ascii="Verdana" w:hAnsi="Verdana"/>
                <w:b/>
                <w:bCs/>
                <w:sz w:val="24"/>
                <w:szCs w:val="24"/>
              </w:rPr>
              <w:t>Example:</w:t>
            </w:r>
            <w:r>
              <w:rPr>
                <w:rFonts w:ascii="Verdana" w:hAnsi="Verdana"/>
                <w:sz w:val="24"/>
                <w:szCs w:val="24"/>
              </w:rPr>
              <w:t xml:space="preserve">  Most likely it may be a </w:t>
            </w:r>
            <w:r w:rsidR="00AC23AD">
              <w:rPr>
                <w:rFonts w:ascii="Verdana" w:hAnsi="Verdana"/>
                <w:sz w:val="24"/>
                <w:szCs w:val="24"/>
              </w:rPr>
              <w:t>30-day</w:t>
            </w:r>
            <w:r w:rsidR="00C561A4">
              <w:rPr>
                <w:rFonts w:ascii="Verdana" w:hAnsi="Verdana"/>
                <w:sz w:val="24"/>
                <w:szCs w:val="24"/>
              </w:rPr>
              <w:t xml:space="preserve"> supply</w:t>
            </w:r>
          </w:p>
          <w:p w14:paraId="539EB669" w14:textId="77777777" w:rsidR="00D02E07" w:rsidRDefault="00D02E07" w:rsidP="004B799B">
            <w:pPr>
              <w:spacing w:before="120" w:after="120"/>
              <w:rPr>
                <w:rFonts w:ascii="Verdana" w:hAnsi="Verdana"/>
                <w:sz w:val="24"/>
                <w:szCs w:val="24"/>
              </w:rPr>
            </w:pPr>
            <w:r>
              <w:rPr>
                <w:rFonts w:ascii="Verdana" w:hAnsi="Verdana"/>
                <w:sz w:val="24"/>
                <w:szCs w:val="24"/>
              </w:rPr>
              <w:t> </w:t>
            </w:r>
          </w:p>
          <w:p w14:paraId="0AC8AC92" w14:textId="41C31A77" w:rsidR="00D02E07" w:rsidRDefault="00D02E07" w:rsidP="004B799B">
            <w:pPr>
              <w:numPr>
                <w:ilvl w:val="0"/>
                <w:numId w:val="39"/>
              </w:numPr>
              <w:spacing w:before="120" w:after="120" w:line="254" w:lineRule="auto"/>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xml:space="preserve">, continue to make a prescription level comment indicating member has a 90ds on file and discontinue. </w:t>
            </w:r>
            <w:r w:rsidR="00C561A4">
              <w:rPr>
                <w:rFonts w:ascii="Verdana" w:hAnsi="Verdana"/>
                <w:sz w:val="24"/>
                <w:szCs w:val="24"/>
              </w:rPr>
              <w:t xml:space="preserve"> </w:t>
            </w:r>
            <w:r>
              <w:rPr>
                <w:rFonts w:ascii="Verdana" w:hAnsi="Verdana"/>
                <w:sz w:val="24"/>
                <w:szCs w:val="24"/>
              </w:rPr>
              <w:t xml:space="preserve">Do this for multiple medications if </w:t>
            </w:r>
            <w:r w:rsidR="00C561A4">
              <w:rPr>
                <w:rFonts w:ascii="Verdana" w:hAnsi="Verdana"/>
                <w:sz w:val="24"/>
                <w:szCs w:val="24"/>
              </w:rPr>
              <w:t xml:space="preserve">applicable. </w:t>
            </w:r>
          </w:p>
          <w:p w14:paraId="4F910905" w14:textId="1408E3DC" w:rsidR="00D02E07" w:rsidRDefault="00D02E07" w:rsidP="004B799B">
            <w:pPr>
              <w:numPr>
                <w:ilvl w:val="0"/>
                <w:numId w:val="39"/>
              </w:numPr>
              <w:spacing w:before="120" w:after="120" w:line="254" w:lineRule="auto"/>
              <w:rPr>
                <w:rFonts w:ascii="Verdana" w:hAnsi="Verdana"/>
                <w:sz w:val="24"/>
                <w:szCs w:val="24"/>
              </w:rPr>
            </w:pPr>
            <w:r>
              <w:rPr>
                <w:rFonts w:ascii="Verdana" w:hAnsi="Verdana"/>
                <w:sz w:val="24"/>
                <w:szCs w:val="24"/>
              </w:rPr>
              <w:t>If </w:t>
            </w:r>
            <w:r w:rsidR="00703DBC">
              <w:rPr>
                <w:rFonts w:ascii="Verdana" w:hAnsi="Verdana"/>
                <w:b/>
                <w:bCs/>
                <w:sz w:val="24"/>
                <w:szCs w:val="24"/>
              </w:rPr>
              <w:t>not</w:t>
            </w:r>
            <w:r>
              <w:rPr>
                <w:rFonts w:ascii="Verdana" w:hAnsi="Verdana"/>
                <w:sz w:val="24"/>
                <w:szCs w:val="24"/>
              </w:rPr>
              <w:t>, continue.</w:t>
            </w:r>
          </w:p>
          <w:p w14:paraId="0A13F690" w14:textId="77777777" w:rsidR="00D02E07" w:rsidRDefault="00D02E07" w:rsidP="004B799B">
            <w:pPr>
              <w:spacing w:before="120" w:after="120"/>
              <w:rPr>
                <w:rFonts w:ascii="Verdana" w:hAnsi="Verdana"/>
                <w:sz w:val="24"/>
                <w:szCs w:val="24"/>
              </w:rPr>
            </w:pPr>
            <w:r>
              <w:rPr>
                <w:rFonts w:ascii="Verdana" w:hAnsi="Verdana"/>
                <w:sz w:val="24"/>
                <w:szCs w:val="24"/>
              </w:rPr>
              <w:t> </w:t>
            </w:r>
          </w:p>
          <w:p w14:paraId="3AE69B73" w14:textId="45726600" w:rsidR="00D02E07" w:rsidRDefault="00D02E07" w:rsidP="004B799B">
            <w:pPr>
              <w:spacing w:before="120" w:after="120"/>
              <w:rPr>
                <w:rFonts w:ascii="Verdana" w:hAnsi="Verdana"/>
                <w:sz w:val="24"/>
                <w:szCs w:val="24"/>
              </w:rPr>
            </w:pPr>
            <w:r>
              <w:rPr>
                <w:rFonts w:ascii="Verdana" w:hAnsi="Verdana"/>
                <w:noProof/>
                <w:sz w:val="24"/>
                <w:szCs w:val="24"/>
              </w:rPr>
              <w:drawing>
                <wp:inline distT="0" distB="0" distL="0" distR="0" wp14:anchorId="0A661058" wp14:editId="3837883D">
                  <wp:extent cx="238125" cy="209550"/>
                  <wp:effectExtent l="0" t="0" r="9525"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Ok this prescription will remain on the account until it expires or you choose to discontinue it.</w:t>
            </w:r>
          </w:p>
          <w:p w14:paraId="3BE659E7" w14:textId="77777777" w:rsidR="00D02E07" w:rsidRDefault="00D02E07" w:rsidP="004B799B">
            <w:pPr>
              <w:spacing w:before="120" w:after="120"/>
              <w:rPr>
                <w:rFonts w:ascii="Verdana" w:hAnsi="Verdana"/>
                <w:sz w:val="24"/>
                <w:szCs w:val="24"/>
              </w:rPr>
            </w:pPr>
            <w:r>
              <w:rPr>
                <w:rFonts w:ascii="Verdana" w:hAnsi="Verdana"/>
                <w:sz w:val="24"/>
                <w:szCs w:val="24"/>
              </w:rPr>
              <w:t> </w:t>
            </w:r>
          </w:p>
          <w:p w14:paraId="0F13C591" w14:textId="65CE7740" w:rsidR="00D02E07" w:rsidRDefault="00D02E07" w:rsidP="004B799B">
            <w:pPr>
              <w:spacing w:before="120" w:after="120"/>
              <w:rPr>
                <w:rFonts w:ascii="Verdana" w:hAnsi="Verdana"/>
                <w:sz w:val="24"/>
                <w:szCs w:val="24"/>
              </w:rPr>
            </w:pPr>
            <w:r>
              <w:rPr>
                <w:rFonts w:ascii="Verdana" w:hAnsi="Verdana"/>
                <w:noProof/>
                <w:sz w:val="24"/>
                <w:szCs w:val="24"/>
              </w:rPr>
              <w:drawing>
                <wp:inline distT="0" distB="0" distL="0" distR="0" wp14:anchorId="088DC535" wp14:editId="650FEBB0">
                  <wp:extent cx="247650" cy="22860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rFonts w:ascii="Verdana" w:hAnsi="Verdana"/>
                <w:sz w:val="24"/>
                <w:szCs w:val="24"/>
              </w:rPr>
              <w:t xml:space="preserve"> You are going to receive a notification, most likely through the mail, letting you know this prescription has been discontinued. </w:t>
            </w:r>
            <w:r w:rsidR="00C561A4">
              <w:rPr>
                <w:rFonts w:ascii="Verdana" w:hAnsi="Verdana"/>
                <w:sz w:val="24"/>
                <w:szCs w:val="24"/>
              </w:rPr>
              <w:t xml:space="preserve"> D</w:t>
            </w:r>
            <w:r>
              <w:rPr>
                <w:rFonts w:ascii="Verdana" w:hAnsi="Verdana"/>
                <w:sz w:val="24"/>
                <w:szCs w:val="24"/>
              </w:rPr>
              <w:t xml:space="preserve">isregard this notification once you receive it. </w:t>
            </w:r>
            <w:r w:rsidR="00C561A4">
              <w:rPr>
                <w:rFonts w:ascii="Verdana" w:hAnsi="Verdana"/>
                <w:sz w:val="24"/>
                <w:szCs w:val="24"/>
              </w:rPr>
              <w:t xml:space="preserve"> </w:t>
            </w:r>
            <w:r>
              <w:rPr>
                <w:rFonts w:ascii="Verdana" w:hAnsi="Verdana"/>
                <w:sz w:val="24"/>
                <w:szCs w:val="24"/>
              </w:rPr>
              <w:t xml:space="preserve">We are only discontinuing the one for the DAYS SUPPLY. </w:t>
            </w:r>
            <w:r w:rsidR="00C561A4">
              <w:rPr>
                <w:rFonts w:ascii="Verdana" w:hAnsi="Verdana"/>
                <w:sz w:val="24"/>
                <w:szCs w:val="24"/>
              </w:rPr>
              <w:t xml:space="preserve"> </w:t>
            </w:r>
            <w:r>
              <w:rPr>
                <w:rFonts w:ascii="Verdana" w:hAnsi="Verdana"/>
                <w:sz w:val="24"/>
                <w:szCs w:val="24"/>
              </w:rPr>
              <w:t xml:space="preserve">The prescription for your </w:t>
            </w:r>
            <w:r w:rsidR="00AC23AD">
              <w:rPr>
                <w:rFonts w:ascii="Verdana" w:hAnsi="Verdana"/>
                <w:sz w:val="24"/>
                <w:szCs w:val="24"/>
              </w:rPr>
              <w:t>90-day</w:t>
            </w:r>
            <w:r>
              <w:rPr>
                <w:rFonts w:ascii="Verdana" w:hAnsi="Verdana"/>
                <w:sz w:val="24"/>
                <w:szCs w:val="24"/>
              </w:rPr>
              <w:t xml:space="preserve"> supply is still on file.</w:t>
            </w:r>
          </w:p>
          <w:p w14:paraId="048F0C91" w14:textId="77777777" w:rsidR="00D02E07" w:rsidRDefault="00D02E07" w:rsidP="004B799B">
            <w:pPr>
              <w:spacing w:before="120" w:after="120"/>
              <w:rPr>
                <w:rFonts w:ascii="Verdana" w:hAnsi="Verdana"/>
                <w:sz w:val="24"/>
                <w:szCs w:val="24"/>
              </w:rPr>
            </w:pPr>
            <w:r>
              <w:rPr>
                <w:rFonts w:ascii="Verdana" w:hAnsi="Verdana"/>
                <w:sz w:val="24"/>
                <w:szCs w:val="24"/>
              </w:rPr>
              <w:t> </w:t>
            </w:r>
          </w:p>
          <w:p w14:paraId="7EE1D5B0" w14:textId="77777777" w:rsidR="00D02E07" w:rsidRDefault="00D02E07" w:rsidP="004B799B">
            <w:pPr>
              <w:numPr>
                <w:ilvl w:val="0"/>
                <w:numId w:val="40"/>
              </w:numPr>
              <w:spacing w:before="120" w:after="120" w:line="254" w:lineRule="auto"/>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read disclaimer.</w:t>
            </w:r>
          </w:p>
          <w:p w14:paraId="38CFB7ED" w14:textId="77777777" w:rsidR="00D02E07" w:rsidRDefault="00D02E07" w:rsidP="004B799B">
            <w:pPr>
              <w:spacing w:before="120" w:after="120"/>
              <w:rPr>
                <w:rFonts w:ascii="Verdana" w:hAnsi="Verdana"/>
                <w:sz w:val="24"/>
                <w:szCs w:val="24"/>
              </w:rPr>
            </w:pPr>
            <w:r>
              <w:rPr>
                <w:rFonts w:ascii="Verdana" w:hAnsi="Verdana"/>
                <w:sz w:val="24"/>
                <w:szCs w:val="24"/>
              </w:rPr>
              <w:t> </w:t>
            </w:r>
          </w:p>
          <w:p w14:paraId="13CFC3A9" w14:textId="56E93C96" w:rsidR="00D02E07" w:rsidRDefault="00C561A4" w:rsidP="004B799B">
            <w:pPr>
              <w:spacing w:before="120" w:after="120"/>
              <w:rPr>
                <w:rFonts w:ascii="Verdana" w:hAnsi="Verdana"/>
                <w:sz w:val="24"/>
                <w:szCs w:val="24"/>
              </w:rPr>
            </w:pPr>
            <w:r w:rsidRPr="00C561A4">
              <w:rPr>
                <w:rFonts w:ascii="Verdana" w:hAnsi="Verdana"/>
                <w:b/>
                <w:bCs/>
                <w:sz w:val="24"/>
                <w:szCs w:val="24"/>
              </w:rPr>
              <w:t>CCR:</w:t>
            </w:r>
            <w:r>
              <w:rPr>
                <w:rFonts w:ascii="Verdana" w:hAnsi="Verdana"/>
                <w:sz w:val="24"/>
                <w:szCs w:val="24"/>
              </w:rPr>
              <w:t xml:space="preserve">  </w:t>
            </w:r>
            <w:r w:rsidR="00D02E07">
              <w:rPr>
                <w:rFonts w:ascii="Verdana" w:hAnsi="Verdana"/>
                <w:sz w:val="24"/>
                <w:szCs w:val="24"/>
              </w:rPr>
              <w:t>For each medication that is discontinued let them know that will get a notification.</w:t>
            </w:r>
          </w:p>
          <w:p w14:paraId="069C9959" w14:textId="77777777" w:rsidR="00D02E07" w:rsidRDefault="00D02E07" w:rsidP="004B799B">
            <w:pPr>
              <w:spacing w:before="120" w:after="120"/>
              <w:rPr>
                <w:rFonts w:ascii="Verdana" w:hAnsi="Verdana"/>
                <w:sz w:val="24"/>
                <w:szCs w:val="24"/>
              </w:rPr>
            </w:pPr>
          </w:p>
        </w:tc>
      </w:tr>
      <w:tr w:rsidR="00636DAD" w14:paraId="291DB68B" w14:textId="77777777" w:rsidTr="00B70C68">
        <w:trPr>
          <w:trHeight w:val="262"/>
        </w:trPr>
        <w:tc>
          <w:tcPr>
            <w:tcW w:w="93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D6B57A6" w14:textId="5E016583" w:rsidR="00636DAD" w:rsidRDefault="00636DAD" w:rsidP="00616959">
            <w:pPr>
              <w:spacing w:before="120" w:after="120"/>
              <w:rPr>
                <w:rFonts w:ascii="Verdana" w:hAnsi="Verdana"/>
                <w:b/>
                <w:bCs/>
                <w:sz w:val="24"/>
                <w:szCs w:val="24"/>
              </w:rPr>
            </w:pPr>
            <w:bookmarkStart w:id="32" w:name="ReasonDifferentDosages" w:colFirst="0" w:colLast="0"/>
            <w:r>
              <w:rPr>
                <w:rFonts w:ascii="Verdana" w:hAnsi="Verdana"/>
                <w:b/>
                <w:bCs/>
                <w:sz w:val="24"/>
                <w:szCs w:val="24"/>
              </w:rPr>
              <w:t>Different Dosages</w:t>
            </w:r>
          </w:p>
        </w:tc>
        <w:tc>
          <w:tcPr>
            <w:tcW w:w="406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3DBDC70B" w14:textId="117DD986" w:rsidR="00636DAD" w:rsidRDefault="00C561A4" w:rsidP="004B799B">
            <w:pPr>
              <w:spacing w:before="120" w:after="120"/>
              <w:rPr>
                <w:rFonts w:ascii="Verdana" w:hAnsi="Verdana"/>
                <w:sz w:val="24"/>
                <w:szCs w:val="24"/>
              </w:rPr>
            </w:pPr>
            <w:r>
              <w:rPr>
                <w:noProof/>
              </w:rPr>
              <w:drawing>
                <wp:inline distT="0" distB="0" distL="0" distR="0" wp14:anchorId="27134105" wp14:editId="28B21A1C">
                  <wp:extent cx="238125" cy="209550"/>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w:t>
            </w:r>
            <w:r w:rsidR="00636DAD">
              <w:rPr>
                <w:rFonts w:ascii="Verdana" w:hAnsi="Verdana"/>
                <w:sz w:val="24"/>
                <w:szCs w:val="24"/>
              </w:rPr>
              <w:t>One of the things that we try to do on your account when we call is account maintenance to ensure everything is accurate.</w:t>
            </w:r>
          </w:p>
          <w:p w14:paraId="3489C4FE" w14:textId="77777777" w:rsidR="00636DAD" w:rsidRDefault="00636DAD" w:rsidP="004B799B">
            <w:pPr>
              <w:spacing w:before="120" w:after="120"/>
              <w:rPr>
                <w:rFonts w:ascii="Verdana" w:hAnsi="Verdana"/>
                <w:sz w:val="24"/>
                <w:szCs w:val="24"/>
              </w:rPr>
            </w:pPr>
            <w:r>
              <w:rPr>
                <w:rFonts w:ascii="Verdana" w:hAnsi="Verdana"/>
                <w:sz w:val="24"/>
                <w:szCs w:val="24"/>
              </w:rPr>
              <w:t> </w:t>
            </w:r>
          </w:p>
          <w:p w14:paraId="24570F81" w14:textId="744086A1" w:rsidR="00636DAD" w:rsidRDefault="00C561A4" w:rsidP="004B799B">
            <w:pPr>
              <w:spacing w:before="120" w:after="120" w:line="254" w:lineRule="auto"/>
              <w:rPr>
                <w:rFonts w:ascii="Verdana" w:hAnsi="Verdana"/>
                <w:sz w:val="24"/>
                <w:szCs w:val="24"/>
              </w:rPr>
            </w:pPr>
            <w:r w:rsidRPr="00C561A4">
              <w:rPr>
                <w:rFonts w:ascii="Verdana" w:hAnsi="Verdana"/>
                <w:b/>
                <w:bCs/>
                <w:sz w:val="24"/>
                <w:szCs w:val="24"/>
              </w:rPr>
              <w:t>CCR:</w:t>
            </w:r>
            <w:r>
              <w:rPr>
                <w:rFonts w:ascii="Verdana" w:hAnsi="Verdana"/>
                <w:sz w:val="24"/>
                <w:szCs w:val="24"/>
              </w:rPr>
              <w:t xml:space="preserve">  </w:t>
            </w:r>
            <w:r w:rsidR="00636DAD">
              <w:rPr>
                <w:rFonts w:ascii="Verdana" w:hAnsi="Verdana"/>
                <w:sz w:val="24"/>
                <w:szCs w:val="24"/>
              </w:rPr>
              <w:t>If member has </w:t>
            </w:r>
            <w:r w:rsidR="00636DAD">
              <w:rPr>
                <w:rFonts w:ascii="Verdana" w:hAnsi="Verdana"/>
                <w:b/>
                <w:bCs/>
                <w:sz w:val="24"/>
                <w:szCs w:val="24"/>
              </w:rPr>
              <w:t>different dosages of the same medication</w:t>
            </w:r>
            <w:r w:rsidR="00636DAD">
              <w:rPr>
                <w:rFonts w:ascii="Verdana" w:hAnsi="Verdana"/>
                <w:sz w:val="24"/>
                <w:szCs w:val="24"/>
              </w:rPr>
              <w:t xml:space="preserve"> on file, </w:t>
            </w:r>
          </w:p>
          <w:p w14:paraId="3876F1F7" w14:textId="6A79B1EA" w:rsidR="00636DAD" w:rsidRDefault="00636DAD" w:rsidP="004B799B">
            <w:pPr>
              <w:spacing w:before="120" w:after="120"/>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6A3AF762" wp14:editId="5BEDD97D">
                  <wp:extent cx="238125" cy="209550"/>
                  <wp:effectExtent l="0" t="0" r="9525"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I show your prescription for RX NAME has multiple prescriptions on file with different dosages.</w:t>
            </w:r>
          </w:p>
          <w:p w14:paraId="1E838CB4" w14:textId="77777777" w:rsidR="00C561A4" w:rsidRDefault="00C561A4" w:rsidP="004B799B">
            <w:pPr>
              <w:spacing w:before="120" w:after="120"/>
              <w:rPr>
                <w:rFonts w:ascii="Verdana" w:hAnsi="Verdana"/>
                <w:b/>
                <w:bCs/>
                <w:sz w:val="24"/>
                <w:szCs w:val="24"/>
              </w:rPr>
            </w:pPr>
          </w:p>
          <w:p w14:paraId="462D62A1" w14:textId="354B144C" w:rsidR="00636DAD" w:rsidRPr="00C561A4" w:rsidRDefault="00C561A4" w:rsidP="004B799B">
            <w:pPr>
              <w:spacing w:before="120" w:after="120"/>
              <w:rPr>
                <w:rFonts w:ascii="Verdana" w:hAnsi="Verdana"/>
                <w:sz w:val="24"/>
                <w:szCs w:val="24"/>
              </w:rPr>
            </w:pPr>
            <w:r>
              <w:rPr>
                <w:rFonts w:ascii="Verdana" w:hAnsi="Verdana"/>
                <w:b/>
                <w:bCs/>
                <w:sz w:val="24"/>
                <w:szCs w:val="24"/>
              </w:rPr>
              <w:t xml:space="preserve">CCR:  </w:t>
            </w:r>
            <w:r w:rsidR="00636DAD" w:rsidRPr="00C561A4">
              <w:rPr>
                <w:rFonts w:ascii="Verdana" w:hAnsi="Verdana"/>
                <w:sz w:val="24"/>
                <w:szCs w:val="24"/>
              </w:rPr>
              <w:t>Review the dosages of medication(s) with member and continue.</w:t>
            </w:r>
          </w:p>
          <w:p w14:paraId="2AF12B19" w14:textId="1C568858" w:rsidR="00636DAD" w:rsidRDefault="00636DAD" w:rsidP="004B799B">
            <w:pPr>
              <w:spacing w:before="120" w:after="120"/>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73316CE6" wp14:editId="3E03076D">
                  <wp:extent cx="238125" cy="209550"/>
                  <wp:effectExtent l="0" t="0" r="9525"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Which one of these are you currently taking?</w:t>
            </w:r>
          </w:p>
          <w:p w14:paraId="010F2AF6" w14:textId="77777777" w:rsidR="00636DAD" w:rsidRDefault="00636DAD" w:rsidP="004B799B">
            <w:pPr>
              <w:spacing w:before="120" w:after="120"/>
              <w:rPr>
                <w:rFonts w:ascii="Verdana" w:hAnsi="Verdana"/>
                <w:sz w:val="24"/>
                <w:szCs w:val="24"/>
              </w:rPr>
            </w:pPr>
            <w:r>
              <w:rPr>
                <w:rFonts w:ascii="Verdana" w:hAnsi="Verdana"/>
                <w:sz w:val="24"/>
                <w:szCs w:val="24"/>
              </w:rPr>
              <w:t> </w:t>
            </w:r>
          </w:p>
          <w:p w14:paraId="3DEFE0C8" w14:textId="77777777" w:rsidR="00636DAD" w:rsidRDefault="00636DAD" w:rsidP="004B799B">
            <w:pPr>
              <w:spacing w:before="120" w:after="120"/>
              <w:rPr>
                <w:rFonts w:ascii="Verdana" w:hAnsi="Verdana"/>
                <w:sz w:val="24"/>
                <w:szCs w:val="24"/>
              </w:rPr>
            </w:pPr>
            <w:r>
              <w:rPr>
                <w:rFonts w:ascii="Verdana" w:hAnsi="Verdana"/>
                <w:b/>
                <w:bCs/>
                <w:sz w:val="24"/>
                <w:szCs w:val="24"/>
              </w:rPr>
              <w:t>Result:</w:t>
            </w:r>
            <w:r>
              <w:rPr>
                <w:rFonts w:ascii="Verdana" w:hAnsi="Verdana"/>
                <w:sz w:val="24"/>
                <w:szCs w:val="24"/>
              </w:rPr>
              <w:t>  Member provides current dosage</w:t>
            </w:r>
          </w:p>
          <w:p w14:paraId="368F2217" w14:textId="77777777" w:rsidR="00636DAD" w:rsidRDefault="00636DAD" w:rsidP="004B799B">
            <w:pPr>
              <w:spacing w:before="120" w:after="120"/>
              <w:rPr>
                <w:rFonts w:ascii="Verdana" w:hAnsi="Verdana"/>
                <w:sz w:val="24"/>
                <w:szCs w:val="24"/>
              </w:rPr>
            </w:pPr>
            <w:r>
              <w:rPr>
                <w:rFonts w:ascii="Verdana" w:hAnsi="Verdana"/>
                <w:sz w:val="24"/>
                <w:szCs w:val="24"/>
              </w:rPr>
              <w:t> </w:t>
            </w:r>
          </w:p>
          <w:p w14:paraId="2C1B8B99" w14:textId="5A988FC5" w:rsidR="00636DAD" w:rsidRDefault="00C561A4" w:rsidP="004B799B">
            <w:pPr>
              <w:spacing w:before="120" w:after="120"/>
              <w:rPr>
                <w:rFonts w:ascii="Verdana" w:hAnsi="Verdana"/>
                <w:sz w:val="24"/>
                <w:szCs w:val="24"/>
              </w:rPr>
            </w:pPr>
            <w:r>
              <w:rPr>
                <w:noProof/>
              </w:rPr>
              <w:drawing>
                <wp:inline distT="0" distB="0" distL="0" distR="0" wp14:anchorId="0FAF8AD4" wp14:editId="5C6D995E">
                  <wp:extent cx="238125" cy="20955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75BDD">
              <w:rPr>
                <w:rFonts w:ascii="Verdana" w:hAnsi="Verdana"/>
                <w:sz w:val="24"/>
                <w:szCs w:val="24"/>
              </w:rPr>
              <w:t xml:space="preserve"> </w:t>
            </w:r>
            <w:r w:rsidR="00636DAD">
              <w:rPr>
                <w:rFonts w:ascii="Verdana" w:hAnsi="Verdana"/>
                <w:sz w:val="24"/>
                <w:szCs w:val="24"/>
              </w:rPr>
              <w:t xml:space="preserve">Is it </w:t>
            </w:r>
            <w:r w:rsidR="00E75BDD">
              <w:rPr>
                <w:rFonts w:ascii="Verdana" w:hAnsi="Verdana"/>
                <w:sz w:val="24"/>
                <w:szCs w:val="24"/>
              </w:rPr>
              <w:t>ok</w:t>
            </w:r>
            <w:r w:rsidR="00636DAD">
              <w:rPr>
                <w:rFonts w:ascii="Verdana" w:hAnsi="Verdana"/>
                <w:sz w:val="24"/>
                <w:szCs w:val="24"/>
              </w:rPr>
              <w:t xml:space="preserve"> that we discontinue the &lt;RX NAME &amp; DOSAGE OF THE RX MEMBER IS NOT TAKING&gt; from the account? </w:t>
            </w:r>
            <w:r>
              <w:rPr>
                <w:rFonts w:ascii="Verdana" w:hAnsi="Verdana"/>
                <w:sz w:val="24"/>
                <w:szCs w:val="24"/>
              </w:rPr>
              <w:t xml:space="preserve"> </w:t>
            </w:r>
            <w:r w:rsidR="00636DAD">
              <w:rPr>
                <w:rFonts w:ascii="Verdana" w:hAnsi="Verdana"/>
                <w:sz w:val="24"/>
                <w:szCs w:val="24"/>
              </w:rPr>
              <w:t xml:space="preserve">This way it </w:t>
            </w:r>
            <w:r w:rsidR="00585C32">
              <w:rPr>
                <w:rFonts w:ascii="Verdana" w:hAnsi="Verdana"/>
                <w:sz w:val="24"/>
                <w:szCs w:val="24"/>
              </w:rPr>
              <w:t>does not</w:t>
            </w:r>
            <w:r w:rsidR="00636DAD">
              <w:rPr>
                <w:rFonts w:ascii="Verdana" w:hAnsi="Verdana"/>
                <w:sz w:val="24"/>
                <w:szCs w:val="24"/>
              </w:rPr>
              <w:t xml:space="preserve"> </w:t>
            </w:r>
            <w:r w:rsidR="00703DBC">
              <w:rPr>
                <w:rFonts w:ascii="Verdana" w:hAnsi="Verdana"/>
                <w:sz w:val="24"/>
                <w:szCs w:val="24"/>
              </w:rPr>
              <w:t>accidentally</w:t>
            </w:r>
            <w:r w:rsidR="00636DAD">
              <w:rPr>
                <w:rFonts w:ascii="Verdana" w:hAnsi="Verdana"/>
                <w:sz w:val="24"/>
                <w:szCs w:val="24"/>
              </w:rPr>
              <w:t xml:space="preserve"> get ordered.</w:t>
            </w:r>
          </w:p>
          <w:p w14:paraId="37C72BBF" w14:textId="77777777" w:rsidR="00636DAD" w:rsidRDefault="00636DAD" w:rsidP="004B799B">
            <w:pPr>
              <w:spacing w:before="120" w:after="120"/>
              <w:rPr>
                <w:rFonts w:ascii="Verdana" w:hAnsi="Verdana"/>
                <w:sz w:val="24"/>
                <w:szCs w:val="24"/>
              </w:rPr>
            </w:pPr>
            <w:r>
              <w:rPr>
                <w:rFonts w:ascii="Verdana" w:hAnsi="Verdana"/>
                <w:sz w:val="24"/>
                <w:szCs w:val="24"/>
              </w:rPr>
              <w:t> </w:t>
            </w:r>
          </w:p>
          <w:p w14:paraId="6EE61CF2" w14:textId="6A805025" w:rsidR="00636DAD" w:rsidRDefault="00636DAD" w:rsidP="004B799B">
            <w:pPr>
              <w:numPr>
                <w:ilvl w:val="0"/>
                <w:numId w:val="34"/>
              </w:numPr>
              <w:spacing w:before="120" w:after="120" w:line="254" w:lineRule="auto"/>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xml:space="preserve">, continue to </w:t>
            </w:r>
            <w:r w:rsidR="00C561A4">
              <w:rPr>
                <w:rFonts w:ascii="Verdana" w:hAnsi="Verdana"/>
                <w:sz w:val="24"/>
                <w:szCs w:val="24"/>
              </w:rPr>
              <w:t>add</w:t>
            </w:r>
            <w:r>
              <w:rPr>
                <w:rFonts w:ascii="Verdana" w:hAnsi="Verdana"/>
                <w:sz w:val="24"/>
                <w:szCs w:val="24"/>
              </w:rPr>
              <w:t xml:space="preserve"> a </w:t>
            </w:r>
            <w:hyperlink r:id="rId26" w:anchor="!/view?docid=dfe59c11-8a1a-4c1e-b939-2825186a20ce" w:history="1">
              <w:r w:rsidR="004A07BA">
                <w:rPr>
                  <w:rStyle w:val="Hyperlink"/>
                  <w:rFonts w:ascii="Verdana" w:hAnsi="Verdana"/>
                  <w:sz w:val="24"/>
                  <w:szCs w:val="24"/>
                </w:rPr>
                <w:t>Prescription level Comment (086165)</w:t>
              </w:r>
            </w:hyperlink>
            <w:r>
              <w:rPr>
                <w:rFonts w:ascii="Verdana" w:hAnsi="Verdana"/>
                <w:sz w:val="24"/>
                <w:szCs w:val="24"/>
              </w:rPr>
              <w:t xml:space="preserve"> </w:t>
            </w:r>
            <w:r w:rsidR="00E125DD">
              <w:rPr>
                <w:rFonts w:ascii="Verdana" w:hAnsi="Verdana"/>
                <w:sz w:val="24"/>
                <w:szCs w:val="24"/>
              </w:rPr>
              <w:t xml:space="preserve">if the </w:t>
            </w:r>
            <w:r>
              <w:rPr>
                <w:rFonts w:ascii="Verdana" w:hAnsi="Verdana"/>
                <w:sz w:val="24"/>
                <w:szCs w:val="24"/>
              </w:rPr>
              <w:t xml:space="preserve">member is no longer taking this dosage and </w:t>
            </w:r>
            <w:hyperlink r:id="rId27" w:anchor="!/view?docid=6a069336-d84a-435d-97be-49eaccd5ab77" w:history="1">
              <w:r w:rsidR="00066804">
                <w:rPr>
                  <w:rStyle w:val="Hyperlink"/>
                  <w:rFonts w:ascii="Verdana" w:hAnsi="Verdana"/>
                  <w:sz w:val="24"/>
                  <w:szCs w:val="24"/>
                </w:rPr>
                <w:t>discontinue the Rx (008895)</w:t>
              </w:r>
            </w:hyperlink>
            <w:r>
              <w:rPr>
                <w:rFonts w:ascii="Verdana" w:hAnsi="Verdana"/>
                <w:sz w:val="24"/>
                <w:szCs w:val="24"/>
              </w:rPr>
              <w:t xml:space="preserve">. </w:t>
            </w:r>
            <w:r w:rsidR="00E125DD">
              <w:rPr>
                <w:rFonts w:ascii="Verdana" w:hAnsi="Verdana"/>
                <w:sz w:val="24"/>
                <w:szCs w:val="24"/>
              </w:rPr>
              <w:t xml:space="preserve"> </w:t>
            </w:r>
            <w:r>
              <w:rPr>
                <w:rFonts w:ascii="Verdana" w:hAnsi="Verdana"/>
                <w:sz w:val="24"/>
                <w:szCs w:val="24"/>
              </w:rPr>
              <w:t>Do this for multiple medications if necessary and provide an explanation.</w:t>
            </w:r>
          </w:p>
          <w:p w14:paraId="0CF15299" w14:textId="3EF3BFCC" w:rsidR="00636DAD" w:rsidRDefault="00636DAD" w:rsidP="004B799B">
            <w:pPr>
              <w:numPr>
                <w:ilvl w:val="0"/>
                <w:numId w:val="34"/>
              </w:numPr>
              <w:spacing w:before="120" w:after="120" w:line="254" w:lineRule="auto"/>
              <w:rPr>
                <w:rFonts w:ascii="Verdana" w:hAnsi="Verdana"/>
                <w:sz w:val="24"/>
                <w:szCs w:val="24"/>
              </w:rPr>
            </w:pPr>
            <w:r>
              <w:rPr>
                <w:rFonts w:ascii="Verdana" w:hAnsi="Verdana"/>
                <w:sz w:val="24"/>
                <w:szCs w:val="24"/>
              </w:rPr>
              <w:t>If </w:t>
            </w:r>
            <w:r w:rsidR="00703DBC">
              <w:rPr>
                <w:rFonts w:ascii="Verdana" w:hAnsi="Verdana"/>
                <w:b/>
                <w:bCs/>
                <w:sz w:val="24"/>
                <w:szCs w:val="24"/>
              </w:rPr>
              <w:t>not</w:t>
            </w:r>
            <w:r>
              <w:rPr>
                <w:rFonts w:ascii="Verdana" w:hAnsi="Verdana"/>
                <w:sz w:val="24"/>
                <w:szCs w:val="24"/>
              </w:rPr>
              <w:t>, continue.</w:t>
            </w:r>
          </w:p>
          <w:p w14:paraId="20FA739A" w14:textId="77777777" w:rsidR="00636DAD" w:rsidRDefault="00636DAD" w:rsidP="004B799B">
            <w:pPr>
              <w:spacing w:before="120" w:after="120"/>
              <w:rPr>
                <w:rFonts w:ascii="Verdana" w:hAnsi="Verdana"/>
                <w:sz w:val="24"/>
                <w:szCs w:val="24"/>
              </w:rPr>
            </w:pPr>
            <w:r>
              <w:rPr>
                <w:rFonts w:ascii="Verdana" w:hAnsi="Verdana"/>
                <w:sz w:val="24"/>
                <w:szCs w:val="24"/>
              </w:rPr>
              <w:t> </w:t>
            </w:r>
          </w:p>
          <w:p w14:paraId="4331A161" w14:textId="7F07AB7F" w:rsidR="00636DAD" w:rsidRDefault="00636DAD" w:rsidP="004B799B">
            <w:pPr>
              <w:spacing w:before="120" w:after="120"/>
              <w:ind w:left="616"/>
              <w:rPr>
                <w:rFonts w:ascii="Verdana" w:hAnsi="Verdana"/>
                <w:sz w:val="24"/>
                <w:szCs w:val="24"/>
              </w:rPr>
            </w:pPr>
            <w:r>
              <w:rPr>
                <w:rFonts w:ascii="Verdana" w:hAnsi="Verdana"/>
                <w:noProof/>
                <w:sz w:val="24"/>
                <w:szCs w:val="24"/>
              </w:rPr>
              <w:drawing>
                <wp:inline distT="0" distB="0" distL="0" distR="0" wp14:anchorId="4A2BAEE3" wp14:editId="7AA3F555">
                  <wp:extent cx="238125" cy="209550"/>
                  <wp:effectExtent l="0" t="0" r="9525"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Ok, this prescription will remain on the account until it expires or you choose to discontinue it.</w:t>
            </w:r>
          </w:p>
          <w:p w14:paraId="6208D62F" w14:textId="77777777" w:rsidR="00636DAD" w:rsidRDefault="00636DAD" w:rsidP="004B799B">
            <w:pPr>
              <w:spacing w:before="120" w:after="120"/>
              <w:rPr>
                <w:rFonts w:ascii="Verdana" w:hAnsi="Verdana"/>
                <w:sz w:val="24"/>
                <w:szCs w:val="24"/>
              </w:rPr>
            </w:pPr>
            <w:r>
              <w:rPr>
                <w:rFonts w:ascii="Verdana" w:hAnsi="Verdana"/>
                <w:sz w:val="24"/>
                <w:szCs w:val="24"/>
              </w:rPr>
              <w:t> </w:t>
            </w:r>
          </w:p>
          <w:p w14:paraId="080DC203" w14:textId="60418FB5" w:rsidR="00636DAD" w:rsidRDefault="00636DAD" w:rsidP="004B799B">
            <w:pPr>
              <w:spacing w:before="120" w:after="120"/>
              <w:ind w:left="706"/>
              <w:rPr>
                <w:rFonts w:ascii="Verdana" w:hAnsi="Verdana"/>
                <w:sz w:val="24"/>
                <w:szCs w:val="24"/>
              </w:rPr>
            </w:pPr>
            <w:r>
              <w:rPr>
                <w:rFonts w:ascii="Verdana" w:hAnsi="Verdana"/>
                <w:noProof/>
                <w:sz w:val="24"/>
                <w:szCs w:val="24"/>
              </w:rPr>
              <w:drawing>
                <wp:inline distT="0" distB="0" distL="0" distR="0" wp14:anchorId="08E113B5" wp14:editId="290C8470">
                  <wp:extent cx="247650" cy="22860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rFonts w:ascii="Verdana" w:hAnsi="Verdana"/>
                <w:sz w:val="24"/>
                <w:szCs w:val="24"/>
              </w:rPr>
              <w:t> You will receive a notification, most likely through the mail, letting you know this prescription has been discontinued. Just disregard this notification once you receive it.</w:t>
            </w:r>
          </w:p>
          <w:p w14:paraId="12D8A703" w14:textId="77777777" w:rsidR="00636DAD" w:rsidRDefault="00636DAD" w:rsidP="004B799B">
            <w:pPr>
              <w:spacing w:before="120" w:after="120"/>
              <w:rPr>
                <w:rFonts w:ascii="Verdana" w:hAnsi="Verdana"/>
                <w:sz w:val="24"/>
                <w:szCs w:val="24"/>
              </w:rPr>
            </w:pPr>
            <w:r>
              <w:rPr>
                <w:rFonts w:ascii="Verdana" w:hAnsi="Verdana"/>
                <w:sz w:val="24"/>
                <w:szCs w:val="24"/>
              </w:rPr>
              <w:t> </w:t>
            </w:r>
          </w:p>
          <w:p w14:paraId="1C8BE13A" w14:textId="77777777" w:rsidR="00636DAD" w:rsidRDefault="00636DAD" w:rsidP="004B799B">
            <w:pPr>
              <w:numPr>
                <w:ilvl w:val="0"/>
                <w:numId w:val="35"/>
              </w:numPr>
              <w:spacing w:before="120" w:after="120" w:line="254" w:lineRule="auto"/>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read disclaimer.</w:t>
            </w:r>
          </w:p>
          <w:p w14:paraId="3D4C3E52" w14:textId="77777777" w:rsidR="00636DAD" w:rsidRDefault="00636DAD" w:rsidP="004B799B">
            <w:pPr>
              <w:spacing w:before="120" w:after="120"/>
              <w:rPr>
                <w:rFonts w:ascii="Verdana" w:hAnsi="Verdana"/>
                <w:sz w:val="24"/>
                <w:szCs w:val="24"/>
              </w:rPr>
            </w:pPr>
            <w:r>
              <w:rPr>
                <w:rFonts w:ascii="Verdana" w:hAnsi="Verdana"/>
                <w:sz w:val="24"/>
                <w:szCs w:val="24"/>
              </w:rPr>
              <w:t> </w:t>
            </w:r>
          </w:p>
          <w:p w14:paraId="30FF97DF" w14:textId="30DB0464" w:rsidR="00636DAD" w:rsidRDefault="00E125DD" w:rsidP="004B799B">
            <w:pPr>
              <w:spacing w:before="120" w:after="120"/>
              <w:rPr>
                <w:rFonts w:ascii="Verdana" w:hAnsi="Verdana"/>
                <w:sz w:val="24"/>
                <w:szCs w:val="24"/>
              </w:rPr>
            </w:pPr>
            <w:r w:rsidRPr="00E125DD">
              <w:rPr>
                <w:rFonts w:ascii="Verdana" w:hAnsi="Verdana"/>
                <w:b/>
                <w:bCs/>
                <w:sz w:val="24"/>
                <w:szCs w:val="24"/>
              </w:rPr>
              <w:t>CCR:</w:t>
            </w:r>
            <w:r>
              <w:rPr>
                <w:rFonts w:ascii="Verdana" w:hAnsi="Verdana"/>
                <w:sz w:val="24"/>
                <w:szCs w:val="24"/>
              </w:rPr>
              <w:t xml:space="preserve">  </w:t>
            </w:r>
            <w:r w:rsidR="00636DAD">
              <w:rPr>
                <w:rFonts w:ascii="Verdana" w:hAnsi="Verdana"/>
                <w:sz w:val="24"/>
                <w:szCs w:val="24"/>
              </w:rPr>
              <w:t>For each medication that is discontinued let them know that will get a notification.</w:t>
            </w:r>
          </w:p>
          <w:p w14:paraId="4A0E7EA7" w14:textId="77777777" w:rsidR="00636DAD" w:rsidRDefault="00636DAD" w:rsidP="004B799B">
            <w:pPr>
              <w:spacing w:before="120" w:after="120"/>
              <w:rPr>
                <w:rFonts w:ascii="Verdana" w:hAnsi="Verdana"/>
                <w:sz w:val="24"/>
                <w:szCs w:val="24"/>
              </w:rPr>
            </w:pPr>
          </w:p>
        </w:tc>
      </w:tr>
      <w:tr w:rsidR="00636DAD" w14:paraId="58875F6F" w14:textId="77777777" w:rsidTr="00B70C68">
        <w:trPr>
          <w:trHeight w:val="262"/>
        </w:trPr>
        <w:tc>
          <w:tcPr>
            <w:tcW w:w="93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3F83375" w14:textId="22F6FDE3" w:rsidR="00D02E07" w:rsidRDefault="00D02E07" w:rsidP="00616959">
            <w:pPr>
              <w:spacing w:before="120" w:after="120"/>
              <w:rPr>
                <w:rFonts w:ascii="Verdana" w:hAnsi="Verdana"/>
                <w:sz w:val="24"/>
                <w:szCs w:val="24"/>
              </w:rPr>
            </w:pPr>
            <w:bookmarkStart w:id="33" w:name="ReasonMaintenanceMedications"/>
            <w:bookmarkEnd w:id="32"/>
            <w:r>
              <w:rPr>
                <w:rFonts w:ascii="Verdana" w:hAnsi="Verdana"/>
                <w:b/>
                <w:bCs/>
                <w:sz w:val="24"/>
                <w:szCs w:val="24"/>
              </w:rPr>
              <w:t>Maintenance Medications</w:t>
            </w:r>
            <w:bookmarkEnd w:id="33"/>
          </w:p>
        </w:tc>
        <w:tc>
          <w:tcPr>
            <w:tcW w:w="406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6E6D569" w14:textId="3A1F4874" w:rsidR="00D02E07" w:rsidRDefault="00D02E07" w:rsidP="004B799B">
            <w:pPr>
              <w:spacing w:before="120" w:after="120"/>
              <w:rPr>
                <w:rFonts w:ascii="Verdana" w:hAnsi="Verdana"/>
                <w:sz w:val="24"/>
                <w:szCs w:val="24"/>
              </w:rPr>
            </w:pPr>
            <w:r>
              <w:rPr>
                <w:rFonts w:ascii="Verdana" w:hAnsi="Verdana"/>
                <w:sz w:val="24"/>
                <w:szCs w:val="24"/>
              </w:rPr>
              <w:t>Educate member on maintenance medications </w:t>
            </w:r>
            <w:r w:rsidR="00E125DD">
              <w:rPr>
                <w:rFonts w:ascii="Verdana" w:hAnsi="Verdana"/>
                <w:sz w:val="24"/>
                <w:szCs w:val="24"/>
              </w:rPr>
              <w:t>that they are</w:t>
            </w:r>
            <w:r>
              <w:rPr>
                <w:rFonts w:ascii="Verdana" w:hAnsi="Verdana"/>
                <w:sz w:val="24"/>
                <w:szCs w:val="24"/>
              </w:rPr>
              <w:t xml:space="preserve"> currently receiving at the local pharmacy to determine if they want to </w:t>
            </w:r>
            <w:hyperlink r:id="rId28" w:anchor="!/view?docid=5c75c145-b15c-441e-aba2-190ab033d68f" w:history="1">
              <w:r w:rsidR="00BB06CE">
                <w:rPr>
                  <w:rStyle w:val="Hyperlink"/>
                  <w:rFonts w:ascii="Verdana" w:hAnsi="Verdana"/>
                  <w:sz w:val="24"/>
                  <w:szCs w:val="24"/>
                </w:rPr>
                <w:t>Transfer them to Home Delivery / Mail Order. (041409)</w:t>
              </w:r>
            </w:hyperlink>
          </w:p>
          <w:p w14:paraId="2095E7DA" w14:textId="77777777" w:rsidR="00D02E07" w:rsidRDefault="00D02E07" w:rsidP="004B799B">
            <w:pPr>
              <w:spacing w:before="120" w:after="120"/>
              <w:rPr>
                <w:rFonts w:ascii="Verdana" w:hAnsi="Verdana"/>
                <w:sz w:val="24"/>
                <w:szCs w:val="24"/>
              </w:rPr>
            </w:pPr>
            <w:r>
              <w:rPr>
                <w:rFonts w:ascii="Verdana" w:hAnsi="Verdana"/>
                <w:sz w:val="24"/>
                <w:szCs w:val="24"/>
              </w:rPr>
              <w:t> </w:t>
            </w:r>
          </w:p>
          <w:p w14:paraId="31EC4D58" w14:textId="61ADA820" w:rsidR="00D02E07" w:rsidRDefault="00D02E07" w:rsidP="004B799B">
            <w:pPr>
              <w:numPr>
                <w:ilvl w:val="0"/>
                <w:numId w:val="63"/>
              </w:numPr>
              <w:spacing w:before="120" w:after="120" w:line="254" w:lineRule="auto"/>
              <w:rPr>
                <w:rFonts w:ascii="Verdana" w:hAnsi="Verdana"/>
                <w:sz w:val="24"/>
                <w:szCs w:val="24"/>
              </w:rPr>
            </w:pPr>
            <w:r>
              <w:rPr>
                <w:rFonts w:ascii="Verdana" w:hAnsi="Verdana"/>
                <w:sz w:val="24"/>
                <w:szCs w:val="24"/>
              </w:rPr>
              <w:t xml:space="preserve">If member is receiving maintenance medication on 30 day’s supply; offer to reach out to get a </w:t>
            </w:r>
            <w:hyperlink r:id="rId29" w:anchor="!/view?docid=87c79a8a-6bca-40d0-ba93-6b3fdf9b5d8a" w:history="1">
              <w:r w:rsidR="00342F35">
                <w:rPr>
                  <w:rStyle w:val="Hyperlink"/>
                  <w:rFonts w:ascii="Verdana" w:hAnsi="Verdana"/>
                  <w:sz w:val="24"/>
                  <w:szCs w:val="24"/>
                </w:rPr>
                <w:t>90 day supply of medications (014264)</w:t>
              </w:r>
            </w:hyperlink>
            <w:r>
              <w:rPr>
                <w:rFonts w:ascii="Verdana" w:hAnsi="Verdana"/>
                <w:sz w:val="24"/>
                <w:szCs w:val="24"/>
              </w:rPr>
              <w:t xml:space="preserve"> from their Doctor.</w:t>
            </w:r>
          </w:p>
          <w:p w14:paraId="515FF6D2" w14:textId="77777777" w:rsidR="00D02E07" w:rsidRDefault="00D02E07" w:rsidP="004B799B">
            <w:pPr>
              <w:spacing w:before="120" w:after="120"/>
              <w:rPr>
                <w:rFonts w:ascii="Verdana" w:hAnsi="Verdana"/>
                <w:sz w:val="24"/>
                <w:szCs w:val="24"/>
              </w:rPr>
            </w:pPr>
            <w:r>
              <w:rPr>
                <w:rFonts w:ascii="Verdana" w:hAnsi="Verdana"/>
                <w:sz w:val="24"/>
                <w:szCs w:val="24"/>
              </w:rPr>
              <w:t> </w:t>
            </w:r>
          </w:p>
          <w:p w14:paraId="698CA590" w14:textId="7C15EC68" w:rsidR="00D02E07" w:rsidRDefault="00D02E07" w:rsidP="004B799B">
            <w:pPr>
              <w:numPr>
                <w:ilvl w:val="0"/>
                <w:numId w:val="64"/>
              </w:numPr>
              <w:spacing w:before="120" w:after="120" w:line="254" w:lineRule="auto"/>
              <w:rPr>
                <w:rFonts w:ascii="Verdana" w:hAnsi="Verdana"/>
                <w:sz w:val="24"/>
                <w:szCs w:val="24"/>
              </w:rPr>
            </w:pPr>
            <w:r>
              <w:rPr>
                <w:rFonts w:ascii="Verdana" w:hAnsi="Verdana"/>
                <w:sz w:val="24"/>
                <w:szCs w:val="24"/>
              </w:rPr>
              <w:t xml:space="preserve">Run </w:t>
            </w:r>
            <w:r w:rsidRPr="00E3766A">
              <w:rPr>
                <w:rFonts w:ascii="Verdana" w:hAnsi="Verdana"/>
                <w:sz w:val="24"/>
                <w:szCs w:val="24"/>
              </w:rPr>
              <w:t>a </w:t>
            </w:r>
            <w:r w:rsidR="001705A8" w:rsidRPr="00E3766A">
              <w:rPr>
                <w:rFonts w:ascii="Verdana" w:hAnsi="Verdana"/>
                <w:sz w:val="24"/>
                <w:szCs w:val="24"/>
              </w:rPr>
              <w:t>Test Claim</w:t>
            </w:r>
            <w:r w:rsidRPr="00E3766A">
              <w:rPr>
                <w:rFonts w:ascii="Verdana" w:hAnsi="Verdana"/>
                <w:sz w:val="24"/>
                <w:szCs w:val="24"/>
              </w:rPr>
              <w:t xml:space="preserve"> to illustrate</w:t>
            </w:r>
            <w:r>
              <w:rPr>
                <w:rFonts w:ascii="Verdana" w:hAnsi="Verdana"/>
                <w:sz w:val="24"/>
                <w:szCs w:val="24"/>
              </w:rPr>
              <w:t xml:space="preserve"> the price savings (if any) by switching to a </w:t>
            </w:r>
            <w:r w:rsidR="00703DBC">
              <w:rPr>
                <w:rFonts w:ascii="Verdana" w:hAnsi="Verdana"/>
                <w:sz w:val="24"/>
                <w:szCs w:val="24"/>
              </w:rPr>
              <w:t>90-day</w:t>
            </w:r>
            <w:r>
              <w:rPr>
                <w:rFonts w:ascii="Verdana" w:hAnsi="Verdana"/>
                <w:sz w:val="24"/>
                <w:szCs w:val="24"/>
              </w:rPr>
              <w:t xml:space="preserve"> supply of their medication compared to filling a </w:t>
            </w:r>
            <w:r w:rsidR="004B1A95">
              <w:rPr>
                <w:rFonts w:ascii="Verdana" w:hAnsi="Verdana"/>
                <w:sz w:val="24"/>
                <w:szCs w:val="24"/>
              </w:rPr>
              <w:t>30-day</w:t>
            </w:r>
            <w:r>
              <w:rPr>
                <w:rFonts w:ascii="Verdana" w:hAnsi="Verdana"/>
                <w:sz w:val="24"/>
                <w:szCs w:val="24"/>
              </w:rPr>
              <w:t xml:space="preserve"> supply.</w:t>
            </w:r>
          </w:p>
          <w:p w14:paraId="53B865E5" w14:textId="77777777" w:rsidR="00D02E07" w:rsidRDefault="00D02E07" w:rsidP="004B799B">
            <w:pPr>
              <w:spacing w:before="120" w:after="120"/>
              <w:rPr>
                <w:rFonts w:ascii="Verdana" w:hAnsi="Verdana"/>
                <w:sz w:val="24"/>
                <w:szCs w:val="24"/>
              </w:rPr>
            </w:pPr>
            <w:r>
              <w:rPr>
                <w:rFonts w:ascii="Verdana" w:hAnsi="Verdana"/>
                <w:sz w:val="24"/>
                <w:szCs w:val="24"/>
              </w:rPr>
              <w:t> </w:t>
            </w:r>
          </w:p>
          <w:p w14:paraId="6429E133" w14:textId="6236E64B" w:rsidR="00D02E07" w:rsidRDefault="00D02E07" w:rsidP="004B799B">
            <w:pPr>
              <w:numPr>
                <w:ilvl w:val="0"/>
                <w:numId w:val="65"/>
              </w:numPr>
              <w:tabs>
                <w:tab w:val="clear" w:pos="720"/>
              </w:tabs>
              <w:spacing w:before="120" w:after="120" w:line="254" w:lineRule="auto"/>
              <w:ind w:left="976"/>
              <w:rPr>
                <w:rFonts w:ascii="Verdana" w:hAnsi="Verdana"/>
                <w:sz w:val="24"/>
                <w:szCs w:val="24"/>
              </w:rPr>
            </w:pPr>
            <w:r>
              <w:rPr>
                <w:rFonts w:ascii="Verdana" w:hAnsi="Verdana"/>
                <w:sz w:val="24"/>
                <w:szCs w:val="24"/>
              </w:rPr>
              <w:t xml:space="preserve">If </w:t>
            </w:r>
            <w:r w:rsidR="00095998">
              <w:rPr>
                <w:rFonts w:ascii="Verdana" w:hAnsi="Verdana"/>
                <w:sz w:val="24"/>
                <w:szCs w:val="24"/>
              </w:rPr>
              <w:t>a member</w:t>
            </w:r>
            <w:r>
              <w:rPr>
                <w:rFonts w:ascii="Verdana" w:hAnsi="Verdana"/>
                <w:sz w:val="24"/>
                <w:szCs w:val="24"/>
              </w:rPr>
              <w:t xml:space="preserve"> is receiving a </w:t>
            </w:r>
            <w:r w:rsidR="00AC23AD">
              <w:rPr>
                <w:rFonts w:ascii="Verdana" w:hAnsi="Verdana"/>
                <w:sz w:val="24"/>
                <w:szCs w:val="24"/>
              </w:rPr>
              <w:t>90-day</w:t>
            </w:r>
            <w:r>
              <w:rPr>
                <w:rFonts w:ascii="Verdana" w:hAnsi="Verdana"/>
                <w:sz w:val="24"/>
                <w:szCs w:val="24"/>
              </w:rPr>
              <w:t xml:space="preserve"> supply at a local </w:t>
            </w:r>
            <w:r w:rsidR="004B1A95">
              <w:rPr>
                <w:rFonts w:ascii="Verdana" w:hAnsi="Verdana"/>
                <w:sz w:val="24"/>
                <w:szCs w:val="24"/>
              </w:rPr>
              <w:t>pharmacy,</w:t>
            </w:r>
            <w:r>
              <w:rPr>
                <w:rFonts w:ascii="Verdana" w:hAnsi="Verdana"/>
                <w:sz w:val="24"/>
                <w:szCs w:val="24"/>
              </w:rPr>
              <w:t xml:space="preserve"> offer to reach out to their Doctor for </w:t>
            </w:r>
            <w:r w:rsidR="004373D1">
              <w:rPr>
                <w:rFonts w:ascii="Verdana" w:hAnsi="Verdana"/>
                <w:sz w:val="24"/>
                <w:szCs w:val="24"/>
              </w:rPr>
              <w:t>a new</w:t>
            </w:r>
            <w:r>
              <w:rPr>
                <w:rFonts w:ascii="Verdana" w:hAnsi="Verdana"/>
                <w:sz w:val="24"/>
                <w:szCs w:val="24"/>
              </w:rPr>
              <w:t> Rx request or submit task to have Rx transferred to Home Delivery / Mail Order.</w:t>
            </w:r>
          </w:p>
          <w:p w14:paraId="35B147A8" w14:textId="77777777" w:rsidR="00D02E07" w:rsidRDefault="00D02E07" w:rsidP="004B799B">
            <w:pPr>
              <w:spacing w:before="120" w:after="120"/>
              <w:ind w:left="976"/>
              <w:rPr>
                <w:rFonts w:ascii="Verdana" w:hAnsi="Verdana"/>
                <w:sz w:val="24"/>
                <w:szCs w:val="24"/>
              </w:rPr>
            </w:pPr>
            <w:r>
              <w:rPr>
                <w:rFonts w:ascii="Verdana" w:hAnsi="Verdana"/>
                <w:sz w:val="24"/>
                <w:szCs w:val="24"/>
              </w:rPr>
              <w:t> </w:t>
            </w:r>
          </w:p>
          <w:p w14:paraId="6D16C19C" w14:textId="77777777" w:rsidR="00D02E07" w:rsidRDefault="00D02E07" w:rsidP="004B799B">
            <w:pPr>
              <w:numPr>
                <w:ilvl w:val="0"/>
                <w:numId w:val="66"/>
              </w:numPr>
              <w:tabs>
                <w:tab w:val="clear" w:pos="720"/>
              </w:tabs>
              <w:spacing w:before="120" w:after="120" w:line="254" w:lineRule="auto"/>
              <w:ind w:left="976"/>
              <w:rPr>
                <w:rFonts w:ascii="Verdana" w:hAnsi="Verdana"/>
                <w:sz w:val="24"/>
                <w:szCs w:val="24"/>
              </w:rPr>
            </w:pPr>
            <w:r>
              <w:rPr>
                <w:rFonts w:ascii="Verdana" w:hAnsi="Verdana"/>
                <w:sz w:val="24"/>
                <w:szCs w:val="24"/>
              </w:rPr>
              <w:t>If member is receiving a 30 days’ supply of maintenance medication at a local pharmacy say:</w:t>
            </w:r>
          </w:p>
          <w:p w14:paraId="1D0E65C0" w14:textId="77777777" w:rsidR="00D02E07" w:rsidRDefault="00D02E07" w:rsidP="004B799B">
            <w:pPr>
              <w:spacing w:before="120" w:after="120"/>
              <w:rPr>
                <w:rFonts w:ascii="Verdana" w:hAnsi="Verdana"/>
                <w:sz w:val="24"/>
                <w:szCs w:val="24"/>
              </w:rPr>
            </w:pPr>
            <w:r>
              <w:rPr>
                <w:rFonts w:ascii="Verdana" w:hAnsi="Verdana"/>
                <w:sz w:val="24"/>
                <w:szCs w:val="24"/>
              </w:rPr>
              <w:t> </w:t>
            </w:r>
          </w:p>
          <w:p w14:paraId="4C6235C4" w14:textId="43098EB0" w:rsidR="00D02E07" w:rsidRDefault="00D02E07" w:rsidP="004B799B">
            <w:pPr>
              <w:spacing w:before="120" w:after="120"/>
              <w:ind w:left="976"/>
              <w:rPr>
                <w:rFonts w:ascii="Verdana" w:hAnsi="Verdana"/>
                <w:sz w:val="24"/>
                <w:szCs w:val="24"/>
              </w:rPr>
            </w:pPr>
            <w:r>
              <w:rPr>
                <w:rFonts w:ascii="Verdana" w:hAnsi="Verdana"/>
                <w:noProof/>
                <w:sz w:val="24"/>
                <w:szCs w:val="24"/>
              </w:rPr>
              <w:drawing>
                <wp:inline distT="0" distB="0" distL="0" distR="0" wp14:anchorId="34DE3292" wp14:editId="257BC6EF">
                  <wp:extent cx="238125" cy="209550"/>
                  <wp:effectExtent l="0" t="0" r="9525"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I show your prescription for &lt;RX NAME &amp; DOSAGE&gt; you are currently getting on a </w:t>
            </w:r>
            <w:r w:rsidR="00446993">
              <w:rPr>
                <w:rFonts w:ascii="Verdana" w:hAnsi="Verdana"/>
                <w:sz w:val="24"/>
                <w:szCs w:val="24"/>
              </w:rPr>
              <w:t>30-day</w:t>
            </w:r>
            <w:r>
              <w:rPr>
                <w:rFonts w:ascii="Verdana" w:hAnsi="Verdana"/>
                <w:sz w:val="24"/>
                <w:szCs w:val="24"/>
              </w:rPr>
              <w:t xml:space="preserve"> supply at your local pharmacy. I can send a fax request to your Doctor’s office requesting that they send a </w:t>
            </w:r>
            <w:r w:rsidR="00095998">
              <w:rPr>
                <w:rFonts w:ascii="Verdana" w:hAnsi="Verdana"/>
                <w:sz w:val="24"/>
                <w:szCs w:val="24"/>
              </w:rPr>
              <w:t>90-day</w:t>
            </w:r>
            <w:r>
              <w:rPr>
                <w:rFonts w:ascii="Verdana" w:hAnsi="Verdana"/>
                <w:sz w:val="24"/>
                <w:szCs w:val="24"/>
              </w:rPr>
              <w:t xml:space="preserve"> supply of the medication into the Home Delivery/Mail Order pharmacy. Would that </w:t>
            </w:r>
            <w:r w:rsidR="00095998">
              <w:rPr>
                <w:rFonts w:ascii="Verdana" w:hAnsi="Verdana"/>
                <w:sz w:val="24"/>
                <w:szCs w:val="24"/>
              </w:rPr>
              <w:t>be,</w:t>
            </w:r>
            <w:r>
              <w:rPr>
                <w:rFonts w:ascii="Verdana" w:hAnsi="Verdana"/>
                <w:sz w:val="24"/>
                <w:szCs w:val="24"/>
              </w:rPr>
              <w:t xml:space="preserve"> OK?</w:t>
            </w:r>
          </w:p>
          <w:p w14:paraId="6EB570D3" w14:textId="77777777" w:rsidR="00D02E07" w:rsidRDefault="00D02E07" w:rsidP="004B799B">
            <w:pPr>
              <w:spacing w:before="120" w:after="120"/>
              <w:rPr>
                <w:rFonts w:ascii="Verdana" w:hAnsi="Verdana"/>
                <w:sz w:val="24"/>
                <w:szCs w:val="24"/>
              </w:rPr>
            </w:pPr>
            <w:r>
              <w:rPr>
                <w:rFonts w:ascii="Verdana" w:hAnsi="Verdana"/>
                <w:sz w:val="24"/>
                <w:szCs w:val="24"/>
              </w:rPr>
              <w:t> </w:t>
            </w:r>
          </w:p>
          <w:p w14:paraId="41B63993" w14:textId="4E5BFAD5" w:rsidR="00D02E07" w:rsidRDefault="00D02E07" w:rsidP="004B799B">
            <w:pPr>
              <w:numPr>
                <w:ilvl w:val="0"/>
                <w:numId w:val="67"/>
              </w:numPr>
              <w:tabs>
                <w:tab w:val="clear" w:pos="720"/>
              </w:tabs>
              <w:spacing w:before="120" w:after="120" w:line="254" w:lineRule="auto"/>
              <w:ind w:left="1336"/>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xml:space="preserve">, explain </w:t>
            </w:r>
            <w:hyperlink r:id="rId30" w:anchor="!/view?docid=a1443f4f-499e-442c-be11-fd2b207bf86c" w:history="1">
              <w:r w:rsidR="002806F2">
                <w:rPr>
                  <w:rStyle w:val="Hyperlink"/>
                  <w:rFonts w:ascii="Verdana" w:hAnsi="Verdana"/>
                  <w:sz w:val="24"/>
                  <w:szCs w:val="24"/>
                </w:rPr>
                <w:t>new Rx request (058827)</w:t>
              </w:r>
            </w:hyperlink>
            <w:r>
              <w:rPr>
                <w:rFonts w:ascii="Verdana" w:hAnsi="Verdana"/>
                <w:sz w:val="24"/>
                <w:szCs w:val="24"/>
              </w:rPr>
              <w:t xml:space="preserve"> process then verify prescription and Doctor’s information.</w:t>
            </w:r>
          </w:p>
          <w:p w14:paraId="06CB9E0A" w14:textId="60B3BF71" w:rsidR="00D02E07" w:rsidRDefault="00D02E07" w:rsidP="004B799B">
            <w:pPr>
              <w:numPr>
                <w:ilvl w:val="0"/>
                <w:numId w:val="67"/>
              </w:numPr>
              <w:tabs>
                <w:tab w:val="clear" w:pos="720"/>
              </w:tabs>
              <w:spacing w:before="120" w:after="120" w:line="254" w:lineRule="auto"/>
              <w:ind w:left="1336"/>
              <w:rPr>
                <w:rFonts w:ascii="Verdana" w:hAnsi="Verdana"/>
                <w:sz w:val="24"/>
                <w:szCs w:val="24"/>
              </w:rPr>
            </w:pPr>
            <w:r>
              <w:rPr>
                <w:rFonts w:ascii="Verdana" w:hAnsi="Verdana"/>
                <w:sz w:val="24"/>
                <w:szCs w:val="24"/>
              </w:rPr>
              <w:t>If </w:t>
            </w:r>
            <w:r>
              <w:rPr>
                <w:rFonts w:ascii="Verdana" w:hAnsi="Verdana"/>
                <w:b/>
                <w:bCs/>
                <w:sz w:val="24"/>
                <w:szCs w:val="24"/>
              </w:rPr>
              <w:t>no</w:t>
            </w:r>
            <w:r w:rsidR="00095998">
              <w:rPr>
                <w:rFonts w:ascii="Verdana" w:hAnsi="Verdana"/>
                <w:b/>
                <w:bCs/>
                <w:sz w:val="24"/>
                <w:szCs w:val="24"/>
              </w:rPr>
              <w:t>t</w:t>
            </w:r>
            <w:r>
              <w:rPr>
                <w:rFonts w:ascii="Verdana" w:hAnsi="Verdana"/>
                <w:sz w:val="24"/>
                <w:szCs w:val="24"/>
              </w:rPr>
              <w:t xml:space="preserve">, run a </w:t>
            </w:r>
            <w:r w:rsidR="00F15482" w:rsidRPr="004536FB">
              <w:t>Test Claim</w:t>
            </w:r>
            <w:r w:rsidR="00E125DD" w:rsidRPr="00A44D3A">
              <w:rPr>
                <w:rFonts w:ascii="Verdana" w:hAnsi="Verdana"/>
                <w:sz w:val="24"/>
                <w:szCs w:val="24"/>
              </w:rPr>
              <w:t xml:space="preserve"> </w:t>
            </w:r>
            <w:r w:rsidRPr="00A44D3A">
              <w:rPr>
                <w:rFonts w:ascii="Verdana" w:hAnsi="Verdana"/>
                <w:sz w:val="24"/>
                <w:szCs w:val="24"/>
              </w:rPr>
              <w:t>an</w:t>
            </w:r>
            <w:r w:rsidRPr="001705A8">
              <w:rPr>
                <w:rFonts w:ascii="Verdana" w:hAnsi="Verdana"/>
                <w:sz w:val="24"/>
                <w:szCs w:val="24"/>
              </w:rPr>
              <w:t>d</w:t>
            </w:r>
            <w:r w:rsidRPr="00F47F53">
              <w:rPr>
                <w:rFonts w:ascii="Verdana" w:hAnsi="Verdana"/>
                <w:sz w:val="24"/>
                <w:szCs w:val="24"/>
              </w:rPr>
              <w:t xml:space="preserve"> if</w:t>
            </w:r>
            <w:r>
              <w:rPr>
                <w:rFonts w:ascii="Verdana" w:hAnsi="Verdana"/>
                <w:sz w:val="24"/>
                <w:szCs w:val="24"/>
              </w:rPr>
              <w:t> there is a Savings at the Home Delivery/Mail Order.  Refer to rebuttal.</w:t>
            </w:r>
          </w:p>
          <w:p w14:paraId="4C7A8CBF" w14:textId="77777777" w:rsidR="00D02E07" w:rsidRDefault="00D02E07" w:rsidP="004B799B">
            <w:pPr>
              <w:spacing w:before="120" w:after="120"/>
              <w:rPr>
                <w:rFonts w:ascii="Verdana" w:hAnsi="Verdana"/>
                <w:sz w:val="24"/>
                <w:szCs w:val="24"/>
              </w:rPr>
            </w:pPr>
            <w:r>
              <w:rPr>
                <w:rFonts w:ascii="Verdana" w:hAnsi="Verdana"/>
                <w:sz w:val="24"/>
                <w:szCs w:val="24"/>
              </w:rPr>
              <w:t> </w:t>
            </w:r>
          </w:p>
          <w:p w14:paraId="14764E2F" w14:textId="5C417130" w:rsidR="00D02E07" w:rsidRDefault="00D02E07" w:rsidP="004B799B">
            <w:pPr>
              <w:spacing w:before="120" w:after="120"/>
              <w:ind w:left="1336"/>
              <w:rPr>
                <w:rFonts w:ascii="Verdana" w:hAnsi="Verdana"/>
                <w:sz w:val="24"/>
                <w:szCs w:val="24"/>
              </w:rPr>
            </w:pPr>
            <w:r>
              <w:rPr>
                <w:rFonts w:ascii="Verdana" w:hAnsi="Verdana"/>
                <w:noProof/>
                <w:sz w:val="24"/>
                <w:szCs w:val="24"/>
              </w:rPr>
              <w:drawing>
                <wp:inline distT="0" distB="0" distL="0" distR="0" wp14:anchorId="4B46E973" wp14:editId="68943846">
                  <wp:extent cx="238125" cy="209550"/>
                  <wp:effectExtent l="0" t="0" r="9525"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Keep in mind, right now you’re receiving the medication at a </w:t>
            </w:r>
            <w:r w:rsidR="00446993">
              <w:rPr>
                <w:rFonts w:ascii="Verdana" w:hAnsi="Verdana"/>
                <w:sz w:val="24"/>
                <w:szCs w:val="24"/>
              </w:rPr>
              <w:t>30-day</w:t>
            </w:r>
            <w:r>
              <w:rPr>
                <w:rFonts w:ascii="Verdana" w:hAnsi="Verdana"/>
                <w:sz w:val="24"/>
                <w:szCs w:val="24"/>
              </w:rPr>
              <w:t xml:space="preserve"> supply and you are paying &lt;PRICE FOR 30DS ON TEST CLAIM&gt; compared to if you switch it to Home Delivery / Mail Order for a 90 day supply you would pay &lt;PRICE ON TEST CLAIM FOR 90DS&gt;, so you would save some money by switching. I can send a request to your Doctor asking them to send it into the Home Delivery / Mail Order if you like?</w:t>
            </w:r>
          </w:p>
          <w:p w14:paraId="19A22FE7" w14:textId="77777777" w:rsidR="00D02E07" w:rsidRDefault="00D02E07" w:rsidP="004B799B">
            <w:pPr>
              <w:spacing w:before="120" w:after="120"/>
              <w:rPr>
                <w:rFonts w:ascii="Verdana" w:hAnsi="Verdana"/>
                <w:sz w:val="24"/>
                <w:szCs w:val="24"/>
              </w:rPr>
            </w:pPr>
            <w:r>
              <w:rPr>
                <w:rFonts w:ascii="Verdana" w:hAnsi="Verdana"/>
                <w:sz w:val="24"/>
                <w:szCs w:val="24"/>
              </w:rPr>
              <w:t> </w:t>
            </w:r>
          </w:p>
          <w:p w14:paraId="7E1467B0" w14:textId="4F9E26F6" w:rsidR="00D02E07" w:rsidRDefault="00D02E07" w:rsidP="004B799B">
            <w:pPr>
              <w:numPr>
                <w:ilvl w:val="0"/>
                <w:numId w:val="68"/>
              </w:numPr>
              <w:tabs>
                <w:tab w:val="clear" w:pos="720"/>
              </w:tabs>
              <w:spacing w:before="120" w:after="120" w:line="254" w:lineRule="auto"/>
              <w:ind w:left="1606"/>
              <w:rPr>
                <w:rFonts w:ascii="Verdana" w:hAnsi="Verdana"/>
                <w:sz w:val="24"/>
                <w:szCs w:val="24"/>
              </w:rPr>
            </w:pPr>
            <w:r>
              <w:rPr>
                <w:rFonts w:ascii="Verdana" w:hAnsi="Verdana"/>
                <w:sz w:val="24"/>
                <w:szCs w:val="24"/>
              </w:rPr>
              <w:t>If </w:t>
            </w:r>
            <w:r>
              <w:rPr>
                <w:rFonts w:ascii="Verdana" w:hAnsi="Verdana"/>
                <w:b/>
                <w:bCs/>
                <w:sz w:val="24"/>
                <w:szCs w:val="24"/>
              </w:rPr>
              <w:t>no</w:t>
            </w:r>
            <w:r>
              <w:rPr>
                <w:rFonts w:ascii="Verdana" w:hAnsi="Verdana"/>
                <w:sz w:val="24"/>
                <w:szCs w:val="24"/>
              </w:rPr>
              <w:t xml:space="preserve"> refer to </w:t>
            </w:r>
            <w:r w:rsidR="00446993">
              <w:rPr>
                <w:rFonts w:ascii="Verdana" w:hAnsi="Verdana"/>
                <w:sz w:val="24"/>
                <w:szCs w:val="24"/>
              </w:rPr>
              <w:t>rebuttal,</w:t>
            </w:r>
            <w:r>
              <w:rPr>
                <w:rFonts w:ascii="Verdana" w:hAnsi="Verdana"/>
                <w:sz w:val="24"/>
                <w:szCs w:val="24"/>
              </w:rPr>
              <w:t> then continue.</w:t>
            </w:r>
          </w:p>
          <w:p w14:paraId="6FDAC2AC" w14:textId="77777777" w:rsidR="00D02E07" w:rsidRDefault="00D02E07" w:rsidP="004B799B">
            <w:pPr>
              <w:spacing w:before="120" w:after="120"/>
              <w:rPr>
                <w:rFonts w:ascii="Verdana" w:hAnsi="Verdana"/>
                <w:sz w:val="24"/>
                <w:szCs w:val="24"/>
              </w:rPr>
            </w:pPr>
            <w:r>
              <w:rPr>
                <w:rFonts w:ascii="Verdana" w:hAnsi="Verdana"/>
                <w:sz w:val="24"/>
                <w:szCs w:val="24"/>
              </w:rPr>
              <w:t> </w:t>
            </w:r>
          </w:p>
          <w:p w14:paraId="366B2484" w14:textId="5C6063C5" w:rsidR="00D02E07" w:rsidRDefault="00D02E07" w:rsidP="004B799B">
            <w:pPr>
              <w:spacing w:before="120" w:after="120"/>
              <w:ind w:left="1606"/>
              <w:rPr>
                <w:rFonts w:ascii="Verdana" w:hAnsi="Verdana"/>
                <w:sz w:val="24"/>
                <w:szCs w:val="24"/>
              </w:rPr>
            </w:pPr>
            <w:r>
              <w:rPr>
                <w:rFonts w:ascii="Verdana" w:hAnsi="Verdana"/>
                <w:noProof/>
                <w:sz w:val="24"/>
                <w:szCs w:val="24"/>
              </w:rPr>
              <w:drawing>
                <wp:inline distT="0" distB="0" distL="0" distR="0" wp14:anchorId="7A76B585" wp14:editId="1B463277">
                  <wp:extent cx="238125" cy="209550"/>
                  <wp:effectExtent l="0" t="0" r="9525"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Ok. </w:t>
            </w:r>
            <w:r w:rsidR="00E125DD">
              <w:rPr>
                <w:rFonts w:ascii="Verdana" w:hAnsi="Verdana"/>
                <w:sz w:val="24"/>
                <w:szCs w:val="24"/>
              </w:rPr>
              <w:t xml:space="preserve"> </w:t>
            </w:r>
            <w:r>
              <w:rPr>
                <w:rFonts w:ascii="Verdana" w:hAnsi="Verdana"/>
                <w:sz w:val="24"/>
                <w:szCs w:val="24"/>
              </w:rPr>
              <w:t xml:space="preserve">If you ever decide you want to switch your prescription to </w:t>
            </w:r>
            <w:r w:rsidR="00095998">
              <w:rPr>
                <w:rFonts w:ascii="Verdana" w:hAnsi="Verdana"/>
                <w:sz w:val="24"/>
                <w:szCs w:val="24"/>
              </w:rPr>
              <w:t>mail</w:t>
            </w:r>
            <w:r>
              <w:rPr>
                <w:rFonts w:ascii="Verdana" w:hAnsi="Verdana"/>
                <w:sz w:val="24"/>
                <w:szCs w:val="24"/>
              </w:rPr>
              <w:t xml:space="preserve"> order you can have your </w:t>
            </w:r>
            <w:r w:rsidR="00E86AFB">
              <w:rPr>
                <w:rFonts w:ascii="Verdana" w:hAnsi="Verdana"/>
                <w:sz w:val="24"/>
                <w:szCs w:val="24"/>
              </w:rPr>
              <w:t>Doctor,</w:t>
            </w:r>
            <w:r>
              <w:rPr>
                <w:rFonts w:ascii="Verdana" w:hAnsi="Verdana"/>
                <w:sz w:val="24"/>
                <w:szCs w:val="24"/>
              </w:rPr>
              <w:t xml:space="preserve"> send a </w:t>
            </w:r>
            <w:r w:rsidR="009D0EC0">
              <w:rPr>
                <w:rFonts w:ascii="Verdana" w:hAnsi="Verdana"/>
                <w:sz w:val="24"/>
                <w:szCs w:val="24"/>
              </w:rPr>
              <w:t>90-day</w:t>
            </w:r>
            <w:r>
              <w:rPr>
                <w:rFonts w:ascii="Verdana" w:hAnsi="Verdana"/>
                <w:sz w:val="24"/>
                <w:szCs w:val="24"/>
              </w:rPr>
              <w:t xml:space="preserve"> supply prescription electronically to our Home Delivery/Mail Order pharmacy or we can send a request to the Doctor for you at any time.</w:t>
            </w:r>
          </w:p>
          <w:p w14:paraId="4764A250" w14:textId="77777777" w:rsidR="00D02E07" w:rsidRDefault="00D02E07" w:rsidP="004B799B">
            <w:pPr>
              <w:spacing w:before="120" w:after="120"/>
              <w:rPr>
                <w:rFonts w:ascii="Verdana" w:hAnsi="Verdana"/>
                <w:sz w:val="24"/>
                <w:szCs w:val="24"/>
              </w:rPr>
            </w:pPr>
            <w:r>
              <w:rPr>
                <w:rFonts w:ascii="Verdana" w:hAnsi="Verdana"/>
                <w:sz w:val="24"/>
                <w:szCs w:val="24"/>
              </w:rPr>
              <w:t> </w:t>
            </w:r>
          </w:p>
          <w:p w14:paraId="7AB3A00A" w14:textId="58D2B5C3" w:rsidR="00D02E07" w:rsidRDefault="00D02E07" w:rsidP="004B799B">
            <w:pPr>
              <w:numPr>
                <w:ilvl w:val="0"/>
                <w:numId w:val="69"/>
              </w:numPr>
              <w:tabs>
                <w:tab w:val="clear" w:pos="720"/>
              </w:tabs>
              <w:spacing w:before="120" w:after="120" w:line="254" w:lineRule="auto"/>
              <w:ind w:left="1966"/>
              <w:rPr>
                <w:rFonts w:ascii="Verdana" w:hAnsi="Verdana"/>
                <w:sz w:val="24"/>
                <w:szCs w:val="24"/>
              </w:rPr>
            </w:pPr>
            <w:r>
              <w:rPr>
                <w:rFonts w:ascii="Verdana" w:hAnsi="Verdana"/>
                <w:sz w:val="24"/>
                <w:szCs w:val="24"/>
              </w:rPr>
              <w:t xml:space="preserve">If </w:t>
            </w:r>
            <w:r w:rsidR="00E86AFB">
              <w:rPr>
                <w:rFonts w:ascii="Verdana" w:hAnsi="Verdana"/>
                <w:sz w:val="24"/>
                <w:szCs w:val="24"/>
              </w:rPr>
              <w:t>a member</w:t>
            </w:r>
            <w:r>
              <w:rPr>
                <w:rFonts w:ascii="Verdana" w:hAnsi="Verdana"/>
                <w:sz w:val="24"/>
                <w:szCs w:val="24"/>
              </w:rPr>
              <w:t xml:space="preserve"> is receiving medications for a </w:t>
            </w:r>
            <w:r w:rsidR="009D0EC0">
              <w:rPr>
                <w:rFonts w:ascii="Verdana" w:hAnsi="Verdana"/>
                <w:sz w:val="24"/>
                <w:szCs w:val="24"/>
              </w:rPr>
              <w:t>90-day</w:t>
            </w:r>
            <w:r>
              <w:rPr>
                <w:rFonts w:ascii="Verdana" w:hAnsi="Verdana"/>
                <w:sz w:val="24"/>
                <w:szCs w:val="24"/>
              </w:rPr>
              <w:t xml:space="preserve"> supply at local pharmacy, continue.</w:t>
            </w:r>
          </w:p>
          <w:p w14:paraId="580F9CB0" w14:textId="77777777" w:rsidR="00D02E07" w:rsidRDefault="00D02E07" w:rsidP="004B799B">
            <w:pPr>
              <w:spacing w:before="120" w:after="120"/>
              <w:rPr>
                <w:rFonts w:ascii="Verdana" w:hAnsi="Verdana"/>
                <w:sz w:val="24"/>
                <w:szCs w:val="24"/>
              </w:rPr>
            </w:pPr>
            <w:r>
              <w:rPr>
                <w:rFonts w:ascii="Verdana" w:hAnsi="Verdana"/>
                <w:sz w:val="24"/>
                <w:szCs w:val="24"/>
              </w:rPr>
              <w:t> </w:t>
            </w:r>
          </w:p>
          <w:p w14:paraId="69FAEBEB" w14:textId="5936D1DE" w:rsidR="00D02E07" w:rsidRDefault="00D02E07" w:rsidP="004B799B">
            <w:pPr>
              <w:spacing w:before="120" w:after="120"/>
              <w:ind w:left="1876"/>
              <w:rPr>
                <w:rFonts w:ascii="Verdana" w:hAnsi="Verdana"/>
                <w:sz w:val="24"/>
                <w:szCs w:val="24"/>
              </w:rPr>
            </w:pPr>
            <w:r>
              <w:rPr>
                <w:rFonts w:ascii="Verdana" w:hAnsi="Verdana"/>
                <w:noProof/>
                <w:sz w:val="24"/>
                <w:szCs w:val="24"/>
              </w:rPr>
              <w:drawing>
                <wp:inline distT="0" distB="0" distL="0" distR="0" wp14:anchorId="371E99DE" wp14:editId="39343BE9">
                  <wp:extent cx="238125" cy="209550"/>
                  <wp:effectExtent l="0" t="0" r="9525"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I see </w:t>
            </w:r>
            <w:r w:rsidR="004373D1">
              <w:rPr>
                <w:rFonts w:ascii="Verdana" w:hAnsi="Verdana"/>
                <w:sz w:val="24"/>
                <w:szCs w:val="24"/>
              </w:rPr>
              <w:t>you are</w:t>
            </w:r>
            <w:r>
              <w:rPr>
                <w:rFonts w:ascii="Verdana" w:hAnsi="Verdana"/>
                <w:sz w:val="24"/>
                <w:szCs w:val="24"/>
              </w:rPr>
              <w:t xml:space="preserve"> currently getting the &lt;RX NAME &amp; DOSAGE&gt; at the local pharmacy for a </w:t>
            </w:r>
            <w:r w:rsidR="009D0EC0">
              <w:rPr>
                <w:rFonts w:ascii="Verdana" w:hAnsi="Verdana"/>
                <w:sz w:val="24"/>
                <w:szCs w:val="24"/>
              </w:rPr>
              <w:t>90-day</w:t>
            </w:r>
            <w:r>
              <w:rPr>
                <w:rFonts w:ascii="Verdana" w:hAnsi="Verdana"/>
                <w:sz w:val="24"/>
                <w:szCs w:val="24"/>
              </w:rPr>
              <w:t xml:space="preserve"> supply. </w:t>
            </w:r>
            <w:r w:rsidR="00E125DD">
              <w:rPr>
                <w:rFonts w:ascii="Verdana" w:hAnsi="Verdana"/>
                <w:sz w:val="24"/>
                <w:szCs w:val="24"/>
              </w:rPr>
              <w:t xml:space="preserve"> </w:t>
            </w:r>
            <w:r>
              <w:rPr>
                <w:rFonts w:ascii="Verdana" w:hAnsi="Verdana"/>
                <w:sz w:val="24"/>
                <w:szCs w:val="24"/>
              </w:rPr>
              <w:t>Do you want to keep it at the local pharmacy or would you like to switch it over to Home Delivery / Mail Order?</w:t>
            </w:r>
          </w:p>
          <w:p w14:paraId="5A398A5C" w14:textId="77777777" w:rsidR="00D02E07" w:rsidRDefault="00D02E07" w:rsidP="004B799B">
            <w:pPr>
              <w:spacing w:before="120" w:after="120"/>
              <w:rPr>
                <w:rFonts w:ascii="Verdana" w:hAnsi="Verdana"/>
                <w:sz w:val="24"/>
                <w:szCs w:val="24"/>
              </w:rPr>
            </w:pPr>
            <w:r>
              <w:rPr>
                <w:rFonts w:ascii="Verdana" w:hAnsi="Verdana"/>
                <w:sz w:val="24"/>
                <w:szCs w:val="24"/>
              </w:rPr>
              <w:t> </w:t>
            </w:r>
          </w:p>
          <w:p w14:paraId="6C7DCC27" w14:textId="77777777" w:rsidR="00D02E07" w:rsidRDefault="00D02E07" w:rsidP="004B799B">
            <w:pPr>
              <w:numPr>
                <w:ilvl w:val="0"/>
                <w:numId w:val="70"/>
              </w:numPr>
              <w:tabs>
                <w:tab w:val="clear" w:pos="720"/>
              </w:tabs>
              <w:spacing w:before="120" w:after="120" w:line="254" w:lineRule="auto"/>
              <w:ind w:left="2236"/>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continue.</w:t>
            </w:r>
          </w:p>
          <w:p w14:paraId="310DE11D" w14:textId="77777777" w:rsidR="00D02E07" w:rsidRDefault="00D02E07" w:rsidP="004B799B">
            <w:pPr>
              <w:numPr>
                <w:ilvl w:val="0"/>
                <w:numId w:val="70"/>
              </w:numPr>
              <w:tabs>
                <w:tab w:val="clear" w:pos="720"/>
              </w:tabs>
              <w:spacing w:before="120" w:after="120" w:line="254" w:lineRule="auto"/>
              <w:ind w:left="2236"/>
              <w:rPr>
                <w:rFonts w:ascii="Verdana" w:hAnsi="Verdana"/>
                <w:sz w:val="24"/>
                <w:szCs w:val="24"/>
              </w:rPr>
            </w:pPr>
            <w:r>
              <w:rPr>
                <w:rFonts w:ascii="Verdana" w:hAnsi="Verdana"/>
                <w:sz w:val="24"/>
                <w:szCs w:val="24"/>
              </w:rPr>
              <w:t>If </w:t>
            </w:r>
            <w:r>
              <w:rPr>
                <w:rFonts w:ascii="Verdana" w:hAnsi="Verdana"/>
                <w:b/>
                <w:bCs/>
                <w:sz w:val="24"/>
                <w:szCs w:val="24"/>
              </w:rPr>
              <w:t>no</w:t>
            </w:r>
            <w:r>
              <w:rPr>
                <w:rFonts w:ascii="Verdana" w:hAnsi="Verdana"/>
                <w:sz w:val="24"/>
                <w:szCs w:val="24"/>
              </w:rPr>
              <w:t>, ends process.</w:t>
            </w:r>
          </w:p>
          <w:p w14:paraId="7C81F391" w14:textId="77777777" w:rsidR="00D02E07" w:rsidRDefault="00D02E07" w:rsidP="004B799B">
            <w:pPr>
              <w:spacing w:before="120" w:after="120"/>
              <w:rPr>
                <w:rFonts w:ascii="Verdana" w:hAnsi="Verdana"/>
                <w:sz w:val="24"/>
                <w:szCs w:val="24"/>
              </w:rPr>
            </w:pPr>
            <w:r>
              <w:rPr>
                <w:rFonts w:ascii="Verdana" w:hAnsi="Verdana"/>
                <w:sz w:val="24"/>
                <w:szCs w:val="24"/>
              </w:rPr>
              <w:t> </w:t>
            </w:r>
          </w:p>
          <w:p w14:paraId="206A004F" w14:textId="685C34C2" w:rsidR="00D02E07" w:rsidRDefault="00D02E07" w:rsidP="004B799B">
            <w:pPr>
              <w:spacing w:before="120" w:after="120"/>
              <w:ind w:left="2236"/>
              <w:rPr>
                <w:rFonts w:ascii="Verdana" w:hAnsi="Verdana"/>
                <w:sz w:val="24"/>
                <w:szCs w:val="24"/>
              </w:rPr>
            </w:pPr>
            <w:r>
              <w:rPr>
                <w:rFonts w:ascii="Verdana" w:hAnsi="Verdana"/>
                <w:noProof/>
                <w:sz w:val="24"/>
                <w:szCs w:val="24"/>
              </w:rPr>
              <w:drawing>
                <wp:inline distT="0" distB="0" distL="0" distR="0" wp14:anchorId="2C019884" wp14:editId="3030E136">
                  <wp:extent cx="238125" cy="209550"/>
                  <wp:effectExtent l="0" t="0" r="9525"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Ok, I can go ahead and send a request to your Doctor requesting they send a prescription of a </w:t>
            </w:r>
            <w:r w:rsidR="009D0EC0">
              <w:rPr>
                <w:rFonts w:ascii="Verdana" w:hAnsi="Verdana"/>
                <w:sz w:val="24"/>
                <w:szCs w:val="24"/>
              </w:rPr>
              <w:t>90-day</w:t>
            </w:r>
            <w:r>
              <w:rPr>
                <w:rFonts w:ascii="Verdana" w:hAnsi="Verdana"/>
                <w:sz w:val="24"/>
                <w:szCs w:val="24"/>
              </w:rPr>
              <w:t xml:space="preserve"> supply into Home Delivery / Mail Order for you.</w:t>
            </w:r>
          </w:p>
          <w:p w14:paraId="1D9A8947" w14:textId="77777777" w:rsidR="00D02E07" w:rsidRDefault="00D02E07" w:rsidP="004B799B">
            <w:pPr>
              <w:spacing w:before="120" w:after="120"/>
              <w:rPr>
                <w:rFonts w:ascii="Verdana" w:hAnsi="Verdana"/>
                <w:sz w:val="24"/>
                <w:szCs w:val="24"/>
              </w:rPr>
            </w:pPr>
            <w:r>
              <w:rPr>
                <w:rFonts w:ascii="Verdana" w:hAnsi="Verdana"/>
                <w:sz w:val="24"/>
                <w:szCs w:val="24"/>
              </w:rPr>
              <w:t> </w:t>
            </w:r>
          </w:p>
          <w:p w14:paraId="4C913392" w14:textId="21F34A17" w:rsidR="00D02E07" w:rsidRDefault="00D02E07" w:rsidP="004B799B">
            <w:pPr>
              <w:numPr>
                <w:ilvl w:val="0"/>
                <w:numId w:val="71"/>
              </w:numPr>
              <w:tabs>
                <w:tab w:val="clear" w:pos="1036"/>
              </w:tabs>
              <w:spacing w:before="120" w:after="120" w:line="254" w:lineRule="auto"/>
              <w:ind w:left="2506"/>
              <w:rPr>
                <w:rFonts w:ascii="Verdana" w:hAnsi="Verdana"/>
                <w:sz w:val="24"/>
                <w:szCs w:val="24"/>
              </w:rPr>
            </w:pPr>
            <w:r>
              <w:rPr>
                <w:rFonts w:ascii="Verdana" w:hAnsi="Verdana"/>
                <w:sz w:val="24"/>
                <w:szCs w:val="24"/>
              </w:rPr>
              <w:t xml:space="preserve">If </w:t>
            </w:r>
            <w:r w:rsidR="004B1A95">
              <w:rPr>
                <w:rFonts w:ascii="Verdana" w:hAnsi="Verdana"/>
                <w:sz w:val="24"/>
                <w:szCs w:val="24"/>
              </w:rPr>
              <w:t>a member</w:t>
            </w:r>
            <w:r>
              <w:rPr>
                <w:rFonts w:ascii="Verdana" w:hAnsi="Verdana"/>
                <w:sz w:val="24"/>
                <w:szCs w:val="24"/>
              </w:rPr>
              <w:t xml:space="preserve"> responds, indicating they want you to use the prescription that is at the local pharmacy and not reach out to </w:t>
            </w:r>
            <w:r w:rsidR="00E86AFB">
              <w:rPr>
                <w:rFonts w:ascii="Verdana" w:hAnsi="Verdana"/>
                <w:sz w:val="24"/>
                <w:szCs w:val="24"/>
              </w:rPr>
              <w:t>the Doctor</w:t>
            </w:r>
            <w:r>
              <w:rPr>
                <w:rFonts w:ascii="Verdana" w:hAnsi="Verdana"/>
                <w:sz w:val="24"/>
                <w:szCs w:val="24"/>
              </w:rPr>
              <w:t xml:space="preserve"> for a new Rx, continue.</w:t>
            </w:r>
          </w:p>
          <w:p w14:paraId="79744C84" w14:textId="77777777" w:rsidR="00D02E07" w:rsidRDefault="00D02E07" w:rsidP="004B799B">
            <w:pPr>
              <w:spacing w:before="120" w:after="120"/>
              <w:rPr>
                <w:rFonts w:ascii="Verdana" w:hAnsi="Verdana"/>
                <w:sz w:val="24"/>
                <w:szCs w:val="24"/>
              </w:rPr>
            </w:pPr>
            <w:r>
              <w:rPr>
                <w:rFonts w:ascii="Verdana" w:hAnsi="Verdana"/>
                <w:sz w:val="24"/>
                <w:szCs w:val="24"/>
              </w:rPr>
              <w:t> </w:t>
            </w:r>
          </w:p>
          <w:p w14:paraId="7DA8540B" w14:textId="0723800B" w:rsidR="00D02E07" w:rsidRDefault="00D02E07" w:rsidP="004B799B">
            <w:pPr>
              <w:spacing w:before="120" w:after="120"/>
              <w:rPr>
                <w:rFonts w:ascii="Verdana" w:hAnsi="Verdana"/>
                <w:sz w:val="24"/>
                <w:szCs w:val="24"/>
              </w:rPr>
            </w:pPr>
            <w:r>
              <w:rPr>
                <w:rFonts w:ascii="Verdana" w:hAnsi="Verdana"/>
                <w:noProof/>
                <w:sz w:val="24"/>
                <w:szCs w:val="24"/>
              </w:rPr>
              <w:drawing>
                <wp:inline distT="0" distB="0" distL="0" distR="0" wp14:anchorId="5444C2A3" wp14:editId="22775B4B">
                  <wp:extent cx="238125" cy="209550"/>
                  <wp:effectExtent l="0" t="0" r="9525"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Was the prescription originally written for a </w:t>
            </w:r>
            <w:r w:rsidR="009D0EC0">
              <w:rPr>
                <w:rFonts w:ascii="Verdana" w:hAnsi="Verdana"/>
                <w:sz w:val="24"/>
                <w:szCs w:val="24"/>
              </w:rPr>
              <w:t>90-day</w:t>
            </w:r>
            <w:r>
              <w:rPr>
                <w:rFonts w:ascii="Verdana" w:hAnsi="Verdana"/>
                <w:sz w:val="24"/>
                <w:szCs w:val="24"/>
              </w:rPr>
              <w:t xml:space="preserve"> supply, and does it have refills?</w:t>
            </w:r>
          </w:p>
          <w:p w14:paraId="3DAD2002" w14:textId="77777777" w:rsidR="00D02E07" w:rsidRDefault="00D02E07" w:rsidP="004B799B">
            <w:pPr>
              <w:spacing w:before="120" w:after="120"/>
              <w:rPr>
                <w:rFonts w:ascii="Verdana" w:hAnsi="Verdana"/>
                <w:sz w:val="24"/>
                <w:szCs w:val="24"/>
              </w:rPr>
            </w:pPr>
            <w:r>
              <w:rPr>
                <w:rFonts w:ascii="Verdana" w:hAnsi="Verdana"/>
                <w:sz w:val="24"/>
                <w:szCs w:val="24"/>
              </w:rPr>
              <w:t> </w:t>
            </w:r>
          </w:p>
          <w:p w14:paraId="35B1C9DD" w14:textId="11C98CDC" w:rsidR="00D02E07" w:rsidRDefault="00D02E07" w:rsidP="004B799B">
            <w:pPr>
              <w:numPr>
                <w:ilvl w:val="0"/>
                <w:numId w:val="72"/>
              </w:numPr>
              <w:spacing w:before="120" w:after="120" w:line="254" w:lineRule="auto"/>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xml:space="preserve">, submit an </w:t>
            </w:r>
            <w:hyperlink r:id="rId31" w:anchor="!/view?docid=db939cc1-1f5e-44de-89df-985827477553" w:history="1">
              <w:r w:rsidR="0094131F">
                <w:rPr>
                  <w:rStyle w:val="Hyperlink"/>
                  <w:rFonts w:ascii="Verdana" w:hAnsi="Verdana"/>
                  <w:sz w:val="24"/>
                  <w:szCs w:val="24"/>
                </w:rPr>
                <w:t>RM task to have the prescription transferred (004726)</w:t>
              </w:r>
            </w:hyperlink>
            <w:r>
              <w:rPr>
                <w:rFonts w:ascii="Verdana" w:hAnsi="Verdana"/>
                <w:sz w:val="24"/>
                <w:szCs w:val="24"/>
              </w:rPr>
              <w:t xml:space="preserve"> and educate on the turnaround time.</w:t>
            </w:r>
          </w:p>
          <w:p w14:paraId="0099F4A9" w14:textId="77777777" w:rsidR="00D02E07" w:rsidRDefault="00D02E07" w:rsidP="004B799B">
            <w:pPr>
              <w:spacing w:before="120" w:after="120"/>
              <w:rPr>
                <w:rFonts w:ascii="Verdana" w:hAnsi="Verdana"/>
                <w:sz w:val="24"/>
                <w:szCs w:val="24"/>
              </w:rPr>
            </w:pPr>
            <w:r>
              <w:rPr>
                <w:rFonts w:ascii="Verdana" w:hAnsi="Verdana"/>
                <w:sz w:val="24"/>
                <w:szCs w:val="24"/>
              </w:rPr>
              <w:t> </w:t>
            </w:r>
          </w:p>
          <w:p w14:paraId="4C682D5B" w14:textId="5148FFAC" w:rsidR="00D02E07" w:rsidRDefault="00D02E07" w:rsidP="004B799B">
            <w:pPr>
              <w:spacing w:before="120" w:after="120"/>
              <w:ind w:left="706"/>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6CEBDA61" wp14:editId="5D3E6D42">
                  <wp:extent cx="238125" cy="209550"/>
                  <wp:effectExtent l="0" t="0" r="9525"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We will let you know when we receive it and its next available refill date.</w:t>
            </w:r>
          </w:p>
          <w:p w14:paraId="53A0D1D0" w14:textId="77777777" w:rsidR="00D02E07" w:rsidRDefault="00D02E07" w:rsidP="004B799B">
            <w:pPr>
              <w:spacing w:before="120" w:after="120"/>
              <w:rPr>
                <w:rFonts w:ascii="Verdana" w:hAnsi="Verdana"/>
                <w:sz w:val="24"/>
                <w:szCs w:val="24"/>
              </w:rPr>
            </w:pPr>
            <w:r>
              <w:rPr>
                <w:rFonts w:ascii="Verdana" w:hAnsi="Verdana"/>
                <w:sz w:val="24"/>
                <w:szCs w:val="24"/>
              </w:rPr>
              <w:t> </w:t>
            </w:r>
          </w:p>
          <w:p w14:paraId="5B9E0150" w14:textId="0C03913D" w:rsidR="00D02E07" w:rsidRDefault="00D02E07" w:rsidP="004B799B">
            <w:pPr>
              <w:numPr>
                <w:ilvl w:val="0"/>
                <w:numId w:val="73"/>
              </w:numPr>
              <w:spacing w:before="120" w:after="120" w:line="254" w:lineRule="auto"/>
              <w:rPr>
                <w:rFonts w:ascii="Verdana" w:hAnsi="Verdana"/>
                <w:sz w:val="24"/>
                <w:szCs w:val="24"/>
              </w:rPr>
            </w:pPr>
            <w:r>
              <w:rPr>
                <w:rFonts w:ascii="Verdana" w:hAnsi="Verdana"/>
                <w:sz w:val="24"/>
                <w:szCs w:val="24"/>
              </w:rPr>
              <w:t>If </w:t>
            </w:r>
            <w:r>
              <w:rPr>
                <w:rFonts w:ascii="Verdana" w:hAnsi="Verdana"/>
                <w:b/>
                <w:bCs/>
                <w:sz w:val="24"/>
                <w:szCs w:val="24"/>
              </w:rPr>
              <w:t>no</w:t>
            </w:r>
            <w:r w:rsidR="00A31780">
              <w:rPr>
                <w:rFonts w:ascii="Verdana" w:hAnsi="Verdana"/>
                <w:b/>
                <w:bCs/>
                <w:sz w:val="24"/>
                <w:szCs w:val="24"/>
              </w:rPr>
              <w:t>t</w:t>
            </w:r>
            <w:r>
              <w:rPr>
                <w:rFonts w:ascii="Verdana" w:hAnsi="Verdana"/>
                <w:sz w:val="24"/>
                <w:szCs w:val="24"/>
              </w:rPr>
              <w:t>, continue.</w:t>
            </w:r>
          </w:p>
          <w:p w14:paraId="57A5315A" w14:textId="77777777" w:rsidR="00D02E07" w:rsidRDefault="00D02E07" w:rsidP="004B799B">
            <w:pPr>
              <w:spacing w:before="120" w:after="120"/>
              <w:rPr>
                <w:rFonts w:ascii="Verdana" w:hAnsi="Verdana"/>
                <w:sz w:val="24"/>
                <w:szCs w:val="24"/>
              </w:rPr>
            </w:pPr>
            <w:r>
              <w:rPr>
                <w:rFonts w:ascii="Verdana" w:hAnsi="Verdana"/>
                <w:sz w:val="24"/>
                <w:szCs w:val="24"/>
              </w:rPr>
              <w:t> </w:t>
            </w:r>
          </w:p>
          <w:p w14:paraId="77633AFC" w14:textId="092738AD" w:rsidR="00D02E07" w:rsidRDefault="00D02E07" w:rsidP="004B799B">
            <w:pPr>
              <w:spacing w:before="120" w:after="120"/>
              <w:ind w:left="616"/>
              <w:rPr>
                <w:rFonts w:ascii="Verdana" w:hAnsi="Verdana"/>
                <w:sz w:val="24"/>
                <w:szCs w:val="24"/>
              </w:rPr>
            </w:pPr>
            <w:r>
              <w:rPr>
                <w:rFonts w:ascii="Verdana" w:hAnsi="Verdana"/>
                <w:noProof/>
                <w:sz w:val="24"/>
                <w:szCs w:val="24"/>
              </w:rPr>
              <w:drawing>
                <wp:inline distT="0" distB="0" distL="0" distR="0" wp14:anchorId="2F259C0C" wp14:editId="380DEC18">
                  <wp:extent cx="247650" cy="22860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rFonts w:ascii="Verdana" w:hAnsi="Verdana"/>
                <w:sz w:val="24"/>
                <w:szCs w:val="24"/>
              </w:rPr>
              <w:t> I would need to go ahead and submit a request to your doctor to get a new prescription for a 90-day supply, OK?</w:t>
            </w:r>
          </w:p>
          <w:p w14:paraId="34DAC7F7" w14:textId="77777777" w:rsidR="00D02E07" w:rsidRDefault="00D02E07" w:rsidP="004B799B">
            <w:pPr>
              <w:spacing w:before="120" w:after="120"/>
              <w:rPr>
                <w:rFonts w:ascii="Verdana" w:hAnsi="Verdana"/>
                <w:sz w:val="24"/>
                <w:szCs w:val="24"/>
              </w:rPr>
            </w:pPr>
            <w:r>
              <w:rPr>
                <w:rFonts w:ascii="Verdana" w:hAnsi="Verdana"/>
                <w:sz w:val="24"/>
                <w:szCs w:val="24"/>
              </w:rPr>
              <w:t> </w:t>
            </w:r>
          </w:p>
          <w:p w14:paraId="4836104B" w14:textId="21964F8B" w:rsidR="00D02E07" w:rsidRDefault="00D02E07" w:rsidP="004B799B">
            <w:pPr>
              <w:numPr>
                <w:ilvl w:val="0"/>
                <w:numId w:val="81"/>
              </w:numPr>
              <w:tabs>
                <w:tab w:val="clear" w:pos="720"/>
              </w:tabs>
              <w:spacing w:before="120" w:after="120" w:line="254" w:lineRule="auto"/>
              <w:ind w:left="1426"/>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xml:space="preserve">, submit and explain </w:t>
            </w:r>
            <w:r w:rsidR="00E86AFB">
              <w:rPr>
                <w:rFonts w:ascii="Verdana" w:hAnsi="Verdana"/>
                <w:sz w:val="24"/>
                <w:szCs w:val="24"/>
              </w:rPr>
              <w:t>the new</w:t>
            </w:r>
            <w:r>
              <w:rPr>
                <w:rFonts w:ascii="Verdana" w:hAnsi="Verdana"/>
                <w:sz w:val="24"/>
                <w:szCs w:val="24"/>
              </w:rPr>
              <w:t xml:space="preserve"> Rx request process. </w:t>
            </w:r>
            <w:r w:rsidR="00E125DD">
              <w:rPr>
                <w:rFonts w:ascii="Verdana" w:hAnsi="Verdana"/>
                <w:sz w:val="24"/>
                <w:szCs w:val="24"/>
              </w:rPr>
              <w:t xml:space="preserve"> </w:t>
            </w:r>
            <w:r>
              <w:rPr>
                <w:rFonts w:ascii="Verdana" w:hAnsi="Verdana"/>
                <w:sz w:val="24"/>
                <w:szCs w:val="24"/>
              </w:rPr>
              <w:t>Verify prescription and doctor Information.</w:t>
            </w:r>
          </w:p>
          <w:p w14:paraId="5D1BE49C" w14:textId="539B7D71" w:rsidR="00D02E07" w:rsidRDefault="00D02E07" w:rsidP="004B799B">
            <w:pPr>
              <w:numPr>
                <w:ilvl w:val="0"/>
                <w:numId w:val="81"/>
              </w:numPr>
              <w:tabs>
                <w:tab w:val="clear" w:pos="720"/>
              </w:tabs>
              <w:spacing w:before="120" w:after="120" w:line="254" w:lineRule="auto"/>
              <w:ind w:left="1426"/>
              <w:rPr>
                <w:rFonts w:ascii="Verdana" w:hAnsi="Verdana"/>
                <w:sz w:val="24"/>
                <w:szCs w:val="24"/>
              </w:rPr>
            </w:pPr>
            <w:r>
              <w:rPr>
                <w:rFonts w:ascii="Verdana" w:hAnsi="Verdana"/>
                <w:sz w:val="24"/>
                <w:szCs w:val="24"/>
              </w:rPr>
              <w:t>If </w:t>
            </w:r>
            <w:r>
              <w:rPr>
                <w:rFonts w:ascii="Verdana" w:hAnsi="Verdana"/>
                <w:b/>
                <w:bCs/>
                <w:sz w:val="24"/>
                <w:szCs w:val="24"/>
              </w:rPr>
              <w:t>no</w:t>
            </w:r>
            <w:r>
              <w:rPr>
                <w:rFonts w:ascii="Verdana" w:hAnsi="Verdana"/>
                <w:sz w:val="24"/>
                <w:szCs w:val="24"/>
              </w:rPr>
              <w:t xml:space="preserve">, and member wants to keep it locally, </w:t>
            </w:r>
          </w:p>
          <w:p w14:paraId="2AAE94C2" w14:textId="655C1750" w:rsidR="00D02E07" w:rsidRDefault="00D02E07" w:rsidP="004B799B">
            <w:pPr>
              <w:spacing w:before="120" w:after="120"/>
              <w:ind w:left="1336"/>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50E045E9" wp14:editId="65F5D625">
                  <wp:extent cx="238125" cy="209550"/>
                  <wp:effectExtent l="0" t="0" r="9525"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Ok. </w:t>
            </w:r>
            <w:r w:rsidR="00E125DD">
              <w:rPr>
                <w:rFonts w:ascii="Verdana" w:hAnsi="Verdana"/>
                <w:sz w:val="24"/>
                <w:szCs w:val="24"/>
              </w:rPr>
              <w:t xml:space="preserve"> </w:t>
            </w:r>
            <w:r>
              <w:rPr>
                <w:rFonts w:ascii="Verdana" w:hAnsi="Verdana"/>
                <w:sz w:val="24"/>
                <w:szCs w:val="24"/>
              </w:rPr>
              <w:t xml:space="preserve">If you ever decide you want to switch your prescription to </w:t>
            </w:r>
            <w:r w:rsidR="00E86AFB">
              <w:rPr>
                <w:rFonts w:ascii="Verdana" w:hAnsi="Verdana"/>
                <w:sz w:val="24"/>
                <w:szCs w:val="24"/>
              </w:rPr>
              <w:t>Home</w:t>
            </w:r>
            <w:r>
              <w:rPr>
                <w:rFonts w:ascii="Verdana" w:hAnsi="Verdana"/>
                <w:sz w:val="24"/>
                <w:szCs w:val="24"/>
              </w:rPr>
              <w:t xml:space="preserve"> Delivery</w:t>
            </w:r>
            <w:r w:rsidR="00A31780">
              <w:rPr>
                <w:rFonts w:ascii="Verdana" w:hAnsi="Verdana"/>
                <w:sz w:val="24"/>
                <w:szCs w:val="24"/>
              </w:rPr>
              <w:t>/</w:t>
            </w:r>
            <w:r>
              <w:rPr>
                <w:rFonts w:ascii="Verdana" w:hAnsi="Verdana"/>
                <w:sz w:val="24"/>
                <w:szCs w:val="24"/>
              </w:rPr>
              <w:t>Mail Order you can have your </w:t>
            </w:r>
            <w:r w:rsidR="00EB71D4">
              <w:rPr>
                <w:rFonts w:ascii="Verdana" w:hAnsi="Verdana"/>
                <w:sz w:val="24"/>
                <w:szCs w:val="24"/>
              </w:rPr>
              <w:t>Doctor,</w:t>
            </w:r>
            <w:r>
              <w:rPr>
                <w:rFonts w:ascii="Verdana" w:hAnsi="Verdana"/>
                <w:sz w:val="24"/>
                <w:szCs w:val="24"/>
              </w:rPr>
              <w:t xml:space="preserve"> send it </w:t>
            </w:r>
            <w:r w:rsidR="00EB71D4">
              <w:rPr>
                <w:rFonts w:ascii="Verdana" w:hAnsi="Verdana"/>
                <w:sz w:val="24"/>
                <w:szCs w:val="24"/>
              </w:rPr>
              <w:t>to</w:t>
            </w:r>
            <w:r>
              <w:rPr>
                <w:rFonts w:ascii="Verdana" w:hAnsi="Verdana"/>
                <w:sz w:val="24"/>
                <w:szCs w:val="24"/>
              </w:rPr>
              <w:t xml:space="preserve"> us electronically, or we can send a request to the Doctor for you at any time.</w:t>
            </w:r>
          </w:p>
          <w:p w14:paraId="220FF06E" w14:textId="77777777" w:rsidR="00D02E07" w:rsidRDefault="00D02E07" w:rsidP="004B799B">
            <w:pPr>
              <w:spacing w:before="120" w:after="120"/>
              <w:rPr>
                <w:rFonts w:ascii="Verdana" w:hAnsi="Verdana"/>
                <w:sz w:val="24"/>
                <w:szCs w:val="24"/>
              </w:rPr>
            </w:pPr>
          </w:p>
        </w:tc>
      </w:tr>
      <w:tr w:rsidR="00D02E07" w14:paraId="0B566487" w14:textId="77777777" w:rsidTr="00B70C68">
        <w:trPr>
          <w:trHeight w:val="262"/>
        </w:trPr>
        <w:tc>
          <w:tcPr>
            <w:tcW w:w="93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5B8809FD" w14:textId="44F6D6B7" w:rsidR="00D02E07" w:rsidRDefault="00D02E07" w:rsidP="00616959">
            <w:pPr>
              <w:spacing w:before="120" w:after="120"/>
              <w:rPr>
                <w:rFonts w:ascii="Verdana" w:hAnsi="Verdana"/>
                <w:b/>
                <w:bCs/>
                <w:sz w:val="24"/>
                <w:szCs w:val="24"/>
              </w:rPr>
            </w:pPr>
            <w:bookmarkStart w:id="34" w:name="ReasonOldPrescriptions" w:colFirst="0" w:colLast="0"/>
            <w:r>
              <w:rPr>
                <w:rFonts w:ascii="Verdana" w:hAnsi="Verdana"/>
                <w:b/>
                <w:bCs/>
                <w:sz w:val="24"/>
                <w:szCs w:val="24"/>
              </w:rPr>
              <w:t>Old Prescription(s)</w:t>
            </w:r>
          </w:p>
        </w:tc>
        <w:tc>
          <w:tcPr>
            <w:tcW w:w="406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5EFF67BA" w14:textId="77777777" w:rsidR="00D02E07" w:rsidRPr="00E125DD" w:rsidRDefault="00D02E07" w:rsidP="004B799B">
            <w:pPr>
              <w:pStyle w:val="ListParagraph"/>
              <w:numPr>
                <w:ilvl w:val="0"/>
                <w:numId w:val="83"/>
              </w:numPr>
              <w:spacing w:before="120" w:after="120" w:line="254" w:lineRule="auto"/>
              <w:rPr>
                <w:rFonts w:ascii="Verdana" w:hAnsi="Verdana"/>
                <w:sz w:val="24"/>
                <w:szCs w:val="24"/>
              </w:rPr>
            </w:pPr>
            <w:r w:rsidRPr="00E125DD">
              <w:rPr>
                <w:rFonts w:ascii="Verdana" w:hAnsi="Verdana"/>
                <w:sz w:val="24"/>
                <w:szCs w:val="24"/>
              </w:rPr>
              <w:t>Look for prescriptions on member’s file that has not been filled in 6 months or longer.</w:t>
            </w:r>
          </w:p>
          <w:p w14:paraId="41319408" w14:textId="77777777" w:rsidR="00E125DD" w:rsidRDefault="00E125DD" w:rsidP="004B799B">
            <w:pPr>
              <w:pStyle w:val="ListParagraph"/>
              <w:spacing w:before="120" w:after="120" w:line="254" w:lineRule="auto"/>
              <w:ind w:left="360"/>
              <w:rPr>
                <w:rFonts w:ascii="Verdana" w:hAnsi="Verdana"/>
                <w:sz w:val="24"/>
                <w:szCs w:val="24"/>
              </w:rPr>
            </w:pPr>
          </w:p>
          <w:p w14:paraId="073B37BF" w14:textId="5E16CA8D" w:rsidR="00D02E07" w:rsidRDefault="00D02E07" w:rsidP="004B799B">
            <w:pPr>
              <w:pStyle w:val="ListParagraph"/>
              <w:numPr>
                <w:ilvl w:val="0"/>
                <w:numId w:val="83"/>
              </w:numPr>
              <w:spacing w:before="120" w:after="120" w:line="254" w:lineRule="auto"/>
              <w:rPr>
                <w:rFonts w:ascii="Verdana" w:hAnsi="Verdana"/>
                <w:sz w:val="24"/>
                <w:szCs w:val="24"/>
              </w:rPr>
            </w:pPr>
            <w:r w:rsidRPr="00E125DD">
              <w:rPr>
                <w:rFonts w:ascii="Verdana" w:hAnsi="Verdana"/>
                <w:sz w:val="24"/>
                <w:szCs w:val="24"/>
              </w:rPr>
              <w:t xml:space="preserve">Review the </w:t>
            </w:r>
            <w:hyperlink r:id="rId32" w:anchor="!/view?docid=d7705dc0-cfda-4193-8919-fadf9a303db4" w:history="1">
              <w:r w:rsidR="00485441" w:rsidRPr="00485441">
                <w:rPr>
                  <w:rStyle w:val="Hyperlink"/>
                  <w:rFonts w:ascii="Verdana" w:hAnsi="Verdana"/>
                  <w:sz w:val="24"/>
                  <w:szCs w:val="24"/>
                </w:rPr>
                <w:t>Order Status (084637</w:t>
              </w:r>
              <w:r w:rsidR="00485441" w:rsidRPr="00485441">
                <w:rPr>
                  <w:rStyle w:val="Hyperlink"/>
                </w:rPr>
                <w:t>)</w:t>
              </w:r>
            </w:hyperlink>
            <w:r w:rsidRPr="00E125DD">
              <w:rPr>
                <w:rFonts w:ascii="Verdana" w:hAnsi="Verdana"/>
                <w:sz w:val="24"/>
                <w:szCs w:val="24"/>
              </w:rPr>
              <w:t xml:space="preserve"> and </w:t>
            </w:r>
            <w:hyperlink r:id="rId33" w:anchor="!/view?docid=932f2f09-4581-4c2c-861d-5145ad7ab97a" w:history="1">
              <w:r w:rsidR="0079036B">
                <w:rPr>
                  <w:rStyle w:val="Hyperlink"/>
                  <w:rFonts w:ascii="Verdana" w:hAnsi="Verdana"/>
                  <w:sz w:val="24"/>
                  <w:szCs w:val="24"/>
                </w:rPr>
                <w:t>Order Placement (004628)</w:t>
              </w:r>
            </w:hyperlink>
            <w:r w:rsidRPr="00E125DD">
              <w:rPr>
                <w:rFonts w:ascii="Verdana" w:hAnsi="Verdana"/>
                <w:sz w:val="24"/>
                <w:szCs w:val="24"/>
              </w:rPr>
              <w:t xml:space="preserve"> screens to see if it’s a duplicate prescription.</w:t>
            </w:r>
          </w:p>
          <w:p w14:paraId="3F687A75" w14:textId="77777777" w:rsidR="00CF35F9" w:rsidRPr="00CF35F9" w:rsidRDefault="00CF35F9" w:rsidP="004B799B">
            <w:pPr>
              <w:pStyle w:val="ListParagraph"/>
              <w:spacing w:before="120" w:after="120"/>
              <w:rPr>
                <w:rFonts w:ascii="Verdana" w:hAnsi="Verdana"/>
                <w:sz w:val="24"/>
                <w:szCs w:val="24"/>
              </w:rPr>
            </w:pPr>
          </w:p>
          <w:p w14:paraId="0773601C" w14:textId="4F82A437" w:rsidR="00D02E07" w:rsidRPr="00CF35F9" w:rsidRDefault="00D02E07" w:rsidP="004B799B">
            <w:pPr>
              <w:pStyle w:val="ListParagraph"/>
              <w:numPr>
                <w:ilvl w:val="1"/>
                <w:numId w:val="79"/>
              </w:numPr>
              <w:spacing w:before="120" w:after="120"/>
              <w:ind w:left="706"/>
              <w:rPr>
                <w:rFonts w:ascii="Verdana" w:hAnsi="Verdana"/>
                <w:sz w:val="24"/>
                <w:szCs w:val="24"/>
              </w:rPr>
            </w:pPr>
            <w:r w:rsidRPr="00CF35F9">
              <w:rPr>
                <w:rFonts w:ascii="Verdana" w:hAnsi="Verdana"/>
                <w:sz w:val="24"/>
                <w:szCs w:val="24"/>
              </w:rPr>
              <w:t xml:space="preserve">If </w:t>
            </w:r>
            <w:r w:rsidR="00CF35F9" w:rsidRPr="00CF35F9">
              <w:rPr>
                <w:rFonts w:ascii="Verdana" w:hAnsi="Verdana"/>
                <w:sz w:val="24"/>
                <w:szCs w:val="24"/>
              </w:rPr>
              <w:t xml:space="preserve">a </w:t>
            </w:r>
            <w:r w:rsidRPr="00CF35F9">
              <w:rPr>
                <w:rFonts w:ascii="Verdana" w:hAnsi="Verdana"/>
                <w:sz w:val="24"/>
                <w:szCs w:val="24"/>
              </w:rPr>
              <w:t>duplicate prescription</w:t>
            </w:r>
            <w:r w:rsidR="00CF35F9" w:rsidRPr="00CF35F9">
              <w:rPr>
                <w:rFonts w:ascii="Verdana" w:hAnsi="Verdana"/>
                <w:sz w:val="24"/>
                <w:szCs w:val="24"/>
              </w:rPr>
              <w:t xml:space="preserve"> exists, ensure</w:t>
            </w:r>
            <w:r w:rsidRPr="00CF35F9">
              <w:rPr>
                <w:rFonts w:ascii="Verdana" w:hAnsi="Verdana"/>
                <w:sz w:val="24"/>
                <w:szCs w:val="24"/>
              </w:rPr>
              <w:t xml:space="preserve"> everything is the same</w:t>
            </w:r>
            <w:r w:rsidR="00CF35F9" w:rsidRPr="00CF35F9">
              <w:rPr>
                <w:rFonts w:ascii="Verdana" w:hAnsi="Verdana"/>
                <w:sz w:val="24"/>
                <w:szCs w:val="24"/>
              </w:rPr>
              <w:t xml:space="preserve"> then</w:t>
            </w:r>
            <w:r w:rsidRPr="00CF35F9">
              <w:rPr>
                <w:rFonts w:ascii="Verdana" w:hAnsi="Verdana"/>
                <w:sz w:val="24"/>
                <w:szCs w:val="24"/>
              </w:rPr>
              <w:t xml:space="preserve"> continue.</w:t>
            </w:r>
          </w:p>
          <w:p w14:paraId="1AFC54A0" w14:textId="41E2036F" w:rsidR="00D02E07" w:rsidRDefault="00D02E07" w:rsidP="004B799B">
            <w:pPr>
              <w:spacing w:before="120" w:after="120"/>
              <w:ind w:left="616"/>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094DA8F8" wp14:editId="46DFDBC2">
                  <wp:extent cx="238125" cy="209550"/>
                  <wp:effectExtent l="0" t="0" r="9525"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I show we have duplicate prescriptions on file for &lt;RX NAME &amp; DOSAGE&gt;. </w:t>
            </w:r>
            <w:r w:rsidR="00CF35F9">
              <w:rPr>
                <w:rFonts w:ascii="Verdana" w:hAnsi="Verdana"/>
                <w:sz w:val="24"/>
                <w:szCs w:val="24"/>
              </w:rPr>
              <w:t xml:space="preserve"> </w:t>
            </w:r>
            <w:r>
              <w:rPr>
                <w:rFonts w:ascii="Verdana" w:hAnsi="Verdana"/>
                <w:sz w:val="24"/>
                <w:szCs w:val="24"/>
              </w:rPr>
              <w:t>Is it OK that we go ahead and discontinue the older prescription from the account since we have an updated one on file?</w:t>
            </w:r>
          </w:p>
          <w:p w14:paraId="0FA86E39" w14:textId="14EF6949" w:rsidR="00D02E07" w:rsidRDefault="00D02E07" w:rsidP="004B799B">
            <w:pPr>
              <w:spacing w:before="120" w:after="120"/>
              <w:rPr>
                <w:rFonts w:ascii="Verdana" w:hAnsi="Verdana"/>
                <w:sz w:val="24"/>
                <w:szCs w:val="24"/>
              </w:rPr>
            </w:pPr>
            <w:r>
              <w:rPr>
                <w:rFonts w:ascii="Verdana" w:hAnsi="Verdana"/>
                <w:sz w:val="24"/>
                <w:szCs w:val="24"/>
              </w:rPr>
              <w:t>  </w:t>
            </w:r>
          </w:p>
          <w:p w14:paraId="4B994112" w14:textId="6861233A" w:rsidR="00D02E07" w:rsidRDefault="00D02E07" w:rsidP="004B799B">
            <w:pPr>
              <w:numPr>
                <w:ilvl w:val="0"/>
                <w:numId w:val="43"/>
              </w:numPr>
              <w:spacing w:before="120" w:after="120" w:line="254" w:lineRule="auto"/>
              <w:ind w:left="1426"/>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xml:space="preserve">, continue to make a prescription level comment indicating this is a duplicate prescription and discontinue. Do this for multiple medications if necessary and provide </w:t>
            </w:r>
            <w:r w:rsidR="00EB71D4">
              <w:rPr>
                <w:rFonts w:ascii="Verdana" w:hAnsi="Verdana"/>
                <w:sz w:val="24"/>
                <w:szCs w:val="24"/>
              </w:rPr>
              <w:t>an explanation</w:t>
            </w:r>
            <w:r>
              <w:rPr>
                <w:rFonts w:ascii="Verdana" w:hAnsi="Verdana"/>
                <w:sz w:val="24"/>
                <w:szCs w:val="24"/>
              </w:rPr>
              <w:t>.</w:t>
            </w:r>
          </w:p>
          <w:p w14:paraId="51622A80" w14:textId="77777777" w:rsidR="00D02E07" w:rsidRDefault="00D02E07" w:rsidP="004B799B">
            <w:pPr>
              <w:spacing w:before="120" w:after="120"/>
              <w:ind w:left="1426"/>
              <w:rPr>
                <w:rFonts w:ascii="Verdana" w:hAnsi="Verdana"/>
                <w:sz w:val="24"/>
                <w:szCs w:val="24"/>
              </w:rPr>
            </w:pPr>
            <w:r>
              <w:rPr>
                <w:rFonts w:ascii="Verdana" w:hAnsi="Verdana"/>
                <w:sz w:val="24"/>
                <w:szCs w:val="24"/>
              </w:rPr>
              <w:t> </w:t>
            </w:r>
          </w:p>
          <w:p w14:paraId="3E055DF8" w14:textId="2E2B0D17" w:rsidR="00D02E07" w:rsidRDefault="00D02E07" w:rsidP="004B799B">
            <w:pPr>
              <w:numPr>
                <w:ilvl w:val="0"/>
                <w:numId w:val="44"/>
              </w:numPr>
              <w:spacing w:before="120" w:after="120" w:line="254" w:lineRule="auto"/>
              <w:ind w:left="1426"/>
              <w:rPr>
                <w:rFonts w:ascii="Verdana" w:hAnsi="Verdana"/>
                <w:sz w:val="24"/>
                <w:szCs w:val="24"/>
              </w:rPr>
            </w:pPr>
            <w:r>
              <w:rPr>
                <w:rFonts w:ascii="Verdana" w:hAnsi="Verdana"/>
                <w:sz w:val="24"/>
                <w:szCs w:val="24"/>
              </w:rPr>
              <w:t>If </w:t>
            </w:r>
            <w:r>
              <w:rPr>
                <w:rFonts w:ascii="Verdana" w:hAnsi="Verdana"/>
                <w:b/>
                <w:bCs/>
                <w:sz w:val="24"/>
                <w:szCs w:val="24"/>
              </w:rPr>
              <w:t>no</w:t>
            </w:r>
            <w:r w:rsidR="00A31780">
              <w:rPr>
                <w:rFonts w:ascii="Verdana" w:hAnsi="Verdana"/>
                <w:b/>
                <w:bCs/>
                <w:sz w:val="24"/>
                <w:szCs w:val="24"/>
              </w:rPr>
              <w:t>t</w:t>
            </w:r>
            <w:r>
              <w:rPr>
                <w:rFonts w:ascii="Verdana" w:hAnsi="Verdana"/>
                <w:sz w:val="24"/>
                <w:szCs w:val="24"/>
              </w:rPr>
              <w:t>, continue.</w:t>
            </w:r>
          </w:p>
          <w:p w14:paraId="75D78589" w14:textId="3F319116" w:rsidR="00D02E07" w:rsidRDefault="00D02E07" w:rsidP="004B799B">
            <w:pPr>
              <w:spacing w:before="120" w:after="120"/>
              <w:ind w:left="1336"/>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0357EC04" wp14:editId="603554C5">
                  <wp:extent cx="238125" cy="209550"/>
                  <wp:effectExtent l="0" t="0" r="9525"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w:t>
            </w:r>
            <w:r w:rsidR="00CF35F9">
              <w:rPr>
                <w:rFonts w:ascii="Verdana" w:hAnsi="Verdana"/>
                <w:sz w:val="24"/>
                <w:szCs w:val="24"/>
              </w:rPr>
              <w:t>T</w:t>
            </w:r>
            <w:r>
              <w:rPr>
                <w:rFonts w:ascii="Verdana" w:hAnsi="Verdana"/>
                <w:sz w:val="24"/>
                <w:szCs w:val="24"/>
              </w:rPr>
              <w:t xml:space="preserve">his prescription will remain on the account until it </w:t>
            </w:r>
            <w:r w:rsidR="00AA5311">
              <w:rPr>
                <w:rFonts w:ascii="Verdana" w:hAnsi="Verdana"/>
                <w:sz w:val="24"/>
                <w:szCs w:val="24"/>
              </w:rPr>
              <w:t>expires</w:t>
            </w:r>
            <w:r>
              <w:rPr>
                <w:rFonts w:ascii="Verdana" w:hAnsi="Verdana"/>
                <w:sz w:val="24"/>
                <w:szCs w:val="24"/>
              </w:rPr>
              <w:t xml:space="preserve"> or you choose to discontinue it.</w:t>
            </w:r>
          </w:p>
          <w:p w14:paraId="4A8E4B59" w14:textId="4F053E64" w:rsidR="00D02E07" w:rsidRDefault="00D02E07" w:rsidP="004B799B">
            <w:pPr>
              <w:spacing w:before="120" w:after="120"/>
              <w:ind w:left="1336"/>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5F061896" wp14:editId="61A3C5FC">
                  <wp:extent cx="238125" cy="209550"/>
                  <wp:effectExtent l="0" t="0" r="9525"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You are going to receive a notification, most likely through the mail, letting you know this prescription has been discontinued. Just disregard this notification once you receive it. This is just the duplicate we are discontinuing.</w:t>
            </w:r>
          </w:p>
          <w:p w14:paraId="4FED6ECC" w14:textId="77777777" w:rsidR="00D02E07" w:rsidRDefault="00D02E07" w:rsidP="004B799B">
            <w:pPr>
              <w:spacing w:before="120" w:after="120"/>
              <w:rPr>
                <w:rFonts w:ascii="Verdana" w:hAnsi="Verdana"/>
                <w:sz w:val="24"/>
                <w:szCs w:val="24"/>
              </w:rPr>
            </w:pPr>
            <w:r>
              <w:rPr>
                <w:rFonts w:ascii="Verdana" w:hAnsi="Verdana"/>
                <w:sz w:val="24"/>
                <w:szCs w:val="24"/>
              </w:rPr>
              <w:t> </w:t>
            </w:r>
          </w:p>
          <w:p w14:paraId="62C05D4D" w14:textId="73C59299" w:rsidR="00D02E07" w:rsidRDefault="00CF35F9" w:rsidP="004B799B">
            <w:pPr>
              <w:spacing w:before="120" w:after="120"/>
              <w:rPr>
                <w:rFonts w:ascii="Verdana" w:hAnsi="Verdana"/>
                <w:sz w:val="24"/>
                <w:szCs w:val="24"/>
              </w:rPr>
            </w:pPr>
            <w:r w:rsidRPr="00CF35F9">
              <w:rPr>
                <w:rFonts w:ascii="Verdana" w:hAnsi="Verdana"/>
                <w:b/>
                <w:bCs/>
                <w:sz w:val="24"/>
                <w:szCs w:val="24"/>
              </w:rPr>
              <w:t>CCR:</w:t>
            </w:r>
            <w:r>
              <w:rPr>
                <w:rFonts w:ascii="Verdana" w:hAnsi="Verdana"/>
                <w:sz w:val="24"/>
                <w:szCs w:val="24"/>
              </w:rPr>
              <w:t xml:space="preserve">  </w:t>
            </w:r>
            <w:r w:rsidR="00D02E07">
              <w:rPr>
                <w:rFonts w:ascii="Verdana" w:hAnsi="Verdana"/>
                <w:sz w:val="24"/>
                <w:szCs w:val="24"/>
              </w:rPr>
              <w:t>For each medication that is discontinued let them know that will get a notification.</w:t>
            </w:r>
          </w:p>
          <w:p w14:paraId="08C840F9" w14:textId="77777777" w:rsidR="00D02E07" w:rsidRDefault="00D02E07" w:rsidP="004B799B">
            <w:pPr>
              <w:spacing w:before="120" w:after="120"/>
              <w:rPr>
                <w:rFonts w:ascii="Verdana" w:hAnsi="Verdana"/>
                <w:sz w:val="24"/>
                <w:szCs w:val="24"/>
              </w:rPr>
            </w:pPr>
            <w:r>
              <w:rPr>
                <w:rFonts w:ascii="Verdana" w:hAnsi="Verdana"/>
                <w:sz w:val="24"/>
                <w:szCs w:val="24"/>
              </w:rPr>
              <w:t> </w:t>
            </w:r>
          </w:p>
          <w:p w14:paraId="05713673" w14:textId="7172ED49" w:rsidR="00D02E07" w:rsidRDefault="00D02E07" w:rsidP="004B799B">
            <w:pPr>
              <w:numPr>
                <w:ilvl w:val="0"/>
                <w:numId w:val="45"/>
              </w:numPr>
              <w:spacing w:before="120" w:after="120" w:line="254" w:lineRule="auto"/>
              <w:rPr>
                <w:rFonts w:ascii="Verdana" w:hAnsi="Verdana"/>
                <w:sz w:val="24"/>
                <w:szCs w:val="24"/>
              </w:rPr>
            </w:pPr>
            <w:r>
              <w:rPr>
                <w:rFonts w:ascii="Verdana" w:hAnsi="Verdana"/>
                <w:sz w:val="24"/>
                <w:szCs w:val="24"/>
              </w:rPr>
              <w:t>If </w:t>
            </w:r>
            <w:r w:rsidR="00CF35F9">
              <w:rPr>
                <w:rFonts w:ascii="Verdana" w:hAnsi="Verdana"/>
                <w:sz w:val="24"/>
                <w:szCs w:val="24"/>
              </w:rPr>
              <w:t>there is Not a</w:t>
            </w:r>
            <w:r>
              <w:rPr>
                <w:rFonts w:ascii="Verdana" w:hAnsi="Verdana"/>
                <w:sz w:val="24"/>
                <w:szCs w:val="24"/>
              </w:rPr>
              <w:t xml:space="preserve"> duplicate prescription, </w:t>
            </w:r>
          </w:p>
          <w:p w14:paraId="0BB8E236" w14:textId="2011096F" w:rsidR="00D02E07" w:rsidRDefault="00D02E07" w:rsidP="004B799B">
            <w:pPr>
              <w:spacing w:before="120" w:after="120"/>
              <w:ind w:left="616"/>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07EA291B" wp14:editId="47C6D6CD">
                  <wp:extent cx="238125" cy="209550"/>
                  <wp:effectExtent l="0" t="0" r="9525"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I show your prescription for RX NAME &amp; DOSAGE has not been filled since GIVE DATE OF LAST REFILL. </w:t>
            </w:r>
            <w:r w:rsidR="00CF35F9">
              <w:rPr>
                <w:rFonts w:ascii="Verdana" w:hAnsi="Verdana"/>
                <w:sz w:val="24"/>
                <w:szCs w:val="24"/>
              </w:rPr>
              <w:t xml:space="preserve"> </w:t>
            </w:r>
            <w:r>
              <w:rPr>
                <w:rFonts w:ascii="Verdana" w:hAnsi="Verdana"/>
                <w:sz w:val="24"/>
                <w:szCs w:val="24"/>
              </w:rPr>
              <w:t>Are you still taking this medication?</w:t>
            </w:r>
          </w:p>
          <w:p w14:paraId="4ECAE2C5" w14:textId="77777777" w:rsidR="00D02E07" w:rsidRDefault="00D02E07" w:rsidP="004B799B">
            <w:pPr>
              <w:spacing w:before="120" w:after="120"/>
              <w:rPr>
                <w:rFonts w:ascii="Verdana" w:hAnsi="Verdana"/>
                <w:sz w:val="24"/>
                <w:szCs w:val="24"/>
              </w:rPr>
            </w:pPr>
            <w:r>
              <w:rPr>
                <w:rFonts w:ascii="Verdana" w:hAnsi="Verdana"/>
                <w:sz w:val="24"/>
                <w:szCs w:val="24"/>
              </w:rPr>
              <w:t> </w:t>
            </w:r>
          </w:p>
          <w:p w14:paraId="586A7F66" w14:textId="77777777" w:rsidR="00D02E07" w:rsidRDefault="00D02E07" w:rsidP="004B799B">
            <w:pPr>
              <w:numPr>
                <w:ilvl w:val="0"/>
                <w:numId w:val="46"/>
              </w:numPr>
              <w:tabs>
                <w:tab w:val="clear" w:pos="720"/>
              </w:tabs>
              <w:spacing w:before="120" w:after="120" w:line="254" w:lineRule="auto"/>
              <w:ind w:left="1516"/>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continue.</w:t>
            </w:r>
          </w:p>
          <w:p w14:paraId="6FA8BEC8" w14:textId="4244576E" w:rsidR="00D02E07" w:rsidRDefault="00D02E07" w:rsidP="004B799B">
            <w:pPr>
              <w:spacing w:before="120" w:after="120"/>
              <w:ind w:left="1426"/>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3D37B8E4" wp14:editId="062D056E">
                  <wp:extent cx="238125" cy="209550"/>
                  <wp:effectExtent l="0" t="0" r="9525"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Are you doing OK on this medication, or do we need to place an order for it?</w:t>
            </w:r>
          </w:p>
          <w:p w14:paraId="37ABEADB" w14:textId="77777777" w:rsidR="00D02E07" w:rsidRDefault="00D02E07" w:rsidP="004B799B">
            <w:pPr>
              <w:spacing w:before="120" w:after="120"/>
              <w:rPr>
                <w:rFonts w:ascii="Verdana" w:hAnsi="Verdana"/>
                <w:sz w:val="24"/>
                <w:szCs w:val="24"/>
              </w:rPr>
            </w:pPr>
            <w:r>
              <w:rPr>
                <w:rFonts w:ascii="Verdana" w:hAnsi="Verdana"/>
                <w:sz w:val="24"/>
                <w:szCs w:val="24"/>
              </w:rPr>
              <w:t> </w:t>
            </w:r>
          </w:p>
          <w:p w14:paraId="595D921F" w14:textId="44A2080B" w:rsidR="00D02E07" w:rsidRDefault="00D02E07" w:rsidP="004B799B">
            <w:pPr>
              <w:numPr>
                <w:ilvl w:val="0"/>
                <w:numId w:val="47"/>
              </w:numPr>
              <w:tabs>
                <w:tab w:val="clear" w:pos="720"/>
              </w:tabs>
              <w:spacing w:before="120" w:after="120" w:line="254" w:lineRule="auto"/>
              <w:ind w:left="1426"/>
              <w:rPr>
                <w:rFonts w:ascii="Verdana" w:hAnsi="Verdana"/>
                <w:sz w:val="24"/>
                <w:szCs w:val="24"/>
              </w:rPr>
            </w:pPr>
            <w:r>
              <w:rPr>
                <w:rFonts w:ascii="Verdana" w:hAnsi="Verdana"/>
                <w:sz w:val="24"/>
                <w:szCs w:val="24"/>
              </w:rPr>
              <w:t>If </w:t>
            </w:r>
            <w:r>
              <w:rPr>
                <w:rFonts w:ascii="Verdana" w:hAnsi="Verdana"/>
                <w:b/>
                <w:bCs/>
                <w:sz w:val="24"/>
                <w:szCs w:val="24"/>
              </w:rPr>
              <w:t>no</w:t>
            </w:r>
            <w:r w:rsidR="00A31780">
              <w:rPr>
                <w:rFonts w:ascii="Verdana" w:hAnsi="Verdana"/>
                <w:b/>
                <w:bCs/>
                <w:sz w:val="24"/>
                <w:szCs w:val="24"/>
              </w:rPr>
              <w:t>t</w:t>
            </w:r>
            <w:r>
              <w:rPr>
                <w:rFonts w:ascii="Verdana" w:hAnsi="Verdana"/>
                <w:sz w:val="24"/>
                <w:szCs w:val="24"/>
              </w:rPr>
              <w:t>, continue.</w:t>
            </w:r>
          </w:p>
          <w:p w14:paraId="3A616FC2" w14:textId="229CBBB6" w:rsidR="00D02E07" w:rsidRPr="00CF35F9" w:rsidRDefault="00D02E07" w:rsidP="004B799B">
            <w:pPr>
              <w:pStyle w:val="ListParagraph"/>
              <w:spacing w:before="120" w:after="120"/>
              <w:ind w:left="1440"/>
              <w:rPr>
                <w:rFonts w:ascii="Verdana" w:hAnsi="Verdana"/>
                <w:sz w:val="24"/>
                <w:szCs w:val="24"/>
              </w:rPr>
            </w:pPr>
            <w:r>
              <w:rPr>
                <w:noProof/>
              </w:rPr>
              <w:drawing>
                <wp:inline distT="0" distB="0" distL="0" distR="0" wp14:anchorId="1DBCD2A1" wp14:editId="7C097FAC">
                  <wp:extent cx="238125" cy="209550"/>
                  <wp:effectExtent l="0" t="0" r="9525"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F35F9">
              <w:rPr>
                <w:rFonts w:ascii="Verdana" w:hAnsi="Verdana"/>
                <w:sz w:val="24"/>
                <w:szCs w:val="24"/>
              </w:rPr>
              <w:t xml:space="preserve"> Ok the prescription will remain valid until &lt;EXPIRATION DATE OF RX&gt;. </w:t>
            </w:r>
            <w:r w:rsidR="00CF35F9" w:rsidRPr="00CF35F9">
              <w:rPr>
                <w:rFonts w:ascii="Verdana" w:hAnsi="Verdana"/>
                <w:sz w:val="24"/>
                <w:szCs w:val="24"/>
              </w:rPr>
              <w:t xml:space="preserve"> </w:t>
            </w:r>
            <w:r w:rsidRPr="00CF35F9">
              <w:rPr>
                <w:rFonts w:ascii="Verdana" w:hAnsi="Verdana"/>
                <w:sz w:val="24"/>
                <w:szCs w:val="24"/>
              </w:rPr>
              <w:t xml:space="preserve">If you need to order it </w:t>
            </w:r>
            <w:r w:rsidR="00A31780">
              <w:rPr>
                <w:rFonts w:ascii="Verdana" w:hAnsi="Verdana"/>
                <w:sz w:val="24"/>
                <w:szCs w:val="24"/>
              </w:rPr>
              <w:t>beyond</w:t>
            </w:r>
            <w:r w:rsidRPr="00CF35F9">
              <w:rPr>
                <w:rFonts w:ascii="Verdana" w:hAnsi="Verdana"/>
                <w:sz w:val="24"/>
                <w:szCs w:val="24"/>
              </w:rPr>
              <w:t xml:space="preserve"> that </w:t>
            </w:r>
            <w:r w:rsidR="009D0EC0" w:rsidRPr="00CF35F9">
              <w:rPr>
                <w:rFonts w:ascii="Verdana" w:hAnsi="Verdana"/>
                <w:sz w:val="24"/>
                <w:szCs w:val="24"/>
              </w:rPr>
              <w:t>date,</w:t>
            </w:r>
            <w:r w:rsidRPr="00CF35F9">
              <w:rPr>
                <w:rFonts w:ascii="Verdana" w:hAnsi="Verdana"/>
                <w:sz w:val="24"/>
                <w:szCs w:val="24"/>
              </w:rPr>
              <w:t xml:space="preserve"> we will need a new Rx from the Doctor.</w:t>
            </w:r>
          </w:p>
          <w:p w14:paraId="470944DC" w14:textId="77777777" w:rsidR="00D02E07" w:rsidRDefault="00D02E07" w:rsidP="004B799B">
            <w:pPr>
              <w:spacing w:before="120" w:after="120"/>
              <w:rPr>
                <w:rFonts w:ascii="Verdana" w:hAnsi="Verdana"/>
                <w:sz w:val="24"/>
                <w:szCs w:val="24"/>
              </w:rPr>
            </w:pPr>
            <w:r>
              <w:rPr>
                <w:rFonts w:ascii="Verdana" w:hAnsi="Verdana"/>
                <w:sz w:val="24"/>
                <w:szCs w:val="24"/>
              </w:rPr>
              <w:t> </w:t>
            </w:r>
          </w:p>
          <w:p w14:paraId="229FAC62" w14:textId="46EE929D" w:rsidR="00D02E07" w:rsidRPr="00CF35F9" w:rsidRDefault="00D02E07" w:rsidP="004B799B">
            <w:pPr>
              <w:numPr>
                <w:ilvl w:val="0"/>
                <w:numId w:val="48"/>
              </w:numPr>
              <w:spacing w:before="120" w:after="120" w:line="254" w:lineRule="auto"/>
              <w:rPr>
                <w:rFonts w:ascii="Verdana" w:hAnsi="Verdana"/>
                <w:sz w:val="24"/>
                <w:szCs w:val="24"/>
              </w:rPr>
            </w:pPr>
            <w:r w:rsidRPr="00CF35F9">
              <w:rPr>
                <w:rFonts w:ascii="Verdana" w:hAnsi="Verdana"/>
                <w:sz w:val="24"/>
                <w:szCs w:val="24"/>
              </w:rPr>
              <w:t>If member no longer takes medications,  </w:t>
            </w:r>
          </w:p>
          <w:p w14:paraId="62A4EF2F" w14:textId="16C9C991" w:rsidR="00D02E07" w:rsidRDefault="00D02E07" w:rsidP="004B799B">
            <w:pPr>
              <w:spacing w:before="120" w:after="120"/>
              <w:ind w:left="796"/>
              <w:rPr>
                <w:rFonts w:ascii="Verdana" w:hAnsi="Verdana"/>
                <w:sz w:val="24"/>
                <w:szCs w:val="24"/>
              </w:rPr>
            </w:pPr>
            <w:r>
              <w:rPr>
                <w:noProof/>
              </w:rPr>
              <w:drawing>
                <wp:inline distT="0" distB="0" distL="0" distR="0" wp14:anchorId="6FE92F1F" wp14:editId="73F4323A">
                  <wp:extent cx="247650" cy="22860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pic:nvPicPr>
                        <pic:blipFill>
                          <a:blip r:embed="rId22">
                            <a:extLst>
                              <a:ext uri="{28A0092B-C50C-407E-A947-70E740481C1C}">
                                <a14:useLocalDpi xmlns:a14="http://schemas.microsoft.com/office/drawing/2010/main" val="0"/>
                              </a:ext>
                            </a:extLst>
                          </a:blip>
                          <a:stretch>
                            <a:fillRect/>
                          </a:stretch>
                        </pic:blipFill>
                        <pic:spPr>
                          <a:xfrm>
                            <a:off x="0" y="0"/>
                            <a:ext cx="247650" cy="228600"/>
                          </a:xfrm>
                          <a:prstGeom prst="rect">
                            <a:avLst/>
                          </a:prstGeom>
                        </pic:spPr>
                      </pic:pic>
                    </a:graphicData>
                  </a:graphic>
                </wp:inline>
              </w:drawing>
            </w:r>
            <w:r w:rsidRPr="5DAA726F">
              <w:rPr>
                <w:rFonts w:ascii="Verdana" w:hAnsi="Verdana"/>
                <w:sz w:val="24"/>
                <w:szCs w:val="24"/>
              </w:rPr>
              <w:t xml:space="preserve"> Is it OK if we discontinue the &lt;RX NAME MEMBER IS NO LONGER TAKING&gt; from the account? </w:t>
            </w:r>
            <w:r w:rsidR="00CF35F9" w:rsidRPr="5DAA726F">
              <w:rPr>
                <w:rFonts w:ascii="Verdana" w:hAnsi="Verdana"/>
                <w:sz w:val="24"/>
                <w:szCs w:val="24"/>
              </w:rPr>
              <w:t xml:space="preserve"> </w:t>
            </w:r>
            <w:r w:rsidRPr="5DAA726F">
              <w:rPr>
                <w:rFonts w:ascii="Verdana" w:hAnsi="Verdana"/>
                <w:sz w:val="24"/>
                <w:szCs w:val="24"/>
              </w:rPr>
              <w:t xml:space="preserve">This way it </w:t>
            </w:r>
            <w:r w:rsidR="004373D1" w:rsidRPr="5DAA726F">
              <w:rPr>
                <w:rFonts w:ascii="Verdana" w:hAnsi="Verdana"/>
                <w:sz w:val="24"/>
                <w:szCs w:val="24"/>
              </w:rPr>
              <w:t>does not</w:t>
            </w:r>
            <w:r w:rsidRPr="5DAA726F">
              <w:rPr>
                <w:rFonts w:ascii="Verdana" w:hAnsi="Verdana"/>
                <w:sz w:val="24"/>
                <w:szCs w:val="24"/>
              </w:rPr>
              <w:t xml:space="preserve"> </w:t>
            </w:r>
            <w:r w:rsidR="608CD32D" w:rsidRPr="5DAA726F">
              <w:rPr>
                <w:rFonts w:ascii="Verdana" w:hAnsi="Verdana"/>
                <w:sz w:val="24"/>
                <w:szCs w:val="24"/>
              </w:rPr>
              <w:t>accidentally</w:t>
            </w:r>
            <w:r w:rsidRPr="5DAA726F">
              <w:rPr>
                <w:rFonts w:ascii="Verdana" w:hAnsi="Verdana"/>
                <w:sz w:val="24"/>
                <w:szCs w:val="24"/>
              </w:rPr>
              <w:t xml:space="preserve"> get ordered.</w:t>
            </w:r>
          </w:p>
          <w:p w14:paraId="6C78D821" w14:textId="77777777" w:rsidR="00D02E07" w:rsidRDefault="00D02E07" w:rsidP="004B799B">
            <w:pPr>
              <w:spacing w:before="120" w:after="120"/>
              <w:rPr>
                <w:rFonts w:ascii="Verdana" w:hAnsi="Verdana"/>
                <w:sz w:val="24"/>
                <w:szCs w:val="24"/>
              </w:rPr>
            </w:pPr>
            <w:r>
              <w:rPr>
                <w:rFonts w:ascii="Verdana" w:hAnsi="Verdana"/>
                <w:sz w:val="24"/>
                <w:szCs w:val="24"/>
              </w:rPr>
              <w:t> </w:t>
            </w:r>
          </w:p>
          <w:p w14:paraId="73086611" w14:textId="30A12DB5" w:rsidR="00D02E07" w:rsidRDefault="00D02E07" w:rsidP="004B799B">
            <w:pPr>
              <w:numPr>
                <w:ilvl w:val="0"/>
                <w:numId w:val="49"/>
              </w:numPr>
              <w:tabs>
                <w:tab w:val="clear" w:pos="720"/>
              </w:tabs>
              <w:spacing w:before="120" w:after="120" w:line="254" w:lineRule="auto"/>
              <w:ind w:left="1516"/>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xml:space="preserve">, continue to make a prescription level comment that member no longer takes this prescription and discontinue. Do this for multiple medications if necessary and provide </w:t>
            </w:r>
            <w:r w:rsidR="00EB71D4">
              <w:rPr>
                <w:rFonts w:ascii="Verdana" w:hAnsi="Verdana"/>
                <w:sz w:val="24"/>
                <w:szCs w:val="24"/>
              </w:rPr>
              <w:t>an explanation</w:t>
            </w:r>
            <w:r>
              <w:rPr>
                <w:rFonts w:ascii="Verdana" w:hAnsi="Verdana"/>
                <w:sz w:val="24"/>
                <w:szCs w:val="24"/>
              </w:rPr>
              <w:t>.</w:t>
            </w:r>
          </w:p>
          <w:p w14:paraId="5C445A6F" w14:textId="7CFC2AED" w:rsidR="00D02E07" w:rsidRDefault="00D02E07" w:rsidP="004B799B">
            <w:pPr>
              <w:spacing w:before="120" w:after="120"/>
              <w:ind w:left="1426"/>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5FC1A0C9" wp14:editId="60887377">
                  <wp:extent cx="247650" cy="22860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rFonts w:ascii="Verdana" w:hAnsi="Verdana"/>
                <w:sz w:val="24"/>
                <w:szCs w:val="24"/>
              </w:rPr>
              <w:t> You are going to receive a notification, most likely through the mail, letting you know this prescription has been discontinued. Just disregard this notification once you receive it.</w:t>
            </w:r>
          </w:p>
          <w:p w14:paraId="454E3B47" w14:textId="77777777" w:rsidR="00D02E07" w:rsidRDefault="00D02E07" w:rsidP="004B799B">
            <w:pPr>
              <w:spacing w:before="120" w:after="120"/>
              <w:rPr>
                <w:rFonts w:ascii="Verdana" w:hAnsi="Verdana"/>
                <w:sz w:val="24"/>
                <w:szCs w:val="24"/>
              </w:rPr>
            </w:pPr>
            <w:r>
              <w:rPr>
                <w:rFonts w:ascii="Verdana" w:hAnsi="Verdana"/>
                <w:sz w:val="24"/>
                <w:szCs w:val="24"/>
              </w:rPr>
              <w:t> </w:t>
            </w:r>
          </w:p>
          <w:p w14:paraId="6544DC4C" w14:textId="77777777" w:rsidR="00D02E07" w:rsidRDefault="00D02E07" w:rsidP="004B799B">
            <w:pPr>
              <w:numPr>
                <w:ilvl w:val="0"/>
                <w:numId w:val="50"/>
              </w:numPr>
              <w:tabs>
                <w:tab w:val="clear" w:pos="720"/>
              </w:tabs>
              <w:spacing w:before="120" w:after="120" w:line="254" w:lineRule="auto"/>
              <w:ind w:left="1426"/>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read disclaimer.</w:t>
            </w:r>
          </w:p>
          <w:p w14:paraId="1DC430B8" w14:textId="77777777" w:rsidR="00D02E07" w:rsidRDefault="00D02E07" w:rsidP="004B799B">
            <w:pPr>
              <w:spacing w:before="120" w:after="120"/>
              <w:rPr>
                <w:rFonts w:ascii="Verdana" w:hAnsi="Verdana"/>
                <w:sz w:val="24"/>
                <w:szCs w:val="24"/>
              </w:rPr>
            </w:pPr>
            <w:r>
              <w:rPr>
                <w:rFonts w:ascii="Verdana" w:hAnsi="Verdana"/>
                <w:sz w:val="24"/>
                <w:szCs w:val="24"/>
              </w:rPr>
              <w:t> </w:t>
            </w:r>
          </w:p>
          <w:p w14:paraId="0A8DC5E8" w14:textId="7771DE8E" w:rsidR="00D02E07" w:rsidRDefault="00CF35F9" w:rsidP="004B799B">
            <w:pPr>
              <w:spacing w:before="120" w:after="120"/>
              <w:rPr>
                <w:rFonts w:ascii="Verdana" w:hAnsi="Verdana"/>
                <w:sz w:val="24"/>
                <w:szCs w:val="24"/>
              </w:rPr>
            </w:pPr>
            <w:r w:rsidRPr="00CF35F9">
              <w:rPr>
                <w:rFonts w:ascii="Verdana" w:hAnsi="Verdana"/>
                <w:b/>
                <w:bCs/>
                <w:sz w:val="24"/>
                <w:szCs w:val="24"/>
              </w:rPr>
              <w:t>CCR:</w:t>
            </w:r>
            <w:r>
              <w:rPr>
                <w:rFonts w:ascii="Verdana" w:hAnsi="Verdana"/>
                <w:sz w:val="24"/>
                <w:szCs w:val="24"/>
              </w:rPr>
              <w:t xml:space="preserve">  </w:t>
            </w:r>
            <w:r w:rsidR="00D02E07">
              <w:rPr>
                <w:rFonts w:ascii="Verdana" w:hAnsi="Verdana"/>
                <w:sz w:val="24"/>
                <w:szCs w:val="24"/>
              </w:rPr>
              <w:t>For each medication that is discontinued let them know that will get a notification.</w:t>
            </w:r>
          </w:p>
          <w:p w14:paraId="7BEE1E8F" w14:textId="77777777" w:rsidR="00D02E07" w:rsidRDefault="00D02E07" w:rsidP="004B799B">
            <w:pPr>
              <w:spacing w:before="120" w:after="120"/>
              <w:rPr>
                <w:rFonts w:ascii="Verdana" w:hAnsi="Verdana"/>
                <w:sz w:val="24"/>
                <w:szCs w:val="24"/>
              </w:rPr>
            </w:pPr>
            <w:r>
              <w:rPr>
                <w:rFonts w:ascii="Verdana" w:hAnsi="Verdana"/>
                <w:sz w:val="24"/>
                <w:szCs w:val="24"/>
              </w:rPr>
              <w:t> </w:t>
            </w:r>
          </w:p>
          <w:p w14:paraId="79174683" w14:textId="6C2C4FD7" w:rsidR="00D02E07" w:rsidRDefault="00D02E07" w:rsidP="004B799B">
            <w:pPr>
              <w:numPr>
                <w:ilvl w:val="0"/>
                <w:numId w:val="51"/>
              </w:numPr>
              <w:tabs>
                <w:tab w:val="clear" w:pos="720"/>
              </w:tabs>
              <w:spacing w:before="120" w:after="120" w:line="254" w:lineRule="auto"/>
              <w:ind w:left="1336"/>
              <w:rPr>
                <w:rFonts w:ascii="Verdana" w:hAnsi="Verdana"/>
                <w:sz w:val="24"/>
                <w:szCs w:val="24"/>
              </w:rPr>
            </w:pPr>
            <w:r>
              <w:rPr>
                <w:rFonts w:ascii="Verdana" w:hAnsi="Verdana"/>
                <w:sz w:val="24"/>
                <w:szCs w:val="24"/>
              </w:rPr>
              <w:t>If </w:t>
            </w:r>
            <w:r>
              <w:rPr>
                <w:rFonts w:ascii="Verdana" w:hAnsi="Verdana"/>
                <w:b/>
                <w:bCs/>
                <w:sz w:val="24"/>
                <w:szCs w:val="24"/>
              </w:rPr>
              <w:t>no</w:t>
            </w:r>
            <w:r w:rsidR="00AF4694">
              <w:rPr>
                <w:rFonts w:ascii="Verdana" w:hAnsi="Verdana"/>
                <w:b/>
                <w:bCs/>
                <w:sz w:val="24"/>
                <w:szCs w:val="24"/>
              </w:rPr>
              <w:t>t</w:t>
            </w:r>
            <w:r>
              <w:rPr>
                <w:rFonts w:ascii="Verdana" w:hAnsi="Verdana"/>
                <w:sz w:val="24"/>
                <w:szCs w:val="24"/>
              </w:rPr>
              <w:t>, continue.</w:t>
            </w:r>
          </w:p>
          <w:p w14:paraId="48530257" w14:textId="6B2A2E96" w:rsidR="00D02E07" w:rsidRDefault="00D02E07" w:rsidP="004B799B">
            <w:pPr>
              <w:spacing w:before="120" w:after="120"/>
              <w:ind w:left="1246"/>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224227D9" wp14:editId="335FA6D3">
                  <wp:extent cx="238125" cy="209550"/>
                  <wp:effectExtent l="0" t="0" r="9525"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Ok this prescription will remain on the account until it expires or you choose to discontinue it.</w:t>
            </w:r>
          </w:p>
          <w:p w14:paraId="0CF41856" w14:textId="77777777" w:rsidR="00D02E07" w:rsidRDefault="00D02E07" w:rsidP="004B799B">
            <w:pPr>
              <w:spacing w:before="120" w:after="120" w:line="254" w:lineRule="auto"/>
              <w:rPr>
                <w:rFonts w:ascii="Verdana" w:hAnsi="Verdana"/>
                <w:sz w:val="24"/>
                <w:szCs w:val="24"/>
              </w:rPr>
            </w:pPr>
          </w:p>
        </w:tc>
      </w:tr>
      <w:tr w:rsidR="00D02E07" w14:paraId="7342FF57" w14:textId="77777777" w:rsidTr="00B70C68">
        <w:trPr>
          <w:trHeight w:val="262"/>
        </w:trPr>
        <w:tc>
          <w:tcPr>
            <w:tcW w:w="93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A6B581C" w14:textId="19D73C13" w:rsidR="00D02E07" w:rsidRDefault="00D02E07" w:rsidP="00616959">
            <w:pPr>
              <w:spacing w:before="120" w:after="120"/>
              <w:rPr>
                <w:rFonts w:ascii="Verdana" w:hAnsi="Verdana"/>
                <w:b/>
                <w:bCs/>
                <w:sz w:val="24"/>
                <w:szCs w:val="24"/>
              </w:rPr>
            </w:pPr>
            <w:bookmarkStart w:id="35" w:name="ReasonPA"/>
            <w:bookmarkEnd w:id="34"/>
            <w:r>
              <w:rPr>
                <w:rFonts w:ascii="Verdana" w:hAnsi="Verdana"/>
                <w:b/>
                <w:bCs/>
                <w:sz w:val="24"/>
                <w:szCs w:val="24"/>
              </w:rPr>
              <w:t>Prior Authorization</w:t>
            </w:r>
            <w:bookmarkEnd w:id="35"/>
          </w:p>
        </w:tc>
        <w:tc>
          <w:tcPr>
            <w:tcW w:w="406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7229BDB4" w14:textId="08F185E0" w:rsidR="00D02E07" w:rsidRPr="0056259D" w:rsidRDefault="00281A8E" w:rsidP="004B799B">
            <w:pPr>
              <w:spacing w:before="120" w:after="120"/>
              <w:rPr>
                <w:rFonts w:ascii="Verdana" w:hAnsi="Verdana"/>
                <w:sz w:val="24"/>
                <w:szCs w:val="24"/>
              </w:rPr>
            </w:pPr>
            <w:r w:rsidRPr="0056259D">
              <w:rPr>
                <w:rFonts w:ascii="Verdana" w:hAnsi="Verdana"/>
                <w:sz w:val="24"/>
                <w:szCs w:val="24"/>
              </w:rPr>
              <w:t xml:space="preserve">Refer to </w:t>
            </w:r>
            <w:hyperlink r:id="rId34" w:anchor="!/view?docid=d398e625-c2e5-4974-ae84-115dd5e53b73" w:history="1">
              <w:r w:rsidR="00F67C72">
                <w:rPr>
                  <w:rStyle w:val="Hyperlink"/>
                  <w:rFonts w:ascii="Verdana" w:hAnsi="Verdana" w:cs="Helvetica"/>
                  <w:sz w:val="24"/>
                  <w:szCs w:val="24"/>
                  <w:shd w:val="clear" w:color="auto" w:fill="FFFFFF"/>
                </w:rPr>
                <w:t>Commercial Prior Authorization (PA), Clinical Exceptions, and CoverMyMeds Electronic Prior Authorization (ePA) (029267)</w:t>
              </w:r>
            </w:hyperlink>
            <w:r w:rsidR="00D02E07" w:rsidRPr="0056259D">
              <w:rPr>
                <w:rFonts w:ascii="Verdana" w:hAnsi="Verdana"/>
                <w:sz w:val="24"/>
                <w:szCs w:val="24"/>
              </w:rPr>
              <w:t> </w:t>
            </w:r>
          </w:p>
          <w:p w14:paraId="33202548" w14:textId="77777777" w:rsidR="00D02E07" w:rsidRDefault="00D02E07" w:rsidP="0056259D">
            <w:pPr>
              <w:spacing w:before="120" w:after="120"/>
              <w:ind w:left="1336"/>
              <w:rPr>
                <w:rFonts w:ascii="Verdana" w:hAnsi="Verdana"/>
                <w:sz w:val="24"/>
                <w:szCs w:val="24"/>
              </w:rPr>
            </w:pPr>
          </w:p>
        </w:tc>
      </w:tr>
      <w:tr w:rsidR="00D02E07" w14:paraId="4AD6CDE9" w14:textId="77777777" w:rsidTr="00B70C68">
        <w:trPr>
          <w:trHeight w:val="262"/>
        </w:trPr>
        <w:tc>
          <w:tcPr>
            <w:tcW w:w="93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035AFD8" w14:textId="0C1457DB" w:rsidR="00D02E07" w:rsidRDefault="008147F0" w:rsidP="00616959">
            <w:pPr>
              <w:spacing w:before="120" w:after="120"/>
              <w:rPr>
                <w:rFonts w:ascii="Verdana" w:hAnsi="Verdana"/>
                <w:b/>
                <w:bCs/>
                <w:sz w:val="24"/>
                <w:szCs w:val="24"/>
              </w:rPr>
            </w:pPr>
            <w:bookmarkStart w:id="36" w:name="ReasonQuantityChanges"/>
            <w:r>
              <w:rPr>
                <w:rFonts w:ascii="Verdana" w:hAnsi="Verdana"/>
                <w:b/>
                <w:bCs/>
                <w:sz w:val="24"/>
                <w:szCs w:val="24"/>
              </w:rPr>
              <w:t>Quantity Changes</w:t>
            </w:r>
            <w:bookmarkEnd w:id="36"/>
          </w:p>
        </w:tc>
        <w:tc>
          <w:tcPr>
            <w:tcW w:w="406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5756D629" w14:textId="436ECEF8" w:rsidR="00D02E07" w:rsidRDefault="008147F0" w:rsidP="004B799B">
            <w:pPr>
              <w:spacing w:before="120" w:after="120"/>
              <w:rPr>
                <w:rFonts w:ascii="Verdana" w:hAnsi="Verdana"/>
                <w:sz w:val="24"/>
                <w:szCs w:val="24"/>
              </w:rPr>
            </w:pPr>
            <w:r>
              <w:rPr>
                <w:rFonts w:ascii="Verdana" w:hAnsi="Verdana"/>
                <w:b/>
                <w:bCs/>
                <w:sz w:val="24"/>
                <w:szCs w:val="24"/>
              </w:rPr>
              <w:t xml:space="preserve"> </w:t>
            </w:r>
            <w:r w:rsidR="00D02E07">
              <w:rPr>
                <w:rFonts w:ascii="Verdana" w:hAnsi="Verdana"/>
                <w:noProof/>
                <w:sz w:val="24"/>
                <w:szCs w:val="24"/>
              </w:rPr>
              <w:drawing>
                <wp:inline distT="0" distB="0" distL="0" distR="0" wp14:anchorId="7B1BDCCD" wp14:editId="0980945A">
                  <wp:extent cx="238125" cy="209550"/>
                  <wp:effectExtent l="0" t="0" r="9525"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02E07">
              <w:rPr>
                <w:rFonts w:ascii="Verdana" w:hAnsi="Verdana"/>
                <w:sz w:val="24"/>
                <w:szCs w:val="24"/>
              </w:rPr>
              <w:t> I show your prescription for &lt;RX NAME &amp; DOSAGE&gt; has multiple prescriptions on file with different quantities of how many you take daily.</w:t>
            </w:r>
          </w:p>
          <w:p w14:paraId="266F4180" w14:textId="09797CD3" w:rsidR="00D02E07" w:rsidRDefault="006B2E40" w:rsidP="004B799B">
            <w:pPr>
              <w:spacing w:before="120" w:after="120"/>
              <w:rPr>
                <w:rFonts w:ascii="Verdana" w:hAnsi="Verdana"/>
                <w:sz w:val="24"/>
                <w:szCs w:val="24"/>
              </w:rPr>
            </w:pPr>
            <w:r w:rsidRPr="006B2E40">
              <w:rPr>
                <w:rFonts w:ascii="Verdana" w:hAnsi="Verdana"/>
                <w:b/>
                <w:bCs/>
                <w:sz w:val="24"/>
                <w:szCs w:val="24"/>
              </w:rPr>
              <w:t>CCR:</w:t>
            </w:r>
            <w:r>
              <w:rPr>
                <w:rFonts w:ascii="Verdana" w:hAnsi="Verdana"/>
                <w:sz w:val="24"/>
                <w:szCs w:val="24"/>
              </w:rPr>
              <w:t xml:space="preserve">  </w:t>
            </w:r>
            <w:r w:rsidR="00D02E07">
              <w:rPr>
                <w:rFonts w:ascii="Verdana" w:hAnsi="Verdana"/>
                <w:sz w:val="24"/>
                <w:szCs w:val="24"/>
              </w:rPr>
              <w:t>(Member has the same medication on file with different quantities.)</w:t>
            </w:r>
            <w:r>
              <w:rPr>
                <w:rFonts w:ascii="Verdana" w:hAnsi="Verdana"/>
                <w:sz w:val="24"/>
                <w:szCs w:val="24"/>
              </w:rPr>
              <w:t xml:space="preserve"> </w:t>
            </w:r>
            <w:r w:rsidR="00D02E07">
              <w:rPr>
                <w:rFonts w:ascii="Verdana" w:hAnsi="Verdana"/>
                <w:b/>
                <w:bCs/>
                <w:sz w:val="24"/>
                <w:szCs w:val="24"/>
              </w:rPr>
              <w:t> </w:t>
            </w:r>
            <w:r w:rsidR="00D02E07">
              <w:rPr>
                <w:rFonts w:ascii="Verdana" w:hAnsi="Verdana"/>
                <w:sz w:val="24"/>
                <w:szCs w:val="24"/>
              </w:rPr>
              <w:t>Review the quantity listed on the prescription and determine the correct amount. Once correct quantity is verified, continue.</w:t>
            </w:r>
          </w:p>
          <w:p w14:paraId="15309D1A" w14:textId="77777777" w:rsidR="00D02E07" w:rsidRDefault="00D02E07" w:rsidP="004B799B">
            <w:pPr>
              <w:spacing w:before="120" w:after="120"/>
              <w:rPr>
                <w:rFonts w:ascii="Verdana" w:hAnsi="Verdana"/>
                <w:sz w:val="24"/>
                <w:szCs w:val="24"/>
              </w:rPr>
            </w:pPr>
            <w:r>
              <w:rPr>
                <w:rFonts w:ascii="Verdana" w:hAnsi="Verdana"/>
                <w:sz w:val="24"/>
                <w:szCs w:val="24"/>
              </w:rPr>
              <w:t> </w:t>
            </w:r>
          </w:p>
          <w:p w14:paraId="05079A82" w14:textId="46931532" w:rsidR="00D02E07" w:rsidRDefault="00D02E07" w:rsidP="004B799B">
            <w:pPr>
              <w:spacing w:before="120" w:after="120"/>
              <w:rPr>
                <w:rFonts w:ascii="Verdana" w:hAnsi="Verdana"/>
                <w:sz w:val="24"/>
                <w:szCs w:val="24"/>
              </w:rPr>
            </w:pPr>
            <w:r>
              <w:rPr>
                <w:noProof/>
              </w:rPr>
              <w:drawing>
                <wp:inline distT="0" distB="0" distL="0" distR="0" wp14:anchorId="76F2946A" wp14:editId="38E79B3F">
                  <wp:extent cx="238125" cy="209550"/>
                  <wp:effectExtent l="0" t="0" r="9525"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pic:nvPicPr>
                        <pic:blipFill>
                          <a:blip r:embed="rId12">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5DAA726F">
              <w:rPr>
                <w:rFonts w:ascii="Verdana" w:hAnsi="Verdana"/>
                <w:sz w:val="24"/>
                <w:szCs w:val="24"/>
              </w:rPr>
              <w:t xml:space="preserve"> Is it OK if we discontinue the RX NAME &amp;DOSAGE &amp; QUANTITY OF RX(S) MEMBER IS NO LONGER TAKING from the account? </w:t>
            </w:r>
            <w:r w:rsidR="006B2E40" w:rsidRPr="5DAA726F">
              <w:rPr>
                <w:rFonts w:ascii="Verdana" w:hAnsi="Verdana"/>
                <w:sz w:val="24"/>
                <w:szCs w:val="24"/>
              </w:rPr>
              <w:t xml:space="preserve"> </w:t>
            </w:r>
            <w:r w:rsidRPr="5DAA726F">
              <w:rPr>
                <w:rFonts w:ascii="Verdana" w:hAnsi="Verdana"/>
                <w:sz w:val="24"/>
                <w:szCs w:val="24"/>
              </w:rPr>
              <w:t xml:space="preserve">This way it </w:t>
            </w:r>
            <w:r w:rsidR="004373D1" w:rsidRPr="5DAA726F">
              <w:rPr>
                <w:rFonts w:ascii="Verdana" w:hAnsi="Verdana"/>
                <w:sz w:val="24"/>
                <w:szCs w:val="24"/>
              </w:rPr>
              <w:t>does not</w:t>
            </w:r>
            <w:r w:rsidRPr="5DAA726F">
              <w:rPr>
                <w:rFonts w:ascii="Verdana" w:hAnsi="Verdana"/>
                <w:sz w:val="24"/>
                <w:szCs w:val="24"/>
              </w:rPr>
              <w:t xml:space="preserve"> </w:t>
            </w:r>
            <w:r w:rsidR="46BAFFAF" w:rsidRPr="5DAA726F">
              <w:rPr>
                <w:rFonts w:ascii="Verdana" w:hAnsi="Verdana"/>
                <w:sz w:val="24"/>
                <w:szCs w:val="24"/>
              </w:rPr>
              <w:t>accidentally</w:t>
            </w:r>
            <w:r w:rsidRPr="5DAA726F">
              <w:rPr>
                <w:rFonts w:ascii="Verdana" w:hAnsi="Verdana"/>
                <w:sz w:val="24"/>
                <w:szCs w:val="24"/>
              </w:rPr>
              <w:t xml:space="preserve"> get ordered.</w:t>
            </w:r>
          </w:p>
          <w:p w14:paraId="0FBF1936" w14:textId="77777777" w:rsidR="00D02E07" w:rsidRDefault="00D02E07" w:rsidP="004B799B">
            <w:pPr>
              <w:spacing w:before="120" w:after="120"/>
              <w:rPr>
                <w:rFonts w:ascii="Verdana" w:hAnsi="Verdana"/>
                <w:sz w:val="24"/>
                <w:szCs w:val="24"/>
              </w:rPr>
            </w:pPr>
            <w:r>
              <w:rPr>
                <w:rFonts w:ascii="Verdana" w:hAnsi="Verdana"/>
                <w:sz w:val="24"/>
                <w:szCs w:val="24"/>
              </w:rPr>
              <w:t> </w:t>
            </w:r>
          </w:p>
          <w:p w14:paraId="3136F7FF" w14:textId="6387C5DC" w:rsidR="00D02E07" w:rsidRDefault="00D02E07" w:rsidP="004B799B">
            <w:pPr>
              <w:numPr>
                <w:ilvl w:val="0"/>
                <w:numId w:val="36"/>
              </w:numPr>
              <w:spacing w:before="120" w:after="120" w:line="254" w:lineRule="auto"/>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xml:space="preserve">, continue to make a prescription level comment indicating the member no longer takes this quantity amount on this Rx and discontinue. Do this for multiple medications if necessary and provide </w:t>
            </w:r>
            <w:r w:rsidR="00EB71D4">
              <w:rPr>
                <w:rFonts w:ascii="Verdana" w:hAnsi="Verdana"/>
                <w:sz w:val="24"/>
                <w:szCs w:val="24"/>
              </w:rPr>
              <w:t>an explanation</w:t>
            </w:r>
            <w:r>
              <w:rPr>
                <w:rFonts w:ascii="Verdana" w:hAnsi="Verdana"/>
                <w:sz w:val="24"/>
                <w:szCs w:val="24"/>
              </w:rPr>
              <w:t>.</w:t>
            </w:r>
          </w:p>
          <w:p w14:paraId="24D4C123" w14:textId="77777777" w:rsidR="00D02E07" w:rsidRDefault="00D02E07" w:rsidP="004B799B">
            <w:pPr>
              <w:spacing w:before="120" w:after="120"/>
              <w:rPr>
                <w:rFonts w:ascii="Verdana" w:hAnsi="Verdana"/>
                <w:sz w:val="24"/>
                <w:szCs w:val="24"/>
              </w:rPr>
            </w:pPr>
            <w:r>
              <w:rPr>
                <w:rFonts w:ascii="Verdana" w:hAnsi="Verdana"/>
                <w:sz w:val="24"/>
                <w:szCs w:val="24"/>
              </w:rPr>
              <w:t> </w:t>
            </w:r>
          </w:p>
          <w:p w14:paraId="11022AD8" w14:textId="47E4EE10" w:rsidR="00D02E07" w:rsidRDefault="00D02E07" w:rsidP="004B799B">
            <w:pPr>
              <w:numPr>
                <w:ilvl w:val="0"/>
                <w:numId w:val="37"/>
              </w:numPr>
              <w:spacing w:before="120" w:after="120" w:line="254" w:lineRule="auto"/>
              <w:rPr>
                <w:rFonts w:ascii="Verdana" w:hAnsi="Verdana"/>
                <w:sz w:val="24"/>
                <w:szCs w:val="24"/>
              </w:rPr>
            </w:pPr>
            <w:r>
              <w:rPr>
                <w:rFonts w:ascii="Verdana" w:hAnsi="Verdana"/>
                <w:sz w:val="24"/>
                <w:szCs w:val="24"/>
              </w:rPr>
              <w:t>If </w:t>
            </w:r>
            <w:r>
              <w:rPr>
                <w:rFonts w:ascii="Verdana" w:hAnsi="Verdana"/>
                <w:b/>
                <w:bCs/>
                <w:sz w:val="24"/>
                <w:szCs w:val="24"/>
              </w:rPr>
              <w:t>no</w:t>
            </w:r>
            <w:r w:rsidR="00B4286B">
              <w:rPr>
                <w:rFonts w:ascii="Verdana" w:hAnsi="Verdana"/>
                <w:b/>
                <w:bCs/>
                <w:sz w:val="24"/>
                <w:szCs w:val="24"/>
              </w:rPr>
              <w:t>t</w:t>
            </w:r>
            <w:r>
              <w:rPr>
                <w:rFonts w:ascii="Verdana" w:hAnsi="Verdana"/>
                <w:sz w:val="24"/>
                <w:szCs w:val="24"/>
              </w:rPr>
              <w:t>, continue.</w:t>
            </w:r>
          </w:p>
          <w:p w14:paraId="73B74900" w14:textId="30D345DB" w:rsidR="00D02E07" w:rsidRDefault="00D02E07" w:rsidP="004B799B">
            <w:pPr>
              <w:spacing w:before="120" w:after="120"/>
              <w:ind w:left="706"/>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53348EBB" wp14:editId="149F7504">
                  <wp:extent cx="238125" cy="209550"/>
                  <wp:effectExtent l="0" t="0" r="9525"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Ok this prescription will remain on the account until it expires or you choose to discontinue it.</w:t>
            </w:r>
          </w:p>
          <w:p w14:paraId="3F2351B7" w14:textId="0B29F739" w:rsidR="00D02E07" w:rsidRDefault="00D02E07" w:rsidP="004B799B">
            <w:pPr>
              <w:spacing w:before="120" w:after="120"/>
              <w:ind w:left="616"/>
              <w:rPr>
                <w:rFonts w:ascii="Verdana" w:hAnsi="Verdana"/>
                <w:sz w:val="24"/>
                <w:szCs w:val="24"/>
              </w:rPr>
            </w:pPr>
            <w:r>
              <w:rPr>
                <w:rFonts w:ascii="Verdana" w:hAnsi="Verdana"/>
                <w:sz w:val="24"/>
                <w:szCs w:val="24"/>
              </w:rPr>
              <w:t> </w:t>
            </w:r>
            <w:r>
              <w:rPr>
                <w:rFonts w:ascii="Verdana" w:hAnsi="Verdana"/>
                <w:noProof/>
                <w:sz w:val="24"/>
                <w:szCs w:val="24"/>
              </w:rPr>
              <w:drawing>
                <wp:inline distT="0" distB="0" distL="0" distR="0" wp14:anchorId="22548F40" wp14:editId="1C24EA89">
                  <wp:extent cx="247650" cy="2286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rFonts w:ascii="Verdana" w:hAnsi="Verdana"/>
                <w:sz w:val="24"/>
                <w:szCs w:val="24"/>
              </w:rPr>
              <w:t> You are going to receive a notification, most likely through the mail, letting you know this prescription has been discontinued. Just disregard this notification once you receive it.</w:t>
            </w:r>
          </w:p>
          <w:p w14:paraId="4902B6EA" w14:textId="77777777" w:rsidR="00D02E07" w:rsidRDefault="00D02E07" w:rsidP="004B799B">
            <w:pPr>
              <w:spacing w:before="120" w:after="120"/>
              <w:rPr>
                <w:rFonts w:ascii="Verdana" w:hAnsi="Verdana"/>
                <w:sz w:val="24"/>
                <w:szCs w:val="24"/>
              </w:rPr>
            </w:pPr>
            <w:r>
              <w:rPr>
                <w:rFonts w:ascii="Verdana" w:hAnsi="Verdana"/>
                <w:sz w:val="24"/>
                <w:szCs w:val="24"/>
              </w:rPr>
              <w:t> </w:t>
            </w:r>
          </w:p>
          <w:p w14:paraId="08301C42" w14:textId="77777777" w:rsidR="00D02E07" w:rsidRDefault="00D02E07" w:rsidP="004B799B">
            <w:pPr>
              <w:numPr>
                <w:ilvl w:val="0"/>
                <w:numId w:val="38"/>
              </w:numPr>
              <w:spacing w:before="120" w:after="120" w:line="254" w:lineRule="auto"/>
              <w:rPr>
                <w:rFonts w:ascii="Verdana" w:hAnsi="Verdana"/>
                <w:sz w:val="24"/>
                <w:szCs w:val="24"/>
              </w:rPr>
            </w:pPr>
            <w:r>
              <w:rPr>
                <w:rFonts w:ascii="Verdana" w:hAnsi="Verdana"/>
                <w:sz w:val="24"/>
                <w:szCs w:val="24"/>
              </w:rPr>
              <w:t>If </w:t>
            </w:r>
            <w:r>
              <w:rPr>
                <w:rFonts w:ascii="Verdana" w:hAnsi="Verdana"/>
                <w:b/>
                <w:bCs/>
                <w:sz w:val="24"/>
                <w:szCs w:val="24"/>
              </w:rPr>
              <w:t>yes</w:t>
            </w:r>
            <w:r>
              <w:rPr>
                <w:rFonts w:ascii="Verdana" w:hAnsi="Verdana"/>
                <w:sz w:val="24"/>
                <w:szCs w:val="24"/>
              </w:rPr>
              <w:t>, read disclaimer.</w:t>
            </w:r>
          </w:p>
          <w:p w14:paraId="38B8BD02" w14:textId="77777777" w:rsidR="00D02E07" w:rsidRDefault="00D02E07" w:rsidP="004B799B">
            <w:pPr>
              <w:spacing w:before="120" w:after="120"/>
              <w:rPr>
                <w:rFonts w:ascii="Verdana" w:hAnsi="Verdana"/>
                <w:sz w:val="24"/>
                <w:szCs w:val="24"/>
              </w:rPr>
            </w:pPr>
            <w:r>
              <w:rPr>
                <w:rFonts w:ascii="Verdana" w:hAnsi="Verdana"/>
                <w:sz w:val="24"/>
                <w:szCs w:val="24"/>
              </w:rPr>
              <w:t> </w:t>
            </w:r>
          </w:p>
          <w:p w14:paraId="66A7B4FA" w14:textId="5CDCE74B" w:rsidR="00D02E07" w:rsidRDefault="006B2E40" w:rsidP="004B799B">
            <w:pPr>
              <w:spacing w:before="120" w:after="120" w:line="254" w:lineRule="auto"/>
              <w:rPr>
                <w:rFonts w:ascii="Verdana" w:hAnsi="Verdana"/>
                <w:sz w:val="24"/>
                <w:szCs w:val="24"/>
              </w:rPr>
            </w:pPr>
            <w:r w:rsidRPr="006B2E40">
              <w:rPr>
                <w:rFonts w:ascii="Verdana" w:hAnsi="Verdana"/>
                <w:b/>
                <w:bCs/>
                <w:sz w:val="24"/>
                <w:szCs w:val="24"/>
              </w:rPr>
              <w:t>CCR:</w:t>
            </w:r>
            <w:r>
              <w:rPr>
                <w:rFonts w:ascii="Verdana" w:hAnsi="Verdana"/>
                <w:sz w:val="24"/>
                <w:szCs w:val="24"/>
              </w:rPr>
              <w:t xml:space="preserve">  </w:t>
            </w:r>
            <w:r w:rsidR="00D02E07">
              <w:rPr>
                <w:rFonts w:ascii="Verdana" w:hAnsi="Verdana"/>
                <w:sz w:val="24"/>
                <w:szCs w:val="24"/>
              </w:rPr>
              <w:t>For each medication that is discontinued let them know that will get a notification.</w:t>
            </w:r>
          </w:p>
        </w:tc>
      </w:tr>
    </w:tbl>
    <w:p w14:paraId="758E87B7" w14:textId="3BAF52E5" w:rsidR="00D02E07" w:rsidRDefault="00D02E07" w:rsidP="002D7E87">
      <w:pPr>
        <w:rPr>
          <w:rFonts w:ascii="Verdana" w:hAnsi="Verdana"/>
          <w:sz w:val="24"/>
          <w:szCs w:val="24"/>
        </w:rPr>
      </w:pPr>
    </w:p>
    <w:bookmarkStart w:id="37" w:name="_Reviewing_the_Order"/>
    <w:bookmarkStart w:id="38" w:name="_Log_Activity"/>
    <w:bookmarkEnd w:id="27"/>
    <w:bookmarkEnd w:id="37"/>
    <w:bookmarkEnd w:id="38"/>
    <w:p w14:paraId="68D72482" w14:textId="5B2EC485" w:rsidR="002D7E87" w:rsidRPr="000A4B83" w:rsidRDefault="00616959" w:rsidP="00693EC4">
      <w:pPr>
        <w:jc w:val="right"/>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HYPERLINK  \l "_top" </w:instrText>
      </w:r>
      <w:r>
        <w:rPr>
          <w:rFonts w:ascii="Verdana" w:hAnsi="Verdana"/>
          <w:sz w:val="24"/>
          <w:szCs w:val="24"/>
        </w:rPr>
      </w:r>
      <w:r>
        <w:rPr>
          <w:rFonts w:ascii="Verdana" w:hAnsi="Verdana"/>
          <w:sz w:val="24"/>
          <w:szCs w:val="24"/>
        </w:rPr>
        <w:fldChar w:fldCharType="separate"/>
      </w:r>
      <w:r w:rsidRPr="00616959">
        <w:rPr>
          <w:rStyle w:val="Hyperlink"/>
          <w:rFonts w:ascii="Verdana" w:hAnsi="Verdana"/>
          <w:sz w:val="24"/>
          <w:szCs w:val="24"/>
        </w:rPr>
        <w:t>Top of the Document</w:t>
      </w:r>
      <w:r>
        <w:rPr>
          <w:rFonts w:ascii="Verdana" w:hAnsi="Verdana"/>
          <w:sz w:val="24"/>
          <w:szCs w:val="24"/>
        </w:rPr>
        <w:fldChar w:fldCharType="end"/>
      </w:r>
      <w:r w:rsidR="002D7E87" w:rsidRPr="000A4B83">
        <w:rPr>
          <w:rFonts w:ascii="Verdana" w:hAnsi="Verdana"/>
          <w:sz w:val="24"/>
          <w:szCs w:val="24"/>
        </w:rPr>
        <w:t> </w:t>
      </w:r>
    </w:p>
    <w:tbl>
      <w:tblPr>
        <w:tblW w:w="5000" w:type="pct"/>
        <w:tblCellMar>
          <w:left w:w="0" w:type="dxa"/>
          <w:right w:w="0" w:type="dxa"/>
        </w:tblCellMar>
        <w:tblLook w:val="04A0" w:firstRow="1" w:lastRow="0" w:firstColumn="1" w:lastColumn="0" w:noHBand="0" w:noVBand="1"/>
      </w:tblPr>
      <w:tblGrid>
        <w:gridCol w:w="14384"/>
      </w:tblGrid>
      <w:tr w:rsidR="002D7E87" w:rsidRPr="005B7A6C" w14:paraId="45E87778" w14:textId="77777777" w:rsidTr="00693EC4">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20A06FA9" w14:textId="77777777" w:rsidR="002D7E87" w:rsidRPr="005B7A6C" w:rsidRDefault="002D7E87" w:rsidP="004B799B">
            <w:pPr>
              <w:pStyle w:val="Heading2"/>
              <w:spacing w:before="120" w:beforeAutospacing="0" w:after="120" w:afterAutospacing="0"/>
              <w:rPr>
                <w:rFonts w:ascii="Verdana" w:hAnsi="Verdana"/>
                <w:sz w:val="28"/>
                <w:szCs w:val="28"/>
              </w:rPr>
            </w:pPr>
            <w:bookmarkStart w:id="39" w:name="_Toc48039479"/>
            <w:bookmarkStart w:id="40" w:name="_Toc169693031"/>
            <w:r w:rsidRPr="005B7A6C">
              <w:rPr>
                <w:rFonts w:ascii="Verdana" w:hAnsi="Verdana"/>
                <w:sz w:val="28"/>
                <w:szCs w:val="28"/>
              </w:rPr>
              <w:t>Related Documents</w:t>
            </w:r>
            <w:bookmarkEnd w:id="39"/>
            <w:bookmarkEnd w:id="40"/>
          </w:p>
        </w:tc>
      </w:tr>
    </w:tbl>
    <w:p w14:paraId="023BFE9B" w14:textId="37076D09" w:rsidR="002D7E87" w:rsidRPr="000A4B83" w:rsidRDefault="002D7E87" w:rsidP="004B799B">
      <w:pPr>
        <w:spacing w:before="120" w:after="120"/>
        <w:rPr>
          <w:rFonts w:ascii="Verdana" w:hAnsi="Verdana"/>
          <w:sz w:val="24"/>
          <w:szCs w:val="24"/>
        </w:rPr>
      </w:pPr>
      <w:r w:rsidRPr="000A4B83">
        <w:rPr>
          <w:rFonts w:ascii="Verdana" w:hAnsi="Verdana"/>
          <w:b/>
          <w:bCs/>
          <w:sz w:val="24"/>
          <w:szCs w:val="24"/>
        </w:rPr>
        <w:t xml:space="preserve">Parent </w:t>
      </w:r>
      <w:r w:rsidR="00CA7D3D">
        <w:rPr>
          <w:rFonts w:ascii="Verdana" w:hAnsi="Verdana"/>
          <w:b/>
          <w:bCs/>
          <w:sz w:val="24"/>
          <w:szCs w:val="24"/>
        </w:rPr>
        <w:t>Document</w:t>
      </w:r>
      <w:r w:rsidRPr="000A4B83">
        <w:rPr>
          <w:rFonts w:ascii="Verdana" w:hAnsi="Verdana"/>
          <w:b/>
          <w:bCs/>
          <w:sz w:val="24"/>
          <w:szCs w:val="24"/>
        </w:rPr>
        <w:t>:  </w:t>
      </w:r>
      <w:hyperlink r:id="rId35" w:tgtFrame="_blank" w:history="1">
        <w:r w:rsidRPr="000A4B83">
          <w:rPr>
            <w:rStyle w:val="Hyperlink"/>
            <w:rFonts w:ascii="Verdana" w:hAnsi="Verdana"/>
            <w:sz w:val="24"/>
            <w:szCs w:val="24"/>
          </w:rPr>
          <w:t>CALL 0049 Customer Care Internal and External Call Handling</w:t>
        </w:r>
      </w:hyperlink>
    </w:p>
    <w:p w14:paraId="52A322C6" w14:textId="2BD25980" w:rsidR="002D7E87" w:rsidRPr="000A4B83" w:rsidRDefault="005C196D" w:rsidP="004B799B">
      <w:pPr>
        <w:spacing w:before="120" w:after="120"/>
        <w:rPr>
          <w:rFonts w:ascii="Verdana" w:hAnsi="Verdana"/>
          <w:sz w:val="24"/>
          <w:szCs w:val="24"/>
        </w:rPr>
      </w:pPr>
      <w:hyperlink r:id="rId36" w:anchor="!/view?docid=c1f1028b-e42c-4b4f-a4cf-cc0b42c91606" w:tgtFrame="_blank" w:history="1">
        <w:r w:rsidR="00F47F53">
          <w:rPr>
            <w:rStyle w:val="Hyperlink"/>
            <w:rFonts w:ascii="Verdana" w:hAnsi="Verdana"/>
            <w:sz w:val="24"/>
            <w:szCs w:val="24"/>
          </w:rPr>
          <w:t>Customer Care Abbreviations, Definitions, and Terms Index (017428)</w:t>
        </w:r>
      </w:hyperlink>
    </w:p>
    <w:p w14:paraId="65EBE3D9" w14:textId="688CD916" w:rsidR="002D7E87" w:rsidRDefault="005C196D" w:rsidP="00616959">
      <w:pPr>
        <w:spacing w:after="0"/>
        <w:jc w:val="right"/>
        <w:rPr>
          <w:rFonts w:ascii="Verdana" w:hAnsi="Verdana"/>
          <w:sz w:val="24"/>
          <w:szCs w:val="24"/>
        </w:rPr>
      </w:pPr>
      <w:hyperlink w:anchor="_top" w:history="1">
        <w:r w:rsidR="00616959" w:rsidRPr="00616959">
          <w:rPr>
            <w:rStyle w:val="Hyperlink"/>
            <w:rFonts w:ascii="Verdana" w:hAnsi="Verdana"/>
            <w:sz w:val="24"/>
            <w:szCs w:val="24"/>
          </w:rPr>
          <w:t>Top of the Document</w:t>
        </w:r>
      </w:hyperlink>
    </w:p>
    <w:p w14:paraId="4A6A337D" w14:textId="77777777" w:rsidR="00616959" w:rsidRDefault="00616959" w:rsidP="00616959">
      <w:pPr>
        <w:spacing w:after="0"/>
        <w:jc w:val="center"/>
        <w:rPr>
          <w:rFonts w:ascii="Verdana" w:hAnsi="Verdana"/>
          <w:sz w:val="16"/>
          <w:szCs w:val="16"/>
        </w:rPr>
      </w:pPr>
      <w:r>
        <w:rPr>
          <w:rFonts w:ascii="Verdana" w:hAnsi="Verdana"/>
          <w:sz w:val="16"/>
          <w:szCs w:val="16"/>
        </w:rPr>
        <w:t>Not to Be Reproduced or Disclosed to Others without Prior Written Approval</w:t>
      </w:r>
    </w:p>
    <w:p w14:paraId="67460F36" w14:textId="77777777" w:rsidR="00616959" w:rsidRDefault="00616959" w:rsidP="00616959">
      <w:pPr>
        <w:spacing w:after="0"/>
        <w:jc w:val="center"/>
        <w:rPr>
          <w:rFonts w:ascii="Verdana" w:hAnsi="Verdana"/>
          <w:sz w:val="24"/>
          <w:szCs w:val="24"/>
        </w:rPr>
      </w:pPr>
      <w:r>
        <w:rPr>
          <w:rFonts w:ascii="Verdana" w:hAnsi="Verdana"/>
          <w:b/>
          <w:color w:val="000000"/>
          <w:sz w:val="16"/>
          <w:szCs w:val="16"/>
        </w:rPr>
        <w:t>ELECTRONIC DATA = OFFICIAL VERSION / PAPER COPY = INFORMATIONAL ONLY</w:t>
      </w:r>
    </w:p>
    <w:p w14:paraId="7E711CB2" w14:textId="77777777" w:rsidR="00616959" w:rsidRPr="000A4B83" w:rsidRDefault="00616959" w:rsidP="00616959">
      <w:pPr>
        <w:jc w:val="center"/>
        <w:rPr>
          <w:rFonts w:ascii="Verdana" w:hAnsi="Verdana"/>
          <w:sz w:val="24"/>
          <w:szCs w:val="24"/>
        </w:rPr>
      </w:pPr>
    </w:p>
    <w:sectPr w:rsidR="00616959" w:rsidRPr="000A4B83" w:rsidSect="00884F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7DF78" w14:textId="77777777" w:rsidR="00D528D2" w:rsidRDefault="00D528D2" w:rsidP="002D7E87">
      <w:pPr>
        <w:spacing w:after="0" w:line="240" w:lineRule="auto"/>
      </w:pPr>
      <w:r>
        <w:separator/>
      </w:r>
    </w:p>
  </w:endnote>
  <w:endnote w:type="continuationSeparator" w:id="0">
    <w:p w14:paraId="48C301C7" w14:textId="77777777" w:rsidR="00D528D2" w:rsidRDefault="00D528D2" w:rsidP="002D7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1C092" w14:textId="77777777" w:rsidR="00D528D2" w:rsidRDefault="00D528D2" w:rsidP="002D7E87">
      <w:pPr>
        <w:spacing w:after="0" w:line="240" w:lineRule="auto"/>
      </w:pPr>
      <w:r>
        <w:separator/>
      </w:r>
    </w:p>
  </w:footnote>
  <w:footnote w:type="continuationSeparator" w:id="0">
    <w:p w14:paraId="46F577EB" w14:textId="77777777" w:rsidR="00D528D2" w:rsidRDefault="00D528D2" w:rsidP="002D7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abstractNum w:abstractNumId="0" w15:restartNumberingAfterBreak="0">
    <w:nsid w:val="00281A07"/>
    <w:multiLevelType w:val="multilevel"/>
    <w:tmpl w:val="7B469A5C"/>
    <w:lvl w:ilvl="0">
      <w:start w:val="1"/>
      <w:numFmt w:val="bullet"/>
      <w:lvlText w:val=""/>
      <w:lvlJc w:val="left"/>
      <w:pPr>
        <w:tabs>
          <w:tab w:val="num" w:pos="1036"/>
        </w:tabs>
        <w:ind w:left="1036" w:hanging="360"/>
      </w:pPr>
      <w:rPr>
        <w:rFonts w:ascii="Symbol" w:hAnsi="Symbol" w:hint="default"/>
        <w:sz w:val="20"/>
      </w:rPr>
    </w:lvl>
    <w:lvl w:ilvl="1" w:tentative="1">
      <w:start w:val="1"/>
      <w:numFmt w:val="bullet"/>
      <w:lvlText w:val=""/>
      <w:lvlJc w:val="left"/>
      <w:pPr>
        <w:tabs>
          <w:tab w:val="num" w:pos="1756"/>
        </w:tabs>
        <w:ind w:left="1756" w:hanging="360"/>
      </w:pPr>
      <w:rPr>
        <w:rFonts w:ascii="Symbol" w:hAnsi="Symbol" w:hint="default"/>
        <w:sz w:val="20"/>
      </w:rPr>
    </w:lvl>
    <w:lvl w:ilvl="2" w:tentative="1">
      <w:start w:val="1"/>
      <w:numFmt w:val="bullet"/>
      <w:lvlText w:val=""/>
      <w:lvlJc w:val="left"/>
      <w:pPr>
        <w:tabs>
          <w:tab w:val="num" w:pos="2476"/>
        </w:tabs>
        <w:ind w:left="2476" w:hanging="360"/>
      </w:pPr>
      <w:rPr>
        <w:rFonts w:ascii="Symbol" w:hAnsi="Symbol" w:hint="default"/>
        <w:sz w:val="20"/>
      </w:rPr>
    </w:lvl>
    <w:lvl w:ilvl="3" w:tentative="1">
      <w:start w:val="1"/>
      <w:numFmt w:val="bullet"/>
      <w:lvlText w:val=""/>
      <w:lvlJc w:val="left"/>
      <w:pPr>
        <w:tabs>
          <w:tab w:val="num" w:pos="3196"/>
        </w:tabs>
        <w:ind w:left="3196" w:hanging="360"/>
      </w:pPr>
      <w:rPr>
        <w:rFonts w:ascii="Symbol" w:hAnsi="Symbol" w:hint="default"/>
        <w:sz w:val="20"/>
      </w:rPr>
    </w:lvl>
    <w:lvl w:ilvl="4" w:tentative="1">
      <w:start w:val="1"/>
      <w:numFmt w:val="bullet"/>
      <w:lvlText w:val=""/>
      <w:lvlJc w:val="left"/>
      <w:pPr>
        <w:tabs>
          <w:tab w:val="num" w:pos="3916"/>
        </w:tabs>
        <w:ind w:left="3916" w:hanging="360"/>
      </w:pPr>
      <w:rPr>
        <w:rFonts w:ascii="Symbol" w:hAnsi="Symbol" w:hint="default"/>
        <w:sz w:val="20"/>
      </w:rPr>
    </w:lvl>
    <w:lvl w:ilvl="5" w:tentative="1">
      <w:start w:val="1"/>
      <w:numFmt w:val="bullet"/>
      <w:lvlText w:val=""/>
      <w:lvlJc w:val="left"/>
      <w:pPr>
        <w:tabs>
          <w:tab w:val="num" w:pos="4636"/>
        </w:tabs>
        <w:ind w:left="4636" w:hanging="360"/>
      </w:pPr>
      <w:rPr>
        <w:rFonts w:ascii="Symbol" w:hAnsi="Symbol" w:hint="default"/>
        <w:sz w:val="20"/>
      </w:rPr>
    </w:lvl>
    <w:lvl w:ilvl="6" w:tentative="1">
      <w:start w:val="1"/>
      <w:numFmt w:val="bullet"/>
      <w:lvlText w:val=""/>
      <w:lvlJc w:val="left"/>
      <w:pPr>
        <w:tabs>
          <w:tab w:val="num" w:pos="5356"/>
        </w:tabs>
        <w:ind w:left="5356" w:hanging="360"/>
      </w:pPr>
      <w:rPr>
        <w:rFonts w:ascii="Symbol" w:hAnsi="Symbol" w:hint="default"/>
        <w:sz w:val="20"/>
      </w:rPr>
    </w:lvl>
    <w:lvl w:ilvl="7" w:tentative="1">
      <w:start w:val="1"/>
      <w:numFmt w:val="bullet"/>
      <w:lvlText w:val=""/>
      <w:lvlJc w:val="left"/>
      <w:pPr>
        <w:tabs>
          <w:tab w:val="num" w:pos="6076"/>
        </w:tabs>
        <w:ind w:left="6076" w:hanging="360"/>
      </w:pPr>
      <w:rPr>
        <w:rFonts w:ascii="Symbol" w:hAnsi="Symbol" w:hint="default"/>
        <w:sz w:val="20"/>
      </w:rPr>
    </w:lvl>
    <w:lvl w:ilvl="8" w:tentative="1">
      <w:start w:val="1"/>
      <w:numFmt w:val="bullet"/>
      <w:lvlText w:val=""/>
      <w:lvlJc w:val="left"/>
      <w:pPr>
        <w:tabs>
          <w:tab w:val="num" w:pos="6796"/>
        </w:tabs>
        <w:ind w:left="6796" w:hanging="360"/>
      </w:pPr>
      <w:rPr>
        <w:rFonts w:ascii="Symbol" w:hAnsi="Symbol" w:hint="default"/>
        <w:sz w:val="20"/>
      </w:rPr>
    </w:lvl>
  </w:abstractNum>
  <w:abstractNum w:abstractNumId="1" w15:restartNumberingAfterBreak="0">
    <w:nsid w:val="05A658F8"/>
    <w:multiLevelType w:val="multilevel"/>
    <w:tmpl w:val="D30E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95D37"/>
    <w:multiLevelType w:val="multilevel"/>
    <w:tmpl w:val="B4AA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218F6"/>
    <w:multiLevelType w:val="multilevel"/>
    <w:tmpl w:val="93B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55437"/>
    <w:multiLevelType w:val="multilevel"/>
    <w:tmpl w:val="F184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02A10"/>
    <w:multiLevelType w:val="multilevel"/>
    <w:tmpl w:val="A412BD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B1D77D6"/>
    <w:multiLevelType w:val="multilevel"/>
    <w:tmpl w:val="4E2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04054C"/>
    <w:multiLevelType w:val="multilevel"/>
    <w:tmpl w:val="C914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9A0A0E"/>
    <w:multiLevelType w:val="multilevel"/>
    <w:tmpl w:val="EBC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CF7C11"/>
    <w:multiLevelType w:val="multilevel"/>
    <w:tmpl w:val="B60C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3C40E3"/>
    <w:multiLevelType w:val="multilevel"/>
    <w:tmpl w:val="F2FE9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0EE3932"/>
    <w:multiLevelType w:val="multilevel"/>
    <w:tmpl w:val="0344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6E5249"/>
    <w:multiLevelType w:val="multilevel"/>
    <w:tmpl w:val="EF7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A73FD1"/>
    <w:multiLevelType w:val="multilevel"/>
    <w:tmpl w:val="CE2C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9562A1"/>
    <w:multiLevelType w:val="multilevel"/>
    <w:tmpl w:val="F6DC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C24AE6"/>
    <w:multiLevelType w:val="multilevel"/>
    <w:tmpl w:val="191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67D9D"/>
    <w:multiLevelType w:val="multilevel"/>
    <w:tmpl w:val="7D3E3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05761A6"/>
    <w:multiLevelType w:val="multilevel"/>
    <w:tmpl w:val="C91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A31291"/>
    <w:multiLevelType w:val="multilevel"/>
    <w:tmpl w:val="D4F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367993"/>
    <w:multiLevelType w:val="multilevel"/>
    <w:tmpl w:val="BC6C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972272"/>
    <w:multiLevelType w:val="multilevel"/>
    <w:tmpl w:val="5F22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BA4373"/>
    <w:multiLevelType w:val="multilevel"/>
    <w:tmpl w:val="ADA8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ED6EC5"/>
    <w:multiLevelType w:val="multilevel"/>
    <w:tmpl w:val="B03C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22866"/>
    <w:multiLevelType w:val="multilevel"/>
    <w:tmpl w:val="14F43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7535E79"/>
    <w:multiLevelType w:val="multilevel"/>
    <w:tmpl w:val="1CC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16769D"/>
    <w:multiLevelType w:val="multilevel"/>
    <w:tmpl w:val="643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0F2679"/>
    <w:multiLevelType w:val="multilevel"/>
    <w:tmpl w:val="3A7ACC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2ED85924"/>
    <w:multiLevelType w:val="multilevel"/>
    <w:tmpl w:val="66AA16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282194"/>
    <w:multiLevelType w:val="multilevel"/>
    <w:tmpl w:val="A3E40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1CE6A02"/>
    <w:multiLevelType w:val="multilevel"/>
    <w:tmpl w:val="31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626F4E"/>
    <w:multiLevelType w:val="multilevel"/>
    <w:tmpl w:val="94B2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C7225D"/>
    <w:multiLevelType w:val="multilevel"/>
    <w:tmpl w:val="DF88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3B24A2"/>
    <w:multiLevelType w:val="multilevel"/>
    <w:tmpl w:val="0F0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4234A2"/>
    <w:multiLevelType w:val="hybridMultilevel"/>
    <w:tmpl w:val="3F9A5694"/>
    <w:lvl w:ilvl="0" w:tplc="56DA41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42244A"/>
    <w:multiLevelType w:val="hybridMultilevel"/>
    <w:tmpl w:val="E8D2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B563DF"/>
    <w:multiLevelType w:val="multilevel"/>
    <w:tmpl w:val="4C48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483932"/>
    <w:multiLevelType w:val="multilevel"/>
    <w:tmpl w:val="FB8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987D09"/>
    <w:multiLevelType w:val="multilevel"/>
    <w:tmpl w:val="FC5AB6B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15:restartNumberingAfterBreak="0">
    <w:nsid w:val="3F653445"/>
    <w:multiLevelType w:val="hybridMultilevel"/>
    <w:tmpl w:val="9C7E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2C788B"/>
    <w:multiLevelType w:val="multilevel"/>
    <w:tmpl w:val="5B10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517FD3"/>
    <w:multiLevelType w:val="multilevel"/>
    <w:tmpl w:val="184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27846A9"/>
    <w:multiLevelType w:val="multilevel"/>
    <w:tmpl w:val="FBB04E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4FA6A79"/>
    <w:multiLevelType w:val="multilevel"/>
    <w:tmpl w:val="C63C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5145F3C"/>
    <w:multiLevelType w:val="multilevel"/>
    <w:tmpl w:val="73F89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54B7E95"/>
    <w:multiLevelType w:val="multilevel"/>
    <w:tmpl w:val="D0909CC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4C1006"/>
    <w:multiLevelType w:val="multilevel"/>
    <w:tmpl w:val="EE42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35571"/>
    <w:multiLevelType w:val="multilevel"/>
    <w:tmpl w:val="28C6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6212C1"/>
    <w:multiLevelType w:val="multilevel"/>
    <w:tmpl w:val="F3967D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87338EF"/>
    <w:multiLevelType w:val="multilevel"/>
    <w:tmpl w:val="C4F2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E4190F"/>
    <w:multiLevelType w:val="multilevel"/>
    <w:tmpl w:val="27F8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2E0C3C"/>
    <w:multiLevelType w:val="multilevel"/>
    <w:tmpl w:val="1F12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B0014C9"/>
    <w:multiLevelType w:val="multilevel"/>
    <w:tmpl w:val="32C4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D034093"/>
    <w:multiLevelType w:val="multilevel"/>
    <w:tmpl w:val="0878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D3C3DFC"/>
    <w:multiLevelType w:val="multilevel"/>
    <w:tmpl w:val="5440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475D4E"/>
    <w:multiLevelType w:val="multilevel"/>
    <w:tmpl w:val="9B8C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1416103"/>
    <w:multiLevelType w:val="multilevel"/>
    <w:tmpl w:val="0718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2653EA5"/>
    <w:multiLevelType w:val="multilevel"/>
    <w:tmpl w:val="12D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7762D9"/>
    <w:multiLevelType w:val="multilevel"/>
    <w:tmpl w:val="B6DCA3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8" w15:restartNumberingAfterBreak="0">
    <w:nsid w:val="594449CF"/>
    <w:multiLevelType w:val="multilevel"/>
    <w:tmpl w:val="8C16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A6A656D"/>
    <w:multiLevelType w:val="multilevel"/>
    <w:tmpl w:val="B99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B2F62BC"/>
    <w:multiLevelType w:val="multilevel"/>
    <w:tmpl w:val="047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5F42E1"/>
    <w:multiLevelType w:val="multilevel"/>
    <w:tmpl w:val="FDA6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1F0169"/>
    <w:multiLevelType w:val="multilevel"/>
    <w:tmpl w:val="888A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724EBD"/>
    <w:multiLevelType w:val="multilevel"/>
    <w:tmpl w:val="C81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18616B1"/>
    <w:multiLevelType w:val="multilevel"/>
    <w:tmpl w:val="8A58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5496B2F"/>
    <w:multiLevelType w:val="multilevel"/>
    <w:tmpl w:val="724C2B6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 w15:restartNumberingAfterBreak="0">
    <w:nsid w:val="6686757E"/>
    <w:multiLevelType w:val="multilevel"/>
    <w:tmpl w:val="6B0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7115603"/>
    <w:multiLevelType w:val="multilevel"/>
    <w:tmpl w:val="D4EC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86C3D01"/>
    <w:multiLevelType w:val="hybridMultilevel"/>
    <w:tmpl w:val="E7985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65CA8"/>
    <w:multiLevelType w:val="multilevel"/>
    <w:tmpl w:val="CDE41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E1B4FCC"/>
    <w:multiLevelType w:val="multilevel"/>
    <w:tmpl w:val="24D0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E7C4C58"/>
    <w:multiLevelType w:val="multilevel"/>
    <w:tmpl w:val="309C575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72AC7F04"/>
    <w:multiLevelType w:val="multilevel"/>
    <w:tmpl w:val="20B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3416364"/>
    <w:multiLevelType w:val="multilevel"/>
    <w:tmpl w:val="6D0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817DA6"/>
    <w:multiLevelType w:val="multilevel"/>
    <w:tmpl w:val="47B0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B40127"/>
    <w:multiLevelType w:val="multilevel"/>
    <w:tmpl w:val="CAF0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C46A0B"/>
    <w:multiLevelType w:val="multilevel"/>
    <w:tmpl w:val="DA12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3E30C73"/>
    <w:multiLevelType w:val="multilevel"/>
    <w:tmpl w:val="8468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4E71AF7"/>
    <w:multiLevelType w:val="multilevel"/>
    <w:tmpl w:val="7DD841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9" w15:restartNumberingAfterBreak="0">
    <w:nsid w:val="76EF063D"/>
    <w:multiLevelType w:val="multilevel"/>
    <w:tmpl w:val="E3A6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9E6519B"/>
    <w:multiLevelType w:val="multilevel"/>
    <w:tmpl w:val="CA7A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E7507D"/>
    <w:multiLevelType w:val="multilevel"/>
    <w:tmpl w:val="2CC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540711"/>
    <w:multiLevelType w:val="multilevel"/>
    <w:tmpl w:val="724C2B6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D5459A1"/>
    <w:multiLevelType w:val="multilevel"/>
    <w:tmpl w:val="64DC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FEA0987"/>
    <w:multiLevelType w:val="multilevel"/>
    <w:tmpl w:val="5BD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6984445">
    <w:abstractNumId w:val="53"/>
  </w:num>
  <w:num w:numId="2" w16cid:durableId="1135834270">
    <w:abstractNumId w:val="10"/>
  </w:num>
  <w:num w:numId="3" w16cid:durableId="1769307541">
    <w:abstractNumId w:val="33"/>
  </w:num>
  <w:num w:numId="4" w16cid:durableId="796604615">
    <w:abstractNumId w:val="56"/>
  </w:num>
  <w:num w:numId="5" w16cid:durableId="842159802">
    <w:abstractNumId w:val="40"/>
  </w:num>
  <w:num w:numId="6" w16cid:durableId="1621640645">
    <w:abstractNumId w:val="32"/>
  </w:num>
  <w:num w:numId="7" w16cid:durableId="346374068">
    <w:abstractNumId w:val="23"/>
  </w:num>
  <w:num w:numId="8" w16cid:durableId="766773003">
    <w:abstractNumId w:val="3"/>
  </w:num>
  <w:num w:numId="9" w16cid:durableId="1119907617">
    <w:abstractNumId w:val="79"/>
  </w:num>
  <w:num w:numId="10" w16cid:durableId="1577469497">
    <w:abstractNumId w:val="42"/>
  </w:num>
  <w:num w:numId="11" w16cid:durableId="1685014121">
    <w:abstractNumId w:val="49"/>
  </w:num>
  <w:num w:numId="12" w16cid:durableId="1386954603">
    <w:abstractNumId w:val="37"/>
  </w:num>
  <w:num w:numId="13" w16cid:durableId="606429945">
    <w:abstractNumId w:val="57"/>
  </w:num>
  <w:num w:numId="14" w16cid:durableId="517043025">
    <w:abstractNumId w:val="20"/>
  </w:num>
  <w:num w:numId="15" w16cid:durableId="241456048">
    <w:abstractNumId w:val="31"/>
  </w:num>
  <w:num w:numId="16" w16cid:durableId="18105935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4005297">
    <w:abstractNumId w:val="7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2630493">
    <w:abstractNumId w:val="21"/>
  </w:num>
  <w:num w:numId="19" w16cid:durableId="1995258098">
    <w:abstractNumId w:val="6"/>
  </w:num>
  <w:num w:numId="20" w16cid:durableId="227376114">
    <w:abstractNumId w:val="76"/>
  </w:num>
  <w:num w:numId="21" w16cid:durableId="488786847">
    <w:abstractNumId w:val="63"/>
  </w:num>
  <w:num w:numId="22" w16cid:durableId="1959792046">
    <w:abstractNumId w:val="25"/>
  </w:num>
  <w:num w:numId="23" w16cid:durableId="765541716">
    <w:abstractNumId w:val="55"/>
  </w:num>
  <w:num w:numId="24" w16cid:durableId="1969704798">
    <w:abstractNumId w:val="84"/>
  </w:num>
  <w:num w:numId="25" w16cid:durableId="395859651">
    <w:abstractNumId w:val="43"/>
  </w:num>
  <w:num w:numId="26" w16cid:durableId="748890984">
    <w:abstractNumId w:val="16"/>
  </w:num>
  <w:num w:numId="27" w16cid:durableId="1351025145">
    <w:abstractNumId w:val="81"/>
  </w:num>
  <w:num w:numId="28" w16cid:durableId="2126534598">
    <w:abstractNumId w:val="35"/>
  </w:num>
  <w:num w:numId="29" w16cid:durableId="815991030">
    <w:abstractNumId w:val="73"/>
  </w:num>
  <w:num w:numId="30" w16cid:durableId="352848411">
    <w:abstractNumId w:val="9"/>
  </w:num>
  <w:num w:numId="31" w16cid:durableId="316223524">
    <w:abstractNumId w:val="2"/>
  </w:num>
  <w:num w:numId="32" w16cid:durableId="129828311">
    <w:abstractNumId w:val="75"/>
  </w:num>
  <w:num w:numId="33" w16cid:durableId="1459103803">
    <w:abstractNumId w:val="67"/>
  </w:num>
  <w:num w:numId="34" w16cid:durableId="946740229">
    <w:abstractNumId w:val="61"/>
  </w:num>
  <w:num w:numId="35" w16cid:durableId="1965496267">
    <w:abstractNumId w:val="1"/>
  </w:num>
  <w:num w:numId="36" w16cid:durableId="20714378">
    <w:abstractNumId w:val="80"/>
  </w:num>
  <w:num w:numId="37" w16cid:durableId="434835961">
    <w:abstractNumId w:val="52"/>
  </w:num>
  <w:num w:numId="38" w16cid:durableId="1268343529">
    <w:abstractNumId w:val="11"/>
  </w:num>
  <w:num w:numId="39" w16cid:durableId="1181431129">
    <w:abstractNumId w:val="14"/>
  </w:num>
  <w:num w:numId="40" w16cid:durableId="1257135744">
    <w:abstractNumId w:val="8"/>
  </w:num>
  <w:num w:numId="41" w16cid:durableId="5343914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84836406">
    <w:abstractNumId w:val="36"/>
  </w:num>
  <w:num w:numId="43" w16cid:durableId="1516917864">
    <w:abstractNumId w:val="30"/>
  </w:num>
  <w:num w:numId="44" w16cid:durableId="2058163443">
    <w:abstractNumId w:val="83"/>
  </w:num>
  <w:num w:numId="45" w16cid:durableId="256132095">
    <w:abstractNumId w:val="47"/>
  </w:num>
  <w:num w:numId="46" w16cid:durableId="449328011">
    <w:abstractNumId w:val="7"/>
  </w:num>
  <w:num w:numId="47" w16cid:durableId="1446926281">
    <w:abstractNumId w:val="39"/>
  </w:num>
  <w:num w:numId="48" w16cid:durableId="1489246319">
    <w:abstractNumId w:val="27"/>
  </w:num>
  <w:num w:numId="49" w16cid:durableId="849753802">
    <w:abstractNumId w:val="45"/>
  </w:num>
  <w:num w:numId="50" w16cid:durableId="1416901100">
    <w:abstractNumId w:val="15"/>
  </w:num>
  <w:num w:numId="51" w16cid:durableId="1404454288">
    <w:abstractNumId w:val="24"/>
  </w:num>
  <w:num w:numId="52" w16cid:durableId="1870022307">
    <w:abstractNumId w:val="70"/>
  </w:num>
  <w:num w:numId="53" w16cid:durableId="932712355">
    <w:abstractNumId w:val="51"/>
  </w:num>
  <w:num w:numId="54" w16cid:durableId="1332222728">
    <w:abstractNumId w:val="62"/>
  </w:num>
  <w:num w:numId="55" w16cid:durableId="1391925339">
    <w:abstractNumId w:val="50"/>
  </w:num>
  <w:num w:numId="56" w16cid:durableId="516970279">
    <w:abstractNumId w:val="54"/>
  </w:num>
  <w:num w:numId="57" w16cid:durableId="309208880">
    <w:abstractNumId w:val="19"/>
  </w:num>
  <w:num w:numId="58" w16cid:durableId="850023147">
    <w:abstractNumId w:val="69"/>
  </w:num>
  <w:num w:numId="59" w16cid:durableId="81149355">
    <w:abstractNumId w:val="64"/>
  </w:num>
  <w:num w:numId="60" w16cid:durableId="1683244540">
    <w:abstractNumId w:val="58"/>
  </w:num>
  <w:num w:numId="61" w16cid:durableId="410280644">
    <w:abstractNumId w:val="66"/>
  </w:num>
  <w:num w:numId="62" w16cid:durableId="235896081">
    <w:abstractNumId w:val="12"/>
  </w:num>
  <w:num w:numId="63" w16cid:durableId="165096256">
    <w:abstractNumId w:val="22"/>
  </w:num>
  <w:num w:numId="64" w16cid:durableId="1314915676">
    <w:abstractNumId w:val="72"/>
  </w:num>
  <w:num w:numId="65" w16cid:durableId="1671639958">
    <w:abstractNumId w:val="28"/>
  </w:num>
  <w:num w:numId="66" w16cid:durableId="343167618">
    <w:abstractNumId w:val="41"/>
  </w:num>
  <w:num w:numId="67" w16cid:durableId="1395548147">
    <w:abstractNumId w:val="74"/>
  </w:num>
  <w:num w:numId="68" w16cid:durableId="1099176177">
    <w:abstractNumId w:val="18"/>
  </w:num>
  <w:num w:numId="69" w16cid:durableId="1963534468">
    <w:abstractNumId w:val="46"/>
  </w:num>
  <w:num w:numId="70" w16cid:durableId="146243160">
    <w:abstractNumId w:val="4"/>
  </w:num>
  <w:num w:numId="71" w16cid:durableId="141315381">
    <w:abstractNumId w:val="0"/>
  </w:num>
  <w:num w:numId="72" w16cid:durableId="778376059">
    <w:abstractNumId w:val="13"/>
  </w:num>
  <w:num w:numId="73" w16cid:durableId="353968677">
    <w:abstractNumId w:val="59"/>
  </w:num>
  <w:num w:numId="74" w16cid:durableId="1304315114">
    <w:abstractNumId w:val="48"/>
  </w:num>
  <w:num w:numId="75" w16cid:durableId="1719165829">
    <w:abstractNumId w:val="60"/>
  </w:num>
  <w:num w:numId="76" w16cid:durableId="958293297">
    <w:abstractNumId w:val="17"/>
  </w:num>
  <w:num w:numId="77" w16cid:durableId="293172633">
    <w:abstractNumId w:val="77"/>
  </w:num>
  <w:num w:numId="78" w16cid:durableId="676811781">
    <w:abstractNumId w:val="29"/>
  </w:num>
  <w:num w:numId="79" w16cid:durableId="1466511534">
    <w:abstractNumId w:val="68"/>
  </w:num>
  <w:num w:numId="80" w16cid:durableId="78526116">
    <w:abstractNumId w:val="34"/>
  </w:num>
  <w:num w:numId="81" w16cid:durableId="81293920">
    <w:abstractNumId w:val="82"/>
  </w:num>
  <w:num w:numId="82" w16cid:durableId="35281844">
    <w:abstractNumId w:val="65"/>
  </w:num>
  <w:num w:numId="83" w16cid:durableId="1804234351">
    <w:abstractNumId w:val="78"/>
  </w:num>
  <w:num w:numId="84" w16cid:durableId="918104206">
    <w:abstractNumId w:val="44"/>
  </w:num>
  <w:num w:numId="85" w16cid:durableId="1457597451">
    <w:abstractNumId w:val="3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87"/>
    <w:rsid w:val="00001222"/>
    <w:rsid w:val="00066804"/>
    <w:rsid w:val="00094F1A"/>
    <w:rsid w:val="00095998"/>
    <w:rsid w:val="000A4B83"/>
    <w:rsid w:val="000D70D2"/>
    <w:rsid w:val="00127DCD"/>
    <w:rsid w:val="001705A8"/>
    <w:rsid w:val="00245767"/>
    <w:rsid w:val="00254788"/>
    <w:rsid w:val="002552A5"/>
    <w:rsid w:val="002806F2"/>
    <w:rsid w:val="00281A8E"/>
    <w:rsid w:val="00290448"/>
    <w:rsid w:val="0029761B"/>
    <w:rsid w:val="002B502E"/>
    <w:rsid w:val="002D7E87"/>
    <w:rsid w:val="003035F7"/>
    <w:rsid w:val="003049D1"/>
    <w:rsid w:val="00341CB0"/>
    <w:rsid w:val="00342F35"/>
    <w:rsid w:val="00356AF6"/>
    <w:rsid w:val="00356CB8"/>
    <w:rsid w:val="0037670B"/>
    <w:rsid w:val="003906C3"/>
    <w:rsid w:val="003973BC"/>
    <w:rsid w:val="003C04C4"/>
    <w:rsid w:val="003C22DC"/>
    <w:rsid w:val="003F328E"/>
    <w:rsid w:val="00410DCB"/>
    <w:rsid w:val="004373D1"/>
    <w:rsid w:val="00446993"/>
    <w:rsid w:val="004536FB"/>
    <w:rsid w:val="00485441"/>
    <w:rsid w:val="00495FD1"/>
    <w:rsid w:val="004A07BA"/>
    <w:rsid w:val="004B0078"/>
    <w:rsid w:val="004B1A95"/>
    <w:rsid w:val="004B799B"/>
    <w:rsid w:val="005000C9"/>
    <w:rsid w:val="0056259D"/>
    <w:rsid w:val="00577691"/>
    <w:rsid w:val="00585C32"/>
    <w:rsid w:val="005B7A6C"/>
    <w:rsid w:val="005C0E89"/>
    <w:rsid w:val="005C196D"/>
    <w:rsid w:val="0060690B"/>
    <w:rsid w:val="00616959"/>
    <w:rsid w:val="006248B7"/>
    <w:rsid w:val="00636DAD"/>
    <w:rsid w:val="006622C7"/>
    <w:rsid w:val="00693EC4"/>
    <w:rsid w:val="006B2E40"/>
    <w:rsid w:val="007039E9"/>
    <w:rsid w:val="00703DBC"/>
    <w:rsid w:val="00743B51"/>
    <w:rsid w:val="007665C5"/>
    <w:rsid w:val="0079036B"/>
    <w:rsid w:val="007D2920"/>
    <w:rsid w:val="007F49D2"/>
    <w:rsid w:val="008147F0"/>
    <w:rsid w:val="0082445E"/>
    <w:rsid w:val="0083707E"/>
    <w:rsid w:val="00862177"/>
    <w:rsid w:val="0086517F"/>
    <w:rsid w:val="008717D2"/>
    <w:rsid w:val="00884F15"/>
    <w:rsid w:val="008A4C8F"/>
    <w:rsid w:val="008D66D3"/>
    <w:rsid w:val="0094131F"/>
    <w:rsid w:val="0096581F"/>
    <w:rsid w:val="0099159C"/>
    <w:rsid w:val="009D0EC0"/>
    <w:rsid w:val="009E54C8"/>
    <w:rsid w:val="00A116F1"/>
    <w:rsid w:val="00A12A18"/>
    <w:rsid w:val="00A31780"/>
    <w:rsid w:val="00A44D3A"/>
    <w:rsid w:val="00AA5311"/>
    <w:rsid w:val="00AC23AD"/>
    <w:rsid w:val="00AF4694"/>
    <w:rsid w:val="00B31823"/>
    <w:rsid w:val="00B4286B"/>
    <w:rsid w:val="00B55881"/>
    <w:rsid w:val="00B63EC3"/>
    <w:rsid w:val="00B70C68"/>
    <w:rsid w:val="00B826BB"/>
    <w:rsid w:val="00B86CA7"/>
    <w:rsid w:val="00BB06CE"/>
    <w:rsid w:val="00BB36DB"/>
    <w:rsid w:val="00BD46EC"/>
    <w:rsid w:val="00C16B6D"/>
    <w:rsid w:val="00C337CD"/>
    <w:rsid w:val="00C561A4"/>
    <w:rsid w:val="00C7157E"/>
    <w:rsid w:val="00C74353"/>
    <w:rsid w:val="00CA7D3D"/>
    <w:rsid w:val="00CF35F9"/>
    <w:rsid w:val="00CF4DF0"/>
    <w:rsid w:val="00D02E07"/>
    <w:rsid w:val="00D240C4"/>
    <w:rsid w:val="00D37AB9"/>
    <w:rsid w:val="00D528D2"/>
    <w:rsid w:val="00D912DE"/>
    <w:rsid w:val="00DC3E15"/>
    <w:rsid w:val="00DC50CC"/>
    <w:rsid w:val="00DD3402"/>
    <w:rsid w:val="00DF3FF5"/>
    <w:rsid w:val="00E07E4C"/>
    <w:rsid w:val="00E106A7"/>
    <w:rsid w:val="00E125DD"/>
    <w:rsid w:val="00E27CA8"/>
    <w:rsid w:val="00E3766A"/>
    <w:rsid w:val="00E6237C"/>
    <w:rsid w:val="00E70AD3"/>
    <w:rsid w:val="00E75BDD"/>
    <w:rsid w:val="00E86AFB"/>
    <w:rsid w:val="00EB13BA"/>
    <w:rsid w:val="00EB71D4"/>
    <w:rsid w:val="00EC7583"/>
    <w:rsid w:val="00EF7F6D"/>
    <w:rsid w:val="00F15482"/>
    <w:rsid w:val="00F47F53"/>
    <w:rsid w:val="00F5337A"/>
    <w:rsid w:val="00F63D01"/>
    <w:rsid w:val="00F67C72"/>
    <w:rsid w:val="00FB21E3"/>
    <w:rsid w:val="00FD5B44"/>
    <w:rsid w:val="00FF3E2E"/>
    <w:rsid w:val="07533916"/>
    <w:rsid w:val="46BAFFAF"/>
    <w:rsid w:val="5DAA726F"/>
    <w:rsid w:val="608CD32D"/>
    <w:rsid w:val="6F7DC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41D4C879"/>
  <w15:chartTrackingRefBased/>
  <w15:docId w15:val="{E3AE9965-7A76-4518-A1AC-E9A06B68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7E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7E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E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7E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E87"/>
    <w:rPr>
      <w:rFonts w:ascii="Times New Roman" w:eastAsia="Times New Roman" w:hAnsi="Times New Roman" w:cs="Times New Roman"/>
      <w:b/>
      <w:bCs/>
      <w:sz w:val="27"/>
      <w:szCs w:val="27"/>
    </w:rPr>
  </w:style>
  <w:style w:type="paragraph" w:customStyle="1" w:styleId="msonormal0">
    <w:name w:val="msonormal"/>
    <w:basedOn w:val="Normal"/>
    <w:rsid w:val="002D7E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7E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7E87"/>
    <w:rPr>
      <w:color w:val="0000FF"/>
      <w:u w:val="single"/>
    </w:rPr>
  </w:style>
  <w:style w:type="character" w:styleId="FollowedHyperlink">
    <w:name w:val="FollowedHyperlink"/>
    <w:basedOn w:val="DefaultParagraphFont"/>
    <w:uiPriority w:val="99"/>
    <w:semiHidden/>
    <w:unhideWhenUsed/>
    <w:rsid w:val="002D7E87"/>
    <w:rPr>
      <w:color w:val="800080"/>
      <w:u w:val="single"/>
    </w:rPr>
  </w:style>
  <w:style w:type="character" w:styleId="UnresolvedMention">
    <w:name w:val="Unresolved Mention"/>
    <w:basedOn w:val="DefaultParagraphFont"/>
    <w:uiPriority w:val="99"/>
    <w:semiHidden/>
    <w:unhideWhenUsed/>
    <w:rsid w:val="002D7E87"/>
    <w:rPr>
      <w:color w:val="605E5C"/>
      <w:shd w:val="clear" w:color="auto" w:fill="E1DFDD"/>
    </w:rPr>
  </w:style>
  <w:style w:type="paragraph" w:styleId="ListParagraph">
    <w:name w:val="List Paragraph"/>
    <w:basedOn w:val="Normal"/>
    <w:uiPriority w:val="34"/>
    <w:qFormat/>
    <w:rsid w:val="00A12A18"/>
    <w:pPr>
      <w:ind w:left="720"/>
      <w:contextualSpacing/>
    </w:pPr>
  </w:style>
  <w:style w:type="table" w:styleId="TableGrid">
    <w:name w:val="Table Grid"/>
    <w:basedOn w:val="TableNormal"/>
    <w:uiPriority w:val="39"/>
    <w:rsid w:val="00D02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31823"/>
    <w:pPr>
      <w:tabs>
        <w:tab w:val="right" w:leader="dot" w:pos="14390"/>
      </w:tabs>
      <w:spacing w:after="100"/>
    </w:pPr>
  </w:style>
  <w:style w:type="paragraph" w:styleId="Revision">
    <w:name w:val="Revision"/>
    <w:hidden/>
    <w:uiPriority w:val="99"/>
    <w:semiHidden/>
    <w:rsid w:val="003049D1"/>
    <w:pPr>
      <w:spacing w:after="0" w:line="240" w:lineRule="auto"/>
    </w:pPr>
  </w:style>
  <w:style w:type="character" w:styleId="CommentReference">
    <w:name w:val="annotation reference"/>
    <w:basedOn w:val="DefaultParagraphFont"/>
    <w:uiPriority w:val="99"/>
    <w:semiHidden/>
    <w:unhideWhenUsed/>
    <w:rsid w:val="003049D1"/>
    <w:rPr>
      <w:sz w:val="16"/>
      <w:szCs w:val="16"/>
    </w:rPr>
  </w:style>
  <w:style w:type="paragraph" w:styleId="CommentText">
    <w:name w:val="annotation text"/>
    <w:basedOn w:val="Normal"/>
    <w:link w:val="CommentTextChar"/>
    <w:uiPriority w:val="99"/>
    <w:semiHidden/>
    <w:unhideWhenUsed/>
    <w:rsid w:val="003049D1"/>
    <w:pPr>
      <w:spacing w:line="240" w:lineRule="auto"/>
    </w:pPr>
    <w:rPr>
      <w:sz w:val="20"/>
      <w:szCs w:val="20"/>
    </w:rPr>
  </w:style>
  <w:style w:type="character" w:customStyle="1" w:styleId="CommentTextChar">
    <w:name w:val="Comment Text Char"/>
    <w:basedOn w:val="DefaultParagraphFont"/>
    <w:link w:val="CommentText"/>
    <w:uiPriority w:val="99"/>
    <w:semiHidden/>
    <w:rsid w:val="003049D1"/>
    <w:rPr>
      <w:sz w:val="20"/>
      <w:szCs w:val="20"/>
    </w:rPr>
  </w:style>
  <w:style w:type="paragraph" w:styleId="CommentSubject">
    <w:name w:val="annotation subject"/>
    <w:basedOn w:val="CommentText"/>
    <w:next w:val="CommentText"/>
    <w:link w:val="CommentSubjectChar"/>
    <w:uiPriority w:val="99"/>
    <w:semiHidden/>
    <w:unhideWhenUsed/>
    <w:rsid w:val="003049D1"/>
    <w:rPr>
      <w:b/>
      <w:bCs/>
    </w:rPr>
  </w:style>
  <w:style w:type="character" w:customStyle="1" w:styleId="CommentSubjectChar">
    <w:name w:val="Comment Subject Char"/>
    <w:basedOn w:val="CommentTextChar"/>
    <w:link w:val="CommentSubject"/>
    <w:uiPriority w:val="99"/>
    <w:semiHidden/>
    <w:rsid w:val="003049D1"/>
    <w:rPr>
      <w:b/>
      <w:bCs/>
      <w:sz w:val="20"/>
      <w:szCs w:val="20"/>
    </w:rPr>
  </w:style>
  <w:style w:type="paragraph" w:styleId="TOC3">
    <w:name w:val="toc 3"/>
    <w:basedOn w:val="Normal"/>
    <w:next w:val="Normal"/>
    <w:autoRedefine/>
    <w:uiPriority w:val="39"/>
    <w:unhideWhenUsed/>
    <w:rsid w:val="003C22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3469">
      <w:bodyDiv w:val="1"/>
      <w:marLeft w:val="0"/>
      <w:marRight w:val="0"/>
      <w:marTop w:val="0"/>
      <w:marBottom w:val="0"/>
      <w:divBdr>
        <w:top w:val="none" w:sz="0" w:space="0" w:color="auto"/>
        <w:left w:val="none" w:sz="0" w:space="0" w:color="auto"/>
        <w:bottom w:val="none" w:sz="0" w:space="0" w:color="auto"/>
        <w:right w:val="none" w:sz="0" w:space="0" w:color="auto"/>
      </w:divBdr>
    </w:div>
    <w:div w:id="42142229">
      <w:bodyDiv w:val="1"/>
      <w:marLeft w:val="0"/>
      <w:marRight w:val="0"/>
      <w:marTop w:val="0"/>
      <w:marBottom w:val="0"/>
      <w:divBdr>
        <w:top w:val="none" w:sz="0" w:space="0" w:color="auto"/>
        <w:left w:val="none" w:sz="0" w:space="0" w:color="auto"/>
        <w:bottom w:val="none" w:sz="0" w:space="0" w:color="auto"/>
        <w:right w:val="none" w:sz="0" w:space="0" w:color="auto"/>
      </w:divBdr>
    </w:div>
    <w:div w:id="69010173">
      <w:bodyDiv w:val="1"/>
      <w:marLeft w:val="0"/>
      <w:marRight w:val="0"/>
      <w:marTop w:val="0"/>
      <w:marBottom w:val="0"/>
      <w:divBdr>
        <w:top w:val="none" w:sz="0" w:space="0" w:color="auto"/>
        <w:left w:val="none" w:sz="0" w:space="0" w:color="auto"/>
        <w:bottom w:val="none" w:sz="0" w:space="0" w:color="auto"/>
        <w:right w:val="none" w:sz="0" w:space="0" w:color="auto"/>
      </w:divBdr>
    </w:div>
    <w:div w:id="116460015">
      <w:bodyDiv w:val="1"/>
      <w:marLeft w:val="0"/>
      <w:marRight w:val="0"/>
      <w:marTop w:val="0"/>
      <w:marBottom w:val="0"/>
      <w:divBdr>
        <w:top w:val="none" w:sz="0" w:space="0" w:color="auto"/>
        <w:left w:val="none" w:sz="0" w:space="0" w:color="auto"/>
        <w:bottom w:val="none" w:sz="0" w:space="0" w:color="auto"/>
        <w:right w:val="none" w:sz="0" w:space="0" w:color="auto"/>
      </w:divBdr>
    </w:div>
    <w:div w:id="168451544">
      <w:bodyDiv w:val="1"/>
      <w:marLeft w:val="0"/>
      <w:marRight w:val="0"/>
      <w:marTop w:val="0"/>
      <w:marBottom w:val="0"/>
      <w:divBdr>
        <w:top w:val="none" w:sz="0" w:space="0" w:color="auto"/>
        <w:left w:val="none" w:sz="0" w:space="0" w:color="auto"/>
        <w:bottom w:val="none" w:sz="0" w:space="0" w:color="auto"/>
        <w:right w:val="none" w:sz="0" w:space="0" w:color="auto"/>
      </w:divBdr>
    </w:div>
    <w:div w:id="208105247">
      <w:bodyDiv w:val="1"/>
      <w:marLeft w:val="0"/>
      <w:marRight w:val="0"/>
      <w:marTop w:val="0"/>
      <w:marBottom w:val="0"/>
      <w:divBdr>
        <w:top w:val="none" w:sz="0" w:space="0" w:color="auto"/>
        <w:left w:val="none" w:sz="0" w:space="0" w:color="auto"/>
        <w:bottom w:val="none" w:sz="0" w:space="0" w:color="auto"/>
        <w:right w:val="none" w:sz="0" w:space="0" w:color="auto"/>
      </w:divBdr>
    </w:div>
    <w:div w:id="401176323">
      <w:bodyDiv w:val="1"/>
      <w:marLeft w:val="0"/>
      <w:marRight w:val="0"/>
      <w:marTop w:val="0"/>
      <w:marBottom w:val="0"/>
      <w:divBdr>
        <w:top w:val="none" w:sz="0" w:space="0" w:color="auto"/>
        <w:left w:val="none" w:sz="0" w:space="0" w:color="auto"/>
        <w:bottom w:val="none" w:sz="0" w:space="0" w:color="auto"/>
        <w:right w:val="none" w:sz="0" w:space="0" w:color="auto"/>
      </w:divBdr>
    </w:div>
    <w:div w:id="414597955">
      <w:bodyDiv w:val="1"/>
      <w:marLeft w:val="0"/>
      <w:marRight w:val="0"/>
      <w:marTop w:val="0"/>
      <w:marBottom w:val="0"/>
      <w:divBdr>
        <w:top w:val="none" w:sz="0" w:space="0" w:color="auto"/>
        <w:left w:val="none" w:sz="0" w:space="0" w:color="auto"/>
        <w:bottom w:val="none" w:sz="0" w:space="0" w:color="auto"/>
        <w:right w:val="none" w:sz="0" w:space="0" w:color="auto"/>
      </w:divBdr>
    </w:div>
    <w:div w:id="421074477">
      <w:bodyDiv w:val="1"/>
      <w:marLeft w:val="0"/>
      <w:marRight w:val="0"/>
      <w:marTop w:val="0"/>
      <w:marBottom w:val="0"/>
      <w:divBdr>
        <w:top w:val="none" w:sz="0" w:space="0" w:color="auto"/>
        <w:left w:val="none" w:sz="0" w:space="0" w:color="auto"/>
        <w:bottom w:val="none" w:sz="0" w:space="0" w:color="auto"/>
        <w:right w:val="none" w:sz="0" w:space="0" w:color="auto"/>
      </w:divBdr>
    </w:div>
    <w:div w:id="447049929">
      <w:bodyDiv w:val="1"/>
      <w:marLeft w:val="0"/>
      <w:marRight w:val="0"/>
      <w:marTop w:val="0"/>
      <w:marBottom w:val="0"/>
      <w:divBdr>
        <w:top w:val="none" w:sz="0" w:space="0" w:color="auto"/>
        <w:left w:val="none" w:sz="0" w:space="0" w:color="auto"/>
        <w:bottom w:val="none" w:sz="0" w:space="0" w:color="auto"/>
        <w:right w:val="none" w:sz="0" w:space="0" w:color="auto"/>
      </w:divBdr>
    </w:div>
    <w:div w:id="493187672">
      <w:bodyDiv w:val="1"/>
      <w:marLeft w:val="0"/>
      <w:marRight w:val="0"/>
      <w:marTop w:val="0"/>
      <w:marBottom w:val="0"/>
      <w:divBdr>
        <w:top w:val="none" w:sz="0" w:space="0" w:color="auto"/>
        <w:left w:val="none" w:sz="0" w:space="0" w:color="auto"/>
        <w:bottom w:val="none" w:sz="0" w:space="0" w:color="auto"/>
        <w:right w:val="none" w:sz="0" w:space="0" w:color="auto"/>
      </w:divBdr>
    </w:div>
    <w:div w:id="501358065">
      <w:bodyDiv w:val="1"/>
      <w:marLeft w:val="0"/>
      <w:marRight w:val="0"/>
      <w:marTop w:val="0"/>
      <w:marBottom w:val="0"/>
      <w:divBdr>
        <w:top w:val="none" w:sz="0" w:space="0" w:color="auto"/>
        <w:left w:val="none" w:sz="0" w:space="0" w:color="auto"/>
        <w:bottom w:val="none" w:sz="0" w:space="0" w:color="auto"/>
        <w:right w:val="none" w:sz="0" w:space="0" w:color="auto"/>
      </w:divBdr>
    </w:div>
    <w:div w:id="555163769">
      <w:bodyDiv w:val="1"/>
      <w:marLeft w:val="0"/>
      <w:marRight w:val="0"/>
      <w:marTop w:val="0"/>
      <w:marBottom w:val="0"/>
      <w:divBdr>
        <w:top w:val="none" w:sz="0" w:space="0" w:color="auto"/>
        <w:left w:val="none" w:sz="0" w:space="0" w:color="auto"/>
        <w:bottom w:val="none" w:sz="0" w:space="0" w:color="auto"/>
        <w:right w:val="none" w:sz="0" w:space="0" w:color="auto"/>
      </w:divBdr>
    </w:div>
    <w:div w:id="580287099">
      <w:bodyDiv w:val="1"/>
      <w:marLeft w:val="0"/>
      <w:marRight w:val="0"/>
      <w:marTop w:val="0"/>
      <w:marBottom w:val="0"/>
      <w:divBdr>
        <w:top w:val="none" w:sz="0" w:space="0" w:color="auto"/>
        <w:left w:val="none" w:sz="0" w:space="0" w:color="auto"/>
        <w:bottom w:val="none" w:sz="0" w:space="0" w:color="auto"/>
        <w:right w:val="none" w:sz="0" w:space="0" w:color="auto"/>
      </w:divBdr>
    </w:div>
    <w:div w:id="598371919">
      <w:bodyDiv w:val="1"/>
      <w:marLeft w:val="0"/>
      <w:marRight w:val="0"/>
      <w:marTop w:val="0"/>
      <w:marBottom w:val="0"/>
      <w:divBdr>
        <w:top w:val="none" w:sz="0" w:space="0" w:color="auto"/>
        <w:left w:val="none" w:sz="0" w:space="0" w:color="auto"/>
        <w:bottom w:val="none" w:sz="0" w:space="0" w:color="auto"/>
        <w:right w:val="none" w:sz="0" w:space="0" w:color="auto"/>
      </w:divBdr>
    </w:div>
    <w:div w:id="607390360">
      <w:bodyDiv w:val="1"/>
      <w:marLeft w:val="0"/>
      <w:marRight w:val="0"/>
      <w:marTop w:val="0"/>
      <w:marBottom w:val="0"/>
      <w:divBdr>
        <w:top w:val="none" w:sz="0" w:space="0" w:color="auto"/>
        <w:left w:val="none" w:sz="0" w:space="0" w:color="auto"/>
        <w:bottom w:val="none" w:sz="0" w:space="0" w:color="auto"/>
        <w:right w:val="none" w:sz="0" w:space="0" w:color="auto"/>
      </w:divBdr>
    </w:div>
    <w:div w:id="689600473">
      <w:bodyDiv w:val="1"/>
      <w:marLeft w:val="0"/>
      <w:marRight w:val="0"/>
      <w:marTop w:val="0"/>
      <w:marBottom w:val="0"/>
      <w:divBdr>
        <w:top w:val="none" w:sz="0" w:space="0" w:color="auto"/>
        <w:left w:val="none" w:sz="0" w:space="0" w:color="auto"/>
        <w:bottom w:val="none" w:sz="0" w:space="0" w:color="auto"/>
        <w:right w:val="none" w:sz="0" w:space="0" w:color="auto"/>
      </w:divBdr>
    </w:div>
    <w:div w:id="699090791">
      <w:bodyDiv w:val="1"/>
      <w:marLeft w:val="0"/>
      <w:marRight w:val="0"/>
      <w:marTop w:val="0"/>
      <w:marBottom w:val="0"/>
      <w:divBdr>
        <w:top w:val="none" w:sz="0" w:space="0" w:color="auto"/>
        <w:left w:val="none" w:sz="0" w:space="0" w:color="auto"/>
        <w:bottom w:val="none" w:sz="0" w:space="0" w:color="auto"/>
        <w:right w:val="none" w:sz="0" w:space="0" w:color="auto"/>
      </w:divBdr>
    </w:div>
    <w:div w:id="726226652">
      <w:bodyDiv w:val="1"/>
      <w:marLeft w:val="0"/>
      <w:marRight w:val="0"/>
      <w:marTop w:val="0"/>
      <w:marBottom w:val="0"/>
      <w:divBdr>
        <w:top w:val="none" w:sz="0" w:space="0" w:color="auto"/>
        <w:left w:val="none" w:sz="0" w:space="0" w:color="auto"/>
        <w:bottom w:val="none" w:sz="0" w:space="0" w:color="auto"/>
        <w:right w:val="none" w:sz="0" w:space="0" w:color="auto"/>
      </w:divBdr>
    </w:div>
    <w:div w:id="786001125">
      <w:bodyDiv w:val="1"/>
      <w:marLeft w:val="0"/>
      <w:marRight w:val="0"/>
      <w:marTop w:val="0"/>
      <w:marBottom w:val="0"/>
      <w:divBdr>
        <w:top w:val="none" w:sz="0" w:space="0" w:color="auto"/>
        <w:left w:val="none" w:sz="0" w:space="0" w:color="auto"/>
        <w:bottom w:val="none" w:sz="0" w:space="0" w:color="auto"/>
        <w:right w:val="none" w:sz="0" w:space="0" w:color="auto"/>
      </w:divBdr>
    </w:div>
    <w:div w:id="843279786">
      <w:bodyDiv w:val="1"/>
      <w:marLeft w:val="0"/>
      <w:marRight w:val="0"/>
      <w:marTop w:val="0"/>
      <w:marBottom w:val="0"/>
      <w:divBdr>
        <w:top w:val="none" w:sz="0" w:space="0" w:color="auto"/>
        <w:left w:val="none" w:sz="0" w:space="0" w:color="auto"/>
        <w:bottom w:val="none" w:sz="0" w:space="0" w:color="auto"/>
        <w:right w:val="none" w:sz="0" w:space="0" w:color="auto"/>
      </w:divBdr>
    </w:div>
    <w:div w:id="856191543">
      <w:bodyDiv w:val="1"/>
      <w:marLeft w:val="0"/>
      <w:marRight w:val="0"/>
      <w:marTop w:val="0"/>
      <w:marBottom w:val="0"/>
      <w:divBdr>
        <w:top w:val="none" w:sz="0" w:space="0" w:color="auto"/>
        <w:left w:val="none" w:sz="0" w:space="0" w:color="auto"/>
        <w:bottom w:val="none" w:sz="0" w:space="0" w:color="auto"/>
        <w:right w:val="none" w:sz="0" w:space="0" w:color="auto"/>
      </w:divBdr>
    </w:div>
    <w:div w:id="923756037">
      <w:bodyDiv w:val="1"/>
      <w:marLeft w:val="0"/>
      <w:marRight w:val="0"/>
      <w:marTop w:val="0"/>
      <w:marBottom w:val="0"/>
      <w:divBdr>
        <w:top w:val="none" w:sz="0" w:space="0" w:color="auto"/>
        <w:left w:val="none" w:sz="0" w:space="0" w:color="auto"/>
        <w:bottom w:val="none" w:sz="0" w:space="0" w:color="auto"/>
        <w:right w:val="none" w:sz="0" w:space="0" w:color="auto"/>
      </w:divBdr>
    </w:div>
    <w:div w:id="931595962">
      <w:bodyDiv w:val="1"/>
      <w:marLeft w:val="0"/>
      <w:marRight w:val="0"/>
      <w:marTop w:val="0"/>
      <w:marBottom w:val="0"/>
      <w:divBdr>
        <w:top w:val="none" w:sz="0" w:space="0" w:color="auto"/>
        <w:left w:val="none" w:sz="0" w:space="0" w:color="auto"/>
        <w:bottom w:val="none" w:sz="0" w:space="0" w:color="auto"/>
        <w:right w:val="none" w:sz="0" w:space="0" w:color="auto"/>
      </w:divBdr>
    </w:div>
    <w:div w:id="945425230">
      <w:bodyDiv w:val="1"/>
      <w:marLeft w:val="0"/>
      <w:marRight w:val="0"/>
      <w:marTop w:val="0"/>
      <w:marBottom w:val="0"/>
      <w:divBdr>
        <w:top w:val="none" w:sz="0" w:space="0" w:color="auto"/>
        <w:left w:val="none" w:sz="0" w:space="0" w:color="auto"/>
        <w:bottom w:val="none" w:sz="0" w:space="0" w:color="auto"/>
        <w:right w:val="none" w:sz="0" w:space="0" w:color="auto"/>
      </w:divBdr>
    </w:div>
    <w:div w:id="969214338">
      <w:bodyDiv w:val="1"/>
      <w:marLeft w:val="0"/>
      <w:marRight w:val="0"/>
      <w:marTop w:val="0"/>
      <w:marBottom w:val="0"/>
      <w:divBdr>
        <w:top w:val="none" w:sz="0" w:space="0" w:color="auto"/>
        <w:left w:val="none" w:sz="0" w:space="0" w:color="auto"/>
        <w:bottom w:val="none" w:sz="0" w:space="0" w:color="auto"/>
        <w:right w:val="none" w:sz="0" w:space="0" w:color="auto"/>
      </w:divBdr>
    </w:div>
    <w:div w:id="1072239419">
      <w:bodyDiv w:val="1"/>
      <w:marLeft w:val="0"/>
      <w:marRight w:val="0"/>
      <w:marTop w:val="0"/>
      <w:marBottom w:val="0"/>
      <w:divBdr>
        <w:top w:val="none" w:sz="0" w:space="0" w:color="auto"/>
        <w:left w:val="none" w:sz="0" w:space="0" w:color="auto"/>
        <w:bottom w:val="none" w:sz="0" w:space="0" w:color="auto"/>
        <w:right w:val="none" w:sz="0" w:space="0" w:color="auto"/>
      </w:divBdr>
    </w:div>
    <w:div w:id="1159927334">
      <w:bodyDiv w:val="1"/>
      <w:marLeft w:val="0"/>
      <w:marRight w:val="0"/>
      <w:marTop w:val="0"/>
      <w:marBottom w:val="0"/>
      <w:divBdr>
        <w:top w:val="none" w:sz="0" w:space="0" w:color="auto"/>
        <w:left w:val="none" w:sz="0" w:space="0" w:color="auto"/>
        <w:bottom w:val="none" w:sz="0" w:space="0" w:color="auto"/>
        <w:right w:val="none" w:sz="0" w:space="0" w:color="auto"/>
      </w:divBdr>
    </w:div>
    <w:div w:id="1474909931">
      <w:bodyDiv w:val="1"/>
      <w:marLeft w:val="0"/>
      <w:marRight w:val="0"/>
      <w:marTop w:val="0"/>
      <w:marBottom w:val="0"/>
      <w:divBdr>
        <w:top w:val="none" w:sz="0" w:space="0" w:color="auto"/>
        <w:left w:val="none" w:sz="0" w:space="0" w:color="auto"/>
        <w:bottom w:val="none" w:sz="0" w:space="0" w:color="auto"/>
        <w:right w:val="none" w:sz="0" w:space="0" w:color="auto"/>
      </w:divBdr>
    </w:div>
    <w:div w:id="1573272578">
      <w:bodyDiv w:val="1"/>
      <w:marLeft w:val="0"/>
      <w:marRight w:val="0"/>
      <w:marTop w:val="0"/>
      <w:marBottom w:val="0"/>
      <w:divBdr>
        <w:top w:val="none" w:sz="0" w:space="0" w:color="auto"/>
        <w:left w:val="none" w:sz="0" w:space="0" w:color="auto"/>
        <w:bottom w:val="none" w:sz="0" w:space="0" w:color="auto"/>
        <w:right w:val="none" w:sz="0" w:space="0" w:color="auto"/>
      </w:divBdr>
    </w:div>
    <w:div w:id="1618830136">
      <w:bodyDiv w:val="1"/>
      <w:marLeft w:val="0"/>
      <w:marRight w:val="0"/>
      <w:marTop w:val="0"/>
      <w:marBottom w:val="0"/>
      <w:divBdr>
        <w:top w:val="none" w:sz="0" w:space="0" w:color="auto"/>
        <w:left w:val="none" w:sz="0" w:space="0" w:color="auto"/>
        <w:bottom w:val="none" w:sz="0" w:space="0" w:color="auto"/>
        <w:right w:val="none" w:sz="0" w:space="0" w:color="auto"/>
      </w:divBdr>
    </w:div>
    <w:div w:id="1671517001">
      <w:bodyDiv w:val="1"/>
      <w:marLeft w:val="0"/>
      <w:marRight w:val="0"/>
      <w:marTop w:val="0"/>
      <w:marBottom w:val="0"/>
      <w:divBdr>
        <w:top w:val="none" w:sz="0" w:space="0" w:color="auto"/>
        <w:left w:val="none" w:sz="0" w:space="0" w:color="auto"/>
        <w:bottom w:val="none" w:sz="0" w:space="0" w:color="auto"/>
        <w:right w:val="none" w:sz="0" w:space="0" w:color="auto"/>
      </w:divBdr>
    </w:div>
    <w:div w:id="1677074657">
      <w:bodyDiv w:val="1"/>
      <w:marLeft w:val="0"/>
      <w:marRight w:val="0"/>
      <w:marTop w:val="0"/>
      <w:marBottom w:val="0"/>
      <w:divBdr>
        <w:top w:val="none" w:sz="0" w:space="0" w:color="auto"/>
        <w:left w:val="none" w:sz="0" w:space="0" w:color="auto"/>
        <w:bottom w:val="none" w:sz="0" w:space="0" w:color="auto"/>
        <w:right w:val="none" w:sz="0" w:space="0" w:color="auto"/>
      </w:divBdr>
    </w:div>
    <w:div w:id="1759787035">
      <w:bodyDiv w:val="1"/>
      <w:marLeft w:val="0"/>
      <w:marRight w:val="0"/>
      <w:marTop w:val="0"/>
      <w:marBottom w:val="0"/>
      <w:divBdr>
        <w:top w:val="none" w:sz="0" w:space="0" w:color="auto"/>
        <w:left w:val="none" w:sz="0" w:space="0" w:color="auto"/>
        <w:bottom w:val="none" w:sz="0" w:space="0" w:color="auto"/>
        <w:right w:val="none" w:sz="0" w:space="0" w:color="auto"/>
      </w:divBdr>
    </w:div>
    <w:div w:id="1795829628">
      <w:bodyDiv w:val="1"/>
      <w:marLeft w:val="0"/>
      <w:marRight w:val="0"/>
      <w:marTop w:val="0"/>
      <w:marBottom w:val="0"/>
      <w:divBdr>
        <w:top w:val="none" w:sz="0" w:space="0" w:color="auto"/>
        <w:left w:val="none" w:sz="0" w:space="0" w:color="auto"/>
        <w:bottom w:val="none" w:sz="0" w:space="0" w:color="auto"/>
        <w:right w:val="none" w:sz="0" w:space="0" w:color="auto"/>
      </w:divBdr>
    </w:div>
    <w:div w:id="1889300755">
      <w:bodyDiv w:val="1"/>
      <w:marLeft w:val="0"/>
      <w:marRight w:val="0"/>
      <w:marTop w:val="0"/>
      <w:marBottom w:val="0"/>
      <w:divBdr>
        <w:top w:val="none" w:sz="0" w:space="0" w:color="auto"/>
        <w:left w:val="none" w:sz="0" w:space="0" w:color="auto"/>
        <w:bottom w:val="none" w:sz="0" w:space="0" w:color="auto"/>
        <w:right w:val="none" w:sz="0" w:space="0" w:color="auto"/>
      </w:divBdr>
    </w:div>
    <w:div w:id="1948853517">
      <w:bodyDiv w:val="1"/>
      <w:marLeft w:val="0"/>
      <w:marRight w:val="0"/>
      <w:marTop w:val="0"/>
      <w:marBottom w:val="0"/>
      <w:divBdr>
        <w:top w:val="none" w:sz="0" w:space="0" w:color="auto"/>
        <w:left w:val="none" w:sz="0" w:space="0" w:color="auto"/>
        <w:bottom w:val="none" w:sz="0" w:space="0" w:color="auto"/>
        <w:right w:val="none" w:sz="0" w:space="0" w:color="auto"/>
      </w:divBdr>
    </w:div>
    <w:div w:id="2049986960">
      <w:bodyDiv w:val="1"/>
      <w:marLeft w:val="0"/>
      <w:marRight w:val="0"/>
      <w:marTop w:val="0"/>
      <w:marBottom w:val="0"/>
      <w:divBdr>
        <w:top w:val="none" w:sz="0" w:space="0" w:color="auto"/>
        <w:left w:val="none" w:sz="0" w:space="0" w:color="auto"/>
        <w:bottom w:val="none" w:sz="0" w:space="0" w:color="auto"/>
        <w:right w:val="none" w:sz="0" w:space="0" w:color="auto"/>
      </w:divBdr>
    </w:div>
    <w:div w:id="2050179540">
      <w:bodyDiv w:val="1"/>
      <w:marLeft w:val="0"/>
      <w:marRight w:val="0"/>
      <w:marTop w:val="0"/>
      <w:marBottom w:val="0"/>
      <w:divBdr>
        <w:top w:val="none" w:sz="0" w:space="0" w:color="auto"/>
        <w:left w:val="none" w:sz="0" w:space="0" w:color="auto"/>
        <w:bottom w:val="none" w:sz="0" w:space="0" w:color="auto"/>
        <w:right w:val="none" w:sz="0" w:space="0" w:color="auto"/>
      </w:divBdr>
    </w:div>
    <w:div w:id="2061241858">
      <w:bodyDiv w:val="1"/>
      <w:marLeft w:val="0"/>
      <w:marRight w:val="0"/>
      <w:marTop w:val="0"/>
      <w:marBottom w:val="0"/>
      <w:divBdr>
        <w:top w:val="none" w:sz="0" w:space="0" w:color="auto"/>
        <w:left w:val="none" w:sz="0" w:space="0" w:color="auto"/>
        <w:bottom w:val="none" w:sz="0" w:space="0" w:color="auto"/>
        <w:right w:val="none" w:sz="0" w:space="0" w:color="auto"/>
      </w:divBdr>
    </w:div>
    <w:div w:id="214499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1.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DDavis6/AppData/Local/Microsoft/Windows/INetCache/Content.Outlook/JOUHGIVX/CMS-2-027674"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policy.corp.cvscaremark.com/pnp/faces/DocRenderer?documentId=CALL-004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AFAB27-8E6F-482C-A832-AD13B2EA8D70}">
  <ds:schemaRefs>
    <ds:schemaRef ds:uri="http://schemas.openxmlformats.org/officeDocument/2006/bibliography"/>
  </ds:schemaRefs>
</ds:datastoreItem>
</file>

<file path=customXml/itemProps2.xml><?xml version="1.0" encoding="utf-8"?>
<ds:datastoreItem xmlns:ds="http://schemas.openxmlformats.org/officeDocument/2006/customXml" ds:itemID="{155E9BB0-47E5-4AD9-A63B-2774982DC9CF}">
  <ds:schemaRefs>
    <ds:schemaRef ds:uri="http://schemas.microsoft.com/sharepoint/v3/contenttype/forms"/>
  </ds:schemaRefs>
</ds:datastoreItem>
</file>

<file path=customXml/itemProps3.xml><?xml version="1.0" encoding="utf-8"?>
<ds:datastoreItem xmlns:ds="http://schemas.openxmlformats.org/officeDocument/2006/customXml" ds:itemID="{4FA9E69D-10DA-4BCA-82BE-E244D1663C86}">
  <ds:schemaRefs>
    <ds:schemaRef ds:uri="1e718eae-16bc-49f1-9e0a-85226ba39ba0"/>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http://purl.org/dc/dcmitype/"/>
    <ds:schemaRef ds:uri="http://schemas.openxmlformats.org/package/2006/metadata/core-properties"/>
    <ds:schemaRef ds:uri="fad01eb7-d870-475a-9d28-789bb88fcc63"/>
    <ds:schemaRef ds:uri="http://www.w3.org/XML/1998/namespace"/>
  </ds:schemaRefs>
</ds:datastoreItem>
</file>

<file path=customXml/itemProps4.xml><?xml version="1.0" encoding="utf-8"?>
<ds:datastoreItem xmlns:ds="http://schemas.openxmlformats.org/officeDocument/2006/customXml" ds:itemID="{56F8F918-E611-447E-8AE9-730DFBBA6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3726</Words>
  <Characters>21242</Characters>
  <Application>Microsoft Office Word</Application>
  <DocSecurity>0</DocSecurity>
  <Lines>177</Lines>
  <Paragraphs>49</Paragraphs>
  <ScaleCrop>false</ScaleCrop>
  <Company/>
  <LinksUpToDate>false</LinksUpToDate>
  <CharactersWithSpaces>24919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Cupp, Abbey C</dc:creator>
  <cp:keywords/>
  <dc:description/>
  <cp:lastModifiedBy>Davis, David P.</cp:lastModifiedBy>
  <cp:revision>9</cp:revision>
  <dcterms:created xsi:type="dcterms:W3CDTF">2024-06-19T16:02:00Z</dcterms:created>
  <dcterms:modified xsi:type="dcterms:W3CDTF">2024-06-19T17:43:00Z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2021-10-26T17:10:43Z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2c7595c8-f163-42b7-8aaf-08e091360db9</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ies>
</file>