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9B9F1" w14:textId="77777777" w:rsidR="007B2090" w:rsidRPr="007B2090" w:rsidRDefault="007B2090" w:rsidP="007B2090">
      <w:pPr>
        <w:keepNext/>
        <w:keepLines/>
        <w:spacing w:before="120" w:after="120" w:line="259" w:lineRule="auto"/>
        <w:outlineLvl w:val="0"/>
        <w:rPr>
          <w:rFonts w:ascii="Verdana" w:eastAsia="Yu Gothic Light" w:hAnsi="Verdana" w:cs="Times New Roman"/>
          <w:b/>
          <w:bCs/>
          <w:color w:val="000000"/>
          <w:kern w:val="0"/>
          <w:sz w:val="36"/>
          <w:szCs w:val="36"/>
          <w14:ligatures w14:val="none"/>
        </w:rPr>
      </w:pPr>
      <w:bookmarkStart w:id="0" w:name="_top"/>
      <w:bookmarkStart w:id="1" w:name="OLE_LINK5"/>
      <w:bookmarkStart w:id="2" w:name="OLE_LINK6"/>
      <w:bookmarkEnd w:id="0"/>
      <w:r w:rsidRPr="007B2090">
        <w:rPr>
          <w:rFonts w:ascii="Verdana" w:eastAsia="Yu Gothic Light" w:hAnsi="Verdana" w:cs="Times New Roman"/>
          <w:b/>
          <w:bCs/>
          <w:color w:val="000000"/>
          <w:kern w:val="0"/>
          <w:sz w:val="36"/>
          <w:szCs w:val="36"/>
          <w14:ligatures w14:val="none"/>
        </w:rPr>
        <w:t xml:space="preserve">Compass - </w:t>
      </w:r>
      <w:bookmarkEnd w:id="1"/>
      <w:r w:rsidRPr="007B2090">
        <w:rPr>
          <w:rFonts w:ascii="Verdana" w:eastAsia="Yu Gothic Light" w:hAnsi="Verdana" w:cs="Times New Roman"/>
          <w:b/>
          <w:bCs/>
          <w:noProof/>
          <w:color w:val="000000"/>
          <w:kern w:val="0"/>
          <w:sz w:val="36"/>
          <w:szCs w:val="36"/>
          <w14:ligatures w14:val="none"/>
        </w:rPr>
        <w:t>Manufacturer Copay Assistance Cards</w:t>
      </w:r>
    </w:p>
    <w:bookmarkEnd w:id="2"/>
    <w:p w14:paraId="43CF111E" w14:textId="77777777" w:rsidR="007B2090" w:rsidRPr="007B2090" w:rsidRDefault="007B2090" w:rsidP="007B2090">
      <w:pPr>
        <w:tabs>
          <w:tab w:val="right" w:leader="dot" w:pos="9350"/>
        </w:tabs>
        <w:spacing w:before="120" w:after="120" w:line="240" w:lineRule="auto"/>
        <w:contextualSpacing/>
        <w:rPr>
          <w:rFonts w:ascii="Verdana" w:eastAsia="Calibri" w:hAnsi="Verdana" w:cs="Arial"/>
          <w:noProof/>
          <w:kern w:val="0"/>
          <w14:ligatures w14:val="none"/>
        </w:rPr>
      </w:pPr>
    </w:p>
    <w:bookmarkStart w:id="3" w:name="OLE_LINK49"/>
    <w:p w14:paraId="72BE6D12" w14:textId="0AA4A9BF" w:rsidR="00AC0363" w:rsidRPr="00AC0363" w:rsidRDefault="00A82662" w:rsidP="00AC0363">
      <w:pPr>
        <w:spacing w:after="0"/>
        <w:rPr>
          <w:rFonts w:ascii="Verdana" w:eastAsiaTheme="minorEastAsia" w:hAnsi="Verdana"/>
          <w:noProof/>
        </w:rPr>
      </w:pPr>
      <w:r w:rsidRPr="00AC0363">
        <w:rPr>
          <w:rFonts w:ascii="Verdana" w:hAnsi="Verdana" w:cs="Arial"/>
          <w:noProof/>
        </w:rPr>
        <w:fldChar w:fldCharType="begin"/>
      </w:r>
      <w:r w:rsidRPr="00AC0363">
        <w:rPr>
          <w:rFonts w:ascii="Verdana" w:hAnsi="Verdana" w:cs="Arial"/>
          <w:noProof/>
        </w:rPr>
        <w:instrText xml:space="preserve"> TOC \o "2-3" \n \p " " \h \z \u </w:instrText>
      </w:r>
      <w:r w:rsidRPr="00AC0363">
        <w:rPr>
          <w:rFonts w:ascii="Verdana" w:hAnsi="Verdana" w:cs="Arial"/>
          <w:noProof/>
        </w:rPr>
        <w:fldChar w:fldCharType="separate"/>
      </w:r>
      <w:hyperlink w:anchor="_Toc205466068" w:history="1">
        <w:r w:rsidR="00AC0363" w:rsidRPr="00AC0363">
          <w:rPr>
            <w:rStyle w:val="Hyperlink"/>
            <w:rFonts w:ascii="Verdana" w:eastAsia="Yu Gothic Light" w:hAnsi="Verdana"/>
            <w:noProof/>
          </w:rPr>
          <w:t>General Information</w:t>
        </w:r>
      </w:hyperlink>
    </w:p>
    <w:p w14:paraId="0E6B4141" w14:textId="2089B284" w:rsidR="00AC0363" w:rsidRPr="00AC0363" w:rsidRDefault="00AC0363" w:rsidP="00AC0363">
      <w:pPr>
        <w:spacing w:after="0"/>
        <w:rPr>
          <w:rFonts w:ascii="Verdana" w:eastAsiaTheme="minorEastAsia" w:hAnsi="Verdana"/>
          <w:noProof/>
        </w:rPr>
      </w:pPr>
      <w:hyperlink w:anchor="_Toc205466069" w:history="1">
        <w:r w:rsidRPr="00AC0363">
          <w:rPr>
            <w:rStyle w:val="Hyperlink"/>
            <w:rFonts w:ascii="Verdana" w:eastAsia="Yu Gothic Light" w:hAnsi="Verdana"/>
            <w:noProof/>
          </w:rPr>
          <w:t>Adding a Manufacturer Copay Assistance Card</w:t>
        </w:r>
      </w:hyperlink>
    </w:p>
    <w:p w14:paraId="43B31BE0" w14:textId="4EA3B13D" w:rsidR="00AC0363" w:rsidRPr="00AC0363" w:rsidRDefault="00AC0363" w:rsidP="00AC0363">
      <w:pPr>
        <w:spacing w:after="0"/>
        <w:rPr>
          <w:rFonts w:ascii="Verdana" w:eastAsiaTheme="minorEastAsia" w:hAnsi="Verdana"/>
          <w:noProof/>
        </w:rPr>
      </w:pPr>
      <w:hyperlink w:anchor="_Toc205466070" w:history="1">
        <w:r w:rsidRPr="00AC0363">
          <w:rPr>
            <w:rStyle w:val="Hyperlink"/>
            <w:rFonts w:ascii="Verdana" w:hAnsi="Verdana"/>
            <w:noProof/>
          </w:rPr>
          <w:t>Identifying Manufacturer Copay Assistance Card</w:t>
        </w:r>
      </w:hyperlink>
    </w:p>
    <w:p w14:paraId="4941423B" w14:textId="5E91DDEB" w:rsidR="00AC0363" w:rsidRPr="00AC0363" w:rsidRDefault="00AC0363" w:rsidP="00AC0363">
      <w:pPr>
        <w:spacing w:after="0"/>
        <w:rPr>
          <w:rFonts w:ascii="Verdana" w:eastAsiaTheme="minorEastAsia" w:hAnsi="Verdana"/>
          <w:noProof/>
        </w:rPr>
      </w:pPr>
      <w:hyperlink w:anchor="_Toc205466071" w:history="1">
        <w:r w:rsidRPr="00AC0363">
          <w:rPr>
            <w:rStyle w:val="Hyperlink"/>
            <w:rFonts w:ascii="Verdana" w:eastAsia="Yu Gothic Light" w:hAnsi="Verdana"/>
            <w:noProof/>
          </w:rPr>
          <w:t>Editing Manufacturer Copay Assistance Card Information</w:t>
        </w:r>
      </w:hyperlink>
    </w:p>
    <w:p w14:paraId="6796B3D0" w14:textId="7421FFDE" w:rsidR="00AC0363" w:rsidRPr="00AC0363" w:rsidRDefault="00AC0363" w:rsidP="00AC0363">
      <w:pPr>
        <w:spacing w:after="0"/>
        <w:rPr>
          <w:rFonts w:ascii="Verdana" w:eastAsiaTheme="minorEastAsia" w:hAnsi="Verdana"/>
          <w:noProof/>
        </w:rPr>
      </w:pPr>
      <w:hyperlink w:anchor="_Toc205466072" w:history="1">
        <w:r w:rsidRPr="00AC0363">
          <w:rPr>
            <w:rStyle w:val="Hyperlink"/>
            <w:rFonts w:ascii="Verdana" w:eastAsia="Yu Gothic Light" w:hAnsi="Verdana"/>
            <w:noProof/>
          </w:rPr>
          <w:t>Viewing Manufacturer Copay Assistance Card Information</w:t>
        </w:r>
      </w:hyperlink>
    </w:p>
    <w:p w14:paraId="1B7D1F5C" w14:textId="634499B7" w:rsidR="00AC0363" w:rsidRPr="00AC0363" w:rsidRDefault="00AC0363" w:rsidP="00AC0363">
      <w:pPr>
        <w:spacing w:after="0"/>
        <w:rPr>
          <w:rFonts w:ascii="Verdana" w:eastAsiaTheme="minorEastAsia" w:hAnsi="Verdana"/>
          <w:noProof/>
        </w:rPr>
      </w:pPr>
      <w:hyperlink w:anchor="_Toc205466073" w:history="1">
        <w:r w:rsidRPr="00AC0363">
          <w:rPr>
            <w:rStyle w:val="Hyperlink"/>
            <w:rFonts w:ascii="Verdana" w:eastAsia="Yu Gothic Light" w:hAnsi="Verdana"/>
            <w:noProof/>
          </w:rPr>
          <w:t>Scenario Guide for Manufacturer Copay Assistance Card</w:t>
        </w:r>
      </w:hyperlink>
    </w:p>
    <w:p w14:paraId="2A28DC5F" w14:textId="31F7F30E" w:rsidR="00AC0363" w:rsidRPr="00AC0363" w:rsidRDefault="00AC0363" w:rsidP="00AC0363">
      <w:pPr>
        <w:spacing w:after="0"/>
        <w:rPr>
          <w:rFonts w:ascii="Verdana" w:eastAsiaTheme="minorEastAsia" w:hAnsi="Verdana"/>
          <w:noProof/>
        </w:rPr>
      </w:pPr>
      <w:hyperlink w:anchor="_Toc205466074" w:history="1">
        <w:r w:rsidRPr="00AC0363">
          <w:rPr>
            <w:rStyle w:val="Hyperlink"/>
            <w:rFonts w:ascii="Verdana" w:eastAsia="Yu Gothic Light" w:hAnsi="Verdana"/>
            <w:noProof/>
          </w:rPr>
          <w:t>Manufacturer Copay Assistance Card amount did not apply to the member’s accumulators.</w:t>
        </w:r>
      </w:hyperlink>
    </w:p>
    <w:p w14:paraId="7C9AFB14" w14:textId="3C0148E7" w:rsidR="00AC0363" w:rsidRPr="00AC0363" w:rsidRDefault="00AC0363" w:rsidP="00AC0363">
      <w:pPr>
        <w:spacing w:after="0"/>
        <w:rPr>
          <w:rFonts w:ascii="Verdana" w:eastAsiaTheme="minorEastAsia" w:hAnsi="Verdana"/>
          <w:noProof/>
        </w:rPr>
      </w:pPr>
      <w:hyperlink w:anchor="_Toc205466075" w:history="1">
        <w:r w:rsidRPr="00AC0363">
          <w:rPr>
            <w:rStyle w:val="Hyperlink"/>
            <w:rFonts w:ascii="Verdana" w:eastAsia="Yu Gothic Light" w:hAnsi="Verdana"/>
            <w:noProof/>
          </w:rPr>
          <w:t>Member states a Manufacturer Copay Assistance Card was not applied correctly to the order.</w:t>
        </w:r>
      </w:hyperlink>
    </w:p>
    <w:p w14:paraId="609F34E9" w14:textId="4E5585FC" w:rsidR="00AC0363" w:rsidRPr="00AC0363" w:rsidRDefault="00AC0363" w:rsidP="00AC0363">
      <w:pPr>
        <w:spacing w:after="0"/>
        <w:rPr>
          <w:rFonts w:ascii="Verdana" w:eastAsiaTheme="minorEastAsia" w:hAnsi="Verdana"/>
          <w:noProof/>
        </w:rPr>
      </w:pPr>
      <w:hyperlink w:anchor="_Toc205466076" w:history="1">
        <w:r w:rsidRPr="00AC0363">
          <w:rPr>
            <w:rStyle w:val="Hyperlink"/>
            <w:rFonts w:ascii="Verdana" w:eastAsia="Yu Gothic Light" w:hAnsi="Verdana"/>
            <w:noProof/>
          </w:rPr>
          <w:t>Member is calling about a Manufactuer Copay Assistance Card for a Specialty Medication</w:t>
        </w:r>
      </w:hyperlink>
    </w:p>
    <w:p w14:paraId="56BDB838" w14:textId="5F42BC36" w:rsidR="00AC0363" w:rsidRPr="00AC0363" w:rsidRDefault="00AC0363" w:rsidP="00AC0363">
      <w:pPr>
        <w:spacing w:after="0"/>
        <w:rPr>
          <w:rFonts w:ascii="Verdana" w:eastAsiaTheme="minorEastAsia" w:hAnsi="Verdana"/>
          <w:noProof/>
        </w:rPr>
      </w:pPr>
      <w:hyperlink w:anchor="_Toc205466077" w:history="1">
        <w:r w:rsidRPr="00AC0363">
          <w:rPr>
            <w:rStyle w:val="Hyperlink"/>
            <w:rFonts w:ascii="Verdana" w:eastAsia="Yu Gothic Light" w:hAnsi="Verdana"/>
            <w:noProof/>
          </w:rPr>
          <w:t>Member is calling about a Manufacturer Copay Assistance Card for a medication at a Retail pharmacy.</w:t>
        </w:r>
      </w:hyperlink>
    </w:p>
    <w:p w14:paraId="4751138F" w14:textId="6654ADC3" w:rsidR="00AC0363" w:rsidRPr="00AC0363" w:rsidRDefault="00AC0363" w:rsidP="00AC0363">
      <w:pPr>
        <w:spacing w:after="0"/>
        <w:rPr>
          <w:rFonts w:ascii="Verdana" w:eastAsiaTheme="minorEastAsia" w:hAnsi="Verdana"/>
          <w:noProof/>
        </w:rPr>
      </w:pPr>
      <w:hyperlink w:anchor="_Toc205466078" w:history="1">
        <w:r w:rsidRPr="00AC0363">
          <w:rPr>
            <w:rStyle w:val="Hyperlink"/>
            <w:rFonts w:ascii="Verdana" w:eastAsia="Yu Gothic Light" w:hAnsi="Verdana"/>
            <w:noProof/>
          </w:rPr>
          <w:t>Member is asking how to determine if a Manufacturer Copay Assistance Card was applied.</w:t>
        </w:r>
      </w:hyperlink>
    </w:p>
    <w:p w14:paraId="0C683F47" w14:textId="2AE53AA1" w:rsidR="00AC0363" w:rsidRPr="00AC0363" w:rsidRDefault="00AC0363" w:rsidP="00AC0363">
      <w:pPr>
        <w:spacing w:after="0"/>
        <w:rPr>
          <w:rFonts w:ascii="Verdana" w:eastAsiaTheme="minorEastAsia" w:hAnsi="Verdana"/>
          <w:noProof/>
        </w:rPr>
      </w:pPr>
      <w:hyperlink w:anchor="_Toc205466079" w:history="1">
        <w:r w:rsidRPr="00AC0363">
          <w:rPr>
            <w:rStyle w:val="Hyperlink"/>
            <w:rFonts w:ascii="Verdana" w:eastAsia="Times New Roman" w:hAnsi="Verdana" w:cs="Times New Roman"/>
            <w:noProof/>
            <w:kern w:val="0"/>
            <w14:ligatures w14:val="none"/>
          </w:rPr>
          <w:t>Related Documents</w:t>
        </w:r>
      </w:hyperlink>
    </w:p>
    <w:p w14:paraId="2E8EC16A" w14:textId="1650309B" w:rsidR="007B2090" w:rsidRPr="003F4F9D" w:rsidRDefault="00A82662" w:rsidP="00AC0363">
      <w:pPr>
        <w:spacing w:after="0"/>
        <w:rPr>
          <w:rFonts w:ascii="Verdana" w:eastAsia="Times New Roman" w:hAnsi="Verdana" w:cs="Times New Roman"/>
          <w:color w:val="0000FF"/>
          <w:kern w:val="0"/>
          <w:u w:val="single"/>
          <w14:ligatures w14:val="none"/>
        </w:rPr>
      </w:pPr>
      <w:r w:rsidRPr="00AC0363">
        <w:rPr>
          <w:rFonts w:ascii="Verdana" w:hAnsi="Verdana" w:cs="Arial"/>
          <w:noProof/>
          <w:kern w:val="0"/>
          <w14:ligatures w14:val="none"/>
        </w:rPr>
        <w:fldChar w:fldCharType="end"/>
      </w:r>
    </w:p>
    <w:p w14:paraId="359EC617" w14:textId="77777777" w:rsidR="007B2090" w:rsidRPr="007B2090" w:rsidRDefault="007B2090" w:rsidP="007B2090">
      <w:pPr>
        <w:spacing w:before="120" w:after="120" w:line="240" w:lineRule="auto"/>
        <w:jc w:val="both"/>
        <w:rPr>
          <w:rFonts w:ascii="Verdana" w:eastAsia="Times New Roman" w:hAnsi="Verdana" w:cs="Times New Roman"/>
          <w:b/>
          <w:bCs/>
          <w:kern w:val="0"/>
          <w14:ligatures w14:val="none"/>
        </w:rPr>
      </w:pPr>
    </w:p>
    <w:p w14:paraId="27223E3E" w14:textId="103D375A" w:rsidR="007B2090" w:rsidRPr="007B2090" w:rsidRDefault="007B2090" w:rsidP="007B2090">
      <w:pPr>
        <w:spacing w:before="120" w:after="120" w:line="259" w:lineRule="auto"/>
        <w:rPr>
          <w:rFonts w:ascii="Verdana" w:eastAsia="Calibri" w:hAnsi="Verdana" w:cs="Arial"/>
          <w:kern w:val="0"/>
          <w14:ligatures w14:val="none"/>
        </w:rPr>
      </w:pPr>
      <w:bookmarkStart w:id="4" w:name="OLE_LINK7"/>
      <w:r w:rsidRPr="007B2090">
        <w:rPr>
          <w:rFonts w:ascii="Verdana" w:eastAsia="Calibri" w:hAnsi="Verdana" w:cs="Arial"/>
          <w:b/>
          <w:bCs/>
          <w:kern w:val="0"/>
          <w14:ligatures w14:val="none"/>
        </w:rPr>
        <w:t>Description</w:t>
      </w:r>
      <w:r w:rsidR="00F16B3F">
        <w:rPr>
          <w:rFonts w:ascii="Verdana" w:eastAsia="Calibri" w:hAnsi="Verdana" w:cs="Arial"/>
          <w:b/>
          <w:bCs/>
          <w:kern w:val="0"/>
          <w14:ligatures w14:val="none"/>
        </w:rPr>
        <w:t xml:space="preserve">: </w:t>
      </w:r>
      <w:bookmarkStart w:id="5" w:name="OLE_LINK29"/>
      <w:r w:rsidRPr="007B2090">
        <w:rPr>
          <w:rFonts w:ascii="Verdana" w:eastAsia="Calibri" w:hAnsi="Verdana" w:cs="Arial"/>
          <w:kern w:val="0"/>
          <w14:ligatures w14:val="none"/>
        </w:rPr>
        <w:t xml:space="preserve">Explains how to add a Manufacturer Copay Assistance Card to a member’s profile in Compass. </w:t>
      </w:r>
      <w:bookmarkEnd w:id="3"/>
      <w:bookmarkEnd w:id="4"/>
      <w:bookmarkEnd w:id="5"/>
    </w:p>
    <w:p w14:paraId="67BA9ADA" w14:textId="77777777" w:rsidR="007B2090" w:rsidRPr="007B2090" w:rsidRDefault="007B2090" w:rsidP="007B2090">
      <w:pPr>
        <w:spacing w:before="120" w:after="120" w:line="259" w:lineRule="auto"/>
        <w:rPr>
          <w:rFonts w:ascii="Verdana" w:eastAsia="Calibri" w:hAnsi="Verdana" w:cs="Arial"/>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A82662" w:rsidRPr="00A82662" w14:paraId="589E5986"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CD37E39" w14:textId="77777777" w:rsidR="007B2090" w:rsidRPr="0061620B" w:rsidRDefault="007B2090" w:rsidP="00A82662">
            <w:pPr>
              <w:pStyle w:val="Heading2"/>
              <w:rPr>
                <w:rFonts w:eastAsia="Yu Gothic Light"/>
                <w:i/>
                <w:iCs/>
                <w:szCs w:val="28"/>
              </w:rPr>
            </w:pPr>
            <w:bookmarkStart w:id="6" w:name="_Toc205466068"/>
            <w:r w:rsidRPr="0061620B">
              <w:rPr>
                <w:rFonts w:eastAsia="Yu Gothic Light"/>
                <w:szCs w:val="28"/>
              </w:rPr>
              <w:t>General Information</w:t>
            </w:r>
            <w:bookmarkEnd w:id="6"/>
          </w:p>
        </w:tc>
      </w:tr>
    </w:tbl>
    <w:p w14:paraId="24848663" w14:textId="513B26D6" w:rsidR="005D788B" w:rsidRPr="0061620B" w:rsidRDefault="005D788B" w:rsidP="0061620B">
      <w:pPr>
        <w:rPr>
          <w:rFonts w:ascii="Verdana" w:eastAsia="Calibri" w:hAnsi="Verdana" w:cs="Arial"/>
          <w:kern w:val="0"/>
          <w14:ligatures w14:val="none"/>
        </w:rPr>
      </w:pPr>
    </w:p>
    <w:p w14:paraId="65E7B5B0" w14:textId="054FE394" w:rsidR="007B2090" w:rsidRDefault="00874BB5" w:rsidP="00BD7BF6">
      <w:pPr>
        <w:spacing w:before="120" w:after="120"/>
      </w:pPr>
      <w:r w:rsidRPr="0061620B">
        <w:rPr>
          <w:rFonts w:ascii="Verdana" w:hAnsi="Verdana"/>
        </w:rPr>
        <w:t>While Manufacturer Copay Assistance Cards are added, edited, and viewed through the Coordination of Benefits</w:t>
      </w:r>
      <w:r w:rsidR="0061620B">
        <w:rPr>
          <w:rFonts w:ascii="Verdana" w:hAnsi="Verdana"/>
        </w:rPr>
        <w:t xml:space="preserve"> (COB) </w:t>
      </w:r>
      <w:r w:rsidRPr="0061620B">
        <w:rPr>
          <w:rFonts w:ascii="Verdana" w:hAnsi="Verdana"/>
        </w:rPr>
        <w:t>section of Compass, they do not process the same as another prescription insurance plan.</w:t>
      </w:r>
    </w:p>
    <w:p w14:paraId="1008DA9C" w14:textId="763BDAC2" w:rsidR="00B56C43" w:rsidRPr="0061620B" w:rsidRDefault="00FF5E00" w:rsidP="00BD7BF6">
      <w:pPr>
        <w:pStyle w:val="ListParagraph"/>
        <w:numPr>
          <w:ilvl w:val="0"/>
          <w:numId w:val="15"/>
        </w:numPr>
        <w:spacing w:before="120" w:after="120"/>
        <w:rPr>
          <w:rFonts w:ascii="Verdana" w:eastAsia="Calibri" w:hAnsi="Verdana" w:cs="Arial"/>
          <w:kern w:val="0"/>
          <w14:ligatures w14:val="none"/>
        </w:rPr>
      </w:pPr>
      <w:r w:rsidRPr="0061620B">
        <w:rPr>
          <w:rFonts w:ascii="Verdana" w:eastAsia="Calibri" w:hAnsi="Verdana" w:cs="Arial"/>
          <w:kern w:val="0"/>
          <w14:ligatures w14:val="none"/>
        </w:rPr>
        <w:t xml:space="preserve">Manufacture Copay Cards </w:t>
      </w:r>
      <w:r w:rsidRPr="0061620B">
        <w:rPr>
          <w:rFonts w:ascii="Verdana" w:eastAsia="Calibri" w:hAnsi="Verdana" w:cs="Arial"/>
          <w:b/>
          <w:bCs/>
          <w:kern w:val="0"/>
          <w14:ligatures w14:val="none"/>
        </w:rPr>
        <w:t>CAN</w:t>
      </w:r>
      <w:r w:rsidRPr="0061620B">
        <w:rPr>
          <w:rFonts w:ascii="Verdana" w:eastAsia="Calibri" w:hAnsi="Verdana" w:cs="Arial"/>
          <w:kern w:val="0"/>
          <w14:ligatures w14:val="none"/>
        </w:rPr>
        <w:t xml:space="preserve"> be used even if the CIF indicates “no” for COB</w:t>
      </w:r>
      <w:r w:rsidR="0061620B">
        <w:rPr>
          <w:rFonts w:ascii="Verdana" w:eastAsia="Calibri" w:hAnsi="Verdana" w:cs="Arial"/>
          <w:kern w:val="0"/>
          <w14:ligatures w14:val="none"/>
        </w:rPr>
        <w:t>.</w:t>
      </w:r>
    </w:p>
    <w:p w14:paraId="42A59A62" w14:textId="77777777" w:rsidR="0061620B" w:rsidRDefault="0061620B" w:rsidP="00BD7BF6">
      <w:pPr>
        <w:spacing w:before="120" w:after="120"/>
        <w:rPr>
          <w:rFonts w:ascii="Verdana" w:hAnsi="Verdana"/>
          <w:b/>
          <w:bCs/>
        </w:rPr>
      </w:pPr>
    </w:p>
    <w:p w14:paraId="6F498368" w14:textId="27CB7072" w:rsidR="00835F40" w:rsidRDefault="006B218E" w:rsidP="00BD7BF6">
      <w:pPr>
        <w:spacing w:before="120" w:after="120"/>
        <w:rPr>
          <w:rFonts w:ascii="Verdana" w:hAnsi="Verdana"/>
        </w:rPr>
      </w:pPr>
      <w:r w:rsidRPr="007B2090">
        <w:rPr>
          <w:rFonts w:ascii="Verdana" w:eastAsia="Calibri" w:hAnsi="Verdana" w:cs="Arial"/>
          <w:noProof/>
          <w:kern w:val="0"/>
          <w14:ligatures w14:val="none"/>
        </w:rPr>
        <w:drawing>
          <wp:inline distT="0" distB="0" distL="0" distR="0" wp14:anchorId="1FB7B859" wp14:editId="6627E45B">
            <wp:extent cx="238095" cy="209524"/>
            <wp:effectExtent l="0" t="0" r="0" b="635"/>
            <wp:docPr id="87923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69659" name="Picture 1892969659"/>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61620B">
        <w:rPr>
          <w:rFonts w:ascii="Verdana" w:hAnsi="Verdana"/>
          <w:b/>
          <w:bCs/>
        </w:rPr>
        <w:t xml:space="preserve"> </w:t>
      </w:r>
      <w:r w:rsidR="007B2090" w:rsidRPr="0061620B">
        <w:rPr>
          <w:rFonts w:ascii="Verdana" w:hAnsi="Verdana"/>
          <w:b/>
          <w:bCs/>
        </w:rPr>
        <w:t xml:space="preserve">It is imperative </w:t>
      </w:r>
      <w:r w:rsidR="007B2090" w:rsidRPr="0061620B">
        <w:rPr>
          <w:rFonts w:ascii="Verdana" w:hAnsi="Verdana"/>
        </w:rPr>
        <w:t xml:space="preserve">that the disclaimer is read when adding a </w:t>
      </w:r>
      <w:r w:rsidR="0037431B" w:rsidRPr="0061620B">
        <w:rPr>
          <w:rFonts w:ascii="Verdana" w:hAnsi="Verdana"/>
        </w:rPr>
        <w:t>m</w:t>
      </w:r>
      <w:r w:rsidR="00835F40" w:rsidRPr="0061620B">
        <w:rPr>
          <w:rFonts w:ascii="Verdana" w:hAnsi="Verdana"/>
        </w:rPr>
        <w:t>anufacture</w:t>
      </w:r>
      <w:r w:rsidR="00835F40">
        <w:rPr>
          <w:rFonts w:ascii="Verdana" w:hAnsi="Verdana"/>
        </w:rPr>
        <w:t>r</w:t>
      </w:r>
      <w:r w:rsidR="0037431B" w:rsidRPr="0061620B">
        <w:rPr>
          <w:rFonts w:ascii="Verdana" w:hAnsi="Verdana"/>
        </w:rPr>
        <w:t xml:space="preserve"> </w:t>
      </w:r>
      <w:r w:rsidR="00060DDA" w:rsidRPr="0061620B">
        <w:rPr>
          <w:rFonts w:ascii="Verdana" w:hAnsi="Verdana"/>
        </w:rPr>
        <w:t>copay card</w:t>
      </w:r>
      <w:r w:rsidR="007240D9" w:rsidRPr="00835F40">
        <w:rPr>
          <w:rFonts w:ascii="Verdana" w:hAnsi="Verdana"/>
        </w:rPr>
        <w:t xml:space="preserve">: </w:t>
      </w:r>
    </w:p>
    <w:p w14:paraId="32E0BB6B" w14:textId="66207AB0" w:rsidR="007B2090" w:rsidRPr="0061620B" w:rsidRDefault="00060DDA" w:rsidP="00BD7BF6">
      <w:pPr>
        <w:spacing w:before="120" w:after="120"/>
        <w:rPr>
          <w:rFonts w:ascii="Verdana" w:hAnsi="Verdana"/>
        </w:rPr>
      </w:pPr>
      <w:r w:rsidRPr="0061620B">
        <w:rPr>
          <w:rFonts w:ascii="Verdana" w:hAnsi="Verdana"/>
        </w:rPr>
        <w:t xml:space="preserve"> </w:t>
      </w:r>
      <w:r w:rsidR="007240D9" w:rsidRPr="007B2090">
        <w:rPr>
          <w:rFonts w:ascii="Calibri" w:eastAsia="Calibri" w:hAnsi="Calibri" w:cs="Arial"/>
          <w:noProof/>
          <w:kern w:val="0"/>
          <w:sz w:val="22"/>
          <w:szCs w:val="22"/>
          <w14:ligatures w14:val="none"/>
        </w:rPr>
        <w:drawing>
          <wp:inline distT="0" distB="0" distL="0" distR="0" wp14:anchorId="036A0908" wp14:editId="15E91714">
            <wp:extent cx="238125" cy="209550"/>
            <wp:effectExtent l="0" t="0" r="9525" b="0"/>
            <wp:docPr id="1825718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1620B">
        <w:rPr>
          <w:rFonts w:ascii="Verdana" w:hAnsi="Verdana"/>
        </w:rPr>
        <w:t xml:space="preserve"> </w:t>
      </w:r>
      <w:r w:rsidR="00F245A6" w:rsidRPr="0061620B">
        <w:rPr>
          <w:rFonts w:ascii="Verdana" w:hAnsi="Verdana"/>
          <w:b/>
          <w:bCs/>
          <w:color w:val="FF0000"/>
        </w:rPr>
        <w:t>T</w:t>
      </w:r>
      <w:r w:rsidR="00594CA0" w:rsidRPr="0061620B">
        <w:rPr>
          <w:rFonts w:ascii="Verdana" w:hAnsi="Verdana"/>
          <w:b/>
          <w:bCs/>
          <w:color w:val="FF0000"/>
        </w:rPr>
        <w:t>he Manufacturer Copay Assistance Card program may not be approved for your order based on manufacture guidelines. To verify rules and days’ supply allowed for your card contact the Manufacturer Copay Card Assistance Program number found on the back of your discount card. Please Note: The order will process through your plan benefit whether the copay card applies or not.</w:t>
      </w:r>
    </w:p>
    <w:p w14:paraId="79803A0F" w14:textId="77777777" w:rsidR="007B2090" w:rsidRPr="007B2090" w:rsidRDefault="007B2090" w:rsidP="00BD7BF6">
      <w:pPr>
        <w:spacing w:before="120" w:after="120" w:line="240" w:lineRule="auto"/>
        <w:rPr>
          <w:rFonts w:ascii="Verdana" w:eastAsia="Calibri" w:hAnsi="Verdana" w:cs="Arial"/>
          <w:b/>
          <w:kern w:val="0"/>
          <w14:ligatures w14:val="none"/>
        </w:rPr>
      </w:pPr>
    </w:p>
    <w:p w14:paraId="47403986" w14:textId="77777777" w:rsidR="007B2090" w:rsidRPr="007B2090" w:rsidRDefault="007B2090" w:rsidP="00BD7BF6">
      <w:pPr>
        <w:spacing w:before="120" w:after="120" w:line="240" w:lineRule="auto"/>
        <w:rPr>
          <w:rFonts w:ascii="Verdana" w:eastAsia="Calibri" w:hAnsi="Verdana" w:cs="Arial"/>
          <w:b/>
          <w:kern w:val="0"/>
          <w14:ligatures w14:val="none"/>
        </w:rPr>
      </w:pPr>
      <w:r w:rsidRPr="007B2090">
        <w:rPr>
          <w:rFonts w:ascii="Verdana" w:eastAsia="Calibri" w:hAnsi="Verdana" w:cs="Arial"/>
          <w:b/>
          <w:kern w:val="0"/>
          <w14:ligatures w14:val="none"/>
        </w:rPr>
        <w:t xml:space="preserve">Reminders: </w:t>
      </w:r>
    </w:p>
    <w:p w14:paraId="71F8A022" w14:textId="281CFDFE" w:rsidR="001C61A1" w:rsidRPr="0061620B" w:rsidRDefault="007B2090" w:rsidP="00BD7BF6">
      <w:pPr>
        <w:pStyle w:val="ListParagraph"/>
        <w:numPr>
          <w:ilvl w:val="0"/>
          <w:numId w:val="12"/>
        </w:numPr>
        <w:spacing w:before="120" w:after="120" w:line="259" w:lineRule="auto"/>
        <w:rPr>
          <w:rFonts w:ascii="Verdana" w:eastAsia="Calibri" w:hAnsi="Verdana" w:cs="Arial"/>
          <w:kern w:val="0"/>
          <w14:ligatures w14:val="none"/>
        </w:rPr>
      </w:pPr>
      <w:bookmarkStart w:id="7" w:name="OLE_LINK107"/>
      <w:r w:rsidRPr="0061620B">
        <w:rPr>
          <w:rFonts w:ascii="Verdana" w:eastAsia="Calibri" w:hAnsi="Verdana" w:cs="Arial"/>
          <w:bCs/>
          <w:kern w:val="0"/>
          <w14:ligatures w14:val="none"/>
        </w:rPr>
        <w:t xml:space="preserve">Viewing/Adding/Editing a Manufacturer Copay Assistance Card </w:t>
      </w:r>
      <w:r w:rsidRPr="0061620B">
        <w:rPr>
          <w:rFonts w:ascii="Verdana" w:eastAsia="Calibri" w:hAnsi="Verdana" w:cs="Arial"/>
          <w:b/>
          <w:kern w:val="0"/>
          <w14:ligatures w14:val="none"/>
        </w:rPr>
        <w:t>only</w:t>
      </w:r>
      <w:r w:rsidRPr="0061620B">
        <w:rPr>
          <w:rFonts w:ascii="Verdana" w:eastAsia="Calibri" w:hAnsi="Verdana" w:cs="Arial"/>
          <w:bCs/>
          <w:kern w:val="0"/>
          <w14:ligatures w14:val="none"/>
        </w:rPr>
        <w:t xml:space="preserve"> applies to Mail Order claims</w:t>
      </w:r>
      <w:r w:rsidR="006E57BF" w:rsidRPr="0061620B">
        <w:rPr>
          <w:rFonts w:ascii="Verdana" w:eastAsia="Calibri" w:hAnsi="Verdana" w:cs="Arial"/>
          <w:bCs/>
          <w:kern w:val="0"/>
          <w14:ligatures w14:val="none"/>
        </w:rPr>
        <w:t xml:space="preserve"> and </w:t>
      </w:r>
      <w:r w:rsidR="006E57BF" w:rsidRPr="0061620B">
        <w:rPr>
          <w:rFonts w:ascii="Verdana" w:eastAsia="Calibri" w:hAnsi="Verdana" w:cs="Arial"/>
          <w:kern w:val="0"/>
          <w14:ligatures w14:val="none"/>
        </w:rPr>
        <w:t xml:space="preserve">are the only type of card we can add to the member’s profile. For examples of these and other cards that cannot be added, refer to </w:t>
      </w:r>
      <w:hyperlink w:anchor="_Scenario_Guide_for" w:history="1">
        <w:r w:rsidR="006E57BF" w:rsidRPr="0061620B">
          <w:rPr>
            <w:rStyle w:val="Hyperlink"/>
            <w:rFonts w:ascii="Verdana" w:eastAsia="Calibri" w:hAnsi="Verdana" w:cs="Arial"/>
            <w:kern w:val="0"/>
            <w14:ligatures w14:val="none"/>
          </w:rPr>
          <w:t>Scenario Guide for Manufacturer Copay Assistance Card</w:t>
        </w:r>
      </w:hyperlink>
      <w:r w:rsidR="006E57BF" w:rsidRPr="0061620B">
        <w:rPr>
          <w:rFonts w:ascii="Verdana" w:eastAsia="Calibri" w:hAnsi="Verdana" w:cs="Arial"/>
          <w:kern w:val="0"/>
          <w14:ligatures w14:val="none"/>
        </w:rPr>
        <w:t>.</w:t>
      </w:r>
      <w:r w:rsidR="001C61A1" w:rsidRPr="0061620B">
        <w:rPr>
          <w:rFonts w:ascii="Verdana" w:eastAsia="Calibri" w:hAnsi="Verdana" w:cs="Arial"/>
          <w:bCs/>
          <w:kern w:val="0"/>
          <w14:ligatures w14:val="none"/>
        </w:rPr>
        <w:t xml:space="preserve"> </w:t>
      </w:r>
    </w:p>
    <w:p w14:paraId="71F76C3E" w14:textId="77777777" w:rsidR="00212E2E" w:rsidRDefault="000911D7" w:rsidP="00BD7BF6">
      <w:pPr>
        <w:numPr>
          <w:ilvl w:val="0"/>
          <w:numId w:val="12"/>
        </w:numPr>
        <w:spacing w:before="120" w:after="120" w:line="259" w:lineRule="auto"/>
        <w:rPr>
          <w:rFonts w:ascii="Verdana" w:eastAsia="Calibri" w:hAnsi="Verdana" w:cs="Arial"/>
          <w:kern w:val="0"/>
          <w14:ligatures w14:val="none"/>
        </w:rPr>
      </w:pPr>
      <w:r>
        <w:rPr>
          <w:rFonts w:ascii="Verdana" w:eastAsia="Calibri" w:hAnsi="Verdana" w:cs="Arial"/>
          <w:noProof/>
          <w:kern w:val="0"/>
          <w14:ligatures w14:val="none"/>
        </w:rPr>
        <w:t>The Manufac</w:t>
      </w:r>
      <w:r w:rsidRPr="008D0395">
        <w:rPr>
          <w:rFonts w:ascii="Verdana" w:eastAsia="Calibri" w:hAnsi="Verdana" w:cs="Arial"/>
          <w:noProof/>
          <w:kern w:val="0"/>
          <w14:ligatures w14:val="none"/>
        </w:rPr>
        <w:t xml:space="preserve">turer Copay Assistance Card pricing is not reflected in Test Claims or in the paid claims viewable by Commercial Care. It is reflected in the invoice provided to the member. </w:t>
      </w:r>
    </w:p>
    <w:p w14:paraId="4E2E955B" w14:textId="2598022D" w:rsidR="000911D7" w:rsidRPr="00C10B34" w:rsidRDefault="000911D7" w:rsidP="00BD7BF6">
      <w:pPr>
        <w:pStyle w:val="ListParagraph"/>
        <w:numPr>
          <w:ilvl w:val="0"/>
          <w:numId w:val="16"/>
        </w:numPr>
        <w:spacing w:before="120" w:after="120" w:line="259" w:lineRule="auto"/>
        <w:ind w:left="1080"/>
        <w:rPr>
          <w:rFonts w:ascii="Verdana" w:eastAsia="Calibri" w:hAnsi="Verdana" w:cs="Arial"/>
          <w:kern w:val="0"/>
          <w14:ligatures w14:val="none"/>
        </w:rPr>
      </w:pPr>
      <w:r w:rsidRPr="00C10B34">
        <w:rPr>
          <w:rFonts w:ascii="Verdana" w:eastAsia="Calibri" w:hAnsi="Verdana" w:cs="Arial"/>
          <w:noProof/>
          <w:kern w:val="0"/>
          <w14:ligatures w14:val="none"/>
        </w:rPr>
        <w:t xml:space="preserve">Commercial Care is not able to view the members’ invoice online and therefore unable to determine if it </w:t>
      </w:r>
      <w:r w:rsidR="00485E69" w:rsidRPr="00C10B34">
        <w:rPr>
          <w:rFonts w:ascii="Verdana" w:eastAsia="Calibri" w:hAnsi="Verdana" w:cs="Arial"/>
          <w:noProof/>
          <w:kern w:val="0"/>
          <w14:ligatures w14:val="none"/>
        </w:rPr>
        <w:t>the copay card was</w:t>
      </w:r>
      <w:r w:rsidRPr="00C10B34">
        <w:rPr>
          <w:rFonts w:ascii="Verdana" w:eastAsia="Calibri" w:hAnsi="Verdana" w:cs="Arial"/>
          <w:noProof/>
          <w:kern w:val="0"/>
          <w14:ligatures w14:val="none"/>
        </w:rPr>
        <w:t xml:space="preserve"> applied.</w:t>
      </w:r>
    </w:p>
    <w:p w14:paraId="23532798" w14:textId="259B0344" w:rsidR="006F7202" w:rsidRPr="00C10B34" w:rsidRDefault="000911D7" w:rsidP="00BD7BF6">
      <w:pPr>
        <w:pStyle w:val="ListParagraph"/>
        <w:numPr>
          <w:ilvl w:val="0"/>
          <w:numId w:val="16"/>
        </w:numPr>
        <w:spacing w:before="120" w:after="120" w:line="240" w:lineRule="auto"/>
        <w:ind w:left="1080"/>
        <w:rPr>
          <w:rFonts w:ascii="Verdana" w:eastAsia="Calibri" w:hAnsi="Verdana" w:cs="Arial"/>
          <w:bCs/>
          <w:kern w:val="0"/>
          <w14:ligatures w14:val="none"/>
        </w:rPr>
      </w:pPr>
      <w:r w:rsidRPr="00C10B34">
        <w:rPr>
          <w:rFonts w:ascii="Verdana" w:eastAsia="Calibri" w:hAnsi="Verdana" w:cs="Arial"/>
          <w:kern w:val="0"/>
          <w14:ligatures w14:val="none"/>
        </w:rPr>
        <w:t xml:space="preserve">If </w:t>
      </w:r>
      <w:r w:rsidRPr="00C10B34">
        <w:rPr>
          <w:rFonts w:ascii="Verdana" w:eastAsia="Calibri" w:hAnsi="Verdana" w:cs="Arial"/>
          <w:noProof/>
          <w:kern w:val="0"/>
          <w14:ligatures w14:val="none"/>
        </w:rPr>
        <w:t xml:space="preserve">the </w:t>
      </w:r>
      <w:r w:rsidRPr="00C10B34">
        <w:rPr>
          <w:rFonts w:ascii="Verdana" w:eastAsia="Calibri" w:hAnsi="Verdana" w:cs="Arial"/>
          <w:kern w:val="0"/>
          <w14:ligatures w14:val="none"/>
        </w:rPr>
        <w:t xml:space="preserve">member requires the final cost verified </w:t>
      </w:r>
      <w:r w:rsidRPr="00C10B34">
        <w:rPr>
          <w:rFonts w:ascii="Verdana" w:eastAsia="Calibri" w:hAnsi="Verdana" w:cs="Arial"/>
          <w:b/>
          <w:bCs/>
          <w:kern w:val="0"/>
          <w14:ligatures w14:val="none"/>
        </w:rPr>
        <w:t>before</w:t>
      </w:r>
      <w:r w:rsidRPr="00C10B34">
        <w:rPr>
          <w:rFonts w:ascii="Verdana" w:eastAsia="Calibri" w:hAnsi="Verdana" w:cs="Arial"/>
          <w:kern w:val="0"/>
          <w14:ligatures w14:val="none"/>
        </w:rPr>
        <w:t xml:space="preserve"> an order is processed, the member may instead want to use an in-network retail pharmacy, such as CVS Pharmacy.</w:t>
      </w:r>
    </w:p>
    <w:bookmarkEnd w:id="7"/>
    <w:p w14:paraId="3DA7A313" w14:textId="07FCA9FE" w:rsidR="007B2090" w:rsidRPr="00C10B34" w:rsidRDefault="007B2090" w:rsidP="00BD7BF6">
      <w:pPr>
        <w:pStyle w:val="ListParagraph"/>
        <w:numPr>
          <w:ilvl w:val="0"/>
          <w:numId w:val="16"/>
        </w:numPr>
        <w:spacing w:before="120" w:after="120" w:line="240" w:lineRule="auto"/>
        <w:ind w:left="1080"/>
        <w:rPr>
          <w:rFonts w:ascii="Calibri" w:eastAsia="Calibri" w:hAnsi="Calibri" w:cs="Arial"/>
          <w:kern w:val="0"/>
          <w:sz w:val="22"/>
          <w:szCs w:val="22"/>
          <w14:ligatures w14:val="none"/>
        </w:rPr>
      </w:pPr>
      <w:r w:rsidRPr="00C10B34">
        <w:rPr>
          <w:rFonts w:ascii="Verdana" w:eastAsia="Calibri" w:hAnsi="Verdana" w:cs="Arial"/>
          <w:bCs/>
          <w:kern w:val="0"/>
          <w14:ligatures w14:val="none"/>
        </w:rPr>
        <w:t xml:space="preserve">The </w:t>
      </w:r>
      <w:r w:rsidRPr="00C10B34">
        <w:rPr>
          <w:rFonts w:ascii="Verdana" w:eastAsia="Calibri" w:hAnsi="Verdana" w:cs="Arial"/>
          <w:kern w:val="0"/>
          <w14:ligatures w14:val="none"/>
        </w:rPr>
        <w:t xml:space="preserve">member </w:t>
      </w:r>
      <w:r w:rsidR="00E2586D" w:rsidRPr="00C10B34">
        <w:rPr>
          <w:rFonts w:ascii="Verdana" w:eastAsia="Calibri" w:hAnsi="Verdana" w:cs="Arial"/>
          <w:bCs/>
          <w:kern w:val="0"/>
          <w14:ligatures w14:val="none"/>
        </w:rPr>
        <w:t>will need</w:t>
      </w:r>
      <w:r w:rsidRPr="00C10B34">
        <w:rPr>
          <w:rFonts w:ascii="Verdana" w:eastAsia="Calibri" w:hAnsi="Verdana" w:cs="Arial"/>
          <w:kern w:val="0"/>
          <w14:ligatures w14:val="none"/>
        </w:rPr>
        <w:t xml:space="preserve"> to provide the information at their preferred retail pharmacy for retail claims or at the Specialty pharmacy for Specialty medication claims.</w:t>
      </w:r>
    </w:p>
    <w:p w14:paraId="1CA568C8" w14:textId="78E7E639" w:rsidR="005D454E" w:rsidRPr="0061620B" w:rsidRDefault="005D454E" w:rsidP="00BD7BF6">
      <w:pPr>
        <w:pStyle w:val="ListParagraph"/>
        <w:numPr>
          <w:ilvl w:val="0"/>
          <w:numId w:val="12"/>
        </w:numPr>
        <w:spacing w:before="120" w:after="120" w:line="240" w:lineRule="auto"/>
        <w:rPr>
          <w:rFonts w:ascii="Calibri" w:eastAsia="Calibri" w:hAnsi="Calibri" w:cs="Arial"/>
          <w:kern w:val="0"/>
          <w:sz w:val="22"/>
          <w:szCs w:val="22"/>
          <w14:ligatures w14:val="none"/>
        </w:rPr>
      </w:pPr>
      <w:r w:rsidRPr="009A688B">
        <w:rPr>
          <w:rFonts w:ascii="Verdana" w:eastAsia="Calibri" w:hAnsi="Verdana" w:cs="Arial"/>
          <w:bCs/>
          <w:kern w:val="0"/>
          <w14:ligatures w14:val="none"/>
        </w:rPr>
        <w:t xml:space="preserve">Existing claims </w:t>
      </w:r>
      <w:r w:rsidRPr="009A688B">
        <w:rPr>
          <w:rFonts w:ascii="Verdana" w:eastAsia="Calibri" w:hAnsi="Verdana" w:cs="Arial"/>
          <w:b/>
          <w:kern w:val="0"/>
          <w14:ligatures w14:val="none"/>
        </w:rPr>
        <w:t>cannot</w:t>
      </w:r>
      <w:r w:rsidRPr="009A688B">
        <w:rPr>
          <w:rFonts w:ascii="Verdana" w:eastAsia="Calibri" w:hAnsi="Verdana" w:cs="Arial"/>
          <w:bCs/>
          <w:kern w:val="0"/>
          <w14:ligatures w14:val="none"/>
        </w:rPr>
        <w:t xml:space="preserve"> be reversed and reprocessed to apply a Manufacturer Copay Card.</w:t>
      </w:r>
    </w:p>
    <w:p w14:paraId="6C60E01A" w14:textId="77777777" w:rsidR="007B2090" w:rsidRPr="007B2090" w:rsidRDefault="007B2090" w:rsidP="007B2090">
      <w:pPr>
        <w:spacing w:before="120" w:after="120" w:line="259" w:lineRule="auto"/>
        <w:jc w:val="right"/>
        <w:rPr>
          <w:rFonts w:ascii="Verdana" w:eastAsia="Calibri" w:hAnsi="Verdana" w:cs="Arial"/>
          <w:kern w:val="0"/>
          <w14:ligatures w14:val="none"/>
        </w:rPr>
      </w:pPr>
      <w:hyperlink w:anchor="_top" w:history="1">
        <w:r w:rsidRPr="007B2090">
          <w:rPr>
            <w:rFonts w:ascii="Verdana" w:eastAsia="Calibri" w:hAnsi="Verdana" w:cs="Arial"/>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A82662" w:rsidRPr="00A82662" w14:paraId="2F46A806" w14:textId="77777777" w:rsidTr="00902C9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B8242B9" w14:textId="77777777" w:rsidR="007B2090" w:rsidRPr="0061620B" w:rsidRDefault="007B2090" w:rsidP="00A82662">
            <w:pPr>
              <w:pStyle w:val="Heading2"/>
              <w:rPr>
                <w:rFonts w:eastAsia="Yu Gothic Light"/>
                <w:szCs w:val="28"/>
              </w:rPr>
            </w:pPr>
            <w:bookmarkStart w:id="8" w:name="_Adding_a_Manufacturer"/>
            <w:bookmarkStart w:id="9" w:name="_Toc205466069"/>
            <w:bookmarkEnd w:id="8"/>
            <w:r w:rsidRPr="0061620B">
              <w:rPr>
                <w:rFonts w:eastAsia="Yu Gothic Light"/>
                <w:szCs w:val="28"/>
              </w:rPr>
              <w:t>Adding a Manufacturer Copay Assistance Card</w:t>
            </w:r>
            <w:bookmarkEnd w:id="9"/>
          </w:p>
        </w:tc>
      </w:tr>
    </w:tbl>
    <w:p w14:paraId="08DB302F" w14:textId="654DAE1D" w:rsidR="00A02885" w:rsidRPr="0061620B" w:rsidRDefault="007B2090" w:rsidP="00BD7BF6">
      <w:pPr>
        <w:spacing w:before="120" w:after="120"/>
        <w:rPr>
          <w:rFonts w:ascii="Verdana" w:hAnsi="Verdana"/>
          <w:highlight w:val="yellow"/>
        </w:rPr>
      </w:pPr>
      <w:r w:rsidRPr="007B2090">
        <w:rPr>
          <w:rFonts w:ascii="Verdana" w:eastAsia="Calibri" w:hAnsi="Verdana" w:cs="Arial"/>
          <w:noProof/>
          <w:kern w:val="0"/>
          <w14:ligatures w14:val="none"/>
        </w:rPr>
        <w:drawing>
          <wp:inline distT="0" distB="0" distL="0" distR="0" wp14:anchorId="14A08D1B" wp14:editId="6E51FC67">
            <wp:extent cx="238095" cy="209524"/>
            <wp:effectExtent l="0" t="0" r="0" b="635"/>
            <wp:docPr id="189296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69659" name="Picture 1892969659"/>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B2090">
        <w:rPr>
          <w:rFonts w:ascii="Verdana" w:eastAsia="Calibri" w:hAnsi="Verdana" w:cs="Arial"/>
          <w:kern w:val="0"/>
          <w14:ligatures w14:val="none"/>
        </w:rPr>
        <w:t xml:space="preserve"> </w:t>
      </w:r>
      <w:r w:rsidR="00A02885" w:rsidRPr="0061620B">
        <w:rPr>
          <w:rFonts w:ascii="Verdana" w:hAnsi="Verdana"/>
        </w:rPr>
        <w:t xml:space="preserve">Copay assistance programs </w:t>
      </w:r>
      <w:r w:rsidR="00A02885" w:rsidRPr="0061620B">
        <w:rPr>
          <w:rFonts w:ascii="Verdana" w:hAnsi="Verdana"/>
          <w:b/>
          <w:bCs/>
        </w:rPr>
        <w:t>are not available</w:t>
      </w:r>
      <w:r w:rsidR="00A02885" w:rsidRPr="0061620B">
        <w:rPr>
          <w:rFonts w:ascii="Verdana" w:hAnsi="Verdana"/>
        </w:rPr>
        <w:t xml:space="preserve"> to patients receiving prescription reimbursement under any federal, state, or government-funded insurance program or medical assistance program including</w:t>
      </w:r>
      <w:r w:rsidR="003A112A">
        <w:rPr>
          <w:rFonts w:ascii="Verdana" w:hAnsi="Verdana"/>
        </w:rPr>
        <w:t xml:space="preserve"> but not limited to</w:t>
      </w:r>
      <w:r w:rsidR="00A02885" w:rsidRPr="0061620B">
        <w:rPr>
          <w:rFonts w:ascii="Verdana" w:hAnsi="Verdana"/>
        </w:rPr>
        <w:t>:</w:t>
      </w:r>
    </w:p>
    <w:p w14:paraId="5BD4385D" w14:textId="77777777" w:rsidR="00A02885" w:rsidRPr="00305D3A" w:rsidRDefault="00A02885" w:rsidP="00A02885">
      <w:pPr>
        <w:ind w:left="720"/>
        <w:rPr>
          <w:rFonts w:ascii="Verdana" w:hAnsi="Verdana"/>
          <w:b/>
          <w:bCs/>
        </w:rPr>
      </w:pPr>
      <w:r w:rsidRPr="0061620B">
        <w:rPr>
          <w:rFonts w:ascii="Verdana" w:hAnsi="Verdana"/>
        </w:rPr>
        <w:t>•</w:t>
      </w:r>
      <w:r w:rsidR="007B2090" w:rsidRPr="0061620B">
        <w:rPr>
          <w:rFonts w:ascii="Verdana" w:hAnsi="Verdana"/>
        </w:rPr>
        <w:t xml:space="preserve"> </w:t>
      </w:r>
      <w:r w:rsidR="007B2090" w:rsidRPr="00305D3A">
        <w:rPr>
          <w:rFonts w:ascii="Verdana" w:hAnsi="Verdana"/>
          <w:b/>
          <w:bCs/>
        </w:rPr>
        <w:t xml:space="preserve">Medicare </w:t>
      </w:r>
      <w:r w:rsidRPr="00305D3A">
        <w:rPr>
          <w:rFonts w:ascii="Verdana" w:hAnsi="Verdana"/>
          <w:b/>
          <w:bCs/>
        </w:rPr>
        <w:t>(Part D, Advantage, Medigap)</w:t>
      </w:r>
    </w:p>
    <w:p w14:paraId="778337F3" w14:textId="77777777" w:rsidR="00A02885" w:rsidRPr="00305D3A" w:rsidRDefault="00A02885" w:rsidP="00A02885">
      <w:pPr>
        <w:ind w:left="720"/>
        <w:rPr>
          <w:rFonts w:ascii="Verdana" w:hAnsi="Verdana"/>
          <w:b/>
          <w:bCs/>
        </w:rPr>
      </w:pPr>
      <w:r w:rsidRPr="00305D3A">
        <w:rPr>
          <w:rFonts w:ascii="Verdana" w:hAnsi="Verdana"/>
          <w:b/>
          <w:bCs/>
        </w:rPr>
        <w:t>• Medicaid</w:t>
      </w:r>
    </w:p>
    <w:p w14:paraId="00066243" w14:textId="77777777" w:rsidR="00A02885" w:rsidRPr="00305D3A" w:rsidRDefault="00A02885" w:rsidP="00A02885">
      <w:pPr>
        <w:ind w:left="720"/>
        <w:rPr>
          <w:rFonts w:ascii="Verdana" w:hAnsi="Verdana"/>
          <w:b/>
          <w:bCs/>
        </w:rPr>
      </w:pPr>
      <w:r w:rsidRPr="00305D3A">
        <w:rPr>
          <w:rFonts w:ascii="Verdana" w:hAnsi="Verdana"/>
          <w:b/>
          <w:bCs/>
        </w:rPr>
        <w:t>• TRICARE, VA, Department of Defense, GEHA</w:t>
      </w:r>
    </w:p>
    <w:p w14:paraId="2B376F6F" w14:textId="16AC230E" w:rsidR="007B2090" w:rsidRPr="007B2090" w:rsidRDefault="00A02885" w:rsidP="0061620B">
      <w:pPr>
        <w:spacing w:before="120" w:after="120" w:line="259" w:lineRule="auto"/>
        <w:ind w:left="720"/>
        <w:rPr>
          <w:rFonts w:ascii="Verdana" w:eastAsia="Calibri" w:hAnsi="Verdana" w:cs="Arial"/>
          <w:noProof/>
          <w:kern w:val="0"/>
          <w14:ligatures w14:val="none"/>
        </w:rPr>
      </w:pPr>
      <w:r w:rsidRPr="00305D3A">
        <w:rPr>
          <w:rFonts w:ascii="Verdana" w:hAnsi="Verdana"/>
          <w:b/>
          <w:bCs/>
        </w:rPr>
        <w:t xml:space="preserve">• </w:t>
      </w:r>
      <w:r w:rsidR="00DA3EF4" w:rsidRPr="00305D3A">
        <w:rPr>
          <w:rFonts w:ascii="Verdana" w:hAnsi="Verdana"/>
          <w:b/>
          <w:bCs/>
        </w:rPr>
        <w:t>An</w:t>
      </w:r>
      <w:r w:rsidR="007500B5" w:rsidRPr="00305D3A">
        <w:rPr>
          <w:rFonts w:ascii="Verdana" w:hAnsi="Verdana"/>
          <w:b/>
          <w:bCs/>
        </w:rPr>
        <w:t>ywhere</w:t>
      </w:r>
      <w:r w:rsidR="007500B5">
        <w:rPr>
          <w:rFonts w:ascii="Verdana" w:hAnsi="Verdana"/>
        </w:rPr>
        <w:t xml:space="preserve"> that copay</w:t>
      </w:r>
      <w:r w:rsidRPr="0061620B">
        <w:rPr>
          <w:rFonts w:ascii="Verdana" w:hAnsi="Verdana"/>
        </w:rPr>
        <w:t xml:space="preserve"> assistance is prohibited where restricted by law or the insurance provider.</w:t>
      </w:r>
    </w:p>
    <w:p w14:paraId="08BAC607" w14:textId="64C991DF" w:rsidR="007B2090" w:rsidRPr="007B2090" w:rsidRDefault="007B2090" w:rsidP="0061620B">
      <w:pPr>
        <w:spacing w:before="120" w:after="120" w:line="259" w:lineRule="auto"/>
        <w:rPr>
          <w:rFonts w:ascii="Verdana" w:eastAsia="Calibri" w:hAnsi="Verdana" w:cs="Arial"/>
          <w:kern w:val="0"/>
          <w14:ligatures w14:val="none"/>
        </w:rPr>
      </w:pPr>
      <w:r w:rsidRPr="007B2090">
        <w:rPr>
          <w:rFonts w:ascii="Verdana" w:eastAsia="Calibri" w:hAnsi="Verdana" w:cs="Arial"/>
          <w:kern w:val="0"/>
          <w14:ligatures w14:val="none"/>
        </w:rPr>
        <w:t>For the</w:t>
      </w:r>
      <w:r w:rsidR="002041AA">
        <w:rPr>
          <w:rFonts w:ascii="Verdana" w:eastAsia="Calibri" w:hAnsi="Verdana" w:cs="Arial"/>
          <w:kern w:val="0"/>
          <w14:ligatures w14:val="none"/>
        </w:rPr>
        <w:t xml:space="preserve"> above</w:t>
      </w:r>
      <w:r w:rsidRPr="007B2090">
        <w:rPr>
          <w:rFonts w:ascii="Verdana" w:eastAsia="Calibri" w:hAnsi="Verdana" w:cs="Arial"/>
          <w:kern w:val="0"/>
          <w14:ligatures w14:val="none"/>
        </w:rPr>
        <w:t xml:space="preserve"> plans offer options such as:</w:t>
      </w:r>
    </w:p>
    <w:p w14:paraId="004B9FB6" w14:textId="77777777" w:rsidR="007B2090" w:rsidRPr="007B2090" w:rsidRDefault="007B2090" w:rsidP="00342A46">
      <w:pPr>
        <w:pStyle w:val="ListParagraph"/>
        <w:numPr>
          <w:ilvl w:val="0"/>
          <w:numId w:val="14"/>
        </w:numPr>
        <w:spacing w:before="120" w:after="120" w:line="259" w:lineRule="auto"/>
        <w:rPr>
          <w:rFonts w:ascii="Verdana" w:eastAsia="Calibri" w:hAnsi="Verdana" w:cs="Arial"/>
          <w:kern w:val="0"/>
          <w14:ligatures w14:val="none"/>
        </w:rPr>
      </w:pPr>
      <w:hyperlink r:id="rId11" w:anchor="!/view?docid=b3dbfb44-1c9e-47a6-b8f4-6010f553731b" w:history="1">
        <w:r w:rsidRPr="007B2090">
          <w:rPr>
            <w:rFonts w:ascii="Verdana" w:eastAsia="Calibri" w:hAnsi="Verdana" w:cs="Arial"/>
            <w:color w:val="0000FF"/>
            <w:kern w:val="0"/>
            <w:u w:val="single"/>
            <w14:ligatures w14:val="none"/>
          </w:rPr>
          <w:t>Compass - Viewing and Running Test Claims for Alternative Rx(s) (056849)</w:t>
        </w:r>
      </w:hyperlink>
      <w:r w:rsidRPr="007B2090">
        <w:rPr>
          <w:rFonts w:ascii="Verdana" w:eastAsia="Calibri" w:hAnsi="Verdana" w:cs="Arial"/>
          <w:kern w:val="0"/>
          <w14:ligatures w14:val="none"/>
        </w:rPr>
        <w:t xml:space="preserve"> </w:t>
      </w:r>
    </w:p>
    <w:p w14:paraId="5F091EE5" w14:textId="07B56478" w:rsidR="007B2090" w:rsidRPr="007B2090" w:rsidRDefault="007B2090" w:rsidP="00342A46">
      <w:pPr>
        <w:pStyle w:val="ListParagraph"/>
        <w:numPr>
          <w:ilvl w:val="0"/>
          <w:numId w:val="14"/>
        </w:numPr>
        <w:spacing w:before="120" w:after="120" w:line="259" w:lineRule="auto"/>
        <w:rPr>
          <w:rFonts w:ascii="Verdana" w:eastAsia="Calibri" w:hAnsi="Verdana" w:cs="Arial"/>
          <w:kern w:val="0"/>
          <w14:ligatures w14:val="none"/>
        </w:rPr>
      </w:pPr>
      <w:hyperlink r:id="rId12" w:anchor="!/view?docid=62aa67ac-8298-4fa1-b1ba-fda383d15b4c" w:history="1">
        <w:r w:rsidRPr="007B2090">
          <w:rPr>
            <w:rFonts w:ascii="Verdana" w:eastAsia="Calibri" w:hAnsi="Verdana" w:cs="Arial"/>
            <w:color w:val="0000FF"/>
            <w:kern w:val="0"/>
            <w:u w:val="single"/>
            <w14:ligatures w14:val="none"/>
          </w:rPr>
          <w:t>Member Cannot Afford Medication (Alternatives and Financial Assistance) (026963)</w:t>
        </w:r>
      </w:hyperlink>
      <w:r w:rsidRPr="007B2090">
        <w:rPr>
          <w:rFonts w:ascii="Verdana" w:eastAsia="Calibri" w:hAnsi="Verdana" w:cs="Arial"/>
          <w:kern w:val="0"/>
          <w14:ligatures w14:val="none"/>
        </w:rPr>
        <w:t xml:space="preserve"> </w:t>
      </w:r>
    </w:p>
    <w:p w14:paraId="5C306961" w14:textId="3BA6A3A3" w:rsidR="006F56FA" w:rsidRPr="0061620B" w:rsidRDefault="006F56FA" w:rsidP="0061620B">
      <w:pPr>
        <w:spacing w:before="120" w:after="120" w:line="259" w:lineRule="auto"/>
        <w:rPr>
          <w:rFonts w:ascii="Verdana" w:eastAsia="Calibri" w:hAnsi="Verdana" w:cs="Arial"/>
          <w:kern w:val="0"/>
          <w14:ligatures w14:val="none"/>
        </w:rPr>
      </w:pPr>
      <w:r>
        <w:rPr>
          <w:noProof/>
        </w:rPr>
        <w:drawing>
          <wp:inline distT="0" distB="0" distL="0" distR="0" wp14:anchorId="48478CCC" wp14:editId="7BF150C9">
            <wp:extent cx="235585" cy="208280"/>
            <wp:effectExtent l="0" t="0" r="0" b="1270"/>
            <wp:docPr id="164056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585" cy="208280"/>
                    </a:xfrm>
                    <a:prstGeom prst="rect">
                      <a:avLst/>
                    </a:prstGeom>
                    <a:noFill/>
                    <a:ln>
                      <a:noFill/>
                    </a:ln>
                  </pic:spPr>
                </pic:pic>
              </a:graphicData>
            </a:graphic>
          </wp:inline>
        </w:drawing>
      </w:r>
      <w:r w:rsidR="00C401E9">
        <w:rPr>
          <w:rFonts w:ascii="Verdana" w:eastAsia="Calibri" w:hAnsi="Verdana" w:cs="Arial"/>
          <w:kern w:val="0"/>
          <w14:ligatures w14:val="none"/>
        </w:rPr>
        <w:t xml:space="preserve"> </w:t>
      </w:r>
      <w:r w:rsidRPr="0061620B">
        <w:rPr>
          <w:rFonts w:ascii="Verdana" w:eastAsia="Calibri" w:hAnsi="Verdana" w:cs="Arial"/>
          <w:kern w:val="0"/>
          <w14:ligatures w14:val="none"/>
        </w:rPr>
        <w:t xml:space="preserve">Adding Manufacturer copay card information is considered an account change, refer to </w:t>
      </w:r>
      <w:hyperlink r:id="rId13" w:anchor="!/view?docid=5b354e50-0d15-42d0-b9c2-0711ea02d9ce" w:history="1">
        <w:r w:rsidRPr="0061620B">
          <w:rPr>
            <w:rFonts w:ascii="Verdana" w:eastAsia="Calibri" w:hAnsi="Verdana" w:cs="Arial"/>
            <w:color w:val="0000FF"/>
            <w:kern w:val="0"/>
            <w:u w:val="single"/>
            <w14:ligatures w14:val="none"/>
          </w:rPr>
          <w:t>HIPAA (Health Insurance Portability and Accountability Act) Grid - CVS (028920)</w:t>
        </w:r>
      </w:hyperlink>
      <w:r w:rsidRPr="0061620B">
        <w:rPr>
          <w:rFonts w:ascii="Verdana" w:eastAsia="Calibri" w:hAnsi="Verdana" w:cs="Arial"/>
          <w:kern w:val="0"/>
          <w14:ligatures w14:val="none"/>
        </w:rPr>
        <w:t xml:space="preserve"> to determine who can make these changes.</w:t>
      </w:r>
    </w:p>
    <w:p w14:paraId="2BCAC15B" w14:textId="1B0B3405" w:rsidR="007B2090" w:rsidRPr="007B2090" w:rsidRDefault="007B2090" w:rsidP="00FF233C">
      <w:pPr>
        <w:tabs>
          <w:tab w:val="left" w:pos="4245"/>
        </w:tabs>
        <w:spacing w:before="120" w:after="120" w:line="240" w:lineRule="auto"/>
        <w:rPr>
          <w:rFonts w:ascii="Verdana" w:eastAsia="Calibri" w:hAnsi="Verdana" w:cs="Arial"/>
          <w:kern w:val="0"/>
          <w14:ligatures w14:val="none"/>
        </w:rPr>
      </w:pPr>
      <w:r w:rsidRPr="007B2090">
        <w:rPr>
          <w:rFonts w:ascii="Verdana" w:eastAsia="Calibri" w:hAnsi="Verdana" w:cs="Arial"/>
          <w:noProof/>
          <w:kern w:val="0"/>
          <w:sz w:val="22"/>
          <w:szCs w:val="22"/>
          <w14:ligatures w14:val="none"/>
        </w:rPr>
        <w:br/>
      </w:r>
      <w:r w:rsidRPr="007B2090">
        <w:rPr>
          <w:rFonts w:ascii="Verdana" w:eastAsia="Calibri" w:hAnsi="Verdana" w:cs="Arial"/>
          <w:kern w:val="0"/>
          <w14:ligatures w14:val="none"/>
        </w:rPr>
        <w:t xml:space="preserve">Perform the steps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8810"/>
      </w:tblGrid>
      <w:tr w:rsidR="00711426" w:rsidRPr="007B2090" w14:paraId="39F4E02A" w14:textId="77777777" w:rsidTr="00825A58">
        <w:tc>
          <w:tcPr>
            <w:tcW w:w="24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689B79"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Step</w:t>
            </w:r>
          </w:p>
        </w:tc>
        <w:tc>
          <w:tcPr>
            <w:tcW w:w="475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213B82"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 xml:space="preserve">Action </w:t>
            </w:r>
          </w:p>
        </w:tc>
      </w:tr>
      <w:tr w:rsidR="00625646" w:rsidRPr="007B2090" w14:paraId="4ADF6A5C" w14:textId="77777777" w:rsidTr="00825A58">
        <w:tc>
          <w:tcPr>
            <w:tcW w:w="242" w:type="pct"/>
            <w:tcBorders>
              <w:top w:val="single" w:sz="4" w:space="0" w:color="auto"/>
              <w:left w:val="single" w:sz="4" w:space="0" w:color="auto"/>
              <w:bottom w:val="single" w:sz="4" w:space="0" w:color="auto"/>
              <w:right w:val="single" w:sz="4" w:space="0" w:color="auto"/>
            </w:tcBorders>
            <w:hideMark/>
          </w:tcPr>
          <w:p w14:paraId="02488181"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1</w:t>
            </w:r>
          </w:p>
        </w:tc>
        <w:tc>
          <w:tcPr>
            <w:tcW w:w="4758" w:type="pct"/>
            <w:tcBorders>
              <w:top w:val="single" w:sz="4" w:space="0" w:color="auto"/>
              <w:left w:val="single" w:sz="4" w:space="0" w:color="auto"/>
              <w:bottom w:val="single" w:sz="4" w:space="0" w:color="auto"/>
              <w:right w:val="single" w:sz="4" w:space="0" w:color="auto"/>
            </w:tcBorders>
          </w:tcPr>
          <w:p w14:paraId="329CE7F6" w14:textId="77777777" w:rsidR="007B2090" w:rsidRPr="007B2090" w:rsidRDefault="007B2090" w:rsidP="007B2090">
            <w:pPr>
              <w:spacing w:before="120" w:after="120" w:line="240" w:lineRule="auto"/>
              <w:rPr>
                <w:rFonts w:ascii="Verdana" w:eastAsia="Calibri" w:hAnsi="Verdana" w:cs="Arial"/>
                <w:b/>
                <w:kern w:val="0"/>
                <w14:ligatures w14:val="none"/>
              </w:rPr>
            </w:pPr>
            <w:r w:rsidRPr="007B2090">
              <w:rPr>
                <w:rFonts w:ascii="Verdana" w:eastAsia="Calibri" w:hAnsi="Verdana" w:cs="Arial"/>
                <w:kern w:val="0"/>
                <w14:ligatures w14:val="none"/>
              </w:rPr>
              <w:t xml:space="preserve">From the Member Snapshot Landing Page or the Claims Landing Page, navigate to the </w:t>
            </w:r>
            <w:r w:rsidRPr="007B2090">
              <w:rPr>
                <w:rFonts w:ascii="Verdana" w:eastAsia="Calibri" w:hAnsi="Verdana" w:cs="Arial"/>
                <w:b/>
                <w:bCs/>
                <w:kern w:val="0"/>
                <w14:ligatures w14:val="none"/>
              </w:rPr>
              <w:t>Quick Actions</w:t>
            </w:r>
            <w:r w:rsidRPr="007B2090">
              <w:rPr>
                <w:rFonts w:ascii="Verdana" w:eastAsia="Calibri" w:hAnsi="Verdana" w:cs="Arial"/>
                <w:kern w:val="0"/>
                <w14:ligatures w14:val="none"/>
              </w:rPr>
              <w:t xml:space="preserve"> panel and click </w:t>
            </w:r>
            <w:r w:rsidRPr="007B2090">
              <w:rPr>
                <w:rFonts w:ascii="Verdana" w:eastAsia="Calibri" w:hAnsi="Verdana" w:cs="Arial"/>
                <w:b/>
                <w:kern w:val="0"/>
                <w14:ligatures w14:val="none"/>
              </w:rPr>
              <w:t>Coordination of Benefits (COB)</w:t>
            </w:r>
            <w:r w:rsidRPr="007B2090">
              <w:rPr>
                <w:rFonts w:ascii="Verdana" w:eastAsia="Calibri" w:hAnsi="Verdana" w:cs="Arial"/>
                <w:bCs/>
                <w:kern w:val="0"/>
                <w14:ligatures w14:val="none"/>
              </w:rPr>
              <w:t>.</w:t>
            </w:r>
            <w:r w:rsidRPr="007B2090">
              <w:rPr>
                <w:rFonts w:ascii="Verdana" w:eastAsia="Calibri" w:hAnsi="Verdana" w:cs="Arial"/>
                <w:b/>
                <w:kern w:val="0"/>
                <w14:ligatures w14:val="none"/>
              </w:rPr>
              <w:t xml:space="preserve"> </w:t>
            </w:r>
          </w:p>
          <w:p w14:paraId="487BA7C1" w14:textId="53AA25E4" w:rsidR="007B2090" w:rsidRPr="007B2090" w:rsidRDefault="007B2090" w:rsidP="007B2090">
            <w:pPr>
              <w:spacing w:before="120" w:after="120" w:line="240" w:lineRule="auto"/>
              <w:rPr>
                <w:rFonts w:ascii="Verdana" w:eastAsia="Calibri" w:hAnsi="Verdana" w:cs="Arial"/>
                <w:kern w:val="0"/>
                <w14:ligatures w14:val="none"/>
              </w:rPr>
            </w:pPr>
            <w:r w:rsidRPr="007B2090">
              <w:rPr>
                <w:rFonts w:ascii="Verdana" w:eastAsia="Calibri" w:hAnsi="Verdana" w:cs="Arial"/>
                <w:b/>
                <w:bCs/>
                <w:kern w:val="0"/>
                <w14:ligatures w14:val="none"/>
              </w:rPr>
              <w:t>Note:</w:t>
            </w:r>
            <w:r w:rsidRPr="007B2090">
              <w:rPr>
                <w:rFonts w:ascii="Verdana" w:eastAsia="Calibri" w:hAnsi="Verdana" w:cs="Arial"/>
                <w:kern w:val="0"/>
                <w14:ligatures w14:val="none"/>
              </w:rPr>
              <w:t xml:space="preserve"> Only member specific benefits display.</w:t>
            </w:r>
          </w:p>
        </w:tc>
      </w:tr>
      <w:tr w:rsidR="00625646" w:rsidRPr="007B2090" w14:paraId="4529F293" w14:textId="77777777" w:rsidTr="00825A58">
        <w:tc>
          <w:tcPr>
            <w:tcW w:w="242" w:type="pct"/>
            <w:tcBorders>
              <w:top w:val="single" w:sz="4" w:space="0" w:color="auto"/>
              <w:left w:val="single" w:sz="4" w:space="0" w:color="auto"/>
              <w:bottom w:val="single" w:sz="4" w:space="0" w:color="auto"/>
              <w:right w:val="single" w:sz="4" w:space="0" w:color="auto"/>
            </w:tcBorders>
            <w:hideMark/>
          </w:tcPr>
          <w:p w14:paraId="78001DB1"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r w:rsidRPr="007B2090">
              <w:rPr>
                <w:rFonts w:ascii="Verdana" w:eastAsia="Calibri" w:hAnsi="Verdana" w:cs="Arial"/>
                <w:b/>
                <w:bCs/>
                <w:noProof/>
                <w:kern w:val="0"/>
                <w14:ligatures w14:val="none"/>
              </w:rPr>
              <w:t>2</w:t>
            </w:r>
          </w:p>
        </w:tc>
        <w:tc>
          <w:tcPr>
            <w:tcW w:w="4758" w:type="pct"/>
            <w:tcBorders>
              <w:top w:val="single" w:sz="4" w:space="0" w:color="auto"/>
              <w:left w:val="single" w:sz="4" w:space="0" w:color="auto"/>
              <w:bottom w:val="single" w:sz="4" w:space="0" w:color="auto"/>
              <w:right w:val="single" w:sz="4" w:space="0" w:color="auto"/>
            </w:tcBorders>
          </w:tcPr>
          <w:p w14:paraId="1ACE666C" w14:textId="5298E384" w:rsidR="007B2090" w:rsidRPr="007B2090" w:rsidRDefault="007B2090" w:rsidP="007B2090">
            <w:pPr>
              <w:spacing w:before="120" w:after="120" w:line="240" w:lineRule="auto"/>
              <w:rPr>
                <w:rFonts w:ascii="Verdana" w:eastAsia="Calibri" w:hAnsi="Verdana" w:cs="Arial"/>
                <w:noProof/>
                <w:kern w:val="0"/>
                <w14:ligatures w14:val="none"/>
              </w:rPr>
            </w:pPr>
            <w:r w:rsidRPr="007B2090">
              <w:rPr>
                <w:rFonts w:ascii="Verdana" w:eastAsia="Calibri" w:hAnsi="Verdana" w:cs="Arial"/>
                <w:noProof/>
                <w:kern w:val="0"/>
                <w14:ligatures w14:val="none"/>
              </w:rPr>
              <w:t xml:space="preserve">Click </w:t>
            </w:r>
            <w:r w:rsidRPr="007B2090">
              <w:rPr>
                <w:rFonts w:ascii="Verdana" w:eastAsia="Calibri" w:hAnsi="Verdana" w:cs="Arial"/>
                <w:b/>
                <w:bCs/>
                <w:noProof/>
                <w:kern w:val="0"/>
                <w14:ligatures w14:val="none"/>
              </w:rPr>
              <w:t>Add</w:t>
            </w:r>
            <w:r w:rsidRPr="007B2090">
              <w:rPr>
                <w:rFonts w:ascii="Verdana" w:eastAsia="Calibri" w:hAnsi="Verdana" w:cs="Arial"/>
                <w:noProof/>
                <w:kern w:val="0"/>
                <w14:ligatures w14:val="none"/>
              </w:rPr>
              <w:t>.</w:t>
            </w:r>
          </w:p>
          <w:p w14:paraId="43A97E99" w14:textId="417C88C6" w:rsidR="007B2090" w:rsidRDefault="007B2090" w:rsidP="007B2090">
            <w:pPr>
              <w:spacing w:before="120" w:after="120" w:line="240" w:lineRule="auto"/>
              <w:rPr>
                <w:rFonts w:ascii="Verdana" w:eastAsia="Calibri" w:hAnsi="Verdana" w:cs="Arial"/>
                <w:kern w:val="0"/>
                <w14:ligatures w14:val="none"/>
              </w:rPr>
            </w:pPr>
            <w:r w:rsidRPr="007B2090">
              <w:rPr>
                <w:rFonts w:ascii="Verdana" w:eastAsia="Calibri" w:hAnsi="Verdana" w:cs="Arial"/>
                <w:b/>
                <w:bCs/>
                <w:noProof/>
                <w:kern w:val="0"/>
                <w14:ligatures w14:val="none"/>
              </w:rPr>
              <w:t>Note:</w:t>
            </w:r>
            <w:r w:rsidRPr="007B2090">
              <w:rPr>
                <w:rFonts w:ascii="Verdana" w:eastAsia="Calibri" w:hAnsi="Verdana" w:cs="Arial"/>
                <w:kern w:val="0"/>
                <w14:ligatures w14:val="none"/>
              </w:rPr>
              <w:t xml:space="preserve"> </w:t>
            </w:r>
            <w:bookmarkStart w:id="10" w:name="OLE_LINK10"/>
            <w:r w:rsidRPr="007B2090">
              <w:rPr>
                <w:rFonts w:ascii="Verdana" w:eastAsia="Calibri" w:hAnsi="Verdana" w:cs="Arial"/>
                <w:kern w:val="0"/>
                <w14:ligatures w14:val="none"/>
              </w:rPr>
              <w:t xml:space="preserve">If an eligibility address is not on file, the Add button is disabled. Review the CIF to determine who handles the member’s eligibility Follow the instructions. </w:t>
            </w:r>
            <w:bookmarkEnd w:id="10"/>
          </w:p>
          <w:p w14:paraId="149A3B6C" w14:textId="77777777" w:rsidR="00AB0D28" w:rsidRPr="007B2090" w:rsidRDefault="00AB0D28" w:rsidP="007B2090">
            <w:pPr>
              <w:spacing w:before="120" w:after="120" w:line="240" w:lineRule="auto"/>
              <w:rPr>
                <w:rFonts w:ascii="Verdana" w:eastAsia="Calibri" w:hAnsi="Verdana" w:cs="Arial"/>
                <w:kern w:val="0"/>
                <w14:ligatures w14:val="none"/>
              </w:rPr>
            </w:pPr>
          </w:p>
          <w:p w14:paraId="0A222106" w14:textId="15D6CDFC" w:rsidR="007B2090" w:rsidRPr="007B2090" w:rsidRDefault="00825A58" w:rsidP="007B2090">
            <w:pPr>
              <w:spacing w:before="120" w:after="120" w:line="240" w:lineRule="auto"/>
              <w:jc w:val="center"/>
              <w:rPr>
                <w:rFonts w:ascii="Verdana" w:eastAsia="Calibri" w:hAnsi="Verdana" w:cs="Arial"/>
                <w:kern w:val="0"/>
                <w14:ligatures w14:val="none"/>
              </w:rPr>
            </w:pPr>
            <w:r>
              <w:rPr>
                <w:noProof/>
              </w:rPr>
              <w:drawing>
                <wp:inline distT="0" distB="0" distL="0" distR="0" wp14:anchorId="001E6825" wp14:editId="298DF1DD">
                  <wp:extent cx="304762" cy="304762"/>
                  <wp:effectExtent l="0" t="0" r="635" b="635"/>
                  <wp:docPr id="95435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56483" name="Picture 30805648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B2090" w:rsidRPr="007B2090">
              <w:rPr>
                <w:rFonts w:ascii="Calibri" w:eastAsia="Calibri" w:hAnsi="Calibri" w:cs="Arial"/>
                <w:noProof/>
                <w:kern w:val="0"/>
                <w:sz w:val="22"/>
                <w:szCs w:val="22"/>
                <w14:ligatures w14:val="none"/>
              </w:rPr>
              <w:t xml:space="preserve">  </w:t>
            </w:r>
            <w:r w:rsidR="00711426">
              <w:rPr>
                <w:noProof/>
              </w:rPr>
              <w:drawing>
                <wp:inline distT="0" distB="0" distL="0" distR="0" wp14:anchorId="7A20E2F5" wp14:editId="19E4A026">
                  <wp:extent cx="10236563" cy="2714017"/>
                  <wp:effectExtent l="0" t="0" r="0" b="0"/>
                  <wp:docPr id="9345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7094" name=""/>
                          <pic:cNvPicPr/>
                        </pic:nvPicPr>
                        <pic:blipFill>
                          <a:blip r:embed="rId15"/>
                          <a:stretch>
                            <a:fillRect/>
                          </a:stretch>
                        </pic:blipFill>
                        <pic:spPr>
                          <a:xfrm>
                            <a:off x="0" y="0"/>
                            <a:ext cx="10327714" cy="2738184"/>
                          </a:xfrm>
                          <a:prstGeom prst="rect">
                            <a:avLst/>
                          </a:prstGeom>
                        </pic:spPr>
                      </pic:pic>
                    </a:graphicData>
                  </a:graphic>
                </wp:inline>
              </w:drawing>
            </w:r>
          </w:p>
          <w:p w14:paraId="5A5992AF" w14:textId="77777777" w:rsidR="007B2090" w:rsidRPr="007B2090" w:rsidRDefault="007B2090" w:rsidP="007B2090">
            <w:pPr>
              <w:spacing w:before="120" w:after="120" w:line="240" w:lineRule="auto"/>
              <w:jc w:val="center"/>
              <w:rPr>
                <w:rFonts w:ascii="Verdana" w:eastAsia="Calibri" w:hAnsi="Verdana" w:cs="Arial"/>
                <w:kern w:val="0"/>
                <w14:ligatures w14:val="none"/>
              </w:rPr>
            </w:pPr>
          </w:p>
          <w:p w14:paraId="395D238F" w14:textId="470E1F11" w:rsidR="007B2090" w:rsidRPr="007B2090" w:rsidRDefault="007B2090" w:rsidP="007B2090">
            <w:pPr>
              <w:spacing w:before="120" w:after="120" w:line="240" w:lineRule="auto"/>
              <w:rPr>
                <w:rFonts w:ascii="Verdana" w:eastAsia="Calibri" w:hAnsi="Verdana" w:cs="Arial"/>
                <w:kern w:val="0"/>
                <w14:ligatures w14:val="none"/>
              </w:rPr>
            </w:pPr>
            <w:r w:rsidRPr="007B2090">
              <w:rPr>
                <w:rFonts w:ascii="Verdana" w:eastAsia="Calibri" w:hAnsi="Verdana" w:cs="Arial"/>
                <w:b/>
                <w:bCs/>
                <w:noProof/>
                <w:kern w:val="0"/>
                <w14:ligatures w14:val="none"/>
              </w:rPr>
              <w:t>Result</w:t>
            </w:r>
            <w:r w:rsidR="00F16B3F">
              <w:rPr>
                <w:rFonts w:ascii="Verdana" w:eastAsia="Calibri" w:hAnsi="Verdana" w:cs="Arial"/>
                <w:b/>
                <w:bCs/>
                <w:noProof/>
                <w:kern w:val="0"/>
                <w14:ligatures w14:val="none"/>
              </w:rPr>
              <w:t xml:space="preserve">: </w:t>
            </w:r>
            <w:r w:rsidRPr="007B2090">
              <w:rPr>
                <w:rFonts w:ascii="Verdana" w:eastAsia="Calibri" w:hAnsi="Verdana" w:cs="Arial"/>
                <w:noProof/>
                <w:kern w:val="0"/>
                <w14:ligatures w14:val="none"/>
              </w:rPr>
              <w:t>The Add Additional Coverage popup displays.</w:t>
            </w:r>
          </w:p>
        </w:tc>
      </w:tr>
      <w:tr w:rsidR="00625646" w:rsidRPr="007B2090" w14:paraId="1F90C7FD" w14:textId="77777777" w:rsidTr="00825A58">
        <w:trPr>
          <w:trHeight w:val="779"/>
        </w:trPr>
        <w:tc>
          <w:tcPr>
            <w:tcW w:w="242" w:type="pct"/>
            <w:tcBorders>
              <w:top w:val="single" w:sz="4" w:space="0" w:color="auto"/>
              <w:left w:val="single" w:sz="4" w:space="0" w:color="auto"/>
              <w:right w:val="single" w:sz="4" w:space="0" w:color="auto"/>
            </w:tcBorders>
          </w:tcPr>
          <w:p w14:paraId="754BD222"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bookmarkStart w:id="11" w:name="Step3Disclaimer"/>
            <w:r w:rsidRPr="007B2090">
              <w:rPr>
                <w:rFonts w:ascii="Verdana" w:eastAsia="Calibri" w:hAnsi="Verdana" w:cs="Arial"/>
                <w:b/>
                <w:bCs/>
                <w:noProof/>
                <w:kern w:val="0"/>
                <w14:ligatures w14:val="none"/>
              </w:rPr>
              <w:t>3</w:t>
            </w:r>
            <w:bookmarkEnd w:id="11"/>
          </w:p>
        </w:tc>
        <w:tc>
          <w:tcPr>
            <w:tcW w:w="4758" w:type="pct"/>
            <w:tcBorders>
              <w:top w:val="single" w:sz="4" w:space="0" w:color="auto"/>
              <w:left w:val="single" w:sz="4" w:space="0" w:color="auto"/>
              <w:right w:val="single" w:sz="4" w:space="0" w:color="auto"/>
            </w:tcBorders>
          </w:tcPr>
          <w:p w14:paraId="78C94F4B" w14:textId="77777777" w:rsidR="007B2090" w:rsidRPr="007B2090" w:rsidRDefault="007B2090" w:rsidP="007B2090">
            <w:pPr>
              <w:spacing w:before="120" w:after="120" w:line="240" w:lineRule="auto"/>
              <w:rPr>
                <w:rFonts w:ascii="Verdana" w:eastAsia="Calibri" w:hAnsi="Verdana" w:cs="Arial"/>
                <w:noProof/>
                <w:kern w:val="0"/>
                <w14:ligatures w14:val="none"/>
              </w:rPr>
            </w:pPr>
            <w:r w:rsidRPr="007B2090">
              <w:rPr>
                <w:rFonts w:ascii="Verdana" w:eastAsia="Calibri" w:hAnsi="Verdana" w:cs="Arial"/>
                <w:noProof/>
                <w:kern w:val="0"/>
                <w14:ligatures w14:val="none"/>
              </w:rPr>
              <w:t>Read the disclaimer to the member:</w:t>
            </w:r>
          </w:p>
          <w:p w14:paraId="5DF3F4A5" w14:textId="7E2979E4" w:rsidR="007B2090" w:rsidRPr="007B2090" w:rsidRDefault="007B2090" w:rsidP="007B2090">
            <w:pPr>
              <w:spacing w:before="120" w:after="120" w:line="240" w:lineRule="auto"/>
              <w:ind w:left="288"/>
              <w:rPr>
                <w:rFonts w:ascii="Verdana" w:eastAsia="Calibri" w:hAnsi="Verdana" w:cs="Arial"/>
                <w:b/>
                <w:bCs/>
                <w:noProof/>
                <w:color w:val="FF0000"/>
                <w:kern w:val="0"/>
                <w14:ligatures w14:val="none"/>
              </w:rPr>
            </w:pPr>
            <w:r w:rsidRPr="007B2090">
              <w:rPr>
                <w:rFonts w:ascii="Calibri" w:eastAsia="Calibri" w:hAnsi="Calibri" w:cs="Arial"/>
                <w:noProof/>
                <w:kern w:val="0"/>
                <w:sz w:val="22"/>
                <w:szCs w:val="22"/>
                <w14:ligatures w14:val="none"/>
              </w:rPr>
              <w:drawing>
                <wp:inline distT="0" distB="0" distL="0" distR="0" wp14:anchorId="069120E4" wp14:editId="78256A34">
                  <wp:extent cx="238125" cy="209550"/>
                  <wp:effectExtent l="0" t="0" r="9525" b="0"/>
                  <wp:docPr id="347130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B2090">
              <w:rPr>
                <w:rFonts w:ascii="Calibri" w:eastAsia="Calibri" w:hAnsi="Calibri" w:cs="Arial"/>
                <w:kern w:val="0"/>
                <w:sz w:val="22"/>
                <w:szCs w:val="22"/>
                <w14:ligatures w14:val="none"/>
              </w:rPr>
              <w:t xml:space="preserve"> </w:t>
            </w:r>
            <w:r w:rsidR="00665F1F">
              <w:rPr>
                <w:rFonts w:ascii="Verdana" w:eastAsia="Calibri" w:hAnsi="Verdana" w:cs="Arial"/>
                <w:b/>
                <w:bCs/>
                <w:color w:val="FF0000"/>
              </w:rPr>
              <w:t>T</w:t>
            </w:r>
            <w:r w:rsidR="00665F1F" w:rsidRPr="009A688B">
              <w:rPr>
                <w:rFonts w:ascii="Verdana" w:eastAsia="Calibri" w:hAnsi="Verdana" w:cs="Arial"/>
                <w:b/>
                <w:bCs/>
                <w:color w:val="FF0000"/>
              </w:rPr>
              <w:t>he Manufacturer Copay Assistance Card program may not be approved for your order based on manufacture guidelines. To verify rules and days’ supply allowed for your card contact the Manufacturer Copay Card Assistance Program number found on the back of your discount card. </w:t>
            </w:r>
            <w:r w:rsidR="00665F1F" w:rsidRPr="009A688B">
              <w:rPr>
                <w:rFonts w:ascii="Verdana" w:eastAsia="Calibri" w:hAnsi="Verdana" w:cs="Arial"/>
                <w:b/>
                <w:bCs/>
                <w:color w:val="FF0000"/>
                <w:kern w:val="0"/>
                <w14:ligatures w14:val="none"/>
              </w:rPr>
              <w:t>Please Note: The order will process through your plan benefit whether the copay card applies or not.</w:t>
            </w:r>
          </w:p>
          <w:p w14:paraId="72FD3647" w14:textId="77777777" w:rsidR="007B2090" w:rsidRPr="007B2090" w:rsidRDefault="007B2090" w:rsidP="007B2090">
            <w:pPr>
              <w:spacing w:before="120" w:after="120" w:line="240" w:lineRule="auto"/>
              <w:rPr>
                <w:rFonts w:ascii="Verdana" w:eastAsia="Calibri" w:hAnsi="Verdana" w:cs="Arial"/>
                <w:noProof/>
                <w:kern w:val="0"/>
                <w14:ligatures w14:val="none"/>
              </w:rPr>
            </w:pPr>
          </w:p>
          <w:p w14:paraId="771847E9" w14:textId="109D71CF" w:rsidR="007B2090" w:rsidRPr="007B2090" w:rsidRDefault="007B2090" w:rsidP="007B2090">
            <w:pPr>
              <w:spacing w:before="120" w:after="120" w:line="240" w:lineRule="auto"/>
              <w:rPr>
                <w:rFonts w:ascii="Verdana" w:eastAsia="Calibri" w:hAnsi="Verdana" w:cs="Arial"/>
                <w:b/>
                <w:bCs/>
                <w:noProof/>
                <w:kern w:val="0"/>
                <w14:ligatures w14:val="none"/>
              </w:rPr>
            </w:pPr>
            <w:r w:rsidRPr="007B2090">
              <w:rPr>
                <w:rFonts w:ascii="Verdana" w:eastAsia="Calibri" w:hAnsi="Verdana" w:cs="Arial"/>
                <w:noProof/>
                <w:kern w:val="0"/>
                <w14:ligatures w14:val="none"/>
              </w:rPr>
              <w:t xml:space="preserve">Answer </w:t>
            </w:r>
            <w:r w:rsidRPr="007B2090">
              <w:rPr>
                <w:rFonts w:ascii="Verdana" w:eastAsia="Calibri" w:hAnsi="Verdana" w:cs="Arial"/>
                <w:b/>
                <w:bCs/>
                <w:noProof/>
                <w:kern w:val="0"/>
                <w14:ligatures w14:val="none"/>
              </w:rPr>
              <w:t xml:space="preserve">yes </w:t>
            </w:r>
            <w:r w:rsidRPr="007B2090">
              <w:rPr>
                <w:rFonts w:ascii="Verdana" w:eastAsia="Calibri" w:hAnsi="Verdana" w:cs="Arial"/>
                <w:noProof/>
                <w:kern w:val="0"/>
                <w14:ligatures w14:val="none"/>
              </w:rPr>
              <w:t>to the following question from the popup</w:t>
            </w:r>
            <w:r w:rsidR="00F16B3F">
              <w:rPr>
                <w:rFonts w:ascii="Verdana" w:eastAsia="Calibri" w:hAnsi="Verdana" w:cs="Arial"/>
                <w:noProof/>
                <w:kern w:val="0"/>
                <w14:ligatures w14:val="none"/>
              </w:rPr>
              <w:t xml:space="preserve">: </w:t>
            </w:r>
            <w:r w:rsidRPr="007B2090">
              <w:rPr>
                <w:rFonts w:ascii="Verdana" w:eastAsia="Calibri" w:hAnsi="Verdana" w:cs="Arial"/>
                <w:noProof/>
                <w:kern w:val="0"/>
                <w14:ligatures w14:val="none"/>
              </w:rPr>
              <w:t>“</w:t>
            </w:r>
            <w:r w:rsidRPr="007B2090">
              <w:rPr>
                <w:rFonts w:ascii="Verdana" w:eastAsia="Calibri" w:hAnsi="Verdana" w:cs="Arial"/>
                <w:b/>
                <w:bCs/>
                <w:noProof/>
                <w:kern w:val="0"/>
                <w14:ligatures w14:val="none"/>
              </w:rPr>
              <w:t>Is this a Copay/Manufacturer Card?”.</w:t>
            </w:r>
          </w:p>
          <w:p w14:paraId="5FFD6BFB" w14:textId="77777777" w:rsidR="007B2090" w:rsidRPr="007B2090" w:rsidRDefault="007B2090" w:rsidP="0061620B">
            <w:pPr>
              <w:spacing w:before="120" w:after="120" w:line="259" w:lineRule="auto"/>
              <w:contextualSpacing/>
              <w:rPr>
                <w:rFonts w:ascii="Verdana" w:eastAsia="Calibri" w:hAnsi="Verdana" w:cs="Arial"/>
                <w:kern w:val="0"/>
                <w14:ligatures w14:val="none"/>
              </w:rPr>
            </w:pPr>
          </w:p>
          <w:p w14:paraId="18246FF3" w14:textId="6197F1D0" w:rsidR="007B2090" w:rsidRPr="007B2090" w:rsidRDefault="007B2090" w:rsidP="007B2090">
            <w:pPr>
              <w:spacing w:before="120" w:after="120" w:line="259" w:lineRule="auto"/>
              <w:rPr>
                <w:rFonts w:ascii="Verdana" w:eastAsia="Calibri" w:hAnsi="Verdana" w:cs="Arial"/>
                <w:kern w:val="0"/>
                <w14:ligatures w14:val="none"/>
              </w:rPr>
            </w:pPr>
            <w:r w:rsidRPr="007B2090">
              <w:rPr>
                <w:rFonts w:ascii="Verdana" w:eastAsia="Calibri" w:hAnsi="Verdana" w:cs="Arial"/>
                <w:b/>
                <w:bCs/>
                <w:kern w:val="0"/>
                <w14:ligatures w14:val="none"/>
              </w:rPr>
              <w:t>Note:</w:t>
            </w:r>
            <w:r w:rsidRPr="007B2090">
              <w:rPr>
                <w:rFonts w:ascii="Verdana" w:eastAsia="Calibri" w:hAnsi="Verdana" w:cs="Arial"/>
                <w:kern w:val="0"/>
                <w14:ligatures w14:val="none"/>
              </w:rPr>
              <w:t xml:space="preserve"> If the member requires the </w:t>
            </w:r>
            <w:r w:rsidRPr="007B2090">
              <w:rPr>
                <w:rFonts w:ascii="Verdana" w:eastAsia="Calibri" w:hAnsi="Verdana" w:cs="Arial"/>
                <w:b/>
                <w:bCs/>
                <w:kern w:val="0"/>
                <w14:ligatures w14:val="none"/>
              </w:rPr>
              <w:t>final cost to be verified before an order is processed</w:t>
            </w:r>
            <w:r w:rsidRPr="007B2090">
              <w:rPr>
                <w:rFonts w:ascii="Verdana" w:eastAsia="Calibri" w:hAnsi="Verdana" w:cs="Arial"/>
                <w:kern w:val="0"/>
                <w14:ligatures w14:val="none"/>
              </w:rPr>
              <w:t>, they may instead use an in-network retail pharmacy, such as CVS Pharmacy.</w:t>
            </w:r>
          </w:p>
          <w:p w14:paraId="48E7891B" w14:textId="77777777" w:rsidR="007B2090" w:rsidRPr="007B2090" w:rsidRDefault="007B2090" w:rsidP="007B2090">
            <w:pPr>
              <w:spacing w:before="120" w:after="120" w:line="240" w:lineRule="auto"/>
              <w:ind w:left="720"/>
              <w:contextualSpacing/>
              <w:rPr>
                <w:rFonts w:ascii="Verdana" w:eastAsia="Calibri" w:hAnsi="Verdana" w:cs="Arial"/>
                <w:noProof/>
                <w:kern w:val="0"/>
                <w14:ligatures w14:val="none"/>
              </w:rPr>
            </w:pPr>
          </w:p>
          <w:p w14:paraId="7583A3C0" w14:textId="6275FC6A" w:rsidR="007B2090" w:rsidRPr="007B2090" w:rsidRDefault="007B2090" w:rsidP="007B2090">
            <w:pPr>
              <w:spacing w:before="120" w:after="120" w:line="240" w:lineRule="auto"/>
              <w:jc w:val="center"/>
              <w:rPr>
                <w:rFonts w:ascii="Calibri" w:eastAsia="Calibri" w:hAnsi="Calibri" w:cs="Arial"/>
                <w:kern w:val="0"/>
                <w:sz w:val="22"/>
                <w:szCs w:val="22"/>
                <w14:ligatures w14:val="none"/>
              </w:rPr>
            </w:pPr>
            <w:r w:rsidRPr="007B2090">
              <w:rPr>
                <w:rFonts w:ascii="Calibri" w:eastAsia="Calibri" w:hAnsi="Calibri" w:cs="Arial"/>
                <w:noProof/>
                <w:kern w:val="0"/>
                <w:sz w:val="22"/>
                <w:szCs w:val="22"/>
                <w14:ligatures w14:val="none"/>
              </w:rPr>
              <w:drawing>
                <wp:inline distT="0" distB="0" distL="0" distR="0" wp14:anchorId="4D53380C" wp14:editId="1BF0E0BA">
                  <wp:extent cx="5866667" cy="2657143"/>
                  <wp:effectExtent l="0" t="0" r="1270" b="0"/>
                  <wp:docPr id="26" name="Picture 2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 screen&#10;&#10;AI-generated content may be incorrect."/>
                          <pic:cNvPicPr/>
                        </pic:nvPicPr>
                        <pic:blipFill>
                          <a:blip r:embed="rId16"/>
                          <a:stretch>
                            <a:fillRect/>
                          </a:stretch>
                        </pic:blipFill>
                        <pic:spPr>
                          <a:xfrm>
                            <a:off x="0" y="0"/>
                            <a:ext cx="5866667" cy="2657143"/>
                          </a:xfrm>
                          <a:prstGeom prst="rect">
                            <a:avLst/>
                          </a:prstGeom>
                        </pic:spPr>
                      </pic:pic>
                    </a:graphicData>
                  </a:graphic>
                </wp:inline>
              </w:drawing>
            </w:r>
          </w:p>
          <w:p w14:paraId="562DFFE0" w14:textId="77777777" w:rsidR="007B2090" w:rsidRPr="007B2090" w:rsidRDefault="007B2090" w:rsidP="007B2090">
            <w:pPr>
              <w:spacing w:before="120" w:after="120" w:line="240" w:lineRule="auto"/>
              <w:jc w:val="center"/>
              <w:rPr>
                <w:rFonts w:ascii="Calibri" w:eastAsia="Calibri" w:hAnsi="Calibri" w:cs="Arial"/>
                <w:kern w:val="0"/>
                <w:sz w:val="22"/>
                <w:szCs w:val="22"/>
                <w14:ligatures w14:val="none"/>
              </w:rPr>
            </w:pPr>
          </w:p>
          <w:p w14:paraId="3DBE096B" w14:textId="1A5D9E5F" w:rsidR="007B2090" w:rsidRPr="008371CB" w:rsidRDefault="00000000" w:rsidP="0042725B">
            <w:pPr>
              <w:pStyle w:val="ListParagraph"/>
              <w:spacing w:before="120" w:after="120" w:line="240" w:lineRule="auto"/>
              <w:rPr>
                <w:rFonts w:ascii="Verdana" w:eastAsia="Yu Gothic Light" w:hAnsi="Verdana" w:cs="Times New Roman"/>
                <w:kern w:val="0"/>
                <w14:ligatures w14:val="none"/>
              </w:rPr>
            </w:pPr>
            <w:r w:rsidRPr="008371CB">
              <w:rPr>
                <w:rFonts w:ascii="Verdana" w:hAnsi="Verdana"/>
              </w:rPr>
              <w:pict w14:anchorId="44116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5pt;visibility:visible" o:bullet="t">
                  <v:imagedata r:id="rId17" o:title=""/>
                </v:shape>
              </w:pict>
            </w:r>
            <w:r w:rsidR="0042725B" w:rsidRPr="008371CB">
              <w:rPr>
                <w:rFonts w:ascii="Verdana" w:hAnsi="Verdana"/>
              </w:rPr>
              <w:t xml:space="preserve"> </w:t>
            </w:r>
            <w:r w:rsidR="007B2090" w:rsidRPr="008371CB">
              <w:rPr>
                <w:rFonts w:ascii="Verdana" w:eastAsia="Calibri" w:hAnsi="Verdana" w:cs="Arial"/>
                <w:kern w:val="0"/>
                <w14:ligatures w14:val="none"/>
              </w:rPr>
              <w:t xml:space="preserve">It is imperative the correct Radio button is selected as each option triggers specific adjudication logic. Refer to </w:t>
            </w:r>
            <w:hyperlink w:anchor="_How_to_Identify" w:history="1">
              <w:r w:rsidR="007B2090" w:rsidRPr="008371CB">
                <w:rPr>
                  <w:rFonts w:ascii="Verdana" w:eastAsia="Calibri" w:hAnsi="Verdana" w:cs="Arial"/>
                  <w:color w:val="0000FF"/>
                  <w:kern w:val="0"/>
                  <w:u w:val="single"/>
                  <w14:ligatures w14:val="none"/>
                </w:rPr>
                <w:t>Identif</w:t>
              </w:r>
              <w:r w:rsidR="007B2090" w:rsidRPr="008371CB">
                <w:rPr>
                  <w:rFonts w:ascii="Verdana" w:eastAsia="Yu Gothic Light" w:hAnsi="Verdana" w:cs="Times New Roman"/>
                  <w:color w:val="0000FF"/>
                  <w:kern w:val="0"/>
                  <w:u w:val="single"/>
                  <w14:ligatures w14:val="none"/>
                </w:rPr>
                <w:t>ying</w:t>
              </w:r>
              <w:r w:rsidR="007B2090" w:rsidRPr="008371CB">
                <w:rPr>
                  <w:rFonts w:ascii="Verdana" w:eastAsia="Calibri" w:hAnsi="Verdana" w:cs="Arial"/>
                  <w:color w:val="0000FF"/>
                  <w:kern w:val="0"/>
                  <w:u w:val="single"/>
                  <w14:ligatures w14:val="none"/>
                </w:rPr>
                <w:t xml:space="preserve"> Manufacturer Copay Assistance Card</w:t>
              </w:r>
            </w:hyperlink>
            <w:r w:rsidR="007B2090" w:rsidRPr="008371CB">
              <w:rPr>
                <w:rFonts w:ascii="Verdana" w:eastAsia="Yu Gothic Light" w:hAnsi="Verdana" w:cs="Times New Roman"/>
                <w:kern w:val="0"/>
                <w14:ligatures w14:val="none"/>
              </w:rPr>
              <w:t>.</w:t>
            </w:r>
          </w:p>
          <w:p w14:paraId="440F7A5D" w14:textId="53B6B610" w:rsidR="00483AFA" w:rsidRPr="008371CB" w:rsidRDefault="00F03659" w:rsidP="00E90B42">
            <w:pPr>
              <w:pStyle w:val="ListParagraph"/>
              <w:spacing w:before="120" w:after="120" w:line="240" w:lineRule="auto"/>
              <w:rPr>
                <w:rFonts w:ascii="Verdana" w:eastAsia="Yu Gothic Light" w:hAnsi="Verdana" w:cs="Times New Roman"/>
                <w:kern w:val="0"/>
                <w14:ligatures w14:val="none"/>
              </w:rPr>
            </w:pPr>
            <w:r w:rsidRPr="008371CB">
              <w:rPr>
                <w:rFonts w:ascii="Verdana" w:hAnsi="Verdana"/>
                <w:noProof/>
              </w:rPr>
              <w:drawing>
                <wp:inline distT="0" distB="0" distL="0" distR="0" wp14:anchorId="3702F9E3" wp14:editId="1E1FD7C6">
                  <wp:extent cx="238125" cy="209550"/>
                  <wp:effectExtent l="0" t="0" r="9525" b="0"/>
                  <wp:docPr id="59751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371CB" w:rsidRPr="008371CB">
              <w:rPr>
                <w:rFonts w:ascii="Verdana" w:eastAsia="Calibri" w:hAnsi="Verdana" w:cs="Arial"/>
                <w:kern w:val="0"/>
                <w14:ligatures w14:val="none"/>
              </w:rPr>
              <w:t xml:space="preserve"> </w:t>
            </w:r>
            <w:r w:rsidRPr="008371CB">
              <w:rPr>
                <w:rFonts w:ascii="Verdana" w:eastAsia="Calibri" w:hAnsi="Verdana" w:cs="Arial"/>
                <w:kern w:val="0"/>
                <w14:ligatures w14:val="none"/>
              </w:rPr>
              <w:t xml:space="preserve">If Coordination of Benefits </w:t>
            </w:r>
            <w:r w:rsidR="00E93861" w:rsidRPr="008371CB">
              <w:rPr>
                <w:rFonts w:ascii="Verdana" w:eastAsia="Calibri" w:hAnsi="Verdana" w:cs="Arial"/>
                <w:kern w:val="0"/>
                <w14:ligatures w14:val="none"/>
              </w:rPr>
              <w:t>(secondary insurance)</w:t>
            </w:r>
            <w:r w:rsidRPr="008371CB">
              <w:rPr>
                <w:rFonts w:ascii="Verdana" w:eastAsia="Calibri" w:hAnsi="Verdana" w:cs="Arial"/>
                <w:kern w:val="0"/>
                <w14:ligatures w14:val="none"/>
              </w:rPr>
              <w:t xml:space="preserve"> is being added</w:t>
            </w:r>
            <w:r w:rsidR="00E652E8" w:rsidRPr="008371CB">
              <w:rPr>
                <w:rFonts w:ascii="Verdana" w:eastAsia="Calibri" w:hAnsi="Verdana" w:cs="Arial"/>
                <w:kern w:val="0"/>
                <w14:ligatures w14:val="none"/>
              </w:rPr>
              <w:t>,</w:t>
            </w:r>
            <w:r w:rsidRPr="008371CB">
              <w:rPr>
                <w:rFonts w:ascii="Verdana" w:eastAsia="Calibri" w:hAnsi="Verdana" w:cs="Arial"/>
                <w:kern w:val="0"/>
                <w14:ligatures w14:val="none"/>
              </w:rPr>
              <w:t xml:space="preserve"> then “No” should be selected. Refer to </w:t>
            </w:r>
            <w:hyperlink r:id="rId18" w:anchor="!/view?docid=50aa7279-263d-4b4e-9905-096e4fa3f2a0" w:history="1">
              <w:r w:rsidRPr="008371CB">
                <w:rPr>
                  <w:rStyle w:val="Hyperlink"/>
                  <w:rFonts w:ascii="Verdana" w:eastAsia="Calibri" w:hAnsi="Verdana" w:cs="Arial"/>
                  <w:kern w:val="0"/>
                  <w14:ligatures w14:val="none"/>
                </w:rPr>
                <w:t>Compass - Viewing, Adding, and Editing Coordination of Benefits (COB) for more information (058048)</w:t>
              </w:r>
            </w:hyperlink>
            <w:r w:rsidRPr="008371CB">
              <w:rPr>
                <w:rFonts w:ascii="Verdana" w:eastAsia="Calibri" w:hAnsi="Verdana" w:cs="Arial"/>
                <w:kern w:val="0"/>
                <w14:ligatures w14:val="none"/>
              </w:rPr>
              <w:t>.</w:t>
            </w:r>
          </w:p>
          <w:p w14:paraId="3E7C2DEE" w14:textId="77777777" w:rsidR="007B2090" w:rsidRPr="008371CB" w:rsidRDefault="007B2090" w:rsidP="007B2090">
            <w:pPr>
              <w:spacing w:before="120" w:after="120" w:line="240" w:lineRule="auto"/>
              <w:rPr>
                <w:rFonts w:ascii="Verdana" w:eastAsia="Calibri" w:hAnsi="Verdana" w:cs="Arial"/>
                <w:kern w:val="0"/>
                <w14:ligatures w14:val="none"/>
              </w:rPr>
            </w:pPr>
          </w:p>
          <w:p w14:paraId="3CFAD80E" w14:textId="77777777" w:rsidR="007B2090" w:rsidRPr="007B2090" w:rsidRDefault="007B2090" w:rsidP="007B2090">
            <w:pPr>
              <w:spacing w:before="120" w:after="120" w:line="259" w:lineRule="auto"/>
              <w:ind w:left="360"/>
              <w:jc w:val="center"/>
              <w:rPr>
                <w:rFonts w:ascii="Verdana" w:eastAsia="Calibri" w:hAnsi="Verdana" w:cs="Arial"/>
                <w:kern w:val="0"/>
                <w14:ligatures w14:val="none"/>
              </w:rPr>
            </w:pPr>
            <w:r w:rsidRPr="007B2090">
              <w:rPr>
                <w:rFonts w:ascii="Calibri" w:eastAsia="Calibri" w:hAnsi="Calibri" w:cs="Arial"/>
                <w:noProof/>
                <w:kern w:val="0"/>
                <w:sz w:val="22"/>
                <w:szCs w:val="22"/>
                <w14:ligatures w14:val="none"/>
              </w:rPr>
              <w:drawing>
                <wp:inline distT="0" distB="0" distL="0" distR="0" wp14:anchorId="708C7C12" wp14:editId="02EA0AF4">
                  <wp:extent cx="3914286" cy="1600000"/>
                  <wp:effectExtent l="0" t="0" r="0" b="635"/>
                  <wp:docPr id="27"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AI-generated content may be incorrect."/>
                          <pic:cNvPicPr/>
                        </pic:nvPicPr>
                        <pic:blipFill>
                          <a:blip r:embed="rId19"/>
                          <a:stretch>
                            <a:fillRect/>
                          </a:stretch>
                        </pic:blipFill>
                        <pic:spPr>
                          <a:xfrm>
                            <a:off x="0" y="0"/>
                            <a:ext cx="3914286" cy="1600000"/>
                          </a:xfrm>
                          <a:prstGeom prst="rect">
                            <a:avLst/>
                          </a:prstGeom>
                        </pic:spPr>
                      </pic:pic>
                    </a:graphicData>
                  </a:graphic>
                </wp:inline>
              </w:drawing>
            </w:r>
          </w:p>
          <w:p w14:paraId="7E3F6DB2" w14:textId="77777777" w:rsidR="007B2090" w:rsidRPr="007B2090" w:rsidRDefault="007B2090" w:rsidP="007B2090">
            <w:pPr>
              <w:spacing w:before="120" w:after="120" w:line="240" w:lineRule="auto"/>
              <w:rPr>
                <w:rFonts w:ascii="Verdana" w:eastAsia="Calibri" w:hAnsi="Verdana" w:cs="Arial"/>
                <w:noProof/>
                <w:kern w:val="0"/>
                <w14:ligatures w14:val="none"/>
              </w:rPr>
            </w:pPr>
          </w:p>
          <w:p w14:paraId="626032FC" w14:textId="25E780AE" w:rsidR="007B2090" w:rsidRPr="007B2090" w:rsidRDefault="007B2090" w:rsidP="007B2090">
            <w:pPr>
              <w:spacing w:before="120" w:after="120" w:line="240" w:lineRule="auto"/>
              <w:rPr>
                <w:rFonts w:ascii="Verdana" w:eastAsia="Calibri" w:hAnsi="Verdana" w:cs="Arial"/>
                <w:noProof/>
                <w:kern w:val="0"/>
                <w14:ligatures w14:val="none"/>
              </w:rPr>
            </w:pPr>
            <w:r w:rsidRPr="007B2090">
              <w:rPr>
                <w:rFonts w:ascii="Verdana" w:eastAsia="Calibri" w:hAnsi="Verdana" w:cs="Arial"/>
                <w:b/>
                <w:bCs/>
                <w:noProof/>
                <w:kern w:val="0"/>
                <w14:ligatures w14:val="none"/>
              </w:rPr>
              <w:t xml:space="preserve">Result: </w:t>
            </w:r>
            <w:r w:rsidRPr="007B2090">
              <w:rPr>
                <w:rFonts w:ascii="Verdana" w:eastAsia="Calibri" w:hAnsi="Verdana" w:cs="Arial"/>
                <w:noProof/>
                <w:kern w:val="0"/>
                <w14:ligatures w14:val="none"/>
              </w:rPr>
              <w:t>Find Drug popup displays.</w:t>
            </w:r>
            <w:bookmarkStart w:id="12" w:name="OLE_LINK31"/>
            <w:bookmarkStart w:id="13" w:name="OLE_LINK46"/>
            <w:r w:rsidRPr="007B2090">
              <w:rPr>
                <w:rFonts w:ascii="Verdana" w:eastAsia="Calibri" w:hAnsi="Verdana" w:cs="Arial"/>
                <w:kern w:val="0"/>
                <w14:ligatures w14:val="none"/>
              </w:rPr>
              <w:t xml:space="preserve"> </w:t>
            </w:r>
            <w:bookmarkEnd w:id="12"/>
            <w:bookmarkEnd w:id="13"/>
          </w:p>
        </w:tc>
      </w:tr>
      <w:tr w:rsidR="00625646" w:rsidRPr="007B2090" w14:paraId="03557CEA" w14:textId="77777777" w:rsidTr="00825A58">
        <w:tc>
          <w:tcPr>
            <w:tcW w:w="242" w:type="pct"/>
            <w:tcBorders>
              <w:top w:val="single" w:sz="4" w:space="0" w:color="auto"/>
              <w:left w:val="single" w:sz="4" w:space="0" w:color="auto"/>
              <w:bottom w:val="single" w:sz="4" w:space="0" w:color="auto"/>
              <w:right w:val="single" w:sz="4" w:space="0" w:color="auto"/>
            </w:tcBorders>
          </w:tcPr>
          <w:p w14:paraId="1054F19B"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r w:rsidRPr="007B2090">
              <w:rPr>
                <w:rFonts w:ascii="Verdana" w:eastAsia="Calibri" w:hAnsi="Verdana" w:cs="Arial"/>
                <w:b/>
                <w:bCs/>
                <w:noProof/>
                <w:kern w:val="0"/>
                <w14:ligatures w14:val="none"/>
              </w:rPr>
              <w:t>4</w:t>
            </w:r>
          </w:p>
        </w:tc>
        <w:tc>
          <w:tcPr>
            <w:tcW w:w="4758" w:type="pct"/>
            <w:tcBorders>
              <w:top w:val="single" w:sz="4" w:space="0" w:color="auto"/>
              <w:left w:val="single" w:sz="4" w:space="0" w:color="auto"/>
              <w:bottom w:val="single" w:sz="4" w:space="0" w:color="auto"/>
              <w:right w:val="single" w:sz="4" w:space="0" w:color="auto"/>
            </w:tcBorders>
          </w:tcPr>
          <w:p w14:paraId="40A6A679" w14:textId="76A0C2FB" w:rsidR="007B2090" w:rsidRPr="007B2090" w:rsidRDefault="007B2090" w:rsidP="00E90B42">
            <w:pPr>
              <w:spacing w:before="120" w:after="120" w:line="240" w:lineRule="auto"/>
              <w:rPr>
                <w:rFonts w:ascii="Verdana" w:eastAsia="Times New Roman" w:hAnsi="Verdana" w:cs="Calibri"/>
                <w:kern w:val="0"/>
                <w14:ligatures w14:val="none"/>
              </w:rPr>
            </w:pPr>
            <w:r w:rsidRPr="007B2090">
              <w:rPr>
                <w:rFonts w:ascii="Verdana" w:eastAsia="Times New Roman" w:hAnsi="Verdana" w:cs="Calibri"/>
                <w:kern w:val="0"/>
                <w14:ligatures w14:val="none"/>
              </w:rPr>
              <w:t xml:space="preserve">Search by typing information into the Drug Name, GPI, or NDC fields and click </w:t>
            </w:r>
            <w:r w:rsidRPr="007B2090">
              <w:rPr>
                <w:rFonts w:ascii="Verdana" w:eastAsia="Times New Roman" w:hAnsi="Verdana" w:cs="Calibri"/>
                <w:b/>
                <w:bCs/>
                <w:kern w:val="0"/>
                <w14:ligatures w14:val="none"/>
              </w:rPr>
              <w:t>Find.</w:t>
            </w:r>
          </w:p>
          <w:p w14:paraId="544D56E8" w14:textId="77777777" w:rsidR="007B2090" w:rsidRPr="007B2090" w:rsidRDefault="007B2090" w:rsidP="007B2090">
            <w:pPr>
              <w:spacing w:before="120" w:after="120" w:line="259" w:lineRule="auto"/>
              <w:jc w:val="center"/>
              <w:rPr>
                <w:rFonts w:ascii="Calibri" w:eastAsia="Calibri" w:hAnsi="Calibri" w:cs="Arial"/>
                <w:kern w:val="0"/>
                <w:sz w:val="22"/>
                <w:szCs w:val="22"/>
                <w14:ligatures w14:val="none"/>
              </w:rPr>
            </w:pPr>
            <w:r w:rsidRPr="007B2090">
              <w:rPr>
                <w:rFonts w:ascii="Calibri" w:eastAsia="Calibri" w:hAnsi="Calibri" w:cs="Arial"/>
                <w:noProof/>
                <w:kern w:val="0"/>
                <w:sz w:val="22"/>
                <w:szCs w:val="22"/>
                <w14:ligatures w14:val="none"/>
              </w:rPr>
              <w:drawing>
                <wp:inline distT="0" distB="0" distL="0" distR="0" wp14:anchorId="59BB8377" wp14:editId="67B2DBC6">
                  <wp:extent cx="6400800" cy="2907030"/>
                  <wp:effectExtent l="0" t="0" r="0" b="7620"/>
                  <wp:docPr id="396879589" name="Picture 39687958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79589" name="Picture 396879589"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6400800" cy="2907030"/>
                          </a:xfrm>
                          <a:prstGeom prst="rect">
                            <a:avLst/>
                          </a:prstGeom>
                        </pic:spPr>
                      </pic:pic>
                    </a:graphicData>
                  </a:graphic>
                </wp:inline>
              </w:drawing>
            </w:r>
          </w:p>
          <w:p w14:paraId="360BF226" w14:textId="77777777" w:rsidR="007B2090" w:rsidRPr="007B2090" w:rsidRDefault="007B2090" w:rsidP="007B2090">
            <w:pPr>
              <w:spacing w:before="120" w:after="120" w:line="240" w:lineRule="auto"/>
              <w:textAlignment w:val="center"/>
              <w:rPr>
                <w:rFonts w:ascii="Verdana" w:eastAsia="Calibri" w:hAnsi="Verdana" w:cs="Arial"/>
                <w:noProof/>
                <w:kern w:val="0"/>
                <w:sz w:val="22"/>
                <w:szCs w:val="22"/>
                <w14:ligatures w14:val="none"/>
              </w:rPr>
            </w:pPr>
          </w:p>
        </w:tc>
      </w:tr>
      <w:tr w:rsidR="00625646" w:rsidRPr="007B2090" w14:paraId="34BDCE8B" w14:textId="77777777" w:rsidTr="00825A58">
        <w:tc>
          <w:tcPr>
            <w:tcW w:w="242" w:type="pct"/>
            <w:tcBorders>
              <w:top w:val="single" w:sz="4" w:space="0" w:color="auto"/>
              <w:left w:val="single" w:sz="4" w:space="0" w:color="auto"/>
              <w:bottom w:val="single" w:sz="4" w:space="0" w:color="auto"/>
              <w:right w:val="single" w:sz="4" w:space="0" w:color="auto"/>
            </w:tcBorders>
            <w:hideMark/>
          </w:tcPr>
          <w:p w14:paraId="01A5E013"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r w:rsidRPr="007B2090">
              <w:rPr>
                <w:rFonts w:ascii="Verdana" w:eastAsia="Calibri" w:hAnsi="Verdana" w:cs="Arial"/>
                <w:b/>
                <w:bCs/>
                <w:noProof/>
                <w:kern w:val="0"/>
                <w14:ligatures w14:val="none"/>
              </w:rPr>
              <w:t>5</w:t>
            </w:r>
          </w:p>
        </w:tc>
        <w:tc>
          <w:tcPr>
            <w:tcW w:w="4758" w:type="pct"/>
            <w:tcBorders>
              <w:top w:val="single" w:sz="4" w:space="0" w:color="auto"/>
              <w:left w:val="single" w:sz="4" w:space="0" w:color="auto"/>
              <w:bottom w:val="single" w:sz="4" w:space="0" w:color="auto"/>
              <w:right w:val="single" w:sz="4" w:space="0" w:color="auto"/>
            </w:tcBorders>
            <w:hideMark/>
          </w:tcPr>
          <w:p w14:paraId="5391DBD1" w14:textId="77777777" w:rsidR="007B2090" w:rsidRPr="007B2090" w:rsidRDefault="007B2090" w:rsidP="007B2090">
            <w:pPr>
              <w:spacing w:before="120" w:after="120" w:line="240" w:lineRule="auto"/>
              <w:textAlignment w:val="center"/>
              <w:rPr>
                <w:rFonts w:ascii="Verdana" w:eastAsia="Times New Roman" w:hAnsi="Verdana" w:cs="Calibri"/>
                <w:kern w:val="0"/>
                <w14:ligatures w14:val="none"/>
              </w:rPr>
            </w:pPr>
            <w:r w:rsidRPr="007B2090">
              <w:rPr>
                <w:rFonts w:ascii="Verdana" w:eastAsia="Times New Roman" w:hAnsi="Verdana" w:cs="Calibri"/>
                <w:kern w:val="0"/>
                <w14:ligatures w14:val="none"/>
              </w:rPr>
              <w:t xml:space="preserve">Click the </w:t>
            </w:r>
            <w:r w:rsidRPr="007B2090">
              <w:rPr>
                <w:rFonts w:ascii="Verdana" w:eastAsia="Times New Roman" w:hAnsi="Verdana" w:cs="Calibri"/>
                <w:b/>
                <w:bCs/>
                <w:kern w:val="0"/>
                <w14:ligatures w14:val="none"/>
              </w:rPr>
              <w:t>NDC number</w:t>
            </w:r>
            <w:r w:rsidRPr="007B2090">
              <w:rPr>
                <w:rFonts w:ascii="Verdana" w:eastAsia="Times New Roman" w:hAnsi="Verdana" w:cs="Calibri"/>
                <w:kern w:val="0"/>
                <w14:ligatures w14:val="none"/>
              </w:rPr>
              <w:t xml:space="preserve"> hyperlink from the Search Results.</w:t>
            </w:r>
          </w:p>
          <w:p w14:paraId="3D8063A9" w14:textId="3E01C7BE" w:rsidR="007B2090" w:rsidRPr="007B2090" w:rsidRDefault="007B2090" w:rsidP="00E90B42">
            <w:pPr>
              <w:spacing w:before="120" w:after="120" w:line="240" w:lineRule="auto"/>
              <w:textAlignment w:val="center"/>
              <w:rPr>
                <w:rFonts w:ascii="Verdana" w:eastAsia="Times New Roman" w:hAnsi="Verdana" w:cs="Calibri"/>
                <w:kern w:val="0"/>
                <w14:ligatures w14:val="none"/>
              </w:rPr>
            </w:pPr>
            <w:r w:rsidRPr="007B2090">
              <w:rPr>
                <w:rFonts w:ascii="Verdana" w:eastAsia="Times New Roman" w:hAnsi="Verdana" w:cs="Calibri"/>
                <w:b/>
                <w:bCs/>
                <w:kern w:val="0"/>
                <w14:ligatures w14:val="none"/>
              </w:rPr>
              <w:t>Results:</w:t>
            </w:r>
            <w:r w:rsidRPr="007B2090">
              <w:rPr>
                <w:rFonts w:ascii="Verdana" w:eastAsia="Times New Roman" w:hAnsi="Verdana" w:cs="Calibri"/>
                <w:kern w:val="0"/>
                <w14:ligatures w14:val="none"/>
              </w:rPr>
              <w:t xml:space="preserve"> Adds the drug to the Add Copay/Manufacturer Card popup.</w:t>
            </w:r>
          </w:p>
          <w:p w14:paraId="017C30E7" w14:textId="77777777" w:rsidR="007B2090" w:rsidRPr="007B2090" w:rsidRDefault="007B2090" w:rsidP="007B2090">
            <w:pPr>
              <w:spacing w:before="120" w:after="120" w:line="259" w:lineRule="auto"/>
              <w:jc w:val="center"/>
              <w:textAlignment w:val="center"/>
              <w:rPr>
                <w:rFonts w:ascii="Calibri" w:eastAsia="Calibri" w:hAnsi="Calibri" w:cs="Arial"/>
                <w:kern w:val="0"/>
                <w:sz w:val="22"/>
                <w:szCs w:val="22"/>
                <w14:ligatures w14:val="none"/>
              </w:rPr>
            </w:pPr>
            <w:r w:rsidRPr="007B2090">
              <w:rPr>
                <w:rFonts w:ascii="Calibri" w:eastAsia="Calibri" w:hAnsi="Calibri" w:cs="Arial"/>
                <w:noProof/>
                <w:kern w:val="0"/>
                <w:sz w:val="22"/>
                <w:szCs w:val="22"/>
                <w14:ligatures w14:val="none"/>
              </w:rPr>
              <w:drawing>
                <wp:inline distT="0" distB="0" distL="0" distR="0" wp14:anchorId="25BAFFB8" wp14:editId="53A6306B">
                  <wp:extent cx="8138160" cy="2937484"/>
                  <wp:effectExtent l="0" t="0" r="0" b="0"/>
                  <wp:docPr id="28" name="Picture 2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AI-generated content may be incorrect."/>
                          <pic:cNvPicPr/>
                        </pic:nvPicPr>
                        <pic:blipFill>
                          <a:blip r:embed="rId21"/>
                          <a:stretch>
                            <a:fillRect/>
                          </a:stretch>
                        </pic:blipFill>
                        <pic:spPr>
                          <a:xfrm>
                            <a:off x="0" y="0"/>
                            <a:ext cx="8138160" cy="2937484"/>
                          </a:xfrm>
                          <a:prstGeom prst="rect">
                            <a:avLst/>
                          </a:prstGeom>
                        </pic:spPr>
                      </pic:pic>
                    </a:graphicData>
                  </a:graphic>
                </wp:inline>
              </w:drawing>
            </w:r>
          </w:p>
          <w:p w14:paraId="146CAD9E" w14:textId="77777777" w:rsidR="007B2090" w:rsidRPr="007B2090" w:rsidRDefault="007B2090" w:rsidP="007B2090">
            <w:pPr>
              <w:spacing w:before="120" w:after="120" w:line="259" w:lineRule="auto"/>
              <w:jc w:val="center"/>
              <w:textAlignment w:val="center"/>
              <w:rPr>
                <w:rFonts w:ascii="Verdana" w:eastAsia="Times New Roman" w:hAnsi="Verdana" w:cs="Calibri"/>
                <w:kern w:val="0"/>
                <w14:ligatures w14:val="none"/>
              </w:rPr>
            </w:pPr>
          </w:p>
          <w:p w14:paraId="284D3382" w14:textId="77777777" w:rsidR="007B2090" w:rsidRPr="007B2090" w:rsidRDefault="007B2090" w:rsidP="007B2090">
            <w:pPr>
              <w:spacing w:before="120" w:after="120" w:line="240" w:lineRule="auto"/>
              <w:textAlignment w:val="center"/>
              <w:rPr>
                <w:rFonts w:ascii="Verdana" w:eastAsia="Times New Roman" w:hAnsi="Verdana" w:cs="Calibri"/>
                <w:kern w:val="0"/>
                <w14:ligatures w14:val="none"/>
              </w:rPr>
            </w:pPr>
          </w:p>
        </w:tc>
      </w:tr>
      <w:tr w:rsidR="00625646" w:rsidRPr="007B2090" w14:paraId="7E726B5E" w14:textId="77777777" w:rsidTr="00825A58">
        <w:tc>
          <w:tcPr>
            <w:tcW w:w="242" w:type="pct"/>
            <w:tcBorders>
              <w:top w:val="single" w:sz="4" w:space="0" w:color="auto"/>
              <w:left w:val="single" w:sz="4" w:space="0" w:color="auto"/>
              <w:bottom w:val="single" w:sz="4" w:space="0" w:color="auto"/>
              <w:right w:val="single" w:sz="4" w:space="0" w:color="auto"/>
            </w:tcBorders>
            <w:hideMark/>
          </w:tcPr>
          <w:p w14:paraId="70A97130"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r w:rsidRPr="007B2090">
              <w:rPr>
                <w:rFonts w:ascii="Verdana" w:eastAsia="Calibri" w:hAnsi="Verdana" w:cs="Arial"/>
                <w:b/>
                <w:bCs/>
                <w:noProof/>
                <w:kern w:val="0"/>
                <w14:ligatures w14:val="none"/>
              </w:rPr>
              <w:t>6</w:t>
            </w:r>
          </w:p>
        </w:tc>
        <w:tc>
          <w:tcPr>
            <w:tcW w:w="4758" w:type="pct"/>
            <w:tcBorders>
              <w:top w:val="single" w:sz="4" w:space="0" w:color="auto"/>
              <w:left w:val="single" w:sz="4" w:space="0" w:color="auto"/>
              <w:bottom w:val="single" w:sz="4" w:space="0" w:color="auto"/>
              <w:right w:val="single" w:sz="4" w:space="0" w:color="auto"/>
            </w:tcBorders>
            <w:hideMark/>
          </w:tcPr>
          <w:p w14:paraId="2F6839F5" w14:textId="35B31BF3" w:rsidR="007B2090" w:rsidRPr="007B2090" w:rsidRDefault="007B2090" w:rsidP="007B2090">
            <w:pPr>
              <w:spacing w:before="120" w:after="120" w:line="240" w:lineRule="auto"/>
              <w:rPr>
                <w:rFonts w:ascii="Verdana" w:eastAsia="Calibri" w:hAnsi="Verdana" w:cs="Arial"/>
                <w:kern w:val="0"/>
                <w14:ligatures w14:val="none"/>
              </w:rPr>
            </w:pPr>
            <w:r w:rsidRPr="007B2090">
              <w:rPr>
                <w:rFonts w:ascii="Verdana" w:eastAsia="Times New Roman" w:hAnsi="Verdana" w:cs="Calibri"/>
                <w:kern w:val="0"/>
                <w14:ligatures w14:val="none"/>
              </w:rPr>
              <w:t xml:space="preserve">Input the </w:t>
            </w:r>
            <w:r w:rsidRPr="007B2090">
              <w:rPr>
                <w:rFonts w:ascii="Verdana" w:eastAsia="Calibri" w:hAnsi="Verdana" w:cs="Arial"/>
                <w:noProof/>
                <w:kern w:val="0"/>
                <w14:ligatures w14:val="none"/>
              </w:rPr>
              <w:t>Manufacturer Copay Assistance Card</w:t>
            </w:r>
            <w:r w:rsidRPr="007B2090" w:rsidDel="00945E14">
              <w:rPr>
                <w:rFonts w:ascii="Verdana" w:eastAsia="Calibri" w:hAnsi="Verdana" w:cs="Arial"/>
                <w:bCs/>
                <w:kern w:val="0"/>
                <w14:ligatures w14:val="none"/>
              </w:rPr>
              <w:t xml:space="preserve"> </w:t>
            </w:r>
            <w:r w:rsidRPr="007B2090">
              <w:rPr>
                <w:rFonts w:ascii="Verdana" w:eastAsia="Times New Roman" w:hAnsi="Verdana" w:cs="Calibri"/>
                <w:kern w:val="0"/>
                <w14:ligatures w14:val="none"/>
              </w:rPr>
              <w:t>information (</w:t>
            </w:r>
            <w:r w:rsidRPr="0061620B">
              <w:rPr>
                <w:rFonts w:ascii="Verdana" w:eastAsia="Times New Roman" w:hAnsi="Verdana" w:cs="Calibri"/>
                <w:b/>
                <w:bCs/>
                <w:color w:val="FF0000"/>
                <w:kern w:val="0"/>
                <w14:ligatures w14:val="none"/>
              </w:rPr>
              <w:t>not the member’s Caremark ID card information</w:t>
            </w:r>
            <w:r w:rsidRPr="007B2090">
              <w:rPr>
                <w:rFonts w:ascii="Verdana" w:eastAsia="Times New Roman" w:hAnsi="Verdana" w:cs="Calibri"/>
                <w:kern w:val="0"/>
                <w14:ligatures w14:val="none"/>
              </w:rPr>
              <w:t>) as provided by the member.</w:t>
            </w:r>
          </w:p>
          <w:p w14:paraId="4C844372" w14:textId="6208920C" w:rsidR="007B2090" w:rsidRPr="007B2090" w:rsidRDefault="007B2090" w:rsidP="007B2090">
            <w:pPr>
              <w:spacing w:before="120" w:after="120" w:line="259" w:lineRule="auto"/>
              <w:rPr>
                <w:rFonts w:ascii="Verdana" w:eastAsia="Calibri" w:hAnsi="Verdana" w:cs="Arial"/>
                <w:kern w:val="0"/>
                <w14:ligatures w14:val="none"/>
              </w:rPr>
            </w:pPr>
          </w:p>
          <w:p w14:paraId="091C4548" w14:textId="77777777" w:rsidR="007B2090" w:rsidRPr="007B2090" w:rsidRDefault="007B2090" w:rsidP="007B2090">
            <w:pPr>
              <w:spacing w:before="120" w:after="120" w:line="240" w:lineRule="auto"/>
              <w:rPr>
                <w:rFonts w:ascii="Times New Roman" w:eastAsia="Times New Roman" w:hAnsi="Times New Roman" w:cs="Times New Roman"/>
                <w:b/>
                <w:bCs/>
                <w:kern w:val="0"/>
                <w14:ligatures w14:val="none"/>
              </w:rPr>
            </w:pPr>
            <w:r w:rsidRPr="007B2090">
              <w:rPr>
                <w:rFonts w:ascii="Verdana" w:eastAsia="Times New Roman" w:hAnsi="Verdana" w:cs="Times New Roman"/>
                <w:kern w:val="0"/>
                <w14:ligatures w14:val="none"/>
              </w:rPr>
              <w:t>The following fields are displayed and must be completed. Ask the member for the following information listed on their</w:t>
            </w:r>
            <w:r w:rsidRPr="007B2090">
              <w:rPr>
                <w:rFonts w:ascii="Verdana" w:eastAsia="Times New Roman" w:hAnsi="Verdana" w:cs="Times New Roman"/>
                <w:b/>
                <w:bCs/>
                <w:kern w:val="0"/>
                <w14:ligatures w14:val="none"/>
              </w:rPr>
              <w:t xml:space="preserve"> </w:t>
            </w:r>
            <w:r w:rsidRPr="007B2090">
              <w:rPr>
                <w:rFonts w:ascii="Verdana" w:eastAsia="Calibri" w:hAnsi="Verdana" w:cs="Arial"/>
                <w:b/>
                <w:bCs/>
                <w:noProof/>
                <w:kern w:val="0"/>
                <w14:ligatures w14:val="none"/>
              </w:rPr>
              <w:t>Manufacturer Copay Assistance Card</w:t>
            </w:r>
            <w:r w:rsidRPr="007B2090">
              <w:rPr>
                <w:rFonts w:ascii="Verdana" w:eastAsia="Times New Roman" w:hAnsi="Verdana" w:cs="Times New Roman"/>
                <w:b/>
                <w:bCs/>
                <w:kern w:val="0"/>
                <w14:ligatures w14:val="none"/>
              </w:rPr>
              <w:t xml:space="preserve">: </w:t>
            </w:r>
          </w:p>
          <w:p w14:paraId="1C9A9EF8" w14:textId="0164E7C3" w:rsidR="007B2090" w:rsidRPr="007B2090" w:rsidRDefault="007B2090" w:rsidP="00342A46">
            <w:pPr>
              <w:numPr>
                <w:ilvl w:val="0"/>
                <w:numId w:val="6"/>
              </w:numPr>
              <w:spacing w:before="120" w:after="120" w:line="240" w:lineRule="auto"/>
              <w:ind w:left="616"/>
              <w:rPr>
                <w:rFonts w:ascii="Times New Roman" w:eastAsia="Times New Roman" w:hAnsi="Times New Roman" w:cs="Times New Roman"/>
                <w:kern w:val="0"/>
                <w14:ligatures w14:val="none"/>
              </w:rPr>
            </w:pPr>
            <w:r w:rsidRPr="007B2090">
              <w:rPr>
                <w:rFonts w:ascii="Verdana" w:eastAsia="Times New Roman" w:hAnsi="Verdana" w:cs="Times New Roman"/>
                <w:b/>
                <w:bCs/>
                <w:kern w:val="0"/>
                <w14:ligatures w14:val="none"/>
              </w:rPr>
              <w:t xml:space="preserve">Member ID: </w:t>
            </w:r>
            <w:r w:rsidRPr="007B2090">
              <w:rPr>
                <w:rFonts w:ascii="Verdana" w:eastAsia="Times New Roman" w:hAnsi="Verdana" w:cs="Times New Roman"/>
                <w:kern w:val="0"/>
                <w14:ligatures w14:val="none"/>
              </w:rPr>
              <w:t>Required</w:t>
            </w:r>
          </w:p>
          <w:p w14:paraId="72D15254" w14:textId="22708C7B" w:rsidR="007B2090" w:rsidRPr="007B2090" w:rsidRDefault="007B2090" w:rsidP="00342A46">
            <w:pPr>
              <w:numPr>
                <w:ilvl w:val="0"/>
                <w:numId w:val="6"/>
              </w:numPr>
              <w:spacing w:before="120" w:after="120" w:line="240" w:lineRule="auto"/>
              <w:ind w:left="616"/>
              <w:rPr>
                <w:rFonts w:ascii="Times New Roman" w:eastAsia="Times New Roman" w:hAnsi="Times New Roman" w:cs="Times New Roman"/>
                <w:kern w:val="0"/>
                <w14:ligatures w14:val="none"/>
              </w:rPr>
            </w:pPr>
            <w:r w:rsidRPr="007B2090">
              <w:rPr>
                <w:rFonts w:ascii="Verdana" w:eastAsia="Times New Roman" w:hAnsi="Verdana" w:cs="Times New Roman"/>
                <w:b/>
                <w:bCs/>
                <w:kern w:val="0"/>
                <w14:ligatures w14:val="none"/>
              </w:rPr>
              <w:t>BIN/IIN</w:t>
            </w:r>
            <w:r w:rsidR="00E90B42">
              <w:rPr>
                <w:rFonts w:ascii="Verdana" w:eastAsia="Times New Roman" w:hAnsi="Verdana" w:cs="Times New Roman"/>
                <w:b/>
                <w:bCs/>
                <w:kern w:val="0"/>
                <w14:ligatures w14:val="none"/>
              </w:rPr>
              <w:t>:</w:t>
            </w:r>
            <w:r w:rsidRPr="007B2090">
              <w:rPr>
                <w:rFonts w:ascii="Verdana" w:eastAsia="Times New Roman" w:hAnsi="Verdana" w:cs="Times New Roman"/>
                <w:b/>
                <w:bCs/>
                <w:kern w:val="0"/>
                <w14:ligatures w14:val="none"/>
              </w:rPr>
              <w:t xml:space="preserve"> </w:t>
            </w:r>
            <w:r w:rsidRPr="007B2090">
              <w:rPr>
                <w:rFonts w:ascii="Verdana" w:eastAsia="Times New Roman" w:hAnsi="Verdana" w:cs="Times New Roman"/>
                <w:kern w:val="0"/>
                <w14:ligatures w14:val="none"/>
              </w:rPr>
              <w:t>Required </w:t>
            </w:r>
          </w:p>
          <w:p w14:paraId="6350503B" w14:textId="2BC4BA02" w:rsidR="007B2090" w:rsidRPr="007B2090" w:rsidRDefault="007B2090" w:rsidP="00342A46">
            <w:pPr>
              <w:numPr>
                <w:ilvl w:val="0"/>
                <w:numId w:val="6"/>
              </w:numPr>
              <w:spacing w:before="120" w:after="120" w:line="240" w:lineRule="auto"/>
              <w:ind w:left="616"/>
              <w:rPr>
                <w:rFonts w:ascii="Times New Roman" w:eastAsia="Times New Roman" w:hAnsi="Times New Roman" w:cs="Times New Roman"/>
                <w:kern w:val="0"/>
                <w14:ligatures w14:val="none"/>
              </w:rPr>
            </w:pPr>
            <w:r w:rsidRPr="007B2090">
              <w:rPr>
                <w:rFonts w:ascii="Verdana" w:eastAsia="Times New Roman" w:hAnsi="Verdana" w:cs="Times New Roman"/>
                <w:b/>
                <w:bCs/>
                <w:kern w:val="0"/>
                <w14:ligatures w14:val="none"/>
              </w:rPr>
              <w:t>PCN</w:t>
            </w:r>
            <w:r w:rsidR="00E90B42">
              <w:rPr>
                <w:rFonts w:ascii="Verdana" w:eastAsia="Times New Roman" w:hAnsi="Verdana" w:cs="Times New Roman"/>
                <w:b/>
                <w:bCs/>
                <w:kern w:val="0"/>
                <w14:ligatures w14:val="none"/>
              </w:rPr>
              <w:t>:</w:t>
            </w:r>
            <w:r w:rsidRPr="007B2090">
              <w:rPr>
                <w:rFonts w:ascii="Verdana" w:eastAsia="Times New Roman" w:hAnsi="Verdana" w:cs="Times New Roman"/>
                <w:b/>
                <w:bCs/>
                <w:kern w:val="0"/>
                <w14:ligatures w14:val="none"/>
              </w:rPr>
              <w:t xml:space="preserve"> </w:t>
            </w:r>
            <w:r w:rsidRPr="007B2090">
              <w:rPr>
                <w:rFonts w:ascii="Verdana" w:eastAsia="Times New Roman" w:hAnsi="Verdana" w:cs="Times New Roman"/>
                <w:kern w:val="0"/>
                <w14:ligatures w14:val="none"/>
              </w:rPr>
              <w:t>Required</w:t>
            </w:r>
          </w:p>
          <w:p w14:paraId="1B22E10B" w14:textId="43BFBF90" w:rsidR="007B2090" w:rsidRPr="007B2090" w:rsidRDefault="007B2090" w:rsidP="00342A46">
            <w:pPr>
              <w:numPr>
                <w:ilvl w:val="0"/>
                <w:numId w:val="6"/>
              </w:numPr>
              <w:spacing w:before="120" w:after="120" w:line="240" w:lineRule="auto"/>
              <w:ind w:left="616"/>
              <w:rPr>
                <w:rFonts w:ascii="Verdana" w:eastAsia="Times New Roman" w:hAnsi="Verdana" w:cs="Times New Roman"/>
                <w:kern w:val="0"/>
                <w14:ligatures w14:val="none"/>
              </w:rPr>
            </w:pPr>
            <w:r w:rsidRPr="007B2090">
              <w:rPr>
                <w:rFonts w:ascii="Verdana" w:eastAsia="Times New Roman" w:hAnsi="Verdana" w:cs="Times New Roman"/>
                <w:b/>
                <w:bCs/>
                <w:kern w:val="0"/>
                <w14:ligatures w14:val="none"/>
              </w:rPr>
              <w:t>Group Number</w:t>
            </w:r>
            <w:r w:rsidR="00E90B42">
              <w:rPr>
                <w:rFonts w:ascii="Verdana" w:eastAsia="Times New Roman" w:hAnsi="Verdana" w:cs="Times New Roman"/>
                <w:b/>
                <w:bCs/>
                <w:kern w:val="0"/>
                <w14:ligatures w14:val="none"/>
              </w:rPr>
              <w:t>:</w:t>
            </w:r>
            <w:r w:rsidRPr="007B2090">
              <w:rPr>
                <w:rFonts w:ascii="Verdana" w:eastAsia="Times New Roman" w:hAnsi="Verdana" w:cs="Times New Roman"/>
                <w:b/>
                <w:bCs/>
                <w:kern w:val="0"/>
                <w14:ligatures w14:val="none"/>
              </w:rPr>
              <w:t xml:space="preserve"> </w:t>
            </w:r>
            <w:r w:rsidR="002715CE">
              <w:rPr>
                <w:rFonts w:ascii="Verdana" w:eastAsia="Times New Roman" w:hAnsi="Verdana" w:cs="Times New Roman"/>
                <w:kern w:val="0"/>
                <w14:ligatures w14:val="none"/>
              </w:rPr>
              <w:t>Re</w:t>
            </w:r>
            <w:r w:rsidR="00A42563">
              <w:rPr>
                <w:rFonts w:ascii="Verdana" w:eastAsia="Times New Roman" w:hAnsi="Verdana" w:cs="Times New Roman"/>
                <w:kern w:val="0"/>
                <w14:ligatures w14:val="none"/>
              </w:rPr>
              <w:t xml:space="preserve">quired (if </w:t>
            </w:r>
            <w:r w:rsidR="0002446B">
              <w:rPr>
                <w:rFonts w:ascii="Verdana" w:eastAsia="Times New Roman" w:hAnsi="Verdana" w:cs="Times New Roman"/>
                <w:kern w:val="0"/>
                <w14:ligatures w14:val="none"/>
              </w:rPr>
              <w:t>printed</w:t>
            </w:r>
            <w:r w:rsidR="00A42563">
              <w:rPr>
                <w:rFonts w:ascii="Verdana" w:eastAsia="Times New Roman" w:hAnsi="Verdana" w:cs="Times New Roman"/>
                <w:kern w:val="0"/>
                <w14:ligatures w14:val="none"/>
              </w:rPr>
              <w:t xml:space="preserve"> on card)</w:t>
            </w:r>
          </w:p>
          <w:p w14:paraId="24203545" w14:textId="558CB5EF" w:rsidR="007B2090" w:rsidRPr="007B2090" w:rsidRDefault="007B2090" w:rsidP="276524F4">
            <w:pPr>
              <w:spacing w:before="120" w:after="120" w:line="240" w:lineRule="auto"/>
              <w:ind w:left="616"/>
              <w:rPr>
                <w:rFonts w:ascii="Verdana" w:eastAsia="Calibri" w:hAnsi="Verdana" w:cs="Arial"/>
                <w:kern w:val="0"/>
                <w14:ligatures w14:val="none"/>
              </w:rPr>
            </w:pPr>
            <w:r w:rsidRPr="007B2090">
              <w:rPr>
                <w:rFonts w:ascii="Verdana" w:eastAsia="Times New Roman" w:hAnsi="Verdana" w:cs="Times New Roman"/>
                <w:b/>
                <w:bCs/>
                <w:kern w:val="0"/>
                <w14:ligatures w14:val="none"/>
              </w:rPr>
              <w:t>Note</w:t>
            </w:r>
            <w:r w:rsidR="00E90B42">
              <w:rPr>
                <w:rFonts w:ascii="Verdana" w:eastAsia="Times New Roman" w:hAnsi="Verdana" w:cs="Times New Roman"/>
                <w:b/>
                <w:bCs/>
                <w:kern w:val="0"/>
                <w14:ligatures w14:val="none"/>
              </w:rPr>
              <w:t>:</w:t>
            </w:r>
            <w:r w:rsidRPr="007B2090">
              <w:rPr>
                <w:rFonts w:ascii="Verdana" w:eastAsia="Times New Roman" w:hAnsi="Verdana" w:cs="Times New Roman"/>
                <w:b/>
                <w:bCs/>
                <w:kern w:val="0"/>
                <w14:ligatures w14:val="none"/>
              </w:rPr>
              <w:t xml:space="preserve"> </w:t>
            </w:r>
            <w:r w:rsidR="00A42563" w:rsidRPr="003F4F9D">
              <w:rPr>
                <w:rFonts w:ascii="Verdana" w:eastAsia="Times New Roman" w:hAnsi="Verdana" w:cs="Times New Roman"/>
                <w:kern w:val="0"/>
                <w14:ligatures w14:val="none"/>
              </w:rPr>
              <w:t>M</w:t>
            </w:r>
            <w:r w:rsidRPr="007B2090">
              <w:rPr>
                <w:rFonts w:ascii="Verdana" w:eastAsia="Calibri" w:hAnsi="Verdana" w:cs="Arial"/>
                <w:kern w:val="0"/>
                <w14:ligatures w14:val="none"/>
              </w:rPr>
              <w:t>ost Copay Card processors require the Group Number printed on the copay card to be submitted</w:t>
            </w:r>
            <w:r w:rsidR="00AC7AC0">
              <w:rPr>
                <w:rFonts w:ascii="Verdana" w:eastAsia="Calibri" w:hAnsi="Verdana" w:cs="Arial"/>
                <w:kern w:val="0"/>
                <w14:ligatures w14:val="none"/>
              </w:rPr>
              <w:t xml:space="preserve"> in order for the card to pay</w:t>
            </w:r>
            <w:r w:rsidRPr="007B2090">
              <w:rPr>
                <w:rFonts w:ascii="Verdana" w:eastAsia="Calibri" w:hAnsi="Verdana" w:cs="Arial"/>
                <w:kern w:val="0"/>
                <w14:ligatures w14:val="none"/>
              </w:rPr>
              <w:t>. It is best to assume it is required, but if the member does not see it on the card, then it can be left blank</w:t>
            </w:r>
            <w:r w:rsidR="00156562">
              <w:rPr>
                <w:rFonts w:ascii="Verdana" w:eastAsia="Calibri" w:hAnsi="Verdana" w:cs="Arial"/>
                <w:kern w:val="0"/>
                <w14:ligatures w14:val="none"/>
              </w:rPr>
              <w:t>.</w:t>
            </w:r>
          </w:p>
          <w:p w14:paraId="02A85C7B" w14:textId="4E86FAC8" w:rsidR="007B2090" w:rsidRPr="007B2090" w:rsidRDefault="007B2090" w:rsidP="00342A46">
            <w:pPr>
              <w:numPr>
                <w:ilvl w:val="0"/>
                <w:numId w:val="6"/>
              </w:numPr>
              <w:spacing w:before="120" w:after="120" w:line="240" w:lineRule="auto"/>
              <w:ind w:left="616"/>
              <w:rPr>
                <w:rFonts w:ascii="Times New Roman" w:eastAsia="Times New Roman" w:hAnsi="Times New Roman" w:cs="Times New Roman"/>
                <w:b/>
                <w:bCs/>
                <w:color w:val="FF0000"/>
                <w:kern w:val="0"/>
                <w14:ligatures w14:val="none"/>
              </w:rPr>
            </w:pPr>
            <w:r w:rsidRPr="007B2090">
              <w:rPr>
                <w:rFonts w:ascii="Verdana" w:eastAsia="Times New Roman" w:hAnsi="Verdana" w:cs="Times New Roman"/>
                <w:b/>
                <w:bCs/>
                <w:kern w:val="0"/>
                <w14:ligatures w14:val="none"/>
              </w:rPr>
              <w:t>Insurer Name</w:t>
            </w:r>
            <w:r w:rsidR="00E90B42">
              <w:rPr>
                <w:rFonts w:ascii="Verdana" w:eastAsia="Times New Roman" w:hAnsi="Verdana" w:cs="Times New Roman"/>
                <w:b/>
                <w:bCs/>
                <w:kern w:val="0"/>
                <w14:ligatures w14:val="none"/>
              </w:rPr>
              <w:t>:</w:t>
            </w:r>
            <w:r w:rsidRPr="007B2090">
              <w:rPr>
                <w:rFonts w:ascii="Verdana" w:eastAsia="Times New Roman" w:hAnsi="Verdana" w:cs="Times New Roman"/>
                <w:kern w:val="0"/>
                <w14:ligatures w14:val="none"/>
              </w:rPr>
              <w:t xml:space="preserve"> Optional</w:t>
            </w:r>
          </w:p>
          <w:p w14:paraId="0FF087F2" w14:textId="29580E75" w:rsidR="007B2090" w:rsidRPr="007B2090" w:rsidRDefault="007B2090" w:rsidP="00342A46">
            <w:pPr>
              <w:numPr>
                <w:ilvl w:val="0"/>
                <w:numId w:val="6"/>
              </w:numPr>
              <w:spacing w:before="120" w:after="120" w:line="240" w:lineRule="auto"/>
              <w:ind w:left="616"/>
              <w:rPr>
                <w:rFonts w:ascii="Times New Roman" w:eastAsia="Times New Roman" w:hAnsi="Times New Roman" w:cs="Times New Roman"/>
                <w:kern w:val="0"/>
                <w14:ligatures w14:val="none"/>
              </w:rPr>
            </w:pPr>
            <w:r w:rsidRPr="007B2090">
              <w:rPr>
                <w:rFonts w:ascii="Verdana" w:eastAsia="Times New Roman" w:hAnsi="Verdana" w:cs="Times New Roman"/>
                <w:b/>
                <w:bCs/>
                <w:kern w:val="0"/>
                <w14:ligatures w14:val="none"/>
              </w:rPr>
              <w:t>Effective Date</w:t>
            </w:r>
            <w:r w:rsidR="00E90B42">
              <w:rPr>
                <w:rFonts w:ascii="Verdana" w:eastAsia="Times New Roman" w:hAnsi="Verdana" w:cs="Times New Roman"/>
                <w:b/>
                <w:bCs/>
                <w:kern w:val="0"/>
                <w14:ligatures w14:val="none"/>
              </w:rPr>
              <w:t xml:space="preserve">: </w:t>
            </w:r>
            <w:r w:rsidRPr="007B2090">
              <w:rPr>
                <w:rFonts w:ascii="Verdana" w:eastAsia="Times New Roman" w:hAnsi="Verdana" w:cs="Times New Roman"/>
                <w:kern w:val="0"/>
                <w14:ligatures w14:val="none"/>
              </w:rPr>
              <w:t xml:space="preserve">Required </w:t>
            </w:r>
            <w:r w:rsidRPr="007B2090">
              <w:rPr>
                <w:rFonts w:ascii="Verdana" w:eastAsia="Times New Roman" w:hAnsi="Verdana" w:cs="Calibri"/>
                <w:kern w:val="0"/>
                <w14:ligatures w14:val="none"/>
              </w:rPr>
              <w:t>(If the member does not have this information, use the default date generated by the system.)</w:t>
            </w:r>
          </w:p>
          <w:p w14:paraId="199BF74E" w14:textId="5F6E1911" w:rsidR="007B2090" w:rsidRPr="007B2090" w:rsidRDefault="007B2090" w:rsidP="00342A46">
            <w:pPr>
              <w:numPr>
                <w:ilvl w:val="0"/>
                <w:numId w:val="6"/>
              </w:numPr>
              <w:spacing w:before="120" w:after="120" w:line="240" w:lineRule="auto"/>
              <w:ind w:left="616"/>
              <w:rPr>
                <w:rFonts w:ascii="Times New Roman" w:eastAsia="Times New Roman" w:hAnsi="Times New Roman" w:cs="Times New Roman"/>
                <w:kern w:val="0"/>
                <w14:ligatures w14:val="none"/>
              </w:rPr>
            </w:pPr>
            <w:r w:rsidRPr="007B2090">
              <w:rPr>
                <w:rFonts w:ascii="Verdana" w:eastAsia="Times New Roman" w:hAnsi="Verdana" w:cs="Times New Roman"/>
                <w:b/>
                <w:bCs/>
                <w:kern w:val="0"/>
                <w14:ligatures w14:val="none"/>
              </w:rPr>
              <w:t>Expiration Date</w:t>
            </w:r>
            <w:r w:rsidR="00E90B42">
              <w:rPr>
                <w:rFonts w:ascii="Verdana" w:eastAsia="Times New Roman" w:hAnsi="Verdana" w:cs="Times New Roman"/>
                <w:b/>
                <w:bCs/>
                <w:kern w:val="0"/>
                <w14:ligatures w14:val="none"/>
              </w:rPr>
              <w:t xml:space="preserve">: </w:t>
            </w:r>
            <w:r w:rsidRPr="007B2090">
              <w:rPr>
                <w:rFonts w:ascii="Verdana" w:eastAsia="Times New Roman" w:hAnsi="Verdana" w:cs="Times New Roman"/>
                <w:kern w:val="0"/>
                <w14:ligatures w14:val="none"/>
              </w:rPr>
              <w:t xml:space="preserve">Required </w:t>
            </w:r>
            <w:r w:rsidRPr="007B2090">
              <w:rPr>
                <w:rFonts w:ascii="Verdana" w:eastAsia="Times New Roman" w:hAnsi="Verdana" w:cs="Calibri"/>
                <w:kern w:val="0"/>
                <w14:ligatures w14:val="none"/>
              </w:rPr>
              <w:t>(If the member does not have this information, use the default date generated by the system.)</w:t>
            </w:r>
          </w:p>
          <w:p w14:paraId="0F6B3225" w14:textId="77777777" w:rsidR="007B2090" w:rsidRPr="007B2090" w:rsidRDefault="007B2090" w:rsidP="007B2090">
            <w:pPr>
              <w:spacing w:before="120" w:after="120" w:line="240" w:lineRule="auto"/>
              <w:ind w:left="432"/>
              <w:rPr>
                <w:rFonts w:ascii="Times New Roman" w:eastAsia="Times New Roman" w:hAnsi="Times New Roman" w:cs="Times New Roman"/>
                <w:kern w:val="0"/>
                <w14:ligatures w14:val="none"/>
              </w:rPr>
            </w:pPr>
          </w:p>
          <w:p w14:paraId="1E6F81DF" w14:textId="5ED487E0" w:rsidR="007B2090" w:rsidRPr="007B2090" w:rsidRDefault="007B2090" w:rsidP="007B2090">
            <w:pPr>
              <w:spacing w:before="120" w:after="120" w:line="240" w:lineRule="auto"/>
              <w:rPr>
                <w:rFonts w:ascii="Verdana" w:eastAsia="Calibri" w:hAnsi="Verdana" w:cs="Arial"/>
                <w:noProof/>
                <w:kern w:val="0"/>
                <w14:ligatures w14:val="none"/>
              </w:rPr>
            </w:pPr>
            <w:r w:rsidRPr="007B2090">
              <w:rPr>
                <w:rFonts w:ascii="Verdana" w:eastAsia="Calibri" w:hAnsi="Verdana" w:cs="Arial"/>
                <w:b/>
                <w:bCs/>
                <w:noProof/>
                <w:kern w:val="0"/>
                <w14:ligatures w14:val="none"/>
              </w:rPr>
              <w:t>Note</w:t>
            </w:r>
            <w:r w:rsidR="00E90B42">
              <w:rPr>
                <w:rFonts w:ascii="Verdana" w:eastAsia="Calibri" w:hAnsi="Verdana" w:cs="Arial"/>
                <w:b/>
                <w:bCs/>
                <w:noProof/>
                <w:kern w:val="0"/>
                <w14:ligatures w14:val="none"/>
              </w:rPr>
              <w:t>:</w:t>
            </w:r>
            <w:r w:rsidRPr="007B2090">
              <w:rPr>
                <w:rFonts w:ascii="Verdana" w:eastAsia="Calibri" w:hAnsi="Verdana" w:cs="Arial"/>
                <w:noProof/>
                <w:kern w:val="0"/>
                <w14:ligatures w14:val="none"/>
              </w:rPr>
              <w:t xml:space="preserve"> The Expiration Date must be greater than the Effective Date.  If less than the Effective Date, the following error message displays</w:t>
            </w:r>
            <w:r w:rsidR="00E90B42">
              <w:rPr>
                <w:rFonts w:ascii="Verdana" w:eastAsia="Calibri" w:hAnsi="Verdana" w:cs="Arial"/>
                <w:noProof/>
                <w:kern w:val="0"/>
                <w14:ligatures w14:val="none"/>
              </w:rPr>
              <w:t>:</w:t>
            </w:r>
            <w:r w:rsidRPr="007B2090">
              <w:rPr>
                <w:rFonts w:ascii="Verdana" w:eastAsia="Calibri" w:hAnsi="Verdana" w:cs="Arial"/>
                <w:noProof/>
                <w:kern w:val="0"/>
                <w14:ligatures w14:val="none"/>
              </w:rPr>
              <w:t xml:space="preserve"> “</w:t>
            </w:r>
            <w:r w:rsidRPr="007B2090">
              <w:rPr>
                <w:rFonts w:ascii="Verdana" w:eastAsia="Calibri" w:hAnsi="Verdana" w:cs="Arial"/>
                <w:b/>
                <w:bCs/>
                <w:noProof/>
                <w:kern w:val="0"/>
                <w14:ligatures w14:val="none"/>
              </w:rPr>
              <w:t>Expiration Date must be greater than Effective Date</w:t>
            </w:r>
            <w:r w:rsidRPr="007B2090">
              <w:rPr>
                <w:rFonts w:ascii="Verdana" w:eastAsia="Calibri" w:hAnsi="Verdana" w:cs="Arial"/>
                <w:noProof/>
                <w:kern w:val="0"/>
                <w14:ligatures w14:val="none"/>
              </w:rPr>
              <w:t>.”</w:t>
            </w:r>
          </w:p>
          <w:p w14:paraId="4BB029FA" w14:textId="77777777" w:rsidR="007B2090" w:rsidRPr="007B2090" w:rsidRDefault="007B2090" w:rsidP="007B2090">
            <w:pPr>
              <w:spacing w:before="120" w:after="120" w:line="259" w:lineRule="auto"/>
              <w:rPr>
                <w:rFonts w:ascii="Verdana" w:eastAsia="Calibri" w:hAnsi="Verdana" w:cs="Arial"/>
                <w:kern w:val="0"/>
                <w14:ligatures w14:val="none"/>
              </w:rPr>
            </w:pPr>
          </w:p>
          <w:p w14:paraId="404733B6" w14:textId="77777777" w:rsidR="007B2090" w:rsidRPr="007B2090" w:rsidRDefault="007B2090" w:rsidP="007B2090">
            <w:pPr>
              <w:spacing w:before="120" w:after="120" w:line="259" w:lineRule="auto"/>
              <w:jc w:val="center"/>
              <w:rPr>
                <w:rFonts w:ascii="Calibri" w:eastAsia="Calibri" w:hAnsi="Calibri" w:cs="Arial"/>
                <w:kern w:val="0"/>
                <w:sz w:val="22"/>
                <w:szCs w:val="22"/>
                <w14:ligatures w14:val="none"/>
              </w:rPr>
            </w:pPr>
            <w:r w:rsidRPr="007B2090">
              <w:rPr>
                <w:rFonts w:ascii="Calibri" w:eastAsia="Calibri" w:hAnsi="Calibri" w:cs="Arial"/>
                <w:noProof/>
                <w:kern w:val="0"/>
                <w:sz w:val="22"/>
                <w:szCs w:val="22"/>
                <w14:ligatures w14:val="none"/>
              </w:rPr>
              <w:drawing>
                <wp:inline distT="0" distB="0" distL="0" distR="0" wp14:anchorId="145B7374" wp14:editId="299C6286">
                  <wp:extent cx="8200000" cy="2914286"/>
                  <wp:effectExtent l="0" t="0" r="0" b="635"/>
                  <wp:docPr id="29" name="Picture 2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AI-generated content may be incorrect."/>
                          <pic:cNvPicPr/>
                        </pic:nvPicPr>
                        <pic:blipFill>
                          <a:blip r:embed="rId22"/>
                          <a:stretch>
                            <a:fillRect/>
                          </a:stretch>
                        </pic:blipFill>
                        <pic:spPr>
                          <a:xfrm>
                            <a:off x="0" y="0"/>
                            <a:ext cx="8200000" cy="2914286"/>
                          </a:xfrm>
                          <a:prstGeom prst="rect">
                            <a:avLst/>
                          </a:prstGeom>
                        </pic:spPr>
                      </pic:pic>
                    </a:graphicData>
                  </a:graphic>
                </wp:inline>
              </w:drawing>
            </w:r>
          </w:p>
          <w:p w14:paraId="0697A96F" w14:textId="77777777" w:rsidR="007B2090" w:rsidRPr="007B2090" w:rsidRDefault="007B2090" w:rsidP="007B2090">
            <w:pPr>
              <w:spacing w:before="120" w:after="120" w:line="259" w:lineRule="auto"/>
              <w:rPr>
                <w:rFonts w:ascii="Calibri" w:eastAsia="Calibri" w:hAnsi="Calibri" w:cs="Arial"/>
                <w:kern w:val="0"/>
                <w:sz w:val="22"/>
                <w:szCs w:val="22"/>
                <w14:ligatures w14:val="none"/>
              </w:rPr>
            </w:pPr>
          </w:p>
          <w:p w14:paraId="034BB269" w14:textId="77777777" w:rsidR="007B2090" w:rsidRPr="007B2090" w:rsidRDefault="007B2090" w:rsidP="007B2090">
            <w:pPr>
              <w:spacing w:before="120" w:after="120" w:line="259" w:lineRule="auto"/>
              <w:ind w:left="720"/>
              <w:contextualSpacing/>
              <w:jc w:val="center"/>
              <w:rPr>
                <w:rFonts w:ascii="Verdana" w:eastAsia="Calibri" w:hAnsi="Verdana" w:cs="Arial"/>
                <w:kern w:val="0"/>
                <w14:ligatures w14:val="none"/>
              </w:rPr>
            </w:pPr>
          </w:p>
          <w:p w14:paraId="0A082AA2" w14:textId="1B0A4CC7" w:rsidR="007B2090" w:rsidRPr="007B2090" w:rsidRDefault="00792F55" w:rsidP="007B2090">
            <w:pPr>
              <w:spacing w:before="120" w:after="120" w:line="240" w:lineRule="auto"/>
              <w:rPr>
                <w:rFonts w:ascii="Verdana" w:eastAsia="Yu Gothic Light" w:hAnsi="Verdana" w:cs="Times New Roman"/>
                <w:kern w:val="0"/>
                <w14:ligatures w14:val="none"/>
              </w:rPr>
            </w:pPr>
            <w:r w:rsidRPr="00E41D7B">
              <w:rPr>
                <w:noProof/>
              </w:rPr>
              <w:drawing>
                <wp:inline distT="0" distB="0" distL="0" distR="0" wp14:anchorId="525DE2FB" wp14:editId="0FAC2FB7">
                  <wp:extent cx="238095" cy="209524"/>
                  <wp:effectExtent l="0" t="0" r="0" b="635"/>
                  <wp:docPr id="1834200503" name="Picture 183420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200503"/>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B2090">
              <w:rPr>
                <w:rFonts w:ascii="Calibri" w:eastAsia="Calibri" w:hAnsi="Calibri" w:cs="Arial"/>
                <w:b/>
                <w:bCs/>
                <w:kern w:val="0"/>
                <w:sz w:val="22"/>
                <w:szCs w:val="22"/>
                <w14:ligatures w14:val="none"/>
              </w:rPr>
              <w:t xml:space="preserve"> </w:t>
            </w:r>
            <w:r>
              <w:rPr>
                <w:rFonts w:ascii="Verdana" w:eastAsia="Calibri" w:hAnsi="Verdana" w:cs="Arial"/>
                <w:kern w:val="0"/>
                <w14:ligatures w14:val="none"/>
              </w:rPr>
              <w:t xml:space="preserve"> </w:t>
            </w:r>
            <w:r w:rsidR="008E2CBD">
              <w:rPr>
                <w:rFonts w:ascii="Verdana" w:eastAsia="Calibri" w:hAnsi="Verdana" w:cs="Arial"/>
                <w:kern w:val="0"/>
                <w14:ligatures w14:val="none"/>
              </w:rPr>
              <w:t>Input and spell</w:t>
            </w:r>
            <w:r w:rsidR="00245298" w:rsidRPr="00245298">
              <w:rPr>
                <w:rFonts w:ascii="Verdana" w:eastAsia="Calibri" w:hAnsi="Verdana" w:cs="Arial"/>
                <w:kern w:val="0"/>
                <w14:ligatures w14:val="none"/>
              </w:rPr>
              <w:t xml:space="preserve"> the information EXACTLY as it is presented on the COB or Manufacturer Copay Card. </w:t>
            </w:r>
            <w:r w:rsidR="0012797E" w:rsidRPr="0061620B">
              <w:rPr>
                <w:rFonts w:ascii="Verdana" w:eastAsia="Calibri" w:hAnsi="Verdana" w:cs="Arial"/>
                <w:b/>
                <w:bCs/>
                <w:color w:val="FF0000"/>
                <w:kern w:val="0"/>
                <w14:ligatures w14:val="none"/>
              </w:rPr>
              <w:t>Before saving, repeat the information back to the member to confirm i</w:t>
            </w:r>
            <w:r w:rsidR="005F612C">
              <w:rPr>
                <w:rFonts w:ascii="Verdana" w:eastAsia="Calibri" w:hAnsi="Verdana" w:cs="Arial"/>
                <w:b/>
                <w:bCs/>
                <w:color w:val="FF0000"/>
                <w:kern w:val="0"/>
                <w14:ligatures w14:val="none"/>
              </w:rPr>
              <w:t>t</w:t>
            </w:r>
            <w:r w:rsidR="0012797E" w:rsidRPr="0061620B">
              <w:rPr>
                <w:rFonts w:ascii="Verdana" w:eastAsia="Calibri" w:hAnsi="Verdana" w:cs="Arial"/>
                <w:b/>
                <w:bCs/>
                <w:color w:val="FF0000"/>
                <w:kern w:val="0"/>
                <w14:ligatures w14:val="none"/>
              </w:rPr>
              <w:t xml:space="preserve"> has been entered correctly.</w:t>
            </w:r>
            <w:r w:rsidR="0012797E">
              <w:rPr>
                <w:rFonts w:ascii="Verdana" w:eastAsia="Calibri" w:hAnsi="Verdana" w:cs="Arial"/>
                <w:kern w:val="0"/>
                <w14:ligatures w14:val="none"/>
              </w:rPr>
              <w:t xml:space="preserve"> </w:t>
            </w:r>
            <w:r w:rsidR="00245298" w:rsidRPr="00245298">
              <w:rPr>
                <w:rFonts w:ascii="Verdana" w:eastAsia="Calibri" w:hAnsi="Verdana" w:cs="Arial"/>
                <w:kern w:val="0"/>
                <w14:ligatures w14:val="none"/>
              </w:rPr>
              <w:t xml:space="preserve">If this is entered incorrectly it can cause exclusion of the secondary payer and copay card </w:t>
            </w:r>
            <w:r w:rsidR="007B6181" w:rsidRPr="007B6181">
              <w:rPr>
                <w:rFonts w:ascii="Verdana" w:eastAsia="Calibri" w:hAnsi="Verdana" w:cs="Arial"/>
                <w:b/>
                <w:bCs/>
                <w:kern w:val="0"/>
                <w14:ligatures w14:val="none"/>
              </w:rPr>
              <w:t>will not</w:t>
            </w:r>
            <w:r w:rsidR="00245298" w:rsidRPr="00245298">
              <w:rPr>
                <w:rFonts w:ascii="Verdana" w:eastAsia="Calibri" w:hAnsi="Verdana" w:cs="Arial"/>
                <w:kern w:val="0"/>
                <w14:ligatures w14:val="none"/>
              </w:rPr>
              <w:t xml:space="preserve"> be applied.</w:t>
            </w:r>
            <w:r w:rsidR="007B2090" w:rsidRPr="007B2090">
              <w:rPr>
                <w:rFonts w:ascii="Verdana" w:eastAsia="Calibri" w:hAnsi="Verdana" w:cs="Arial"/>
                <w:kern w:val="0"/>
                <w14:ligatures w14:val="none"/>
              </w:rPr>
              <w:t xml:space="preserve"> Refer to </w:t>
            </w:r>
            <w:hyperlink w:anchor="_How_to_Identify" w:history="1">
              <w:r w:rsidR="007B2090" w:rsidRPr="007B2090">
                <w:rPr>
                  <w:rFonts w:ascii="Verdana" w:eastAsia="Calibri" w:hAnsi="Verdana" w:cs="Arial"/>
                  <w:color w:val="0000FF"/>
                  <w:kern w:val="0"/>
                  <w:u w:val="single"/>
                  <w14:ligatures w14:val="none"/>
                </w:rPr>
                <w:t>Identif</w:t>
              </w:r>
              <w:r w:rsidR="007B2090" w:rsidRPr="007B2090">
                <w:rPr>
                  <w:rFonts w:ascii="Verdana" w:eastAsia="Yu Gothic Light" w:hAnsi="Verdana" w:cs="Times New Roman"/>
                  <w:color w:val="0000FF"/>
                  <w:kern w:val="0"/>
                  <w:u w:val="single"/>
                  <w14:ligatures w14:val="none"/>
                </w:rPr>
                <w:t>ying</w:t>
              </w:r>
              <w:r w:rsidR="007B2090" w:rsidRPr="007B2090">
                <w:rPr>
                  <w:rFonts w:ascii="Verdana" w:eastAsia="Calibri" w:hAnsi="Verdana" w:cs="Arial"/>
                  <w:color w:val="0000FF"/>
                  <w:kern w:val="0"/>
                  <w:u w:val="single"/>
                  <w14:ligatures w14:val="none"/>
                </w:rPr>
                <w:t xml:space="preserve"> Manufacturer Copay Assistance Card</w:t>
              </w:r>
            </w:hyperlink>
            <w:r w:rsidR="007B2090" w:rsidRPr="007B2090">
              <w:rPr>
                <w:rFonts w:ascii="Calibri" w:eastAsia="Calibri" w:hAnsi="Calibri" w:cs="Arial"/>
                <w:color w:val="0000FF"/>
                <w:kern w:val="0"/>
                <w:sz w:val="22"/>
                <w:szCs w:val="22"/>
                <w:u w:val="single"/>
                <w14:ligatures w14:val="none"/>
              </w:rPr>
              <w:t xml:space="preserve"> </w:t>
            </w:r>
            <w:r w:rsidR="007B2090" w:rsidRPr="007B2090">
              <w:rPr>
                <w:rFonts w:ascii="Verdana" w:eastAsia="Calibri" w:hAnsi="Verdana" w:cs="Arial"/>
                <w:kern w:val="0"/>
                <w14:ligatures w14:val="none"/>
              </w:rPr>
              <w:t xml:space="preserve">for a list of BIN/PCNs we currently accept (Group Number and Member IDs will vary) which also includes a list of non-copay cards. </w:t>
            </w:r>
          </w:p>
          <w:p w14:paraId="76583D13" w14:textId="1099960C" w:rsidR="007B2090" w:rsidRPr="007B2090" w:rsidRDefault="007B2090" w:rsidP="007B2090">
            <w:pPr>
              <w:spacing w:before="120" w:after="120" w:line="259" w:lineRule="auto"/>
              <w:rPr>
                <w:rFonts w:ascii="Verdana" w:eastAsia="Calibri" w:hAnsi="Verdana" w:cs="Arial"/>
                <w:kern w:val="0"/>
                <w14:ligatures w14:val="none"/>
              </w:rPr>
            </w:pPr>
            <w:r w:rsidRPr="007B2090">
              <w:rPr>
                <w:rFonts w:ascii="Verdana" w:eastAsia="Calibri" w:hAnsi="Verdana" w:cs="Arial"/>
                <w:b/>
                <w:bCs/>
                <w:kern w:val="0"/>
                <w14:ligatures w14:val="none"/>
              </w:rPr>
              <w:t>Notes</w:t>
            </w:r>
            <w:r w:rsidR="00F16B3F">
              <w:rPr>
                <w:rFonts w:ascii="Verdana" w:eastAsia="Calibri" w:hAnsi="Verdana" w:cs="Arial"/>
                <w:b/>
                <w:bCs/>
                <w:kern w:val="0"/>
                <w14:ligatures w14:val="none"/>
              </w:rPr>
              <w:t xml:space="preserve">: </w:t>
            </w:r>
          </w:p>
          <w:p w14:paraId="322C09E4" w14:textId="77777777" w:rsidR="007B2090" w:rsidRPr="007B2090" w:rsidRDefault="007B2090" w:rsidP="00342A46">
            <w:pPr>
              <w:numPr>
                <w:ilvl w:val="0"/>
                <w:numId w:val="8"/>
              </w:numPr>
              <w:spacing w:before="120" w:after="120" w:line="259" w:lineRule="auto"/>
              <w:ind w:left="706"/>
              <w:rPr>
                <w:rFonts w:ascii="Verdana" w:eastAsia="Calibri" w:hAnsi="Verdana" w:cs="Arial"/>
                <w:kern w:val="0"/>
                <w14:ligatures w14:val="none"/>
              </w:rPr>
            </w:pPr>
            <w:r w:rsidRPr="007B2090">
              <w:rPr>
                <w:rFonts w:ascii="Verdana" w:eastAsia="Calibri" w:hAnsi="Verdana" w:cs="Arial"/>
                <w:kern w:val="0"/>
                <w14:ligatures w14:val="none"/>
              </w:rPr>
              <w:t>Most manufacturer assistance programs require the patient to enroll in their program. Patients can be informed to search online for copay assistance for their drug.</w:t>
            </w:r>
          </w:p>
          <w:p w14:paraId="5E842E18" w14:textId="1A5ECBBA" w:rsidR="007B2090" w:rsidRPr="007B2090" w:rsidRDefault="007A376E" w:rsidP="00342A46">
            <w:pPr>
              <w:numPr>
                <w:ilvl w:val="0"/>
                <w:numId w:val="8"/>
              </w:numPr>
              <w:spacing w:before="120" w:after="120" w:line="259" w:lineRule="auto"/>
              <w:ind w:left="706"/>
              <w:rPr>
                <w:rFonts w:ascii="Verdana" w:eastAsia="Calibri" w:hAnsi="Verdana" w:cs="Arial"/>
                <w:kern w:val="0"/>
                <w14:ligatures w14:val="none"/>
              </w:rPr>
            </w:pPr>
            <w:r w:rsidRPr="007A376E">
              <w:rPr>
                <w:rFonts w:ascii="Verdana" w:eastAsia="Calibri" w:hAnsi="Verdana" w:cs="Arial"/>
                <w:kern w:val="0"/>
                <w14:ligatures w14:val="none"/>
              </w:rPr>
              <w:t xml:space="preserve">Prescription discount </w:t>
            </w:r>
            <w:r w:rsidR="009465A6">
              <w:rPr>
                <w:rFonts w:ascii="Verdana" w:eastAsia="Calibri" w:hAnsi="Verdana" w:cs="Arial"/>
                <w:kern w:val="0"/>
                <w14:ligatures w14:val="none"/>
              </w:rPr>
              <w:t xml:space="preserve">cards/coupons </w:t>
            </w:r>
            <w:r w:rsidRPr="007A376E">
              <w:rPr>
                <w:rFonts w:ascii="Verdana" w:eastAsia="Calibri" w:hAnsi="Verdana" w:cs="Arial"/>
                <w:kern w:val="0"/>
                <w14:ligatures w14:val="none"/>
              </w:rPr>
              <w:t xml:space="preserve">such as </w:t>
            </w:r>
            <w:r w:rsidR="009465A6">
              <w:rPr>
                <w:rFonts w:ascii="Verdana" w:eastAsia="Calibri" w:hAnsi="Verdana" w:cs="Arial"/>
                <w:kern w:val="0"/>
                <w14:ligatures w14:val="none"/>
              </w:rPr>
              <w:t>G</w:t>
            </w:r>
            <w:r w:rsidRPr="007A376E">
              <w:rPr>
                <w:rFonts w:ascii="Verdana" w:eastAsia="Calibri" w:hAnsi="Verdana" w:cs="Arial"/>
                <w:kern w:val="0"/>
                <w14:ligatures w14:val="none"/>
              </w:rPr>
              <w:t>oodRx are not manufacturer copay assist cards</w:t>
            </w:r>
            <w:r w:rsidR="009465A6">
              <w:rPr>
                <w:rFonts w:ascii="Verdana" w:eastAsia="Calibri" w:hAnsi="Verdana" w:cs="Arial"/>
                <w:kern w:val="0"/>
                <w14:ligatures w14:val="none"/>
              </w:rPr>
              <w:t xml:space="preserve"> and are </w:t>
            </w:r>
            <w:r w:rsidR="009465A6" w:rsidRPr="0061620B">
              <w:rPr>
                <w:rFonts w:ascii="Verdana" w:eastAsia="Calibri" w:hAnsi="Verdana" w:cs="Arial"/>
                <w:b/>
                <w:bCs/>
                <w:kern w:val="0"/>
                <w14:ligatures w14:val="none"/>
              </w:rPr>
              <w:t>NOT</w:t>
            </w:r>
            <w:r w:rsidR="009465A6">
              <w:rPr>
                <w:rFonts w:ascii="Verdana" w:eastAsia="Calibri" w:hAnsi="Verdana" w:cs="Arial"/>
                <w:kern w:val="0"/>
                <w14:ligatures w14:val="none"/>
              </w:rPr>
              <w:t xml:space="preserve"> accepted at mail order. </w:t>
            </w:r>
            <w:r w:rsidR="007B2090" w:rsidRPr="007B2090">
              <w:rPr>
                <w:rFonts w:ascii="Verdana" w:eastAsia="Calibri" w:hAnsi="Verdana" w:cs="Arial"/>
                <w:kern w:val="0"/>
                <w14:ligatures w14:val="none"/>
              </w:rPr>
              <w:t>(</w:t>
            </w:r>
            <w:r w:rsidR="007B2090" w:rsidRPr="007B2090">
              <w:rPr>
                <w:rFonts w:ascii="Verdana" w:eastAsia="Calibri" w:hAnsi="Verdana" w:cs="Arial"/>
                <w:b/>
                <w:bCs/>
                <w:kern w:val="0"/>
                <w14:ligatures w14:val="none"/>
              </w:rPr>
              <w:t>Example</w:t>
            </w:r>
            <w:r w:rsidR="00E90B42">
              <w:rPr>
                <w:rFonts w:ascii="Verdana" w:eastAsia="Calibri" w:hAnsi="Verdana" w:cs="Arial"/>
                <w:b/>
                <w:bCs/>
                <w:kern w:val="0"/>
                <w14:ligatures w14:val="none"/>
              </w:rPr>
              <w:t>:</w:t>
            </w:r>
            <w:r w:rsidR="007B2090" w:rsidRPr="007B2090">
              <w:rPr>
                <w:rFonts w:ascii="Verdana" w:eastAsia="Calibri" w:hAnsi="Verdana" w:cs="Arial"/>
                <w:kern w:val="0"/>
                <w14:ligatures w14:val="none"/>
              </w:rPr>
              <w:t xml:space="preserve"> BIN/PCN = 015995/GDC).</w:t>
            </w:r>
          </w:p>
          <w:p w14:paraId="0FE92663" w14:textId="77777777" w:rsidR="007B2090" w:rsidRPr="007B2090" w:rsidRDefault="007B2090" w:rsidP="007B2090">
            <w:pPr>
              <w:spacing w:before="120" w:after="120" w:line="240" w:lineRule="auto"/>
              <w:rPr>
                <w:rFonts w:ascii="Verdana" w:eastAsia="Calibri" w:hAnsi="Verdana" w:cs="Arial"/>
                <w:color w:val="000000"/>
                <w:kern w:val="0"/>
                <w14:ligatures w14:val="none"/>
              </w:rPr>
            </w:pPr>
          </w:p>
        </w:tc>
      </w:tr>
      <w:tr w:rsidR="00625646" w:rsidRPr="007B2090" w14:paraId="5972B4E9" w14:textId="77777777" w:rsidTr="00825A58">
        <w:tc>
          <w:tcPr>
            <w:tcW w:w="242" w:type="pct"/>
            <w:tcBorders>
              <w:top w:val="single" w:sz="4" w:space="0" w:color="auto"/>
              <w:left w:val="single" w:sz="4" w:space="0" w:color="auto"/>
              <w:bottom w:val="single" w:sz="4" w:space="0" w:color="auto"/>
              <w:right w:val="single" w:sz="4" w:space="0" w:color="auto"/>
            </w:tcBorders>
            <w:hideMark/>
          </w:tcPr>
          <w:p w14:paraId="068DF953"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r w:rsidRPr="007B2090">
              <w:rPr>
                <w:rFonts w:ascii="Verdana" w:eastAsia="Calibri" w:hAnsi="Verdana" w:cs="Arial"/>
                <w:b/>
                <w:bCs/>
                <w:noProof/>
                <w:kern w:val="0"/>
                <w14:ligatures w14:val="none"/>
              </w:rPr>
              <w:t>7</w:t>
            </w:r>
          </w:p>
        </w:tc>
        <w:tc>
          <w:tcPr>
            <w:tcW w:w="4758" w:type="pct"/>
            <w:tcBorders>
              <w:top w:val="single" w:sz="4" w:space="0" w:color="auto"/>
              <w:left w:val="single" w:sz="4" w:space="0" w:color="auto"/>
              <w:bottom w:val="single" w:sz="4" w:space="0" w:color="auto"/>
              <w:right w:val="single" w:sz="4" w:space="0" w:color="auto"/>
            </w:tcBorders>
          </w:tcPr>
          <w:p w14:paraId="0FA2A884" w14:textId="77777777" w:rsidR="007B2090" w:rsidRPr="007B2090" w:rsidRDefault="007B2090" w:rsidP="007B2090">
            <w:pPr>
              <w:spacing w:before="120" w:after="120" w:line="259" w:lineRule="auto"/>
              <w:rPr>
                <w:rFonts w:ascii="Verdana" w:eastAsia="Calibri" w:hAnsi="Verdana" w:cs="Arial"/>
                <w:kern w:val="0"/>
                <w14:ligatures w14:val="none"/>
              </w:rPr>
            </w:pPr>
            <w:r w:rsidRPr="007B2090">
              <w:rPr>
                <w:rFonts w:ascii="Verdana" w:eastAsia="Calibri" w:hAnsi="Verdana" w:cs="Arial"/>
                <w:kern w:val="0"/>
                <w14:ligatures w14:val="none"/>
              </w:rPr>
              <w:t>Verify the information is correct and click </w:t>
            </w:r>
            <w:r w:rsidRPr="007B2090">
              <w:rPr>
                <w:rFonts w:ascii="Verdana" w:eastAsia="Calibri" w:hAnsi="Verdana" w:cs="Arial"/>
                <w:b/>
                <w:bCs/>
                <w:kern w:val="0"/>
                <w14:ligatures w14:val="none"/>
              </w:rPr>
              <w:t>Save</w:t>
            </w:r>
            <w:r w:rsidRPr="007B2090">
              <w:rPr>
                <w:rFonts w:ascii="Verdana" w:eastAsia="Calibri" w:hAnsi="Verdana" w:cs="Arial"/>
                <w:kern w:val="0"/>
                <w14:ligatures w14:val="none"/>
              </w:rPr>
              <w:t>.</w:t>
            </w:r>
          </w:p>
          <w:p w14:paraId="6E278EBE" w14:textId="77777777" w:rsidR="007B2090" w:rsidRPr="007B2090" w:rsidRDefault="007B2090" w:rsidP="007B2090">
            <w:pPr>
              <w:spacing w:before="120" w:after="120" w:line="259" w:lineRule="auto"/>
              <w:rPr>
                <w:rFonts w:ascii="Verdana" w:eastAsia="Calibri" w:hAnsi="Verdana" w:cs="Arial"/>
                <w:kern w:val="0"/>
                <w14:ligatures w14:val="none"/>
              </w:rPr>
            </w:pPr>
          </w:p>
          <w:p w14:paraId="7E9BF11A" w14:textId="7336F61C" w:rsidR="007B2090" w:rsidRPr="007B2090" w:rsidRDefault="007B2090" w:rsidP="007B2090">
            <w:pPr>
              <w:spacing w:before="120" w:after="120" w:line="259" w:lineRule="auto"/>
              <w:rPr>
                <w:rFonts w:ascii="Calibri" w:eastAsia="Calibri" w:hAnsi="Calibri" w:cs="Arial"/>
                <w:kern w:val="0"/>
                <w:sz w:val="22"/>
                <w:szCs w:val="22"/>
                <w14:ligatures w14:val="none"/>
              </w:rPr>
            </w:pPr>
            <w:r w:rsidRPr="007B2090">
              <w:rPr>
                <w:rFonts w:ascii="Verdana" w:eastAsia="Calibri" w:hAnsi="Verdana" w:cs="Arial"/>
                <w:b/>
                <w:bCs/>
                <w:kern w:val="0"/>
                <w14:ligatures w14:val="none"/>
              </w:rPr>
              <w:t>Result</w:t>
            </w:r>
            <w:r w:rsidR="00E90B42">
              <w:rPr>
                <w:rFonts w:ascii="Verdana" w:eastAsia="Calibri" w:hAnsi="Verdana" w:cs="Arial"/>
                <w:b/>
                <w:bCs/>
                <w:kern w:val="0"/>
                <w14:ligatures w14:val="none"/>
              </w:rPr>
              <w:t>:</w:t>
            </w:r>
            <w:r w:rsidRPr="007B2090">
              <w:rPr>
                <w:rFonts w:ascii="Verdana" w:eastAsia="Calibri" w:hAnsi="Verdana" w:cs="Arial"/>
                <w:kern w:val="0"/>
                <w14:ligatures w14:val="none"/>
              </w:rPr>
              <w:t xml:space="preserve"> Coordination of Benefits screen displays.</w:t>
            </w:r>
          </w:p>
          <w:p w14:paraId="3F7D69CE" w14:textId="6BA00EED" w:rsidR="007B2090" w:rsidRPr="007B2090" w:rsidRDefault="007B2090" w:rsidP="007B2090">
            <w:pPr>
              <w:spacing w:before="120" w:after="120" w:line="259" w:lineRule="auto"/>
              <w:rPr>
                <w:rFonts w:ascii="Verdana" w:eastAsia="Calibri" w:hAnsi="Verdana" w:cs="Arial"/>
                <w:b/>
                <w:bCs/>
                <w:kern w:val="0"/>
                <w14:ligatures w14:val="none"/>
              </w:rPr>
            </w:pPr>
            <w:r w:rsidRPr="007B2090">
              <w:rPr>
                <w:rFonts w:ascii="Verdana" w:eastAsia="Calibri" w:hAnsi="Verdana" w:cs="Arial"/>
                <w:b/>
                <w:bCs/>
                <w:kern w:val="0"/>
                <w14:ligatures w14:val="none"/>
              </w:rPr>
              <w:t>Notes</w:t>
            </w:r>
            <w:r w:rsidR="00F16B3F">
              <w:rPr>
                <w:rFonts w:ascii="Verdana" w:eastAsia="Calibri" w:hAnsi="Verdana" w:cs="Arial"/>
                <w:b/>
                <w:bCs/>
                <w:kern w:val="0"/>
                <w14:ligatures w14:val="none"/>
              </w:rPr>
              <w:t xml:space="preserve">: </w:t>
            </w:r>
          </w:p>
          <w:p w14:paraId="4950EB50" w14:textId="0E41583B" w:rsidR="007B2090" w:rsidRPr="007B2090" w:rsidRDefault="007B2090" w:rsidP="00342A46">
            <w:pPr>
              <w:numPr>
                <w:ilvl w:val="0"/>
                <w:numId w:val="9"/>
              </w:numPr>
              <w:tabs>
                <w:tab w:val="left" w:pos="436"/>
                <w:tab w:val="left" w:pos="526"/>
              </w:tabs>
              <w:spacing w:before="120" w:after="120" w:line="259" w:lineRule="auto"/>
              <w:ind w:left="796"/>
              <w:rPr>
                <w:rFonts w:ascii="Verdana" w:eastAsia="Calibri" w:hAnsi="Verdana" w:cs="Arial"/>
                <w:kern w:val="0"/>
                <w14:ligatures w14:val="none"/>
              </w:rPr>
            </w:pPr>
            <w:r w:rsidRPr="007B2090">
              <w:rPr>
                <w:rFonts w:ascii="Verdana" w:eastAsia="Calibri" w:hAnsi="Verdana" w:cs="Arial"/>
                <w:kern w:val="0"/>
                <w14:ligatures w14:val="none"/>
              </w:rPr>
              <w:t>When added successfully, a message displays</w:t>
            </w:r>
            <w:r w:rsidR="00E90B42">
              <w:rPr>
                <w:rFonts w:ascii="Verdana" w:eastAsia="Calibri" w:hAnsi="Verdana" w:cs="Arial"/>
                <w:kern w:val="0"/>
                <w14:ligatures w14:val="none"/>
              </w:rPr>
              <w:t>:</w:t>
            </w:r>
            <w:r w:rsidRPr="007B2090">
              <w:rPr>
                <w:rFonts w:ascii="Verdana" w:eastAsia="Calibri" w:hAnsi="Verdana" w:cs="Arial"/>
                <w:kern w:val="0"/>
                <w14:ligatures w14:val="none"/>
              </w:rPr>
              <w:t xml:space="preserve"> ” Coordination of Benefits (COB) successfully added.”</w:t>
            </w:r>
          </w:p>
          <w:p w14:paraId="40602FFC" w14:textId="77777777" w:rsidR="007B2090" w:rsidRPr="007B2090" w:rsidRDefault="007B2090" w:rsidP="00342A46">
            <w:pPr>
              <w:numPr>
                <w:ilvl w:val="0"/>
                <w:numId w:val="9"/>
              </w:numPr>
              <w:tabs>
                <w:tab w:val="left" w:pos="436"/>
                <w:tab w:val="left" w:pos="526"/>
              </w:tabs>
              <w:spacing w:before="120" w:after="120" w:line="259" w:lineRule="auto"/>
              <w:ind w:left="796"/>
              <w:rPr>
                <w:rFonts w:ascii="Verdana" w:eastAsia="Calibri" w:hAnsi="Verdana" w:cs="Arial"/>
                <w:kern w:val="0"/>
                <w14:ligatures w14:val="none"/>
              </w:rPr>
            </w:pPr>
            <w:r w:rsidRPr="007B2090">
              <w:rPr>
                <w:rFonts w:ascii="Verdana" w:eastAsia="Calibri" w:hAnsi="Verdana" w:cs="Arial"/>
                <w:kern w:val="0"/>
                <w14:ligatures w14:val="none"/>
              </w:rPr>
              <w:t xml:space="preserve">When add is unsuccessful, an error displays as a banner. </w:t>
            </w:r>
          </w:p>
          <w:p w14:paraId="451D9ACE" w14:textId="77777777" w:rsidR="007B2090" w:rsidRPr="007B2090" w:rsidRDefault="007B2090" w:rsidP="00342A46">
            <w:pPr>
              <w:numPr>
                <w:ilvl w:val="0"/>
                <w:numId w:val="9"/>
              </w:numPr>
              <w:tabs>
                <w:tab w:val="left" w:pos="436"/>
                <w:tab w:val="left" w:pos="526"/>
              </w:tabs>
              <w:spacing w:before="120" w:after="120" w:line="259" w:lineRule="auto"/>
              <w:ind w:left="796"/>
              <w:rPr>
                <w:rFonts w:ascii="Verdana" w:eastAsia="Calibri" w:hAnsi="Verdana" w:cs="Arial"/>
                <w:kern w:val="0"/>
                <w14:ligatures w14:val="none"/>
              </w:rPr>
            </w:pPr>
            <w:r w:rsidRPr="007B2090">
              <w:rPr>
                <w:rFonts w:ascii="Verdana" w:eastAsia="Calibri" w:hAnsi="Verdana" w:cs="Arial"/>
                <w:kern w:val="0"/>
                <w14:ligatures w14:val="none"/>
              </w:rPr>
              <w:t>Adding a Manufacturer Copay Assistance Card affects Mail Order claims only.</w:t>
            </w:r>
          </w:p>
          <w:p w14:paraId="1BC8BCE3" w14:textId="77777777" w:rsidR="007B2090" w:rsidRPr="007B2090" w:rsidRDefault="007B2090" w:rsidP="007B2090">
            <w:pPr>
              <w:spacing w:before="120" w:after="120" w:line="259" w:lineRule="auto"/>
              <w:rPr>
                <w:rFonts w:ascii="Calibri" w:eastAsia="Calibri" w:hAnsi="Calibri" w:cs="Arial"/>
                <w:kern w:val="0"/>
                <w:sz w:val="22"/>
                <w:szCs w:val="22"/>
                <w14:ligatures w14:val="none"/>
              </w:rPr>
            </w:pPr>
          </w:p>
          <w:p w14:paraId="10386DF3" w14:textId="14EF24DC" w:rsidR="008E1A36" w:rsidRPr="0061620B" w:rsidRDefault="007B2090" w:rsidP="00342A46">
            <w:pPr>
              <w:pStyle w:val="ListParagraph"/>
              <w:numPr>
                <w:ilvl w:val="0"/>
                <w:numId w:val="13"/>
              </w:numPr>
              <w:spacing w:before="120" w:after="120" w:line="240" w:lineRule="auto"/>
              <w:rPr>
                <w:rFonts w:ascii="Verdana" w:eastAsia="Calibri" w:hAnsi="Verdana" w:cs="Arial"/>
                <w:kern w:val="0"/>
                <w14:ligatures w14:val="none"/>
              </w:rPr>
            </w:pPr>
            <w:r w:rsidRPr="00B712D3">
              <w:rPr>
                <w:rFonts w:ascii="Verdana" w:eastAsia="Calibri" w:hAnsi="Verdana" w:cs="Arial"/>
                <w:b/>
                <w:kern w:val="0"/>
                <w14:ligatures w14:val="none"/>
              </w:rPr>
              <w:t>The Manufacturer Copay Assistance Card</w:t>
            </w:r>
            <w:r w:rsidRPr="00B712D3" w:rsidDel="008E0F7B">
              <w:rPr>
                <w:rFonts w:ascii="Verdana" w:eastAsia="Calibri" w:hAnsi="Verdana" w:cs="Arial"/>
                <w:b/>
                <w:kern w:val="0"/>
                <w14:ligatures w14:val="none"/>
              </w:rPr>
              <w:t xml:space="preserve"> </w:t>
            </w:r>
            <w:r w:rsidRPr="00B712D3">
              <w:rPr>
                <w:rFonts w:ascii="Verdana" w:eastAsia="Calibri" w:hAnsi="Verdana" w:cs="Arial"/>
                <w:b/>
                <w:kern w:val="0"/>
                <w14:ligatures w14:val="none"/>
              </w:rPr>
              <w:t>pricing is not reflected in Test Claims or in the paid claims viewable by Commercial Care.</w:t>
            </w:r>
            <w:r w:rsidRPr="00B712D3">
              <w:rPr>
                <w:rFonts w:ascii="Verdana" w:eastAsia="Calibri" w:hAnsi="Verdana" w:cs="Arial"/>
                <w:kern w:val="0"/>
                <w14:ligatures w14:val="none"/>
              </w:rPr>
              <w:t xml:space="preserve"> It is reflected in the invoice provided to the member. Commercial Care is not able to view the members’ invoice online and therefore unable to determine if it was applied. </w:t>
            </w:r>
          </w:p>
          <w:p w14:paraId="314DCB23" w14:textId="31C0C837" w:rsidR="007B2090" w:rsidRPr="007B2090" w:rsidRDefault="007B2090" w:rsidP="007B2090">
            <w:pPr>
              <w:spacing w:before="120" w:after="120" w:line="259" w:lineRule="auto"/>
              <w:rPr>
                <w:rFonts w:ascii="Verdana" w:eastAsia="Calibri" w:hAnsi="Verdana" w:cs="Arial"/>
                <w:kern w:val="0"/>
                <w14:ligatures w14:val="none"/>
              </w:rPr>
            </w:pPr>
          </w:p>
          <w:p w14:paraId="1076DA41" w14:textId="45795FEC" w:rsidR="007B2090" w:rsidRPr="007B2090" w:rsidRDefault="007B2090" w:rsidP="007B2090">
            <w:pPr>
              <w:spacing w:before="120" w:after="120" w:line="259" w:lineRule="auto"/>
              <w:rPr>
                <w:rFonts w:ascii="Verdana" w:eastAsia="Calibri" w:hAnsi="Verdana" w:cs="Arial"/>
                <w:kern w:val="0"/>
                <w14:ligatures w14:val="none"/>
              </w:rPr>
            </w:pPr>
            <w:r w:rsidRPr="007B2090">
              <w:rPr>
                <w:rFonts w:ascii="Calibri" w:eastAsia="Calibri" w:hAnsi="Calibri" w:cs="Arial"/>
                <w:noProof/>
                <w:kern w:val="0"/>
                <w:sz w:val="22"/>
                <w:szCs w:val="22"/>
                <w14:ligatures w14:val="none"/>
              </w:rPr>
              <w:drawing>
                <wp:inline distT="0" distB="0" distL="0" distR="0" wp14:anchorId="42DFB90C" wp14:editId="1BCACC97">
                  <wp:extent cx="238095" cy="209524"/>
                  <wp:effectExtent l="0" t="0" r="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B2090">
              <w:rPr>
                <w:rFonts w:ascii="Verdana" w:eastAsia="Calibri" w:hAnsi="Verdana" w:cs="Arial"/>
                <w:kern w:val="0"/>
                <w14:ligatures w14:val="none"/>
              </w:rPr>
              <w:t xml:space="preserve">  It is vital to read the disclaimer</w:t>
            </w:r>
            <w:r w:rsidR="00E90B42">
              <w:rPr>
                <w:rFonts w:ascii="Verdana" w:eastAsia="Calibri" w:hAnsi="Verdana" w:cs="Arial"/>
                <w:kern w:val="0"/>
                <w14:ligatures w14:val="none"/>
              </w:rPr>
              <w:t xml:space="preserve">: </w:t>
            </w:r>
          </w:p>
          <w:p w14:paraId="3A9FAF9A" w14:textId="77777777" w:rsidR="007B2090" w:rsidRPr="007B2090" w:rsidRDefault="007B2090" w:rsidP="007B2090">
            <w:pPr>
              <w:spacing w:before="120" w:after="120" w:line="259" w:lineRule="auto"/>
              <w:ind w:left="288"/>
              <w:rPr>
                <w:rFonts w:ascii="Verdana" w:eastAsia="Calibri" w:hAnsi="Verdana" w:cs="Arial"/>
                <w:kern w:val="0"/>
                <w14:ligatures w14:val="none"/>
              </w:rPr>
            </w:pPr>
            <w:r w:rsidRPr="007B2090">
              <w:rPr>
                <w:rFonts w:ascii="Verdana" w:eastAsia="Calibri" w:hAnsi="Verdana" w:cs="Arial"/>
                <w:noProof/>
                <w:kern w:val="0"/>
                <w14:ligatures w14:val="none"/>
              </w:rPr>
              <w:drawing>
                <wp:inline distT="0" distB="0" distL="0" distR="0" wp14:anchorId="4E177E6B" wp14:editId="7659A63C">
                  <wp:extent cx="238125" cy="209550"/>
                  <wp:effectExtent l="0" t="0" r="0" b="0"/>
                  <wp:docPr id="491291276" name="Picture 49129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7B2090">
              <w:rPr>
                <w:rFonts w:ascii="Verdana" w:eastAsia="Calibri" w:hAnsi="Verdana" w:cs="Arial"/>
                <w:kern w:val="0"/>
                <w14:ligatures w14:val="none"/>
              </w:rPr>
              <w:t xml:space="preserve"> </w:t>
            </w:r>
            <w:r w:rsidRPr="007B2090">
              <w:rPr>
                <w:rFonts w:ascii="Verdana" w:eastAsia="Calibri" w:hAnsi="Verdana" w:cs="Arial"/>
                <w:b/>
                <w:bCs/>
                <w:color w:val="FF0000"/>
                <w:kern w:val="0"/>
                <w14:ligatures w14:val="none"/>
              </w:rPr>
              <w:t>Adding a Manufacturer Copay Assistance Card does not guarantee coverage/use of the card. Caremark submits the claim to the manufacturer after the member’s pharmacy benefit has been processed and paid. However, we cannot guarantee the manufacturer will reduce the member’s copay.</w:t>
            </w:r>
          </w:p>
          <w:p w14:paraId="1B20856F" w14:textId="77777777" w:rsidR="007B2090" w:rsidRPr="007B2090" w:rsidRDefault="007B2090" w:rsidP="007B2090">
            <w:pPr>
              <w:spacing w:before="120" w:after="120" w:line="259" w:lineRule="auto"/>
              <w:rPr>
                <w:rFonts w:ascii="Verdana" w:eastAsia="Calibri" w:hAnsi="Verdana" w:cs="Arial"/>
                <w:kern w:val="0"/>
                <w14:ligatures w14:val="none"/>
              </w:rPr>
            </w:pPr>
          </w:p>
          <w:p w14:paraId="49ABA8AC" w14:textId="3B1B5DF2" w:rsidR="007B2090" w:rsidRPr="007B2090" w:rsidRDefault="007B2090" w:rsidP="007B2090">
            <w:pPr>
              <w:spacing w:before="120" w:after="120" w:line="259" w:lineRule="auto"/>
              <w:rPr>
                <w:rFonts w:ascii="Calibri" w:eastAsia="Calibri" w:hAnsi="Calibri" w:cs="Arial"/>
                <w:kern w:val="0"/>
                <w:sz w:val="22"/>
                <w:szCs w:val="22"/>
                <w14:ligatures w14:val="none"/>
              </w:rPr>
            </w:pPr>
            <w:r w:rsidRPr="007B2090">
              <w:rPr>
                <w:rFonts w:ascii="Verdana" w:eastAsia="Calibri" w:hAnsi="Verdana" w:cs="Arial"/>
                <w:b/>
                <w:bCs/>
                <w:kern w:val="0"/>
                <w14:ligatures w14:val="none"/>
              </w:rPr>
              <w:t>Note</w:t>
            </w:r>
            <w:r w:rsidR="00E90B42">
              <w:rPr>
                <w:rFonts w:ascii="Verdana" w:eastAsia="Calibri" w:hAnsi="Verdana" w:cs="Arial"/>
                <w:b/>
                <w:bCs/>
                <w:kern w:val="0"/>
                <w14:ligatures w14:val="none"/>
              </w:rPr>
              <w:t xml:space="preserve">: </w:t>
            </w:r>
            <w:r w:rsidRPr="007B2090">
              <w:rPr>
                <w:rFonts w:ascii="Verdana" w:eastAsia="Calibri" w:hAnsi="Verdana" w:cs="Arial"/>
                <w:kern w:val="0"/>
                <w14:ligatures w14:val="none"/>
              </w:rPr>
              <w:t xml:space="preserve">If the member requires the </w:t>
            </w:r>
            <w:r w:rsidRPr="007B2090">
              <w:rPr>
                <w:rFonts w:ascii="Verdana" w:eastAsia="Calibri" w:hAnsi="Verdana" w:cs="Arial"/>
                <w:b/>
                <w:bCs/>
                <w:kern w:val="0"/>
                <w14:ligatures w14:val="none"/>
              </w:rPr>
              <w:t>final cost verified before an order is processed</w:t>
            </w:r>
            <w:r w:rsidRPr="007B2090">
              <w:rPr>
                <w:rFonts w:ascii="Verdana" w:eastAsia="Calibri" w:hAnsi="Verdana" w:cs="Arial"/>
                <w:kern w:val="0"/>
                <w14:ligatures w14:val="none"/>
              </w:rPr>
              <w:t>, the member may instead want to use an in-network retail pharmacy, such as CVS Pharmacy.</w:t>
            </w:r>
          </w:p>
        </w:tc>
      </w:tr>
    </w:tbl>
    <w:p w14:paraId="2093341A" w14:textId="77777777" w:rsidR="007B2090" w:rsidRPr="007B2090" w:rsidRDefault="007B2090" w:rsidP="007B2090">
      <w:pPr>
        <w:spacing w:before="120" w:after="120" w:line="240" w:lineRule="auto"/>
        <w:jc w:val="right"/>
        <w:rPr>
          <w:rFonts w:ascii="Times New Roman" w:eastAsia="Times New Roman" w:hAnsi="Times New Roman" w:cs="Times New Roman"/>
          <w:kern w:val="0"/>
          <w14:ligatures w14:val="none"/>
        </w:rPr>
      </w:pPr>
    </w:p>
    <w:p w14:paraId="4A427AAC" w14:textId="77777777" w:rsidR="007B2090" w:rsidRPr="007B2090" w:rsidRDefault="007B2090" w:rsidP="007B2090">
      <w:pPr>
        <w:spacing w:before="120" w:after="120" w:line="240" w:lineRule="auto"/>
        <w:jc w:val="right"/>
        <w:rPr>
          <w:rFonts w:ascii="Times New Roman" w:eastAsia="Times New Roman" w:hAnsi="Times New Roman" w:cs="Times New Roman"/>
          <w:kern w:val="0"/>
          <w14:ligatures w14:val="none"/>
        </w:rPr>
      </w:pPr>
    </w:p>
    <w:p w14:paraId="7368FF48" w14:textId="77777777" w:rsidR="007B2090" w:rsidRPr="007B2090" w:rsidRDefault="007B2090" w:rsidP="007B2090">
      <w:pPr>
        <w:spacing w:before="120" w:after="120" w:line="259" w:lineRule="auto"/>
        <w:jc w:val="right"/>
        <w:rPr>
          <w:rFonts w:ascii="Verdana" w:eastAsia="Calibri" w:hAnsi="Verdana" w:cs="Arial"/>
          <w:kern w:val="0"/>
          <w14:ligatures w14:val="none"/>
        </w:rPr>
      </w:pPr>
      <w:hyperlink w:anchor="_top" w:history="1">
        <w:r w:rsidRPr="007B2090">
          <w:rPr>
            <w:rFonts w:ascii="Verdana" w:eastAsia="Calibri" w:hAnsi="Verdana" w:cs="Arial"/>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7B2090" w:rsidRPr="00A82662" w14:paraId="5EA4A633"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E167574" w14:textId="77777777" w:rsidR="007B2090" w:rsidRPr="00A82662" w:rsidRDefault="007B2090" w:rsidP="00A82662">
            <w:pPr>
              <w:pStyle w:val="Heading2"/>
            </w:pPr>
            <w:bookmarkStart w:id="14" w:name="_How_to_Identify"/>
            <w:bookmarkStart w:id="15" w:name="_Toc205466070"/>
            <w:bookmarkEnd w:id="14"/>
            <w:r w:rsidRPr="00A82662">
              <w:t>Identifying Manufacturer Copay Assistance Card</w:t>
            </w:r>
            <w:bookmarkEnd w:id="15"/>
          </w:p>
        </w:tc>
      </w:tr>
    </w:tbl>
    <w:p w14:paraId="37597E30" w14:textId="77777777" w:rsidR="007B2090" w:rsidRPr="007B2090" w:rsidRDefault="007B2090" w:rsidP="007B2090">
      <w:pPr>
        <w:spacing w:before="120" w:after="120" w:line="259" w:lineRule="auto"/>
        <w:rPr>
          <w:rFonts w:ascii="Verdana" w:eastAsia="Calibri" w:hAnsi="Verdana" w:cs="Arial"/>
          <w:kern w:val="0"/>
          <w14:ligatures w14:val="none"/>
        </w:rPr>
      </w:pPr>
      <w:r w:rsidRPr="007B2090">
        <w:rPr>
          <w:rFonts w:ascii="Verdana" w:eastAsia="Calibri" w:hAnsi="Verdana" w:cs="Arial"/>
          <w:b/>
          <w:bCs/>
          <w:kern w:val="0"/>
          <w14:ligatures w14:val="none"/>
        </w:rPr>
        <w:t>Examples of Manufacturer Copay Cards</w:t>
      </w:r>
      <w:r w:rsidRPr="007B2090">
        <w:rPr>
          <w:rFonts w:ascii="Verdana" w:eastAsia="Calibri" w:hAnsi="Verdana" w:cs="Arial"/>
          <w:kern w:val="0"/>
          <w14:ligatures w14:val="none"/>
        </w:rPr>
        <w:t xml:space="preserve"> =&gt; Select the </w:t>
      </w:r>
      <w:r w:rsidRPr="007B2090">
        <w:rPr>
          <w:rFonts w:ascii="Verdana" w:eastAsia="Calibri" w:hAnsi="Verdana" w:cs="Arial"/>
          <w:b/>
          <w:bCs/>
          <w:kern w:val="0"/>
          <w14:ligatures w14:val="none"/>
        </w:rPr>
        <w:t>Yes</w:t>
      </w:r>
      <w:r w:rsidRPr="007B2090">
        <w:rPr>
          <w:rFonts w:ascii="Verdana" w:eastAsia="Calibri" w:hAnsi="Verdana" w:cs="Arial"/>
          <w:kern w:val="0"/>
          <w14:ligatures w14:val="none"/>
        </w:rPr>
        <w:t xml:space="preserve"> radio button.</w:t>
      </w:r>
    </w:p>
    <w:tbl>
      <w:tblPr>
        <w:tblW w:w="5000" w:type="pct"/>
        <w:tblLook w:val="04A0" w:firstRow="1" w:lastRow="0" w:firstColumn="1" w:lastColumn="0" w:noHBand="0" w:noVBand="1"/>
      </w:tblPr>
      <w:tblGrid>
        <w:gridCol w:w="1836"/>
        <w:gridCol w:w="2405"/>
        <w:gridCol w:w="5109"/>
      </w:tblGrid>
      <w:tr w:rsidR="007B2090" w:rsidRPr="007B2090" w14:paraId="50848E14" w14:textId="77777777" w:rsidTr="007B2090">
        <w:trPr>
          <w:trHeight w:val="134"/>
        </w:trPr>
        <w:tc>
          <w:tcPr>
            <w:tcW w:w="982"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7F4AC6EF" w14:textId="77777777" w:rsidR="007B2090" w:rsidRPr="007B2090" w:rsidRDefault="007B2090" w:rsidP="007B2090">
            <w:pPr>
              <w:spacing w:before="120" w:after="120" w:line="240" w:lineRule="auto"/>
              <w:jc w:val="center"/>
              <w:rPr>
                <w:rFonts w:ascii="Verdana" w:eastAsia="Times New Roman" w:hAnsi="Verdana" w:cs="Calibri"/>
                <w:b/>
                <w:bCs/>
                <w:color w:val="000000"/>
                <w:kern w:val="0"/>
                <w14:ligatures w14:val="none"/>
              </w:rPr>
            </w:pPr>
            <w:r w:rsidRPr="007B2090">
              <w:rPr>
                <w:rFonts w:ascii="Verdana" w:eastAsia="Times New Roman" w:hAnsi="Verdana" w:cs="Calibri"/>
                <w:b/>
                <w:bCs/>
                <w:color w:val="000000"/>
                <w:kern w:val="0"/>
                <w14:ligatures w14:val="none"/>
              </w:rPr>
              <w:t>BIN</w:t>
            </w:r>
          </w:p>
        </w:tc>
        <w:tc>
          <w:tcPr>
            <w:tcW w:w="1286" w:type="pct"/>
            <w:tcBorders>
              <w:top w:val="single" w:sz="4" w:space="0" w:color="auto"/>
              <w:left w:val="nil"/>
              <w:bottom w:val="single" w:sz="4" w:space="0" w:color="auto"/>
              <w:right w:val="single" w:sz="4" w:space="0" w:color="auto"/>
            </w:tcBorders>
            <w:shd w:val="clear" w:color="auto" w:fill="D9D9D9"/>
            <w:noWrap/>
            <w:vAlign w:val="center"/>
          </w:tcPr>
          <w:p w14:paraId="72BEB44F" w14:textId="77777777" w:rsidR="007B2090" w:rsidRPr="007B2090" w:rsidRDefault="007B2090" w:rsidP="007B2090">
            <w:pPr>
              <w:spacing w:before="120" w:after="120" w:line="240" w:lineRule="auto"/>
              <w:jc w:val="center"/>
              <w:rPr>
                <w:rFonts w:ascii="Verdana" w:eastAsia="Times New Roman" w:hAnsi="Verdana" w:cs="Calibri"/>
                <w:b/>
                <w:bCs/>
                <w:color w:val="000000"/>
                <w:kern w:val="0"/>
                <w14:ligatures w14:val="none"/>
              </w:rPr>
            </w:pPr>
            <w:r w:rsidRPr="007B2090">
              <w:rPr>
                <w:rFonts w:ascii="Verdana" w:eastAsia="Times New Roman" w:hAnsi="Verdana" w:cs="Calibri"/>
                <w:b/>
                <w:bCs/>
                <w:color w:val="000000"/>
                <w:kern w:val="0"/>
                <w14:ligatures w14:val="none"/>
              </w:rPr>
              <w:t>PCN</w:t>
            </w:r>
          </w:p>
        </w:tc>
        <w:tc>
          <w:tcPr>
            <w:tcW w:w="2732" w:type="pct"/>
            <w:tcBorders>
              <w:top w:val="single" w:sz="4" w:space="0" w:color="auto"/>
              <w:left w:val="nil"/>
              <w:bottom w:val="single" w:sz="4" w:space="0" w:color="auto"/>
              <w:right w:val="single" w:sz="4" w:space="0" w:color="auto"/>
            </w:tcBorders>
            <w:shd w:val="clear" w:color="auto" w:fill="D9D9D9"/>
          </w:tcPr>
          <w:p w14:paraId="191833B6" w14:textId="77777777" w:rsidR="007B2090" w:rsidRPr="007B2090" w:rsidRDefault="007B2090" w:rsidP="007B2090">
            <w:pPr>
              <w:spacing w:before="120" w:after="120" w:line="240" w:lineRule="auto"/>
              <w:jc w:val="center"/>
              <w:rPr>
                <w:rFonts w:ascii="Verdana" w:eastAsia="Times New Roman" w:hAnsi="Verdana" w:cs="Calibri"/>
                <w:b/>
                <w:bCs/>
                <w:color w:val="000000"/>
                <w:kern w:val="0"/>
                <w14:ligatures w14:val="none"/>
              </w:rPr>
            </w:pPr>
            <w:r w:rsidRPr="007B2090">
              <w:rPr>
                <w:rFonts w:ascii="Verdana" w:eastAsia="Times New Roman" w:hAnsi="Verdana" w:cs="Calibri"/>
                <w:b/>
                <w:bCs/>
                <w:color w:val="000000"/>
                <w:kern w:val="0"/>
                <w14:ligatures w14:val="none"/>
              </w:rPr>
              <w:t>Note</w:t>
            </w:r>
          </w:p>
        </w:tc>
      </w:tr>
      <w:tr w:rsidR="007B2090" w:rsidRPr="007B2090" w14:paraId="7455E135" w14:textId="77777777" w:rsidTr="00EB2D63">
        <w:trPr>
          <w:trHeight w:val="134"/>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084B819E"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004682</w:t>
            </w:r>
          </w:p>
        </w:tc>
        <w:tc>
          <w:tcPr>
            <w:tcW w:w="1286" w:type="pct"/>
            <w:tcBorders>
              <w:top w:val="single" w:sz="4" w:space="0" w:color="auto"/>
              <w:left w:val="nil"/>
              <w:bottom w:val="single" w:sz="4" w:space="0" w:color="auto"/>
              <w:right w:val="single" w:sz="4" w:space="0" w:color="auto"/>
            </w:tcBorders>
            <w:noWrap/>
            <w:vAlign w:val="center"/>
            <w:hideMark/>
          </w:tcPr>
          <w:p w14:paraId="53B83089"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CN</w:t>
            </w:r>
          </w:p>
        </w:tc>
        <w:tc>
          <w:tcPr>
            <w:tcW w:w="2732" w:type="pct"/>
            <w:tcBorders>
              <w:top w:val="single" w:sz="4" w:space="0" w:color="auto"/>
              <w:left w:val="nil"/>
              <w:bottom w:val="single" w:sz="4" w:space="0" w:color="auto"/>
              <w:right w:val="single" w:sz="4" w:space="0" w:color="auto"/>
            </w:tcBorders>
          </w:tcPr>
          <w:p w14:paraId="5C2AE311"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78964B68"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1DADACE3"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006012</w:t>
            </w:r>
          </w:p>
        </w:tc>
        <w:tc>
          <w:tcPr>
            <w:tcW w:w="1286" w:type="pct"/>
            <w:tcBorders>
              <w:top w:val="single" w:sz="4" w:space="0" w:color="auto"/>
              <w:left w:val="nil"/>
              <w:bottom w:val="single" w:sz="4" w:space="0" w:color="auto"/>
              <w:right w:val="single" w:sz="4" w:space="0" w:color="auto"/>
            </w:tcBorders>
            <w:noWrap/>
            <w:vAlign w:val="center"/>
            <w:hideMark/>
          </w:tcPr>
          <w:p w14:paraId="2ACE330B"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PDMI</w:t>
            </w:r>
          </w:p>
        </w:tc>
        <w:tc>
          <w:tcPr>
            <w:tcW w:w="2732" w:type="pct"/>
            <w:tcBorders>
              <w:top w:val="single" w:sz="4" w:space="0" w:color="auto"/>
              <w:left w:val="nil"/>
              <w:bottom w:val="single" w:sz="4" w:space="0" w:color="auto"/>
              <w:right w:val="single" w:sz="4" w:space="0" w:color="auto"/>
            </w:tcBorders>
          </w:tcPr>
          <w:p w14:paraId="4388F7C6"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2765E8EE"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38D7C4E0"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018844</w:t>
            </w:r>
          </w:p>
        </w:tc>
        <w:tc>
          <w:tcPr>
            <w:tcW w:w="1286" w:type="pct"/>
            <w:tcBorders>
              <w:top w:val="single" w:sz="4" w:space="0" w:color="auto"/>
              <w:left w:val="nil"/>
              <w:bottom w:val="single" w:sz="4" w:space="0" w:color="auto"/>
              <w:right w:val="single" w:sz="4" w:space="0" w:color="auto"/>
            </w:tcBorders>
            <w:noWrap/>
            <w:vAlign w:val="center"/>
            <w:hideMark/>
          </w:tcPr>
          <w:p w14:paraId="48A89506"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3F</w:t>
            </w:r>
          </w:p>
        </w:tc>
        <w:tc>
          <w:tcPr>
            <w:tcW w:w="2732" w:type="pct"/>
            <w:tcBorders>
              <w:top w:val="single" w:sz="4" w:space="0" w:color="auto"/>
              <w:left w:val="nil"/>
              <w:bottom w:val="single" w:sz="4" w:space="0" w:color="auto"/>
              <w:right w:val="single" w:sz="4" w:space="0" w:color="auto"/>
            </w:tcBorders>
          </w:tcPr>
          <w:p w14:paraId="0669E43F"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Not ‘FFF’</w:t>
            </w:r>
          </w:p>
        </w:tc>
      </w:tr>
      <w:tr w:rsidR="007B2090" w:rsidRPr="007B2090" w14:paraId="6E342FC2"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0BA5B41A"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019158</w:t>
            </w:r>
          </w:p>
        </w:tc>
        <w:tc>
          <w:tcPr>
            <w:tcW w:w="1286" w:type="pct"/>
            <w:tcBorders>
              <w:top w:val="single" w:sz="4" w:space="0" w:color="auto"/>
              <w:left w:val="nil"/>
              <w:bottom w:val="single" w:sz="4" w:space="0" w:color="auto"/>
              <w:right w:val="single" w:sz="4" w:space="0" w:color="auto"/>
            </w:tcBorders>
            <w:noWrap/>
            <w:vAlign w:val="center"/>
            <w:hideMark/>
          </w:tcPr>
          <w:p w14:paraId="6EFB016A"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CNRX</w:t>
            </w:r>
          </w:p>
        </w:tc>
        <w:tc>
          <w:tcPr>
            <w:tcW w:w="2732" w:type="pct"/>
            <w:tcBorders>
              <w:top w:val="single" w:sz="4" w:space="0" w:color="auto"/>
              <w:left w:val="nil"/>
              <w:bottom w:val="single" w:sz="4" w:space="0" w:color="auto"/>
              <w:right w:val="single" w:sz="4" w:space="0" w:color="auto"/>
            </w:tcBorders>
          </w:tcPr>
          <w:p w14:paraId="2E7233A6"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291D0715"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6319181D"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025242</w:t>
            </w:r>
          </w:p>
        </w:tc>
        <w:tc>
          <w:tcPr>
            <w:tcW w:w="1286" w:type="pct"/>
            <w:tcBorders>
              <w:top w:val="single" w:sz="4" w:space="0" w:color="auto"/>
              <w:left w:val="nil"/>
              <w:bottom w:val="single" w:sz="4" w:space="0" w:color="auto"/>
              <w:right w:val="single" w:sz="4" w:space="0" w:color="auto"/>
            </w:tcBorders>
            <w:noWrap/>
            <w:vAlign w:val="center"/>
            <w:hideMark/>
          </w:tcPr>
          <w:p w14:paraId="54BF0D71"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SSN</w:t>
            </w:r>
          </w:p>
        </w:tc>
        <w:tc>
          <w:tcPr>
            <w:tcW w:w="2732" w:type="pct"/>
            <w:tcBorders>
              <w:top w:val="single" w:sz="4" w:space="0" w:color="auto"/>
              <w:left w:val="nil"/>
              <w:bottom w:val="single" w:sz="4" w:space="0" w:color="auto"/>
              <w:right w:val="single" w:sz="4" w:space="0" w:color="auto"/>
            </w:tcBorders>
          </w:tcPr>
          <w:p w14:paraId="40737A06"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56B533E8"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59A56E5E"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600426</w:t>
            </w:r>
          </w:p>
        </w:tc>
        <w:tc>
          <w:tcPr>
            <w:tcW w:w="1286" w:type="pct"/>
            <w:tcBorders>
              <w:top w:val="single" w:sz="4" w:space="0" w:color="auto"/>
              <w:left w:val="nil"/>
              <w:bottom w:val="single" w:sz="4" w:space="0" w:color="auto"/>
              <w:right w:val="single" w:sz="4" w:space="0" w:color="auto"/>
            </w:tcBorders>
            <w:noWrap/>
            <w:vAlign w:val="center"/>
            <w:hideMark/>
          </w:tcPr>
          <w:p w14:paraId="3A87FFC3"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54</w:t>
            </w:r>
          </w:p>
        </w:tc>
        <w:tc>
          <w:tcPr>
            <w:tcW w:w="2732" w:type="pct"/>
            <w:tcBorders>
              <w:top w:val="single" w:sz="4" w:space="0" w:color="auto"/>
              <w:left w:val="nil"/>
              <w:bottom w:val="single" w:sz="4" w:space="0" w:color="auto"/>
              <w:right w:val="single" w:sz="4" w:space="0" w:color="auto"/>
            </w:tcBorders>
          </w:tcPr>
          <w:p w14:paraId="0E6BC019"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4A494EA0"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0095274C"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600428</w:t>
            </w:r>
          </w:p>
        </w:tc>
        <w:tc>
          <w:tcPr>
            <w:tcW w:w="1286" w:type="pct"/>
            <w:tcBorders>
              <w:top w:val="single" w:sz="4" w:space="0" w:color="auto"/>
              <w:left w:val="nil"/>
              <w:bottom w:val="single" w:sz="4" w:space="0" w:color="auto"/>
              <w:right w:val="single" w:sz="4" w:space="0" w:color="auto"/>
            </w:tcBorders>
            <w:noWrap/>
            <w:vAlign w:val="center"/>
            <w:hideMark/>
          </w:tcPr>
          <w:p w14:paraId="7511442E"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06780000</w:t>
            </w:r>
          </w:p>
        </w:tc>
        <w:tc>
          <w:tcPr>
            <w:tcW w:w="2732" w:type="pct"/>
            <w:tcBorders>
              <w:top w:val="single" w:sz="4" w:space="0" w:color="auto"/>
              <w:left w:val="nil"/>
              <w:bottom w:val="single" w:sz="4" w:space="0" w:color="auto"/>
              <w:right w:val="single" w:sz="4" w:space="0" w:color="auto"/>
            </w:tcBorders>
          </w:tcPr>
          <w:p w14:paraId="3271940C"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70ABCF6A"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795A27CA"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601341</w:t>
            </w:r>
          </w:p>
        </w:tc>
        <w:tc>
          <w:tcPr>
            <w:tcW w:w="1286" w:type="pct"/>
            <w:tcBorders>
              <w:top w:val="single" w:sz="4" w:space="0" w:color="auto"/>
              <w:left w:val="nil"/>
              <w:bottom w:val="single" w:sz="4" w:space="0" w:color="auto"/>
              <w:right w:val="single" w:sz="4" w:space="0" w:color="auto"/>
            </w:tcBorders>
            <w:noWrap/>
            <w:vAlign w:val="center"/>
            <w:hideMark/>
          </w:tcPr>
          <w:p w14:paraId="12B55E28"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OHCP</w:t>
            </w:r>
          </w:p>
        </w:tc>
        <w:tc>
          <w:tcPr>
            <w:tcW w:w="2732" w:type="pct"/>
            <w:tcBorders>
              <w:top w:val="single" w:sz="4" w:space="0" w:color="auto"/>
              <w:left w:val="nil"/>
              <w:bottom w:val="single" w:sz="4" w:space="0" w:color="auto"/>
              <w:right w:val="single" w:sz="4" w:space="0" w:color="auto"/>
            </w:tcBorders>
          </w:tcPr>
          <w:p w14:paraId="52E9DC0D"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Letter “O,” not zero</w:t>
            </w:r>
          </w:p>
        </w:tc>
      </w:tr>
      <w:tr w:rsidR="007B2090" w:rsidRPr="007B2090" w14:paraId="61AEEDD8"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0A40F68B"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610020</w:t>
            </w:r>
          </w:p>
        </w:tc>
        <w:tc>
          <w:tcPr>
            <w:tcW w:w="1286" w:type="pct"/>
            <w:tcBorders>
              <w:top w:val="single" w:sz="4" w:space="0" w:color="auto"/>
              <w:left w:val="nil"/>
              <w:bottom w:val="single" w:sz="4" w:space="0" w:color="auto"/>
              <w:right w:val="single" w:sz="4" w:space="0" w:color="auto"/>
            </w:tcBorders>
            <w:noWrap/>
            <w:vAlign w:val="center"/>
            <w:hideMark/>
          </w:tcPr>
          <w:p w14:paraId="793EEEA9"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ACCESS</w:t>
            </w:r>
          </w:p>
        </w:tc>
        <w:tc>
          <w:tcPr>
            <w:tcW w:w="2732" w:type="pct"/>
            <w:tcBorders>
              <w:top w:val="single" w:sz="4" w:space="0" w:color="auto"/>
              <w:left w:val="nil"/>
              <w:bottom w:val="single" w:sz="4" w:space="0" w:color="auto"/>
              <w:right w:val="single" w:sz="4" w:space="0" w:color="auto"/>
            </w:tcBorders>
          </w:tcPr>
          <w:p w14:paraId="7E56C420"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5A23DE6B"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0EE758CE"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610020</w:t>
            </w:r>
          </w:p>
        </w:tc>
        <w:tc>
          <w:tcPr>
            <w:tcW w:w="1286" w:type="pct"/>
            <w:tcBorders>
              <w:top w:val="single" w:sz="4" w:space="0" w:color="auto"/>
              <w:left w:val="nil"/>
              <w:bottom w:val="single" w:sz="4" w:space="0" w:color="auto"/>
              <w:right w:val="single" w:sz="4" w:space="0" w:color="auto"/>
            </w:tcBorders>
            <w:noWrap/>
            <w:vAlign w:val="center"/>
            <w:hideMark/>
          </w:tcPr>
          <w:p w14:paraId="5C468870"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ACR</w:t>
            </w:r>
          </w:p>
        </w:tc>
        <w:tc>
          <w:tcPr>
            <w:tcW w:w="2732" w:type="pct"/>
            <w:tcBorders>
              <w:top w:val="single" w:sz="4" w:space="0" w:color="auto"/>
              <w:left w:val="nil"/>
              <w:bottom w:val="single" w:sz="4" w:space="0" w:color="auto"/>
              <w:right w:val="single" w:sz="4" w:space="0" w:color="auto"/>
            </w:tcBorders>
          </w:tcPr>
          <w:p w14:paraId="18ED13F8"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15A0C633"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2D189A18"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610020</w:t>
            </w:r>
          </w:p>
        </w:tc>
        <w:tc>
          <w:tcPr>
            <w:tcW w:w="1286" w:type="pct"/>
            <w:tcBorders>
              <w:top w:val="single" w:sz="4" w:space="0" w:color="auto"/>
              <w:left w:val="nil"/>
              <w:bottom w:val="single" w:sz="4" w:space="0" w:color="auto"/>
              <w:right w:val="single" w:sz="4" w:space="0" w:color="auto"/>
            </w:tcBorders>
            <w:noWrap/>
            <w:vAlign w:val="center"/>
            <w:hideMark/>
          </w:tcPr>
          <w:p w14:paraId="23DC61CA"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PDMI</w:t>
            </w:r>
          </w:p>
        </w:tc>
        <w:tc>
          <w:tcPr>
            <w:tcW w:w="2732" w:type="pct"/>
            <w:tcBorders>
              <w:top w:val="single" w:sz="4" w:space="0" w:color="auto"/>
              <w:left w:val="nil"/>
              <w:bottom w:val="single" w:sz="4" w:space="0" w:color="auto"/>
              <w:right w:val="single" w:sz="4" w:space="0" w:color="auto"/>
            </w:tcBorders>
          </w:tcPr>
          <w:p w14:paraId="58A03868"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2658447F"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53E052E4"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610020</w:t>
            </w:r>
          </w:p>
        </w:tc>
        <w:tc>
          <w:tcPr>
            <w:tcW w:w="1286" w:type="pct"/>
            <w:tcBorders>
              <w:top w:val="single" w:sz="4" w:space="0" w:color="auto"/>
              <w:left w:val="nil"/>
              <w:bottom w:val="single" w:sz="4" w:space="0" w:color="auto"/>
              <w:right w:val="single" w:sz="4" w:space="0" w:color="auto"/>
            </w:tcBorders>
            <w:noWrap/>
            <w:vAlign w:val="center"/>
            <w:hideMark/>
          </w:tcPr>
          <w:p w14:paraId="5FD8CFCA"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PXXPDMI</w:t>
            </w:r>
          </w:p>
        </w:tc>
        <w:tc>
          <w:tcPr>
            <w:tcW w:w="2732" w:type="pct"/>
            <w:tcBorders>
              <w:top w:val="single" w:sz="4" w:space="0" w:color="auto"/>
              <w:left w:val="nil"/>
              <w:bottom w:val="single" w:sz="4" w:space="0" w:color="auto"/>
              <w:right w:val="single" w:sz="4" w:space="0" w:color="auto"/>
            </w:tcBorders>
          </w:tcPr>
          <w:p w14:paraId="1BA865DB"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08F86944" w14:textId="77777777" w:rsidTr="00EB2D63">
        <w:trPr>
          <w:trHeight w:val="197"/>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23488FFC"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610524</w:t>
            </w:r>
          </w:p>
        </w:tc>
        <w:tc>
          <w:tcPr>
            <w:tcW w:w="1286" w:type="pct"/>
            <w:tcBorders>
              <w:top w:val="single" w:sz="4" w:space="0" w:color="auto"/>
              <w:left w:val="nil"/>
              <w:bottom w:val="single" w:sz="4" w:space="0" w:color="auto"/>
              <w:right w:val="single" w:sz="4" w:space="0" w:color="auto"/>
            </w:tcBorders>
            <w:noWrap/>
            <w:vAlign w:val="center"/>
            <w:hideMark/>
          </w:tcPr>
          <w:p w14:paraId="31C873D7"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1016</w:t>
            </w:r>
          </w:p>
        </w:tc>
        <w:tc>
          <w:tcPr>
            <w:tcW w:w="2732" w:type="pct"/>
            <w:tcBorders>
              <w:top w:val="single" w:sz="4" w:space="0" w:color="auto"/>
              <w:left w:val="nil"/>
              <w:bottom w:val="single" w:sz="4" w:space="0" w:color="auto"/>
              <w:right w:val="single" w:sz="4" w:space="0" w:color="auto"/>
            </w:tcBorders>
          </w:tcPr>
          <w:p w14:paraId="7210C8E8"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37469711"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3CEB0848"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610524</w:t>
            </w:r>
          </w:p>
        </w:tc>
        <w:tc>
          <w:tcPr>
            <w:tcW w:w="1286" w:type="pct"/>
            <w:tcBorders>
              <w:top w:val="single" w:sz="4" w:space="0" w:color="auto"/>
              <w:left w:val="nil"/>
              <w:bottom w:val="single" w:sz="4" w:space="0" w:color="auto"/>
              <w:right w:val="single" w:sz="4" w:space="0" w:color="auto"/>
            </w:tcBorders>
            <w:noWrap/>
            <w:vAlign w:val="center"/>
            <w:hideMark/>
          </w:tcPr>
          <w:p w14:paraId="1FA97CF0"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LOYALTY</w:t>
            </w:r>
          </w:p>
        </w:tc>
        <w:tc>
          <w:tcPr>
            <w:tcW w:w="2732" w:type="pct"/>
            <w:tcBorders>
              <w:top w:val="single" w:sz="4" w:space="0" w:color="auto"/>
              <w:left w:val="nil"/>
              <w:bottom w:val="single" w:sz="4" w:space="0" w:color="auto"/>
              <w:right w:val="single" w:sz="4" w:space="0" w:color="auto"/>
            </w:tcBorders>
          </w:tcPr>
          <w:p w14:paraId="442AC14E"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5151051A"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2A1E36D4"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610852</w:t>
            </w:r>
          </w:p>
        </w:tc>
        <w:tc>
          <w:tcPr>
            <w:tcW w:w="1286" w:type="pct"/>
            <w:tcBorders>
              <w:top w:val="single" w:sz="4" w:space="0" w:color="auto"/>
              <w:left w:val="nil"/>
              <w:bottom w:val="single" w:sz="4" w:space="0" w:color="auto"/>
              <w:right w:val="single" w:sz="4" w:space="0" w:color="auto"/>
            </w:tcBorders>
            <w:noWrap/>
            <w:vAlign w:val="center"/>
            <w:hideMark/>
          </w:tcPr>
          <w:p w14:paraId="642A19B6"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2001</w:t>
            </w:r>
          </w:p>
        </w:tc>
        <w:tc>
          <w:tcPr>
            <w:tcW w:w="2732" w:type="pct"/>
            <w:tcBorders>
              <w:top w:val="single" w:sz="4" w:space="0" w:color="auto"/>
              <w:left w:val="nil"/>
              <w:bottom w:val="single" w:sz="4" w:space="0" w:color="auto"/>
              <w:right w:val="single" w:sz="4" w:space="0" w:color="auto"/>
            </w:tcBorders>
          </w:tcPr>
          <w:p w14:paraId="3E294BE2"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6A27E131"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2C3D94C8"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610852</w:t>
            </w:r>
          </w:p>
        </w:tc>
        <w:tc>
          <w:tcPr>
            <w:tcW w:w="1286" w:type="pct"/>
            <w:tcBorders>
              <w:top w:val="single" w:sz="4" w:space="0" w:color="auto"/>
              <w:left w:val="nil"/>
              <w:bottom w:val="single" w:sz="4" w:space="0" w:color="auto"/>
              <w:right w:val="single" w:sz="4" w:space="0" w:color="auto"/>
            </w:tcBorders>
            <w:noWrap/>
            <w:vAlign w:val="center"/>
            <w:hideMark/>
          </w:tcPr>
          <w:p w14:paraId="51818A6E"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CPY</w:t>
            </w:r>
          </w:p>
        </w:tc>
        <w:tc>
          <w:tcPr>
            <w:tcW w:w="2732" w:type="pct"/>
            <w:tcBorders>
              <w:top w:val="single" w:sz="4" w:space="0" w:color="auto"/>
              <w:left w:val="nil"/>
              <w:bottom w:val="single" w:sz="4" w:space="0" w:color="auto"/>
              <w:right w:val="single" w:sz="4" w:space="0" w:color="auto"/>
            </w:tcBorders>
          </w:tcPr>
          <w:p w14:paraId="71A88CA1"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r w:rsidR="007B2090" w:rsidRPr="007B2090" w14:paraId="67B011C7" w14:textId="77777777" w:rsidTr="00EB2D63">
        <w:trPr>
          <w:trHeight w:val="206"/>
        </w:trPr>
        <w:tc>
          <w:tcPr>
            <w:tcW w:w="982" w:type="pct"/>
            <w:tcBorders>
              <w:top w:val="single" w:sz="4" w:space="0" w:color="auto"/>
              <w:left w:val="single" w:sz="4" w:space="0" w:color="auto"/>
              <w:bottom w:val="single" w:sz="4" w:space="0" w:color="auto"/>
              <w:right w:val="single" w:sz="4" w:space="0" w:color="auto"/>
            </w:tcBorders>
            <w:noWrap/>
            <w:vAlign w:val="center"/>
            <w:hideMark/>
          </w:tcPr>
          <w:p w14:paraId="16F6F370"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637765</w:t>
            </w:r>
          </w:p>
        </w:tc>
        <w:tc>
          <w:tcPr>
            <w:tcW w:w="1286" w:type="pct"/>
            <w:tcBorders>
              <w:top w:val="single" w:sz="4" w:space="0" w:color="auto"/>
              <w:left w:val="nil"/>
              <w:bottom w:val="single" w:sz="4" w:space="0" w:color="auto"/>
              <w:right w:val="single" w:sz="4" w:space="0" w:color="auto"/>
            </w:tcBorders>
            <w:noWrap/>
            <w:vAlign w:val="center"/>
            <w:hideMark/>
          </w:tcPr>
          <w:p w14:paraId="1AE5D2FA"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CRX</w:t>
            </w:r>
          </w:p>
        </w:tc>
        <w:tc>
          <w:tcPr>
            <w:tcW w:w="2732" w:type="pct"/>
            <w:tcBorders>
              <w:top w:val="single" w:sz="4" w:space="0" w:color="auto"/>
              <w:left w:val="nil"/>
              <w:bottom w:val="single" w:sz="4" w:space="0" w:color="auto"/>
              <w:right w:val="single" w:sz="4" w:space="0" w:color="auto"/>
            </w:tcBorders>
          </w:tcPr>
          <w:p w14:paraId="7DDB78A3"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p>
        </w:tc>
      </w:tr>
    </w:tbl>
    <w:p w14:paraId="68A6F634" w14:textId="23EFF358" w:rsidR="007B2090" w:rsidRPr="007B2090" w:rsidRDefault="007B2090" w:rsidP="007B2090">
      <w:pPr>
        <w:spacing w:before="120" w:after="120" w:line="259" w:lineRule="auto"/>
        <w:rPr>
          <w:rFonts w:ascii="Calibri" w:eastAsia="Calibri" w:hAnsi="Calibri" w:cs="Arial"/>
          <w:kern w:val="0"/>
          <w:sz w:val="22"/>
          <w:szCs w:val="22"/>
          <w14:ligatures w14:val="none"/>
        </w:rPr>
      </w:pPr>
    </w:p>
    <w:p w14:paraId="68400CD8" w14:textId="77777777" w:rsidR="007B2090" w:rsidRPr="007B2090" w:rsidRDefault="007B2090" w:rsidP="007B2090">
      <w:pPr>
        <w:spacing w:before="120" w:after="120" w:line="240" w:lineRule="auto"/>
        <w:jc w:val="right"/>
        <w:rPr>
          <w:rFonts w:ascii="Verdana" w:eastAsia="Times New Roman" w:hAnsi="Verdana" w:cs="Times New Roman"/>
          <w:kern w:val="0"/>
          <w14:ligatures w14:val="none"/>
        </w:rPr>
      </w:pPr>
      <w:hyperlink w:anchor="_top">
        <w:r w:rsidRPr="007B2090">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7B2090" w:rsidRPr="007B2090" w14:paraId="49C197F0"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C39A025" w14:textId="77777777" w:rsidR="007B2090" w:rsidRPr="007B2090" w:rsidRDefault="007B2090" w:rsidP="00A82662">
            <w:pPr>
              <w:pStyle w:val="Heading2"/>
              <w:rPr>
                <w:rFonts w:eastAsia="Yu Gothic Light"/>
                <w:i/>
                <w:iCs/>
              </w:rPr>
            </w:pPr>
            <w:bookmarkStart w:id="16" w:name="_Editing_Manufacturer_Copay"/>
            <w:bookmarkStart w:id="17" w:name="_Toc151995121"/>
            <w:bookmarkStart w:id="18" w:name="_Toc205466071"/>
            <w:bookmarkEnd w:id="16"/>
            <w:r w:rsidRPr="007B2090">
              <w:rPr>
                <w:rFonts w:eastAsia="Yu Gothic Light"/>
              </w:rPr>
              <w:t xml:space="preserve">Editing </w:t>
            </w:r>
            <w:bookmarkEnd w:id="17"/>
            <w:r w:rsidRPr="007B2090">
              <w:rPr>
                <w:rFonts w:eastAsia="Yu Gothic Light"/>
              </w:rPr>
              <w:t>Manufacturer Copay Assistance Card Information</w:t>
            </w:r>
            <w:bookmarkEnd w:id="18"/>
          </w:p>
        </w:tc>
      </w:tr>
    </w:tbl>
    <w:p w14:paraId="22EEACA1" w14:textId="77777777" w:rsidR="007B2090" w:rsidRPr="007B2090" w:rsidRDefault="007B2090" w:rsidP="007B2090">
      <w:pPr>
        <w:spacing w:before="120" w:after="120" w:line="240" w:lineRule="auto"/>
        <w:contextualSpacing/>
        <w:rPr>
          <w:rFonts w:ascii="Calibri" w:eastAsia="Calibri" w:hAnsi="Calibri" w:cs="Arial"/>
          <w:kern w:val="0"/>
          <w:sz w:val="22"/>
          <w:szCs w:val="22"/>
          <w14:ligatures w14:val="none"/>
        </w:rPr>
      </w:pPr>
    </w:p>
    <w:p w14:paraId="3961592E" w14:textId="77777777" w:rsidR="007B2090" w:rsidRPr="007B2090" w:rsidRDefault="007B2090" w:rsidP="007B2090">
      <w:pPr>
        <w:spacing w:before="120" w:after="120" w:line="240" w:lineRule="auto"/>
        <w:rPr>
          <w:rFonts w:ascii="Verdana" w:eastAsia="Times New Roman" w:hAnsi="Verdana" w:cs="Times New Roman"/>
          <w:kern w:val="0"/>
          <w14:ligatures w14:val="none"/>
        </w:rPr>
      </w:pPr>
      <w:r w:rsidRPr="007B2090">
        <w:rPr>
          <w:rFonts w:ascii="Calibri" w:eastAsia="Calibri" w:hAnsi="Calibri" w:cs="Arial"/>
          <w:noProof/>
          <w:kern w:val="0"/>
          <w:sz w:val="22"/>
          <w:szCs w:val="22"/>
          <w14:ligatures w14:val="none"/>
        </w:rPr>
        <w:drawing>
          <wp:inline distT="0" distB="0" distL="0" distR="0" wp14:anchorId="684B440E" wp14:editId="2A7EBB75">
            <wp:extent cx="238125" cy="2190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7B2090">
        <w:rPr>
          <w:rFonts w:ascii="Verdana" w:eastAsia="Times New Roman" w:hAnsi="Verdana" w:cs="Times New Roman"/>
          <w:kern w:val="0"/>
          <w14:ligatures w14:val="none"/>
        </w:rPr>
        <w:t> Manufacturer Copay Assistance Card information provided by the member cannot be deleted from the profile.</w:t>
      </w:r>
    </w:p>
    <w:p w14:paraId="66A7187E" w14:textId="77777777" w:rsidR="007B2090" w:rsidRPr="007B2090" w:rsidRDefault="007B2090" w:rsidP="007B2090">
      <w:pPr>
        <w:spacing w:before="120" w:after="120" w:line="240" w:lineRule="auto"/>
        <w:rPr>
          <w:rFonts w:ascii="Verdana" w:eastAsia="Times New Roman" w:hAnsi="Verdana" w:cs="Times New Roman"/>
          <w:kern w:val="0"/>
          <w14:ligatures w14:val="none"/>
        </w:rPr>
      </w:pPr>
    </w:p>
    <w:p w14:paraId="3363915C" w14:textId="485D7B3E" w:rsidR="007B2090" w:rsidRPr="007B2090" w:rsidRDefault="007B2090" w:rsidP="007B2090">
      <w:pPr>
        <w:spacing w:before="120" w:after="120" w:line="240" w:lineRule="auto"/>
        <w:rPr>
          <w:rFonts w:ascii="Verdana" w:eastAsia="Calibri" w:hAnsi="Verdana" w:cs="Arial"/>
          <w:kern w:val="0"/>
          <w14:ligatures w14:val="none"/>
        </w:rPr>
      </w:pPr>
      <w:bookmarkStart w:id="19" w:name="OLE_LINK16"/>
      <w:r w:rsidRPr="007B2090">
        <w:rPr>
          <w:rFonts w:ascii="Verdana" w:eastAsia="Calibri" w:hAnsi="Verdana" w:cs="Arial"/>
          <w:kern w:val="0"/>
          <w14:ligatures w14:val="none"/>
        </w:rPr>
        <w:t>Perform the steps below</w:t>
      </w:r>
      <w:r w:rsidR="00F16B3F">
        <w:rPr>
          <w:rFonts w:ascii="Verdana" w:eastAsia="Calibri" w:hAnsi="Verdana" w:cs="Arial"/>
          <w:kern w:val="0"/>
          <w14:ligatures w14:val="non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8773"/>
      </w:tblGrid>
      <w:tr w:rsidR="007B2090" w:rsidRPr="007B2090" w14:paraId="4D30862A" w14:textId="77777777" w:rsidTr="00D6795E">
        <w:tc>
          <w:tcPr>
            <w:tcW w:w="2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CC4C5E"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Step</w:t>
            </w:r>
          </w:p>
        </w:tc>
        <w:tc>
          <w:tcPr>
            <w:tcW w:w="472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9A72BC"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 xml:space="preserve">Action </w:t>
            </w:r>
          </w:p>
        </w:tc>
      </w:tr>
      <w:tr w:rsidR="007B2090" w:rsidRPr="007B2090" w14:paraId="2C69276C" w14:textId="77777777" w:rsidTr="00D6795E">
        <w:tc>
          <w:tcPr>
            <w:tcW w:w="276" w:type="pct"/>
            <w:tcBorders>
              <w:top w:val="single" w:sz="4" w:space="0" w:color="auto"/>
              <w:left w:val="single" w:sz="4" w:space="0" w:color="auto"/>
              <w:bottom w:val="single" w:sz="4" w:space="0" w:color="auto"/>
              <w:right w:val="single" w:sz="4" w:space="0" w:color="auto"/>
            </w:tcBorders>
            <w:hideMark/>
          </w:tcPr>
          <w:p w14:paraId="5997DA70"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1</w:t>
            </w:r>
          </w:p>
        </w:tc>
        <w:tc>
          <w:tcPr>
            <w:tcW w:w="4724" w:type="pct"/>
            <w:tcBorders>
              <w:top w:val="single" w:sz="4" w:space="0" w:color="auto"/>
              <w:left w:val="single" w:sz="4" w:space="0" w:color="auto"/>
              <w:bottom w:val="single" w:sz="4" w:space="0" w:color="auto"/>
              <w:right w:val="single" w:sz="4" w:space="0" w:color="auto"/>
            </w:tcBorders>
          </w:tcPr>
          <w:p w14:paraId="31A3EB15" w14:textId="77777777" w:rsidR="007B2090" w:rsidRPr="007B2090" w:rsidRDefault="007B2090" w:rsidP="007B2090">
            <w:pPr>
              <w:spacing w:before="120" w:after="120" w:line="240" w:lineRule="auto"/>
              <w:rPr>
                <w:rFonts w:ascii="Verdana" w:eastAsia="Calibri" w:hAnsi="Verdana" w:cs="Arial"/>
                <w:b/>
                <w:kern w:val="0"/>
                <w14:ligatures w14:val="none"/>
              </w:rPr>
            </w:pPr>
            <w:r w:rsidRPr="007B2090">
              <w:rPr>
                <w:rFonts w:ascii="Verdana" w:eastAsia="Calibri" w:hAnsi="Verdana" w:cs="Arial"/>
                <w:kern w:val="0"/>
                <w14:ligatures w14:val="none"/>
              </w:rPr>
              <w:t xml:space="preserve">From the Member Snapshot Landing Page or the Claims Landing Page, navigate to the </w:t>
            </w:r>
            <w:r w:rsidRPr="007B2090">
              <w:rPr>
                <w:rFonts w:ascii="Verdana" w:eastAsia="Calibri" w:hAnsi="Verdana" w:cs="Arial"/>
                <w:b/>
                <w:bCs/>
                <w:kern w:val="0"/>
                <w14:ligatures w14:val="none"/>
              </w:rPr>
              <w:t>Quick Actions</w:t>
            </w:r>
            <w:r w:rsidRPr="007B2090">
              <w:rPr>
                <w:rFonts w:ascii="Verdana" w:eastAsia="Calibri" w:hAnsi="Verdana" w:cs="Arial"/>
                <w:kern w:val="0"/>
                <w14:ligatures w14:val="none"/>
              </w:rPr>
              <w:t xml:space="preserve"> panel and click </w:t>
            </w:r>
            <w:r w:rsidRPr="007B2090">
              <w:rPr>
                <w:rFonts w:ascii="Verdana" w:eastAsia="Calibri" w:hAnsi="Verdana" w:cs="Arial"/>
                <w:b/>
                <w:kern w:val="0"/>
                <w14:ligatures w14:val="none"/>
              </w:rPr>
              <w:t>Coordination of Benefits (COB)</w:t>
            </w:r>
            <w:r w:rsidRPr="007B2090">
              <w:rPr>
                <w:rFonts w:ascii="Verdana" w:eastAsia="Calibri" w:hAnsi="Verdana" w:cs="Arial"/>
                <w:bCs/>
                <w:kern w:val="0"/>
                <w14:ligatures w14:val="none"/>
              </w:rPr>
              <w:t>.</w:t>
            </w:r>
            <w:r w:rsidRPr="007B2090">
              <w:rPr>
                <w:rFonts w:ascii="Verdana" w:eastAsia="Calibri" w:hAnsi="Verdana" w:cs="Arial"/>
                <w:b/>
                <w:kern w:val="0"/>
                <w14:ligatures w14:val="none"/>
              </w:rPr>
              <w:t xml:space="preserve"> </w:t>
            </w:r>
          </w:p>
          <w:p w14:paraId="1FE196F6" w14:textId="77C1B50A" w:rsidR="007B2090" w:rsidRPr="007B2090" w:rsidRDefault="007B2090" w:rsidP="007B2090">
            <w:pPr>
              <w:spacing w:before="120" w:after="120" w:line="240" w:lineRule="auto"/>
              <w:rPr>
                <w:rFonts w:ascii="Calibri" w:eastAsia="Calibri" w:hAnsi="Calibri" w:cs="Arial"/>
                <w:kern w:val="0"/>
                <w:sz w:val="22"/>
                <w:szCs w:val="22"/>
                <w14:ligatures w14:val="none"/>
              </w:rPr>
            </w:pPr>
            <w:r w:rsidRPr="007B2090">
              <w:rPr>
                <w:rFonts w:ascii="Verdana" w:eastAsia="Calibri" w:hAnsi="Verdana" w:cs="Arial"/>
                <w:b/>
                <w:bCs/>
                <w:kern w:val="0"/>
                <w14:ligatures w14:val="none"/>
              </w:rPr>
              <w:t>Note</w:t>
            </w:r>
            <w:r w:rsidR="00E90B42">
              <w:rPr>
                <w:rFonts w:ascii="Verdana" w:eastAsia="Calibri" w:hAnsi="Verdana" w:cs="Arial"/>
                <w:b/>
                <w:bCs/>
                <w:kern w:val="0"/>
                <w14:ligatures w14:val="none"/>
              </w:rPr>
              <w:t>:</w:t>
            </w:r>
            <w:r w:rsidRPr="007B2090">
              <w:rPr>
                <w:rFonts w:ascii="Verdana" w:eastAsia="Calibri" w:hAnsi="Verdana" w:cs="Arial"/>
                <w:kern w:val="0"/>
                <w14:ligatures w14:val="none"/>
              </w:rPr>
              <w:t xml:space="preserve"> Only member specific benefits display.</w:t>
            </w:r>
          </w:p>
        </w:tc>
        <w:bookmarkEnd w:id="19"/>
      </w:tr>
      <w:tr w:rsidR="007B2090" w:rsidRPr="007B2090" w14:paraId="08C1C7F6" w14:textId="77777777" w:rsidTr="00D6795E">
        <w:tc>
          <w:tcPr>
            <w:tcW w:w="276" w:type="pct"/>
            <w:tcBorders>
              <w:top w:val="single" w:sz="4" w:space="0" w:color="auto"/>
              <w:left w:val="single" w:sz="4" w:space="0" w:color="auto"/>
              <w:bottom w:val="single" w:sz="4" w:space="0" w:color="auto"/>
              <w:right w:val="single" w:sz="4" w:space="0" w:color="auto"/>
            </w:tcBorders>
            <w:hideMark/>
          </w:tcPr>
          <w:p w14:paraId="591A1BB8"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r w:rsidRPr="007B2090">
              <w:rPr>
                <w:rFonts w:ascii="Verdana" w:eastAsia="Calibri" w:hAnsi="Verdana" w:cs="Arial"/>
                <w:b/>
                <w:bCs/>
                <w:noProof/>
                <w:kern w:val="0"/>
                <w14:ligatures w14:val="none"/>
              </w:rPr>
              <w:t>2</w:t>
            </w:r>
          </w:p>
        </w:tc>
        <w:tc>
          <w:tcPr>
            <w:tcW w:w="4724" w:type="pct"/>
            <w:tcBorders>
              <w:top w:val="single" w:sz="4" w:space="0" w:color="auto"/>
              <w:left w:val="single" w:sz="4" w:space="0" w:color="auto"/>
              <w:bottom w:val="single" w:sz="4" w:space="0" w:color="auto"/>
              <w:right w:val="single" w:sz="4" w:space="0" w:color="auto"/>
            </w:tcBorders>
          </w:tcPr>
          <w:p w14:paraId="59A6589B" w14:textId="77777777" w:rsidR="007B2090" w:rsidRPr="007B2090" w:rsidRDefault="007B2090" w:rsidP="007B2090">
            <w:pPr>
              <w:spacing w:before="120" w:after="120" w:line="240" w:lineRule="auto"/>
              <w:rPr>
                <w:rFonts w:ascii="Verdana" w:eastAsia="Calibri" w:hAnsi="Verdana" w:cs="Arial"/>
                <w:noProof/>
                <w:kern w:val="0"/>
                <w14:ligatures w14:val="none"/>
              </w:rPr>
            </w:pPr>
            <w:bookmarkStart w:id="20" w:name="OLE_LINK17"/>
            <w:bookmarkStart w:id="21" w:name="OLE_LINK18"/>
            <w:r w:rsidRPr="007B2090">
              <w:rPr>
                <w:rFonts w:ascii="Verdana" w:eastAsia="Calibri" w:hAnsi="Verdana" w:cs="Arial"/>
                <w:noProof/>
                <w:kern w:val="0"/>
                <w14:ligatures w14:val="none"/>
              </w:rPr>
              <w:t xml:space="preserve">Click the </w:t>
            </w:r>
            <w:r w:rsidRPr="007B2090">
              <w:rPr>
                <w:rFonts w:ascii="Verdana" w:eastAsia="Calibri" w:hAnsi="Verdana" w:cs="Arial"/>
                <w:b/>
                <w:bCs/>
                <w:noProof/>
                <w:kern w:val="0"/>
                <w14:ligatures w14:val="none"/>
              </w:rPr>
              <w:t>Row Level Action</w:t>
            </w:r>
            <w:r w:rsidRPr="007B2090">
              <w:rPr>
                <w:rFonts w:ascii="Verdana" w:eastAsia="Calibri" w:hAnsi="Verdana" w:cs="Arial"/>
                <w:noProof/>
                <w:kern w:val="0"/>
                <w14:ligatures w14:val="none"/>
              </w:rPr>
              <w:t xml:space="preserve"> drop-down arrow and select </w:t>
            </w:r>
            <w:r w:rsidRPr="007B2090">
              <w:rPr>
                <w:rFonts w:ascii="Verdana" w:eastAsia="Calibri" w:hAnsi="Verdana" w:cs="Arial"/>
                <w:b/>
                <w:bCs/>
                <w:noProof/>
                <w:kern w:val="0"/>
                <w14:ligatures w14:val="none"/>
              </w:rPr>
              <w:t>Edit</w:t>
            </w:r>
            <w:r w:rsidRPr="007B2090">
              <w:rPr>
                <w:rFonts w:ascii="Verdana" w:eastAsia="Calibri" w:hAnsi="Verdana" w:cs="Arial"/>
                <w:noProof/>
                <w:kern w:val="0"/>
                <w14:ligatures w14:val="none"/>
              </w:rPr>
              <w:t>.</w:t>
            </w:r>
            <w:bookmarkEnd w:id="20"/>
          </w:p>
          <w:bookmarkEnd w:id="21"/>
          <w:p w14:paraId="5DA20853" w14:textId="77777777" w:rsidR="007B2090" w:rsidRPr="007B2090" w:rsidRDefault="007B2090" w:rsidP="007B2090">
            <w:pPr>
              <w:spacing w:before="120" w:after="120" w:line="240" w:lineRule="auto"/>
              <w:rPr>
                <w:rFonts w:ascii="Verdana" w:eastAsia="Calibri" w:hAnsi="Verdana" w:cs="Arial"/>
                <w:noProof/>
                <w:kern w:val="0"/>
                <w14:ligatures w14:val="none"/>
              </w:rPr>
            </w:pPr>
          </w:p>
          <w:p w14:paraId="2C264613" w14:textId="4BD96030" w:rsidR="007B2090" w:rsidRPr="007B2090" w:rsidRDefault="00D6795E" w:rsidP="007B2090">
            <w:pPr>
              <w:spacing w:before="120" w:after="120" w:line="240" w:lineRule="auto"/>
              <w:jc w:val="center"/>
              <w:rPr>
                <w:rFonts w:ascii="Calibri" w:eastAsia="Calibri" w:hAnsi="Calibri" w:cs="Arial"/>
                <w:noProof/>
                <w:kern w:val="0"/>
                <w:sz w:val="22"/>
                <w:szCs w:val="22"/>
                <w14:ligatures w14:val="none"/>
              </w:rPr>
            </w:pPr>
            <w:r>
              <w:rPr>
                <w:noProof/>
              </w:rPr>
              <w:drawing>
                <wp:inline distT="0" distB="0" distL="0" distR="0" wp14:anchorId="65B8CC83" wp14:editId="7D8AB399">
                  <wp:extent cx="304762" cy="304762"/>
                  <wp:effectExtent l="0" t="0" r="635" b="635"/>
                  <wp:docPr id="177016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56483" name="Picture 30805648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B2090" w:rsidRPr="007B2090">
              <w:rPr>
                <w:rFonts w:ascii="Calibri" w:eastAsia="Calibri" w:hAnsi="Calibri" w:cs="Arial"/>
                <w:noProof/>
                <w:kern w:val="0"/>
                <w:sz w:val="22"/>
                <w:szCs w:val="22"/>
                <w14:ligatures w14:val="none"/>
              </w:rPr>
              <w:t xml:space="preserve"> </w:t>
            </w:r>
            <w:r w:rsidR="00031162">
              <w:rPr>
                <w:noProof/>
              </w:rPr>
              <w:t xml:space="preserve"> </w:t>
            </w:r>
            <w:r w:rsidR="00031162">
              <w:rPr>
                <w:noProof/>
              </w:rPr>
              <w:drawing>
                <wp:inline distT="0" distB="0" distL="0" distR="0" wp14:anchorId="706C60E1" wp14:editId="004B6BFA">
                  <wp:extent cx="9154331" cy="2415269"/>
                  <wp:effectExtent l="0" t="0" r="0" b="4445"/>
                  <wp:docPr id="108485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52950" name=""/>
                          <pic:cNvPicPr/>
                        </pic:nvPicPr>
                        <pic:blipFill>
                          <a:blip r:embed="rId24"/>
                          <a:stretch>
                            <a:fillRect/>
                          </a:stretch>
                        </pic:blipFill>
                        <pic:spPr>
                          <a:xfrm>
                            <a:off x="0" y="0"/>
                            <a:ext cx="9184877" cy="2423328"/>
                          </a:xfrm>
                          <a:prstGeom prst="rect">
                            <a:avLst/>
                          </a:prstGeom>
                        </pic:spPr>
                      </pic:pic>
                    </a:graphicData>
                  </a:graphic>
                </wp:inline>
              </w:drawing>
            </w:r>
          </w:p>
          <w:p w14:paraId="535B0C49" w14:textId="77777777" w:rsidR="007B2090" w:rsidRPr="007B2090" w:rsidRDefault="007B2090" w:rsidP="007B2090">
            <w:pPr>
              <w:spacing w:before="120" w:after="120" w:line="240" w:lineRule="auto"/>
              <w:jc w:val="center"/>
              <w:rPr>
                <w:rFonts w:ascii="Calibri" w:eastAsia="Calibri" w:hAnsi="Calibri" w:cs="Arial"/>
                <w:noProof/>
                <w:kern w:val="0"/>
                <w:sz w:val="22"/>
                <w:szCs w:val="22"/>
                <w14:ligatures w14:val="none"/>
              </w:rPr>
            </w:pPr>
          </w:p>
          <w:p w14:paraId="66F32E00" w14:textId="2B3439F7" w:rsidR="007B2090" w:rsidRPr="007B2090" w:rsidRDefault="007B2090" w:rsidP="007B2090">
            <w:pPr>
              <w:spacing w:before="120" w:after="120" w:line="240" w:lineRule="auto"/>
              <w:rPr>
                <w:rFonts w:ascii="Verdana" w:eastAsia="Calibri" w:hAnsi="Verdana" w:cs="Arial"/>
                <w:kern w:val="0"/>
                <w14:ligatures w14:val="none"/>
              </w:rPr>
            </w:pPr>
            <w:bookmarkStart w:id="22" w:name="OLE_LINK42"/>
            <w:r w:rsidRPr="007B2090">
              <w:rPr>
                <w:rFonts w:ascii="Verdana" w:eastAsia="Calibri" w:hAnsi="Verdana" w:cs="Arial"/>
                <w:b/>
                <w:bCs/>
                <w:kern w:val="0"/>
                <w14:ligatures w14:val="none"/>
              </w:rPr>
              <w:t>Note</w:t>
            </w:r>
            <w:r w:rsidR="00D53073">
              <w:rPr>
                <w:rFonts w:ascii="Verdana" w:eastAsia="Calibri" w:hAnsi="Verdana" w:cs="Arial"/>
                <w:b/>
                <w:bCs/>
                <w:kern w:val="0"/>
                <w14:ligatures w14:val="none"/>
              </w:rPr>
              <w:t xml:space="preserve">: </w:t>
            </w:r>
            <w:r w:rsidRPr="007B2090">
              <w:rPr>
                <w:rFonts w:ascii="Verdana" w:eastAsia="Calibri" w:hAnsi="Verdana" w:cs="Arial"/>
                <w:kern w:val="0"/>
                <w14:ligatures w14:val="none"/>
              </w:rPr>
              <w:t>The Row Level Action dropdown is not visible for Research Cases and Inactive accounts</w:t>
            </w:r>
            <w:bookmarkEnd w:id="22"/>
            <w:r w:rsidRPr="007B2090">
              <w:rPr>
                <w:rFonts w:ascii="Verdana" w:eastAsia="Calibri" w:hAnsi="Verdana" w:cs="Arial"/>
                <w:kern w:val="0"/>
                <w14:ligatures w14:val="none"/>
              </w:rPr>
              <w:t xml:space="preserve">. </w:t>
            </w:r>
          </w:p>
          <w:p w14:paraId="1A389BE8" w14:textId="609D2551" w:rsidR="007B2090" w:rsidRPr="007B2090" w:rsidRDefault="007B2090" w:rsidP="007B2090">
            <w:pPr>
              <w:spacing w:before="120" w:after="120" w:line="240" w:lineRule="auto"/>
              <w:rPr>
                <w:rFonts w:ascii="Verdana" w:eastAsia="Calibri" w:hAnsi="Verdana" w:cs="Arial"/>
                <w:kern w:val="0"/>
                <w14:ligatures w14:val="none"/>
              </w:rPr>
            </w:pPr>
            <w:bookmarkStart w:id="23" w:name="OLE_LINK19"/>
            <w:r w:rsidRPr="007B2090">
              <w:rPr>
                <w:rFonts w:ascii="Verdana" w:eastAsia="Calibri" w:hAnsi="Verdana" w:cs="Arial"/>
                <w:b/>
                <w:bCs/>
                <w:noProof/>
                <w:kern w:val="0"/>
                <w14:ligatures w14:val="none"/>
              </w:rPr>
              <w:t>Result</w:t>
            </w:r>
            <w:r w:rsidR="00E90B42">
              <w:rPr>
                <w:rFonts w:ascii="Verdana" w:eastAsia="Calibri" w:hAnsi="Verdana" w:cs="Arial"/>
                <w:b/>
                <w:bCs/>
                <w:noProof/>
                <w:kern w:val="0"/>
                <w14:ligatures w14:val="none"/>
              </w:rPr>
              <w:t>:</w:t>
            </w:r>
            <w:r w:rsidRPr="007B2090">
              <w:rPr>
                <w:rFonts w:ascii="Verdana" w:eastAsia="Calibri" w:hAnsi="Verdana" w:cs="Arial"/>
                <w:noProof/>
                <w:kern w:val="0"/>
                <w14:ligatures w14:val="none"/>
              </w:rPr>
              <w:t xml:space="preserve"> The Edit Copay/Manufacturer Card Information popup displays.</w:t>
            </w:r>
            <w:bookmarkEnd w:id="23"/>
          </w:p>
        </w:tc>
      </w:tr>
      <w:tr w:rsidR="007B2090" w:rsidRPr="007B2090" w14:paraId="71D0814B" w14:textId="77777777" w:rsidTr="00D6795E">
        <w:tc>
          <w:tcPr>
            <w:tcW w:w="276" w:type="pct"/>
            <w:tcBorders>
              <w:top w:val="single" w:sz="4" w:space="0" w:color="auto"/>
              <w:left w:val="single" w:sz="4" w:space="0" w:color="auto"/>
              <w:bottom w:val="single" w:sz="4" w:space="0" w:color="auto"/>
              <w:right w:val="single" w:sz="4" w:space="0" w:color="auto"/>
            </w:tcBorders>
            <w:hideMark/>
          </w:tcPr>
          <w:p w14:paraId="0D20D015"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r w:rsidRPr="007B2090">
              <w:rPr>
                <w:rFonts w:ascii="Verdana" w:eastAsia="Calibri" w:hAnsi="Verdana" w:cs="Arial"/>
                <w:b/>
                <w:bCs/>
                <w:noProof/>
                <w:kern w:val="0"/>
                <w14:ligatures w14:val="none"/>
              </w:rPr>
              <w:t>3</w:t>
            </w:r>
          </w:p>
        </w:tc>
        <w:tc>
          <w:tcPr>
            <w:tcW w:w="4724" w:type="pct"/>
            <w:tcBorders>
              <w:top w:val="single" w:sz="4" w:space="0" w:color="auto"/>
              <w:left w:val="single" w:sz="4" w:space="0" w:color="auto"/>
              <w:bottom w:val="single" w:sz="4" w:space="0" w:color="auto"/>
              <w:right w:val="single" w:sz="4" w:space="0" w:color="auto"/>
            </w:tcBorders>
          </w:tcPr>
          <w:p w14:paraId="3EDB7372" w14:textId="77777777" w:rsidR="007B2090" w:rsidRPr="007B2090" w:rsidRDefault="007B2090" w:rsidP="007B2090">
            <w:pPr>
              <w:spacing w:before="120" w:after="120" w:line="259" w:lineRule="auto"/>
              <w:rPr>
                <w:rFonts w:ascii="Verdana" w:eastAsia="Calibri" w:hAnsi="Verdana" w:cs="Arial"/>
                <w:b/>
                <w:bCs/>
                <w:noProof/>
                <w:kern w:val="0"/>
                <w14:ligatures w14:val="none"/>
              </w:rPr>
            </w:pPr>
            <w:r w:rsidRPr="007B2090">
              <w:rPr>
                <w:rFonts w:ascii="Verdana" w:eastAsia="Calibri" w:hAnsi="Verdana" w:cs="Arial"/>
                <w:kern w:val="0"/>
                <w14:ligatures w14:val="none"/>
              </w:rPr>
              <w:t>Update the Manufacturer Copay Assistance Card information as directed by the member. Repeat the information back to the member to ensure 100% accuracy and then click</w:t>
            </w:r>
            <w:r w:rsidRPr="007B2090">
              <w:rPr>
                <w:rFonts w:ascii="Verdana" w:eastAsia="Calibri" w:hAnsi="Verdana" w:cs="Arial"/>
                <w:b/>
                <w:bCs/>
                <w:kern w:val="0"/>
                <w14:ligatures w14:val="none"/>
              </w:rPr>
              <w:t xml:space="preserve"> Save</w:t>
            </w:r>
            <w:r w:rsidRPr="007B2090">
              <w:rPr>
                <w:rFonts w:ascii="Verdana" w:eastAsia="Calibri" w:hAnsi="Verdana" w:cs="Arial"/>
                <w:kern w:val="0"/>
                <w14:ligatures w14:val="none"/>
              </w:rPr>
              <w:t>.</w:t>
            </w:r>
            <w:bookmarkStart w:id="24" w:name="OLE_LINK21"/>
            <w:bookmarkStart w:id="25" w:name="OLE_LINK127"/>
          </w:p>
          <w:p w14:paraId="03E8B0A3" w14:textId="63FBA7EF" w:rsidR="007B2090" w:rsidRPr="007B2090" w:rsidRDefault="007B2090" w:rsidP="007B2090">
            <w:pPr>
              <w:tabs>
                <w:tab w:val="right" w:leader="dot" w:pos="9350"/>
              </w:tabs>
              <w:spacing w:before="120" w:after="120" w:line="240" w:lineRule="auto"/>
              <w:contextualSpacing/>
              <w:rPr>
                <w:rFonts w:ascii="Verdana" w:eastAsia="Calibri" w:hAnsi="Verdana" w:cs="Arial"/>
                <w:noProof/>
                <w:kern w:val="0"/>
                <w14:ligatures w14:val="none"/>
              </w:rPr>
            </w:pPr>
            <w:r w:rsidRPr="007B2090">
              <w:rPr>
                <w:rFonts w:ascii="Verdana" w:eastAsia="Calibri" w:hAnsi="Verdana" w:cs="Arial"/>
                <w:noProof/>
                <w:kern w:val="0"/>
                <w14:ligatures w14:val="none"/>
              </w:rPr>
              <w:drawing>
                <wp:inline distT="0" distB="0" distL="0" distR="0" wp14:anchorId="08A77BFC" wp14:editId="690AF23B">
                  <wp:extent cx="238125" cy="209550"/>
                  <wp:effectExtent l="0" t="0" r="9525" b="0"/>
                  <wp:docPr id="405421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B2090">
              <w:rPr>
                <w:rFonts w:ascii="Verdana" w:eastAsia="Calibri" w:hAnsi="Verdana" w:cs="Arial"/>
                <w:noProof/>
                <w:kern w:val="0"/>
                <w14:ligatures w14:val="none"/>
              </w:rPr>
              <w:t xml:space="preserve"> It is vital to repeat back the card information to the member and ensure it is accurate. If there is an error the card </w:t>
            </w:r>
            <w:r w:rsidRPr="007B2090">
              <w:rPr>
                <w:rFonts w:ascii="Verdana" w:eastAsia="Calibri" w:hAnsi="Verdana" w:cs="Arial"/>
                <w:b/>
                <w:bCs/>
                <w:noProof/>
                <w:kern w:val="0"/>
                <w14:ligatures w14:val="none"/>
              </w:rPr>
              <w:t>cannot</w:t>
            </w:r>
            <w:r w:rsidRPr="007B2090">
              <w:rPr>
                <w:rFonts w:ascii="Verdana" w:eastAsia="Calibri" w:hAnsi="Verdana" w:cs="Arial"/>
                <w:noProof/>
                <w:kern w:val="0"/>
                <w14:ligatures w14:val="none"/>
              </w:rPr>
              <w:t xml:space="preserve"> be used.</w:t>
            </w:r>
          </w:p>
          <w:p w14:paraId="10CD16FD" w14:textId="77777777" w:rsidR="007B2090" w:rsidRPr="007B2090" w:rsidRDefault="007B2090" w:rsidP="007B2090">
            <w:pPr>
              <w:spacing w:before="120" w:after="120" w:line="259" w:lineRule="auto"/>
              <w:rPr>
                <w:rFonts w:ascii="Calibri" w:eastAsia="Calibri" w:hAnsi="Calibri" w:cs="Arial"/>
                <w:kern w:val="0"/>
                <w:sz w:val="22"/>
                <w:szCs w:val="22"/>
                <w14:ligatures w14:val="none"/>
              </w:rPr>
            </w:pPr>
          </w:p>
          <w:p w14:paraId="26F79D1C" w14:textId="77777777" w:rsidR="007B2090" w:rsidRPr="007B2090" w:rsidRDefault="007B2090" w:rsidP="007B2090">
            <w:pPr>
              <w:spacing w:before="120" w:after="120" w:line="259" w:lineRule="auto"/>
              <w:jc w:val="center"/>
              <w:rPr>
                <w:rFonts w:ascii="Calibri" w:eastAsia="Calibri" w:hAnsi="Calibri" w:cs="Arial"/>
                <w:kern w:val="0"/>
                <w:sz w:val="22"/>
                <w:szCs w:val="22"/>
                <w14:ligatures w14:val="none"/>
              </w:rPr>
            </w:pPr>
            <w:r w:rsidRPr="007B2090">
              <w:rPr>
                <w:rFonts w:ascii="Calibri" w:eastAsia="Calibri" w:hAnsi="Calibri" w:cs="Arial"/>
                <w:noProof/>
                <w:kern w:val="0"/>
                <w:sz w:val="22"/>
                <w:szCs w:val="22"/>
                <w14:ligatures w14:val="none"/>
              </w:rPr>
              <w:drawing>
                <wp:inline distT="0" distB="0" distL="0" distR="0" wp14:anchorId="56147DC9" wp14:editId="127522B5">
                  <wp:extent cx="6400800" cy="1931364"/>
                  <wp:effectExtent l="0" t="0" r="0" b="0"/>
                  <wp:docPr id="31" name="Picture 3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AI-generated content may be incorrect."/>
                          <pic:cNvPicPr/>
                        </pic:nvPicPr>
                        <pic:blipFill>
                          <a:blip r:embed="rId25"/>
                          <a:stretch>
                            <a:fillRect/>
                          </a:stretch>
                        </pic:blipFill>
                        <pic:spPr>
                          <a:xfrm>
                            <a:off x="0" y="0"/>
                            <a:ext cx="6400800" cy="1931364"/>
                          </a:xfrm>
                          <a:prstGeom prst="rect">
                            <a:avLst/>
                          </a:prstGeom>
                        </pic:spPr>
                      </pic:pic>
                    </a:graphicData>
                  </a:graphic>
                </wp:inline>
              </w:drawing>
            </w:r>
          </w:p>
          <w:p w14:paraId="045313AB" w14:textId="77777777" w:rsidR="007B2090" w:rsidRPr="007B2090" w:rsidRDefault="007B2090" w:rsidP="007B2090">
            <w:pPr>
              <w:spacing w:before="120" w:after="120" w:line="259" w:lineRule="auto"/>
              <w:rPr>
                <w:rFonts w:ascii="Calibri" w:eastAsia="Calibri" w:hAnsi="Calibri" w:cs="Arial"/>
                <w:kern w:val="0"/>
                <w:sz w:val="22"/>
                <w:szCs w:val="22"/>
                <w14:ligatures w14:val="none"/>
              </w:rPr>
            </w:pPr>
          </w:p>
          <w:p w14:paraId="02262818" w14:textId="7A20C1EA" w:rsidR="007B2090" w:rsidRPr="007B2090" w:rsidRDefault="007B2090" w:rsidP="007B2090">
            <w:pPr>
              <w:spacing w:before="120" w:after="120" w:line="240" w:lineRule="auto"/>
              <w:rPr>
                <w:rFonts w:ascii="Verdana" w:eastAsia="Calibri" w:hAnsi="Verdana" w:cs="Arial"/>
                <w:noProof/>
                <w:kern w:val="0"/>
                <w14:ligatures w14:val="none"/>
              </w:rPr>
            </w:pPr>
            <w:bookmarkStart w:id="26" w:name="OLE_LINK23"/>
            <w:bookmarkEnd w:id="24"/>
            <w:bookmarkEnd w:id="25"/>
            <w:r w:rsidRPr="007B2090">
              <w:rPr>
                <w:rFonts w:ascii="Verdana" w:eastAsia="Calibri" w:hAnsi="Verdana" w:cs="Arial"/>
                <w:noProof/>
                <w:kern w:val="0"/>
                <w14:ligatures w14:val="none"/>
              </w:rPr>
              <w:t>The following fields displays</w:t>
            </w:r>
            <w:r w:rsidR="00E90B42">
              <w:rPr>
                <w:rFonts w:ascii="Verdana" w:eastAsia="Calibri" w:hAnsi="Verdana" w:cs="Arial"/>
                <w:noProof/>
                <w:kern w:val="0"/>
                <w14:ligatures w14:val="none"/>
              </w:rPr>
              <w:t xml:space="preserve">: </w:t>
            </w:r>
          </w:p>
          <w:p w14:paraId="0CDCD133" w14:textId="278DC8C9" w:rsidR="007B2090" w:rsidRPr="007B2090" w:rsidRDefault="007B2090" w:rsidP="00342A46">
            <w:pPr>
              <w:numPr>
                <w:ilvl w:val="0"/>
                <w:numId w:val="4"/>
              </w:numPr>
              <w:spacing w:before="120" w:after="120" w:line="240" w:lineRule="auto"/>
              <w:ind w:left="432"/>
              <w:textAlignment w:val="center"/>
              <w:rPr>
                <w:rFonts w:ascii="Calibri" w:eastAsia="Calibri" w:hAnsi="Calibri" w:cs="Arial"/>
                <w:kern w:val="0"/>
                <w:sz w:val="22"/>
                <w:szCs w:val="22"/>
                <w14:ligatures w14:val="none"/>
              </w:rPr>
            </w:pPr>
            <w:bookmarkStart w:id="27" w:name="OLE_LINK41"/>
            <w:r w:rsidRPr="007B2090">
              <w:rPr>
                <w:rFonts w:ascii="Verdana" w:eastAsia="Times New Roman" w:hAnsi="Verdana" w:cs="Calibri"/>
                <w:b/>
                <w:bCs/>
                <w:kern w:val="0"/>
                <w14:ligatures w14:val="none"/>
              </w:rPr>
              <w:t>Member ID</w:t>
            </w:r>
            <w:r w:rsidR="00E90B42">
              <w:rPr>
                <w:rFonts w:ascii="Verdana" w:eastAsia="Times New Roman" w:hAnsi="Verdana" w:cs="Calibri"/>
                <w:b/>
                <w:bCs/>
                <w:kern w:val="0"/>
                <w14:ligatures w14:val="none"/>
              </w:rPr>
              <w:t xml:space="preserve">: </w:t>
            </w:r>
            <w:r w:rsidRPr="007B2090">
              <w:rPr>
                <w:rFonts w:ascii="Verdana" w:eastAsia="Times New Roman" w:hAnsi="Verdana" w:cs="Calibri"/>
                <w:kern w:val="0"/>
                <w14:ligatures w14:val="none"/>
              </w:rPr>
              <w:t xml:space="preserve">Required (this is </w:t>
            </w:r>
            <w:r w:rsidRPr="007B2090">
              <w:rPr>
                <w:rFonts w:ascii="Verdana" w:eastAsia="Verdana" w:hAnsi="Verdana" w:cs="Verdana"/>
                <w:color w:val="000000"/>
                <w:kern w:val="0"/>
                <w14:ligatures w14:val="none"/>
              </w:rPr>
              <w:t>not the member’s ID number from their Caremark ID card)</w:t>
            </w:r>
          </w:p>
          <w:p w14:paraId="0E525904" w14:textId="4A74CD8C" w:rsidR="007B2090" w:rsidRPr="007B2090" w:rsidRDefault="007B2090" w:rsidP="00342A46">
            <w:pPr>
              <w:numPr>
                <w:ilvl w:val="0"/>
                <w:numId w:val="4"/>
              </w:numPr>
              <w:spacing w:before="120" w:after="120" w:line="240" w:lineRule="auto"/>
              <w:ind w:left="432"/>
              <w:textAlignment w:val="center"/>
              <w:rPr>
                <w:rFonts w:ascii="Verdana" w:eastAsia="Times New Roman" w:hAnsi="Verdana" w:cs="Calibri"/>
                <w:kern w:val="0"/>
                <w14:ligatures w14:val="none"/>
              </w:rPr>
            </w:pPr>
            <w:r w:rsidRPr="007B2090">
              <w:rPr>
                <w:rFonts w:ascii="Verdana" w:eastAsia="Times New Roman" w:hAnsi="Verdana" w:cs="Calibri"/>
                <w:b/>
                <w:bCs/>
                <w:kern w:val="0"/>
                <w14:ligatures w14:val="none"/>
              </w:rPr>
              <w:t>BIN/IIN</w:t>
            </w:r>
            <w:r w:rsidR="00E90B42">
              <w:rPr>
                <w:rFonts w:ascii="Verdana" w:eastAsia="Times New Roman" w:hAnsi="Verdana" w:cs="Calibri"/>
                <w:b/>
                <w:bCs/>
                <w:kern w:val="0"/>
                <w14:ligatures w14:val="none"/>
              </w:rPr>
              <w:t>:</w:t>
            </w:r>
            <w:r w:rsidRPr="007B2090">
              <w:rPr>
                <w:rFonts w:ascii="Verdana" w:eastAsia="Times New Roman" w:hAnsi="Verdana" w:cs="Calibri"/>
                <w:b/>
                <w:bCs/>
                <w:kern w:val="0"/>
                <w14:ligatures w14:val="none"/>
              </w:rPr>
              <w:t xml:space="preserve"> </w:t>
            </w:r>
            <w:r w:rsidRPr="007B2090">
              <w:rPr>
                <w:rFonts w:ascii="Verdana" w:eastAsia="Times New Roman" w:hAnsi="Verdana" w:cs="Calibri"/>
                <w:kern w:val="0"/>
                <w14:ligatures w14:val="none"/>
              </w:rPr>
              <w:t>Required </w:t>
            </w:r>
          </w:p>
          <w:p w14:paraId="082D9D81" w14:textId="3C8245E0" w:rsidR="007B2090" w:rsidRPr="007B2090" w:rsidRDefault="007B2090" w:rsidP="00342A46">
            <w:pPr>
              <w:numPr>
                <w:ilvl w:val="0"/>
                <w:numId w:val="4"/>
              </w:numPr>
              <w:spacing w:before="120" w:after="120" w:line="240" w:lineRule="auto"/>
              <w:ind w:left="432"/>
              <w:textAlignment w:val="center"/>
              <w:rPr>
                <w:rFonts w:ascii="Verdana" w:eastAsia="Times New Roman" w:hAnsi="Verdana" w:cs="Calibri"/>
                <w:kern w:val="0"/>
                <w14:ligatures w14:val="none"/>
              </w:rPr>
            </w:pPr>
            <w:r w:rsidRPr="007B2090">
              <w:rPr>
                <w:rFonts w:ascii="Verdana" w:eastAsia="Times New Roman" w:hAnsi="Verdana" w:cs="Calibri"/>
                <w:b/>
                <w:bCs/>
                <w:kern w:val="0"/>
                <w14:ligatures w14:val="none"/>
              </w:rPr>
              <w:t>PCN</w:t>
            </w:r>
            <w:r w:rsidR="00D53073">
              <w:rPr>
                <w:rFonts w:ascii="Verdana" w:eastAsia="Times New Roman" w:hAnsi="Verdana" w:cs="Calibri"/>
                <w:b/>
                <w:bCs/>
                <w:kern w:val="0"/>
                <w14:ligatures w14:val="none"/>
              </w:rPr>
              <w:t xml:space="preserve">: </w:t>
            </w:r>
            <w:r w:rsidRPr="007B2090">
              <w:rPr>
                <w:rFonts w:ascii="Verdana" w:eastAsia="Times New Roman" w:hAnsi="Verdana" w:cs="Calibri"/>
                <w:kern w:val="0"/>
                <w14:ligatures w14:val="none"/>
              </w:rPr>
              <w:t>Required</w:t>
            </w:r>
          </w:p>
          <w:p w14:paraId="590004CA" w14:textId="0AE1A693" w:rsidR="007B2090" w:rsidRPr="003F4F9D" w:rsidRDefault="007B2090" w:rsidP="00342A46">
            <w:pPr>
              <w:numPr>
                <w:ilvl w:val="0"/>
                <w:numId w:val="4"/>
              </w:numPr>
              <w:spacing w:before="120" w:after="120" w:line="240" w:lineRule="auto"/>
              <w:ind w:left="432"/>
              <w:textAlignment w:val="center"/>
              <w:rPr>
                <w:rFonts w:ascii="Verdana" w:eastAsia="Times New Roman" w:hAnsi="Verdana" w:cs="Calibri"/>
                <w:b/>
                <w:bCs/>
                <w:color w:val="FF0000"/>
                <w:kern w:val="0"/>
                <w14:ligatures w14:val="none"/>
              </w:rPr>
            </w:pPr>
            <w:r w:rsidRPr="007B2090">
              <w:rPr>
                <w:rFonts w:ascii="Verdana" w:eastAsia="Times New Roman" w:hAnsi="Verdana" w:cs="Calibri"/>
                <w:b/>
                <w:bCs/>
                <w:kern w:val="0"/>
                <w14:ligatures w14:val="none"/>
              </w:rPr>
              <w:t>Group Number</w:t>
            </w:r>
            <w:r w:rsidR="00E90B42">
              <w:rPr>
                <w:rFonts w:ascii="Verdana" w:eastAsia="Times New Roman" w:hAnsi="Verdana" w:cs="Calibri"/>
                <w:b/>
                <w:bCs/>
                <w:kern w:val="0"/>
                <w14:ligatures w14:val="none"/>
              </w:rPr>
              <w:t>:</w:t>
            </w:r>
            <w:r w:rsidRPr="007B2090">
              <w:rPr>
                <w:rFonts w:ascii="Verdana" w:eastAsia="Times New Roman" w:hAnsi="Verdana" w:cs="Calibri"/>
                <w:b/>
                <w:bCs/>
                <w:kern w:val="0"/>
                <w14:ligatures w14:val="none"/>
              </w:rPr>
              <w:t xml:space="preserve"> </w:t>
            </w:r>
            <w:r w:rsidR="002D5ECC">
              <w:rPr>
                <w:rFonts w:ascii="Verdana" w:eastAsia="Times New Roman" w:hAnsi="Verdana" w:cs="Calibri"/>
                <w:kern w:val="0"/>
                <w14:ligatures w14:val="none"/>
              </w:rPr>
              <w:t>Required (if printed on card)</w:t>
            </w:r>
          </w:p>
          <w:p w14:paraId="1BD086A6" w14:textId="1DE49199" w:rsidR="0002446B" w:rsidRPr="007B2090" w:rsidRDefault="0002446B" w:rsidP="0002446B">
            <w:pPr>
              <w:spacing w:before="120" w:after="120" w:line="240" w:lineRule="auto"/>
              <w:ind w:left="616"/>
              <w:rPr>
                <w:rFonts w:ascii="Times New Roman" w:eastAsia="Times New Roman" w:hAnsi="Times New Roman" w:cs="Times New Roman"/>
                <w:kern w:val="0"/>
                <w14:ligatures w14:val="none"/>
              </w:rPr>
            </w:pPr>
            <w:r w:rsidRPr="276524F4">
              <w:rPr>
                <w:rFonts w:ascii="Verdana" w:eastAsia="Times New Roman" w:hAnsi="Verdana" w:cs="Times New Roman"/>
                <w:b/>
                <w:bCs/>
              </w:rPr>
              <w:t>Note</w:t>
            </w:r>
            <w:r w:rsidR="00E90B42">
              <w:rPr>
                <w:rFonts w:ascii="Verdana" w:eastAsia="Times New Roman" w:hAnsi="Verdana" w:cs="Times New Roman"/>
                <w:b/>
                <w:bCs/>
                <w:kern w:val="0"/>
                <w14:ligatures w14:val="none"/>
              </w:rPr>
              <w:t>:</w:t>
            </w:r>
            <w:r w:rsidRPr="007B2090">
              <w:rPr>
                <w:rFonts w:ascii="Verdana" w:eastAsia="Times New Roman" w:hAnsi="Verdana" w:cs="Times New Roman"/>
                <w:b/>
                <w:bCs/>
                <w:kern w:val="0"/>
                <w14:ligatures w14:val="none"/>
              </w:rPr>
              <w:t xml:space="preserve"> </w:t>
            </w:r>
            <w:r w:rsidRPr="003F4F9D">
              <w:rPr>
                <w:rFonts w:ascii="Verdana" w:eastAsia="Times New Roman" w:hAnsi="Verdana" w:cs="Times New Roman"/>
                <w:kern w:val="0"/>
                <w14:ligatures w14:val="none"/>
              </w:rPr>
              <w:t>M</w:t>
            </w:r>
            <w:r w:rsidRPr="276524F4">
              <w:rPr>
                <w:rFonts w:ascii="Verdana" w:eastAsia="Calibri" w:hAnsi="Verdana" w:cs="Arial"/>
              </w:rPr>
              <w:t>ost</w:t>
            </w:r>
            <w:r w:rsidRPr="007B2090">
              <w:rPr>
                <w:rFonts w:ascii="Verdana" w:eastAsia="Calibri" w:hAnsi="Verdana" w:cs="Arial"/>
                <w:kern w:val="0"/>
                <w14:ligatures w14:val="none"/>
              </w:rPr>
              <w:t xml:space="preserve"> Copay Card processors require the Group Number printed on the copay card to be submitted</w:t>
            </w:r>
            <w:r>
              <w:rPr>
                <w:rFonts w:ascii="Verdana" w:eastAsia="Calibri" w:hAnsi="Verdana" w:cs="Arial"/>
                <w:kern w:val="0"/>
                <w14:ligatures w14:val="none"/>
              </w:rPr>
              <w:t xml:space="preserve"> in order for the card to pay</w:t>
            </w:r>
            <w:r w:rsidRPr="276524F4">
              <w:rPr>
                <w:rFonts w:ascii="Verdana" w:eastAsia="Calibri" w:hAnsi="Verdana" w:cs="Arial"/>
              </w:rPr>
              <w:t>. It is best to assume it is required</w:t>
            </w:r>
            <w:r w:rsidRPr="007B2090">
              <w:rPr>
                <w:rFonts w:ascii="Verdana" w:eastAsia="Calibri" w:hAnsi="Verdana" w:cs="Arial"/>
                <w:kern w:val="0"/>
                <w14:ligatures w14:val="none"/>
              </w:rPr>
              <w:t>, but if the member does not see it on the card, then it can be left blank</w:t>
            </w:r>
            <w:r>
              <w:rPr>
                <w:rFonts w:ascii="Verdana" w:eastAsia="Calibri" w:hAnsi="Verdana" w:cs="Arial"/>
                <w:kern w:val="0"/>
                <w14:ligatures w14:val="none"/>
              </w:rPr>
              <w:t>.</w:t>
            </w:r>
          </w:p>
          <w:p w14:paraId="70C48DF0" w14:textId="64B263A3" w:rsidR="007B2090" w:rsidRPr="007B2090" w:rsidRDefault="007B2090" w:rsidP="00342A46">
            <w:pPr>
              <w:numPr>
                <w:ilvl w:val="0"/>
                <w:numId w:val="4"/>
              </w:numPr>
              <w:spacing w:before="120" w:after="120" w:line="240" w:lineRule="auto"/>
              <w:ind w:left="432"/>
              <w:textAlignment w:val="center"/>
              <w:rPr>
                <w:rFonts w:ascii="Verdana" w:eastAsia="Times New Roman" w:hAnsi="Verdana" w:cs="Calibri"/>
                <w:kern w:val="0"/>
                <w14:ligatures w14:val="none"/>
              </w:rPr>
            </w:pPr>
            <w:r w:rsidRPr="007B2090">
              <w:rPr>
                <w:rFonts w:ascii="Verdana" w:eastAsia="Times New Roman" w:hAnsi="Verdana" w:cs="Calibri"/>
                <w:b/>
                <w:bCs/>
                <w:kern w:val="0"/>
                <w14:ligatures w14:val="none"/>
              </w:rPr>
              <w:t>Insurer Name</w:t>
            </w:r>
            <w:r w:rsidR="00E90B42">
              <w:rPr>
                <w:rFonts w:ascii="Verdana" w:eastAsia="Times New Roman" w:hAnsi="Verdana" w:cs="Calibri"/>
                <w:b/>
                <w:bCs/>
                <w:kern w:val="0"/>
                <w14:ligatures w14:val="none"/>
              </w:rPr>
              <w:t>:</w:t>
            </w:r>
            <w:r w:rsidRPr="007B2090">
              <w:rPr>
                <w:rFonts w:ascii="Verdana" w:eastAsia="Times New Roman" w:hAnsi="Verdana" w:cs="Calibri"/>
                <w:b/>
                <w:bCs/>
                <w:kern w:val="0"/>
                <w14:ligatures w14:val="none"/>
              </w:rPr>
              <w:t xml:space="preserve"> </w:t>
            </w:r>
            <w:r w:rsidRPr="007B2090">
              <w:rPr>
                <w:rFonts w:ascii="Verdana" w:eastAsia="Times New Roman" w:hAnsi="Verdana" w:cs="Calibri"/>
                <w:kern w:val="0"/>
                <w14:ligatures w14:val="none"/>
              </w:rPr>
              <w:t>Optional</w:t>
            </w:r>
          </w:p>
          <w:p w14:paraId="3F861C89" w14:textId="20DD0A2A" w:rsidR="007B2090" w:rsidRPr="007B2090" w:rsidRDefault="007B2090" w:rsidP="00342A46">
            <w:pPr>
              <w:numPr>
                <w:ilvl w:val="0"/>
                <w:numId w:val="4"/>
              </w:numPr>
              <w:spacing w:before="120" w:after="120" w:line="240" w:lineRule="auto"/>
              <w:ind w:left="432"/>
              <w:textAlignment w:val="center"/>
              <w:rPr>
                <w:rFonts w:ascii="Verdana" w:eastAsia="Times New Roman" w:hAnsi="Verdana" w:cs="Calibri"/>
                <w:kern w:val="0"/>
                <w14:ligatures w14:val="none"/>
              </w:rPr>
            </w:pPr>
            <w:r w:rsidRPr="007B2090">
              <w:rPr>
                <w:rFonts w:ascii="Verdana" w:eastAsia="Times New Roman" w:hAnsi="Verdana" w:cs="Calibri"/>
                <w:b/>
                <w:bCs/>
                <w:kern w:val="0"/>
                <w14:ligatures w14:val="none"/>
              </w:rPr>
              <w:t>Effective Date</w:t>
            </w:r>
            <w:r w:rsidR="00E90B42">
              <w:rPr>
                <w:rFonts w:ascii="Verdana" w:eastAsia="Times New Roman" w:hAnsi="Verdana" w:cs="Calibri"/>
                <w:b/>
                <w:bCs/>
                <w:kern w:val="0"/>
                <w14:ligatures w14:val="none"/>
              </w:rPr>
              <w:t>:</w:t>
            </w:r>
            <w:r w:rsidRPr="007B2090">
              <w:rPr>
                <w:rFonts w:ascii="Verdana" w:eastAsia="Times New Roman" w:hAnsi="Verdana" w:cs="Calibri"/>
                <w:b/>
                <w:bCs/>
                <w:kern w:val="0"/>
                <w14:ligatures w14:val="none"/>
              </w:rPr>
              <w:t xml:space="preserve"> </w:t>
            </w:r>
            <w:r w:rsidRPr="007B2090">
              <w:rPr>
                <w:rFonts w:ascii="Verdana" w:eastAsia="Times New Roman" w:hAnsi="Verdana" w:cs="Calibri"/>
                <w:kern w:val="0"/>
                <w14:ligatures w14:val="none"/>
              </w:rPr>
              <w:t>Required (If the member does not have this information, use the default date generated by the system.)</w:t>
            </w:r>
          </w:p>
          <w:p w14:paraId="1701806D" w14:textId="39A05C37" w:rsidR="007B2090" w:rsidRPr="007B2090" w:rsidRDefault="007B2090" w:rsidP="00342A46">
            <w:pPr>
              <w:numPr>
                <w:ilvl w:val="0"/>
                <w:numId w:val="4"/>
              </w:numPr>
              <w:spacing w:before="120" w:after="120" w:line="240" w:lineRule="auto"/>
              <w:ind w:left="432"/>
              <w:textAlignment w:val="center"/>
              <w:rPr>
                <w:rFonts w:ascii="Calibri" w:eastAsia="Times New Roman" w:hAnsi="Calibri" w:cs="Calibri"/>
                <w:kern w:val="0"/>
                <w:sz w:val="22"/>
                <w:szCs w:val="22"/>
                <w14:ligatures w14:val="none"/>
              </w:rPr>
            </w:pPr>
            <w:r w:rsidRPr="007B2090">
              <w:rPr>
                <w:rFonts w:ascii="Verdana" w:eastAsia="Times New Roman" w:hAnsi="Verdana" w:cs="Calibri"/>
                <w:b/>
                <w:bCs/>
                <w:kern w:val="0"/>
                <w14:ligatures w14:val="none"/>
              </w:rPr>
              <w:t>Expiration Date</w:t>
            </w:r>
            <w:r w:rsidR="00E90B42">
              <w:rPr>
                <w:rFonts w:ascii="Verdana" w:eastAsia="Times New Roman" w:hAnsi="Verdana" w:cs="Calibri"/>
                <w:b/>
                <w:bCs/>
                <w:kern w:val="0"/>
                <w14:ligatures w14:val="none"/>
              </w:rPr>
              <w:t>:</w:t>
            </w:r>
            <w:r w:rsidRPr="007B2090">
              <w:rPr>
                <w:rFonts w:ascii="Verdana" w:eastAsia="Times New Roman" w:hAnsi="Verdana" w:cs="Calibri"/>
                <w:b/>
                <w:bCs/>
                <w:kern w:val="0"/>
                <w14:ligatures w14:val="none"/>
              </w:rPr>
              <w:t xml:space="preserve"> </w:t>
            </w:r>
            <w:r w:rsidRPr="007B2090">
              <w:rPr>
                <w:rFonts w:ascii="Verdana" w:eastAsia="Times New Roman" w:hAnsi="Verdana" w:cs="Calibri"/>
                <w:kern w:val="0"/>
                <w14:ligatures w14:val="none"/>
              </w:rPr>
              <w:t>Required</w:t>
            </w:r>
            <w:bookmarkEnd w:id="26"/>
            <w:bookmarkEnd w:id="27"/>
            <w:r w:rsidRPr="007B2090">
              <w:rPr>
                <w:rFonts w:ascii="Verdana" w:eastAsia="Times New Roman" w:hAnsi="Verdana" w:cs="Calibri"/>
                <w:kern w:val="0"/>
                <w14:ligatures w14:val="none"/>
              </w:rPr>
              <w:t xml:space="preserve"> (If the member does not have this information, use the default date generated by the system.)</w:t>
            </w:r>
          </w:p>
          <w:p w14:paraId="3641122D" w14:textId="3437262D" w:rsidR="00282929" w:rsidRDefault="00887FF5" w:rsidP="007B2090">
            <w:pPr>
              <w:spacing w:before="120" w:after="120" w:line="240" w:lineRule="auto"/>
              <w:rPr>
                <w:rFonts w:ascii="Verdana" w:eastAsia="Calibri" w:hAnsi="Verdana" w:cs="Arial"/>
                <w:b/>
                <w:bCs/>
                <w:noProof/>
                <w:kern w:val="0"/>
                <w14:ligatures w14:val="none"/>
              </w:rPr>
            </w:pPr>
            <w:r>
              <w:rPr>
                <w:noProof/>
              </w:rPr>
              <w:drawing>
                <wp:inline distT="0" distB="0" distL="0" distR="0" wp14:anchorId="60BA9928" wp14:editId="3FDAC256">
                  <wp:extent cx="238095" cy="209524"/>
                  <wp:effectExtent l="0" t="0" r="0" b="635"/>
                  <wp:docPr id="1510321786" name="Picture 151032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321786"/>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B2090">
              <w:rPr>
                <w:rFonts w:ascii="Calibri" w:eastAsia="Calibri" w:hAnsi="Calibri" w:cs="Arial"/>
                <w:b/>
                <w:bCs/>
                <w:kern w:val="0"/>
                <w:sz w:val="22"/>
                <w:szCs w:val="22"/>
                <w14:ligatures w14:val="none"/>
              </w:rPr>
              <w:t xml:space="preserve"> </w:t>
            </w:r>
            <w:r>
              <w:rPr>
                <w:rFonts w:ascii="Verdana" w:eastAsia="Calibri" w:hAnsi="Verdana" w:cs="Arial"/>
                <w:kern w:val="0"/>
                <w14:ligatures w14:val="none"/>
              </w:rPr>
              <w:t xml:space="preserve"> </w:t>
            </w:r>
            <w:r w:rsidRPr="00245298">
              <w:rPr>
                <w:rFonts w:ascii="Verdana" w:eastAsia="Calibri" w:hAnsi="Verdana" w:cs="Arial"/>
                <w:kern w:val="0"/>
                <w14:ligatures w14:val="none"/>
              </w:rPr>
              <w:t xml:space="preserve">Ensure you are entering and spelling the information EXACTLY as it is presented on the COB or Manufacturer Copay Card. </w:t>
            </w:r>
            <w:r w:rsidR="00D0305B" w:rsidRPr="0061620B">
              <w:rPr>
                <w:rFonts w:ascii="Verdana" w:hAnsi="Verdana"/>
                <w:b/>
                <w:bCs/>
                <w:color w:val="FF0000"/>
              </w:rPr>
              <w:t xml:space="preserve">Before saving, repeat the information back to the member to confirm </w:t>
            </w:r>
            <w:r w:rsidR="00D53073">
              <w:rPr>
                <w:rFonts w:ascii="Verdana" w:hAnsi="Verdana"/>
                <w:b/>
                <w:bCs/>
                <w:color w:val="FF0000"/>
              </w:rPr>
              <w:t xml:space="preserve">it </w:t>
            </w:r>
            <w:r w:rsidR="00D0305B" w:rsidRPr="0061620B">
              <w:rPr>
                <w:rFonts w:ascii="Verdana" w:hAnsi="Verdana"/>
                <w:b/>
                <w:bCs/>
                <w:color w:val="FF0000"/>
              </w:rPr>
              <w:t>has been entered correctly.</w:t>
            </w:r>
            <w:r w:rsidR="00ED012E" w:rsidRPr="0061620B">
              <w:rPr>
                <w:b/>
                <w:bCs/>
                <w:color w:val="FF0000"/>
              </w:rPr>
              <w:t xml:space="preserve"> </w:t>
            </w:r>
            <w:r w:rsidRPr="00245298">
              <w:rPr>
                <w:rFonts w:ascii="Verdana" w:eastAsia="Calibri" w:hAnsi="Verdana" w:cs="Arial"/>
                <w:kern w:val="0"/>
                <w14:ligatures w14:val="none"/>
              </w:rPr>
              <w:t>If this is entered incorrectly it can cause exclusion of the secondary payer and copay card WILL NOT be applied.</w:t>
            </w:r>
            <w:r w:rsidR="00816169" w:rsidRPr="007B2090">
              <w:rPr>
                <w:rFonts w:ascii="Verdana" w:eastAsia="Calibri" w:hAnsi="Verdana" w:cs="Arial"/>
                <w:kern w:val="0"/>
                <w14:ligatures w14:val="none"/>
              </w:rPr>
              <w:t xml:space="preserve"> Refer to </w:t>
            </w:r>
            <w:hyperlink w:anchor="_How_to_Identify" w:history="1">
              <w:r w:rsidR="00816169" w:rsidRPr="007B2090">
                <w:rPr>
                  <w:rFonts w:ascii="Verdana" w:eastAsia="Calibri" w:hAnsi="Verdana" w:cs="Arial"/>
                  <w:color w:val="0000FF"/>
                  <w:kern w:val="0"/>
                  <w:u w:val="single"/>
                  <w14:ligatures w14:val="none"/>
                </w:rPr>
                <w:t>Identif</w:t>
              </w:r>
              <w:r w:rsidR="00816169" w:rsidRPr="007B2090">
                <w:rPr>
                  <w:rFonts w:ascii="Verdana" w:eastAsia="Yu Gothic Light" w:hAnsi="Verdana" w:cs="Times New Roman"/>
                  <w:color w:val="0000FF"/>
                  <w:kern w:val="0"/>
                  <w:u w:val="single"/>
                  <w14:ligatures w14:val="none"/>
                </w:rPr>
                <w:t>ying</w:t>
              </w:r>
              <w:r w:rsidR="00816169" w:rsidRPr="007B2090">
                <w:rPr>
                  <w:rFonts w:ascii="Verdana" w:eastAsia="Calibri" w:hAnsi="Verdana" w:cs="Arial"/>
                  <w:color w:val="0000FF"/>
                  <w:kern w:val="0"/>
                  <w:u w:val="single"/>
                  <w14:ligatures w14:val="none"/>
                </w:rPr>
                <w:t xml:space="preserve"> Manufacturer Copay Assistance Card</w:t>
              </w:r>
            </w:hyperlink>
            <w:r w:rsidR="00816169" w:rsidRPr="006B0943">
              <w:rPr>
                <w:rFonts w:ascii="Calibri" w:eastAsia="Calibri" w:hAnsi="Calibri" w:cs="Arial"/>
                <w:color w:val="0000FF"/>
                <w:kern w:val="0"/>
                <w:sz w:val="22"/>
                <w:szCs w:val="22"/>
                <w14:ligatures w14:val="none"/>
              </w:rPr>
              <w:t xml:space="preserve"> </w:t>
            </w:r>
            <w:r w:rsidR="00816169" w:rsidRPr="276524F4">
              <w:rPr>
                <w:rFonts w:ascii="Verdana" w:eastAsia="Calibri" w:hAnsi="Verdana" w:cs="Arial"/>
              </w:rPr>
              <w:t>for a list of BIN/PCNs we currently accept (Group Number and Member IDs will vary) which also includes a list of non-copay</w:t>
            </w:r>
            <w:r w:rsidR="00816169" w:rsidRPr="007B2090">
              <w:rPr>
                <w:rFonts w:ascii="Verdana" w:eastAsia="Calibri" w:hAnsi="Verdana" w:cs="Arial"/>
                <w:kern w:val="0"/>
                <w14:ligatures w14:val="none"/>
              </w:rPr>
              <w:t xml:space="preserve"> cards.</w:t>
            </w:r>
          </w:p>
          <w:p w14:paraId="2FA8821B" w14:textId="59C898CC" w:rsidR="007B2090" w:rsidRPr="007B2090" w:rsidRDefault="007B2090" w:rsidP="007B2090">
            <w:pPr>
              <w:spacing w:before="120" w:after="120" w:line="240" w:lineRule="auto"/>
              <w:rPr>
                <w:rFonts w:ascii="Verdana" w:eastAsia="Calibri" w:hAnsi="Verdana" w:cs="Arial"/>
                <w:noProof/>
                <w:kern w:val="0"/>
                <w14:ligatures w14:val="none"/>
              </w:rPr>
            </w:pPr>
            <w:r w:rsidRPr="007B2090">
              <w:rPr>
                <w:rFonts w:ascii="Verdana" w:eastAsia="Calibri" w:hAnsi="Verdana" w:cs="Arial"/>
                <w:b/>
                <w:bCs/>
                <w:noProof/>
                <w:kern w:val="0"/>
                <w14:ligatures w14:val="none"/>
              </w:rPr>
              <w:t>Note</w:t>
            </w:r>
            <w:r w:rsidR="00E90B42">
              <w:rPr>
                <w:rFonts w:ascii="Verdana" w:eastAsia="Calibri" w:hAnsi="Verdana" w:cs="Arial"/>
                <w:b/>
                <w:bCs/>
                <w:noProof/>
                <w:kern w:val="0"/>
                <w14:ligatures w14:val="none"/>
              </w:rPr>
              <w:t>:</w:t>
            </w:r>
            <w:r w:rsidRPr="007B2090">
              <w:rPr>
                <w:rFonts w:ascii="Verdana" w:eastAsia="Calibri" w:hAnsi="Verdana" w:cs="Arial"/>
                <w:noProof/>
                <w:kern w:val="0"/>
                <w14:ligatures w14:val="none"/>
              </w:rPr>
              <w:t xml:space="preserve"> The Expiration Date must be greater than the Effective Date.  If less than the Effective Date, the following error message displays</w:t>
            </w:r>
            <w:r w:rsidR="00E90B42">
              <w:rPr>
                <w:rFonts w:ascii="Verdana" w:eastAsia="Calibri" w:hAnsi="Verdana" w:cs="Arial"/>
                <w:noProof/>
                <w:kern w:val="0"/>
                <w14:ligatures w14:val="none"/>
              </w:rPr>
              <w:t>:</w:t>
            </w:r>
            <w:r w:rsidRPr="007B2090">
              <w:rPr>
                <w:rFonts w:ascii="Verdana" w:eastAsia="Calibri" w:hAnsi="Verdana" w:cs="Arial"/>
                <w:noProof/>
                <w:kern w:val="0"/>
                <w14:ligatures w14:val="none"/>
              </w:rPr>
              <w:t xml:space="preserve"> “</w:t>
            </w:r>
            <w:r w:rsidRPr="007B2090">
              <w:rPr>
                <w:rFonts w:ascii="Verdana" w:eastAsia="Calibri" w:hAnsi="Verdana" w:cs="Arial"/>
                <w:b/>
                <w:bCs/>
                <w:noProof/>
                <w:kern w:val="0"/>
                <w14:ligatures w14:val="none"/>
              </w:rPr>
              <w:t>Expiration Date must be greater than Effective Date</w:t>
            </w:r>
            <w:r w:rsidRPr="007B2090">
              <w:rPr>
                <w:rFonts w:ascii="Verdana" w:eastAsia="Calibri" w:hAnsi="Verdana" w:cs="Arial"/>
                <w:noProof/>
                <w:kern w:val="0"/>
                <w14:ligatures w14:val="none"/>
              </w:rPr>
              <w:t>.”</w:t>
            </w:r>
          </w:p>
          <w:p w14:paraId="6E941B99" w14:textId="77777777" w:rsidR="007B2090" w:rsidRPr="007B2090" w:rsidRDefault="007B2090" w:rsidP="007B2090">
            <w:pPr>
              <w:spacing w:before="120" w:after="120" w:line="240" w:lineRule="auto"/>
              <w:textAlignment w:val="center"/>
              <w:rPr>
                <w:rFonts w:ascii="Calibri" w:eastAsia="Times New Roman" w:hAnsi="Calibri" w:cs="Calibri"/>
                <w:kern w:val="0"/>
                <w:sz w:val="22"/>
                <w:szCs w:val="22"/>
                <w14:ligatures w14:val="none"/>
              </w:rPr>
            </w:pPr>
          </w:p>
          <w:p w14:paraId="6B0A1FE5" w14:textId="43D029A3" w:rsidR="006B0943" w:rsidRPr="00A20B5F" w:rsidRDefault="006B0943" w:rsidP="007B2090">
            <w:pPr>
              <w:tabs>
                <w:tab w:val="right" w:leader="dot" w:pos="9350"/>
              </w:tabs>
              <w:spacing w:before="120" w:after="120" w:line="240" w:lineRule="auto"/>
              <w:contextualSpacing/>
              <w:rPr>
                <w:rFonts w:ascii="Verdana" w:eastAsia="Calibri" w:hAnsi="Verdana" w:cs="Arial"/>
                <w:b/>
                <w:bCs/>
                <w:noProof/>
                <w:kern w:val="0"/>
                <w14:ligatures w14:val="none"/>
              </w:rPr>
            </w:pPr>
            <w:r w:rsidRPr="00A20B5F">
              <w:rPr>
                <w:rFonts w:ascii="Verdana" w:eastAsia="Calibri" w:hAnsi="Verdana" w:cs="Arial"/>
                <w:b/>
                <w:bCs/>
                <w:noProof/>
                <w:kern w:val="0"/>
                <w14:ligatures w14:val="none"/>
              </w:rPr>
              <w:t>To Exit</w:t>
            </w:r>
            <w:r w:rsidR="00E90B42">
              <w:rPr>
                <w:rFonts w:ascii="Verdana" w:eastAsia="Calibri" w:hAnsi="Verdana" w:cs="Arial"/>
                <w:b/>
                <w:bCs/>
                <w:noProof/>
                <w:kern w:val="0"/>
                <w14:ligatures w14:val="none"/>
              </w:rPr>
              <w:t xml:space="preserve">: </w:t>
            </w:r>
          </w:p>
          <w:p w14:paraId="42F3BBF6" w14:textId="6AA585C7" w:rsidR="007B2090" w:rsidRPr="007B2090" w:rsidRDefault="007B2090" w:rsidP="007B2090">
            <w:pPr>
              <w:tabs>
                <w:tab w:val="right" w:leader="dot" w:pos="9350"/>
              </w:tabs>
              <w:spacing w:before="120" w:after="120" w:line="240" w:lineRule="auto"/>
              <w:contextualSpacing/>
              <w:rPr>
                <w:rFonts w:ascii="Verdana" w:eastAsia="Calibri" w:hAnsi="Verdana" w:cs="Arial"/>
                <w:noProof/>
                <w:kern w:val="0"/>
                <w14:ligatures w14:val="none"/>
              </w:rPr>
            </w:pPr>
            <w:r w:rsidRPr="007B2090">
              <w:rPr>
                <w:rFonts w:ascii="Verdana" w:eastAsia="Calibri" w:hAnsi="Verdana" w:cs="Arial"/>
                <w:noProof/>
                <w:kern w:val="0"/>
                <w14:ligatures w14:val="none"/>
              </w:rPr>
              <w:t xml:space="preserve">To exit without editing information, click </w:t>
            </w:r>
            <w:r w:rsidRPr="007B2090">
              <w:rPr>
                <w:rFonts w:ascii="Verdana" w:eastAsia="Calibri" w:hAnsi="Verdana" w:cs="Arial"/>
                <w:b/>
                <w:bCs/>
                <w:noProof/>
                <w:kern w:val="0"/>
                <w14:ligatures w14:val="none"/>
              </w:rPr>
              <w:t>Cancel</w:t>
            </w:r>
            <w:r w:rsidRPr="007B2090">
              <w:rPr>
                <w:rFonts w:ascii="Verdana" w:eastAsia="Calibri" w:hAnsi="Verdana" w:cs="Arial"/>
                <w:noProof/>
                <w:kern w:val="0"/>
                <w14:ligatures w14:val="none"/>
              </w:rPr>
              <w:t>.</w:t>
            </w:r>
          </w:p>
          <w:p w14:paraId="1B7E9E1E" w14:textId="77777777" w:rsidR="007B2090" w:rsidRPr="007B2090" w:rsidRDefault="007B2090" w:rsidP="007B2090">
            <w:pPr>
              <w:spacing w:before="120" w:after="120" w:line="240" w:lineRule="auto"/>
              <w:textAlignment w:val="center"/>
              <w:rPr>
                <w:rFonts w:ascii="Calibri" w:eastAsia="Times New Roman" w:hAnsi="Calibri" w:cs="Calibri"/>
                <w:kern w:val="0"/>
                <w:sz w:val="22"/>
                <w:szCs w:val="22"/>
                <w14:ligatures w14:val="none"/>
              </w:rPr>
            </w:pPr>
          </w:p>
          <w:p w14:paraId="63849EE4" w14:textId="6C763D17" w:rsidR="007B2090" w:rsidRPr="007B2090" w:rsidRDefault="007B2090" w:rsidP="007B2090">
            <w:pPr>
              <w:spacing w:before="120" w:after="120" w:line="240" w:lineRule="auto"/>
              <w:textAlignment w:val="center"/>
              <w:rPr>
                <w:rFonts w:ascii="Calibri" w:eastAsia="Times New Roman" w:hAnsi="Calibri" w:cs="Calibri"/>
                <w:kern w:val="0"/>
                <w:sz w:val="22"/>
                <w:szCs w:val="22"/>
                <w14:ligatures w14:val="none"/>
              </w:rPr>
            </w:pPr>
            <w:bookmarkStart w:id="28" w:name="OLE_LINK120"/>
            <w:r w:rsidRPr="007B2090">
              <w:rPr>
                <w:rFonts w:ascii="Verdana" w:eastAsia="Calibri" w:hAnsi="Verdana" w:cs="Arial"/>
                <w:b/>
                <w:bCs/>
                <w:noProof/>
                <w:kern w:val="0"/>
                <w14:ligatures w14:val="none"/>
              </w:rPr>
              <w:t>Result</w:t>
            </w:r>
            <w:r w:rsidR="00E90B42">
              <w:rPr>
                <w:rFonts w:ascii="Verdana" w:eastAsia="Calibri" w:hAnsi="Verdana" w:cs="Arial"/>
                <w:b/>
                <w:bCs/>
                <w:noProof/>
                <w:kern w:val="0"/>
                <w14:ligatures w14:val="none"/>
              </w:rPr>
              <w:t xml:space="preserve">: </w:t>
            </w:r>
            <w:r w:rsidRPr="007B2090">
              <w:rPr>
                <w:rFonts w:ascii="Verdana" w:eastAsia="Calibri" w:hAnsi="Verdana" w:cs="Arial"/>
                <w:noProof/>
                <w:kern w:val="0"/>
                <w14:ligatures w14:val="none"/>
              </w:rPr>
              <w:t>The Coordination of Benefits screen displays.</w:t>
            </w:r>
            <w:bookmarkEnd w:id="28"/>
          </w:p>
        </w:tc>
      </w:tr>
      <w:tr w:rsidR="007B2090" w:rsidRPr="007B2090" w14:paraId="3332280B" w14:textId="77777777" w:rsidTr="00D6795E">
        <w:tc>
          <w:tcPr>
            <w:tcW w:w="276" w:type="pct"/>
            <w:tcBorders>
              <w:top w:val="single" w:sz="4" w:space="0" w:color="auto"/>
              <w:left w:val="single" w:sz="4" w:space="0" w:color="auto"/>
              <w:bottom w:val="single" w:sz="4" w:space="0" w:color="auto"/>
              <w:right w:val="single" w:sz="4" w:space="0" w:color="auto"/>
            </w:tcBorders>
            <w:hideMark/>
          </w:tcPr>
          <w:p w14:paraId="66FD0CBC"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r w:rsidRPr="007B2090">
              <w:rPr>
                <w:rFonts w:ascii="Verdana" w:eastAsia="Calibri" w:hAnsi="Verdana" w:cs="Arial"/>
                <w:b/>
                <w:bCs/>
                <w:noProof/>
                <w:kern w:val="0"/>
                <w14:ligatures w14:val="none"/>
              </w:rPr>
              <w:t>4</w:t>
            </w:r>
          </w:p>
        </w:tc>
        <w:tc>
          <w:tcPr>
            <w:tcW w:w="4724" w:type="pct"/>
            <w:tcBorders>
              <w:top w:val="single" w:sz="4" w:space="0" w:color="auto"/>
              <w:left w:val="single" w:sz="4" w:space="0" w:color="auto"/>
              <w:bottom w:val="single" w:sz="4" w:space="0" w:color="auto"/>
              <w:right w:val="single" w:sz="4" w:space="0" w:color="auto"/>
            </w:tcBorders>
          </w:tcPr>
          <w:p w14:paraId="14DE771E" w14:textId="77777777" w:rsidR="007B2090" w:rsidRPr="007B2090" w:rsidRDefault="007B2090" w:rsidP="007B2090">
            <w:pPr>
              <w:spacing w:before="120" w:after="120" w:line="240" w:lineRule="auto"/>
              <w:rPr>
                <w:rFonts w:ascii="Verdana" w:eastAsia="Calibri" w:hAnsi="Verdana" w:cs="Arial"/>
                <w:noProof/>
                <w:kern w:val="0"/>
                <w14:ligatures w14:val="none"/>
              </w:rPr>
            </w:pPr>
            <w:r w:rsidRPr="007B2090">
              <w:rPr>
                <w:rFonts w:ascii="Verdana" w:eastAsia="Calibri" w:hAnsi="Verdana" w:cs="Arial"/>
                <w:noProof/>
                <w:kern w:val="0"/>
                <w14:ligatures w14:val="none"/>
              </w:rPr>
              <w:t>Inform the member you have added the card, and read the disclaimer-</w:t>
            </w:r>
            <w:r w:rsidRPr="007B2090">
              <w:rPr>
                <w:rFonts w:ascii="Verdana" w:eastAsia="Calibri" w:hAnsi="Verdana" w:cs="Arial"/>
                <w:noProof/>
                <w:kern w:val="0"/>
                <w14:ligatures w14:val="none"/>
              </w:rPr>
              <w:br/>
            </w:r>
          </w:p>
          <w:p w14:paraId="358C862D" w14:textId="77777777" w:rsidR="007B2090" w:rsidRPr="007B2090" w:rsidRDefault="007B2090" w:rsidP="007B2090">
            <w:pPr>
              <w:spacing w:before="120" w:after="120" w:line="240" w:lineRule="auto"/>
              <w:ind w:left="288"/>
              <w:rPr>
                <w:rFonts w:ascii="Verdana" w:eastAsia="Times New Roman" w:hAnsi="Verdana" w:cs="Times New Roman"/>
                <w:b/>
                <w:bCs/>
                <w:color w:val="FF0000"/>
                <w:kern w:val="0"/>
                <w14:ligatures w14:val="none"/>
              </w:rPr>
            </w:pPr>
            <w:r w:rsidRPr="007B2090">
              <w:rPr>
                <w:rFonts w:ascii="Calibri" w:eastAsia="Calibri" w:hAnsi="Calibri" w:cs="Arial"/>
                <w:noProof/>
                <w:kern w:val="0"/>
                <w:sz w:val="22"/>
                <w:szCs w:val="22"/>
                <w14:ligatures w14:val="none"/>
              </w:rPr>
              <w:drawing>
                <wp:inline distT="0" distB="0" distL="0" distR="0" wp14:anchorId="56BC26C7" wp14:editId="0B288FB7">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B2090">
              <w:rPr>
                <w:rFonts w:ascii="Verdana" w:eastAsia="Calibri" w:hAnsi="Verdana" w:cs="Arial"/>
                <w:kern w:val="0"/>
                <w14:ligatures w14:val="none"/>
              </w:rPr>
              <w:t xml:space="preserve"> </w:t>
            </w:r>
            <w:r w:rsidRPr="007B2090">
              <w:rPr>
                <w:rFonts w:ascii="Verdana" w:eastAsia="Calibri" w:hAnsi="Verdana" w:cs="Arial"/>
                <w:b/>
                <w:bCs/>
                <w:color w:val="FF0000"/>
                <w:kern w:val="0"/>
                <w14:ligatures w14:val="none"/>
              </w:rPr>
              <w:t xml:space="preserve">Adding a Manufacturer Copay Assistance Card does not guarantee coverage/use of the card. Caremark </w:t>
            </w:r>
            <w:r w:rsidRPr="007B2090">
              <w:rPr>
                <w:rFonts w:ascii="Verdana" w:eastAsia="Times New Roman" w:hAnsi="Verdana" w:cs="Times New Roman"/>
                <w:b/>
                <w:bCs/>
                <w:color w:val="FF0000"/>
                <w:kern w:val="0"/>
                <w14:ligatures w14:val="none"/>
              </w:rPr>
              <w:t>submits the claim to the manufacturer after the member’s pharmacy benefit has been processed and paid. However, we cannot guarantee the manufacturer will reduce the member’s copay.</w:t>
            </w:r>
          </w:p>
          <w:p w14:paraId="6B0442BD" w14:textId="77777777" w:rsidR="007B2090" w:rsidRPr="007B2090" w:rsidRDefault="007B2090" w:rsidP="007B2090">
            <w:pPr>
              <w:spacing w:before="120" w:after="120" w:line="240" w:lineRule="auto"/>
              <w:rPr>
                <w:rFonts w:ascii="Verdana" w:eastAsia="Calibri" w:hAnsi="Verdana" w:cs="Arial"/>
                <w:b/>
                <w:bCs/>
                <w:noProof/>
                <w:kern w:val="0"/>
                <w14:ligatures w14:val="none"/>
              </w:rPr>
            </w:pPr>
          </w:p>
          <w:p w14:paraId="1D813710" w14:textId="56F5198F" w:rsidR="007B2090" w:rsidRPr="007B2090" w:rsidRDefault="007B2090" w:rsidP="007B2090">
            <w:pPr>
              <w:spacing w:before="120" w:after="120" w:line="240" w:lineRule="auto"/>
              <w:rPr>
                <w:rFonts w:ascii="Verdana" w:eastAsia="Calibri" w:hAnsi="Verdana" w:cs="Arial"/>
                <w:b/>
                <w:bCs/>
                <w:noProof/>
                <w:kern w:val="0"/>
                <w14:ligatures w14:val="none"/>
              </w:rPr>
            </w:pPr>
            <w:r w:rsidRPr="007B2090">
              <w:rPr>
                <w:rFonts w:ascii="Verdana" w:eastAsia="Calibri" w:hAnsi="Verdana" w:cs="Arial"/>
                <w:b/>
                <w:bCs/>
                <w:noProof/>
                <w:kern w:val="0"/>
                <w14:ligatures w14:val="none"/>
              </w:rPr>
              <w:t>Examples</w:t>
            </w:r>
            <w:r w:rsidR="00E90B42">
              <w:rPr>
                <w:rFonts w:ascii="Verdana" w:eastAsia="Calibri" w:hAnsi="Verdana" w:cs="Arial"/>
                <w:b/>
                <w:bCs/>
                <w:noProof/>
                <w:kern w:val="0"/>
                <w14:ligatures w14:val="none"/>
              </w:rPr>
              <w:t>:</w:t>
            </w:r>
            <w:r w:rsidRPr="007B2090">
              <w:rPr>
                <w:rFonts w:ascii="Verdana" w:eastAsia="Calibri" w:hAnsi="Verdana" w:cs="Arial"/>
                <w:b/>
                <w:bCs/>
                <w:noProof/>
                <w:kern w:val="0"/>
                <w14:ligatures w14:val="none"/>
              </w:rPr>
              <w:t xml:space="preserve"> (Not an all inclusive list)</w:t>
            </w:r>
          </w:p>
          <w:p w14:paraId="012A1198" w14:textId="77777777" w:rsidR="007B2090" w:rsidRPr="007B2090" w:rsidRDefault="007B2090" w:rsidP="00342A46">
            <w:pPr>
              <w:numPr>
                <w:ilvl w:val="0"/>
                <w:numId w:val="5"/>
              </w:numPr>
              <w:spacing w:before="120" w:after="120" w:line="259" w:lineRule="auto"/>
              <w:ind w:left="432"/>
              <w:rPr>
                <w:rFonts w:ascii="Verdana" w:eastAsia="Calibri" w:hAnsi="Verdana" w:cs="Arial"/>
                <w:kern w:val="0"/>
                <w14:ligatures w14:val="none"/>
              </w:rPr>
            </w:pPr>
            <w:r w:rsidRPr="007B2090">
              <w:rPr>
                <w:rFonts w:ascii="Verdana" w:eastAsia="Calibri" w:hAnsi="Verdana" w:cs="Arial"/>
                <w:kern w:val="0"/>
                <w14:ligatures w14:val="none"/>
              </w:rPr>
              <w:t>Plan does not allow use of Manufacturer Copay Assistance Cards).</w:t>
            </w:r>
          </w:p>
          <w:p w14:paraId="45F1B136" w14:textId="77777777" w:rsidR="007B2090" w:rsidRPr="007B2090" w:rsidRDefault="007B2090" w:rsidP="00342A46">
            <w:pPr>
              <w:numPr>
                <w:ilvl w:val="0"/>
                <w:numId w:val="5"/>
              </w:numPr>
              <w:spacing w:before="120" w:after="120" w:line="259" w:lineRule="auto"/>
              <w:ind w:left="432"/>
              <w:rPr>
                <w:rFonts w:ascii="Verdana" w:eastAsia="Calibri" w:hAnsi="Verdana" w:cs="Arial"/>
                <w:kern w:val="0"/>
                <w14:ligatures w14:val="none"/>
              </w:rPr>
            </w:pPr>
            <w:r w:rsidRPr="007B2090">
              <w:rPr>
                <w:rFonts w:ascii="Verdana" w:eastAsia="Calibri" w:hAnsi="Verdana" w:cs="Arial"/>
                <w:kern w:val="0"/>
                <w14:ligatures w14:val="none"/>
              </w:rPr>
              <w:t>The Manufacturer Copay Assistance Card program may not approve use at Mail Order (member should contact the Manufacturer Copay Card Assistance Program directly for more information regarding the rules for their specific card).</w:t>
            </w:r>
          </w:p>
          <w:p w14:paraId="642838E9" w14:textId="77777777" w:rsidR="007B2090" w:rsidRPr="007B2090" w:rsidRDefault="007B2090" w:rsidP="007B2090">
            <w:pPr>
              <w:spacing w:before="120" w:after="120" w:line="259" w:lineRule="auto"/>
              <w:ind w:left="720"/>
              <w:contextualSpacing/>
              <w:rPr>
                <w:rFonts w:ascii="Verdana" w:eastAsia="Calibri" w:hAnsi="Verdana" w:cs="Arial"/>
                <w:kern w:val="0"/>
                <w14:ligatures w14:val="none"/>
              </w:rPr>
            </w:pPr>
          </w:p>
          <w:p w14:paraId="761C3535" w14:textId="6F2B1640" w:rsidR="007B2090" w:rsidRPr="007B2090" w:rsidRDefault="007B2090" w:rsidP="007B2090">
            <w:pPr>
              <w:spacing w:before="120" w:after="120" w:line="259" w:lineRule="auto"/>
              <w:rPr>
                <w:rFonts w:ascii="Verdana" w:eastAsia="Calibri" w:hAnsi="Verdana" w:cs="Arial"/>
                <w:noProof/>
                <w:kern w:val="0"/>
                <w14:ligatures w14:val="none"/>
              </w:rPr>
            </w:pPr>
            <w:r w:rsidRPr="007B2090">
              <w:rPr>
                <w:rFonts w:ascii="Verdana" w:eastAsia="Calibri" w:hAnsi="Verdana" w:cs="Arial"/>
                <w:b/>
                <w:bCs/>
                <w:kern w:val="0"/>
                <w14:ligatures w14:val="none"/>
              </w:rPr>
              <w:t>Note</w:t>
            </w:r>
            <w:r w:rsidR="00E90B42">
              <w:rPr>
                <w:rFonts w:ascii="Verdana" w:eastAsia="Calibri" w:hAnsi="Verdana" w:cs="Arial"/>
                <w:b/>
                <w:bCs/>
                <w:kern w:val="0"/>
                <w14:ligatures w14:val="none"/>
              </w:rPr>
              <w:t>:</w:t>
            </w:r>
            <w:r w:rsidRPr="007B2090">
              <w:rPr>
                <w:rFonts w:ascii="Verdana" w:eastAsia="Calibri" w:hAnsi="Verdana" w:cs="Arial"/>
                <w:kern w:val="0"/>
                <w14:ligatures w14:val="none"/>
              </w:rPr>
              <w:t xml:space="preserve"> If the member requires the </w:t>
            </w:r>
            <w:r w:rsidRPr="007B2090">
              <w:rPr>
                <w:rFonts w:ascii="Verdana" w:eastAsia="Calibri" w:hAnsi="Verdana" w:cs="Arial"/>
                <w:b/>
                <w:bCs/>
                <w:kern w:val="0"/>
                <w14:ligatures w14:val="none"/>
              </w:rPr>
              <w:t>final cost to be verified before an order is processed</w:t>
            </w:r>
            <w:r w:rsidRPr="007B2090">
              <w:rPr>
                <w:rFonts w:ascii="Verdana" w:eastAsia="Calibri" w:hAnsi="Verdana" w:cs="Arial"/>
                <w:kern w:val="0"/>
                <w14:ligatures w14:val="none"/>
              </w:rPr>
              <w:t>, the member may instead use an in-network retail pharmacy, such as CVS Pharmacy</w:t>
            </w:r>
            <w:r w:rsidRPr="007B2090">
              <w:rPr>
                <w:rFonts w:ascii="Verdana" w:eastAsia="Calibri" w:hAnsi="Verdana" w:cs="Arial"/>
                <w:noProof/>
                <w:kern w:val="0"/>
                <w14:ligatures w14:val="none"/>
              </w:rPr>
              <w:t>.</w:t>
            </w:r>
          </w:p>
        </w:tc>
      </w:tr>
    </w:tbl>
    <w:p w14:paraId="2636F627" w14:textId="77777777" w:rsidR="007B2090" w:rsidRPr="007B2090" w:rsidRDefault="007B2090" w:rsidP="007B2090">
      <w:pPr>
        <w:spacing w:before="120" w:after="120" w:line="240" w:lineRule="auto"/>
        <w:jc w:val="right"/>
        <w:rPr>
          <w:rFonts w:ascii="Times New Roman" w:eastAsia="Times New Roman" w:hAnsi="Times New Roman" w:cs="Times New Roman"/>
          <w:kern w:val="0"/>
          <w14:ligatures w14:val="none"/>
        </w:rPr>
      </w:pPr>
    </w:p>
    <w:p w14:paraId="258E0CF0" w14:textId="77777777" w:rsidR="007B2090" w:rsidRPr="007B2090" w:rsidRDefault="007B2090" w:rsidP="007B2090">
      <w:pPr>
        <w:spacing w:before="120" w:after="120" w:line="240" w:lineRule="auto"/>
        <w:jc w:val="right"/>
        <w:rPr>
          <w:rFonts w:ascii="Verdana" w:eastAsia="Times New Roman" w:hAnsi="Verdana" w:cs="Times New Roman"/>
          <w:kern w:val="0"/>
          <w14:ligatures w14:val="none"/>
        </w:rPr>
      </w:pPr>
      <w:hyperlink w:anchor="_top" w:history="1">
        <w:r w:rsidRPr="007B2090">
          <w:rPr>
            <w:rFonts w:ascii="Verdana" w:eastAsia="Times New Roman" w:hAnsi="Verdana" w:cs="Times New Roman"/>
            <w:color w:val="0000FF"/>
            <w:kern w:val="0"/>
            <w:u w:val="single"/>
            <w14:ligatures w14:val="none"/>
          </w:rPr>
          <w:t>Top of the Document</w:t>
        </w:r>
      </w:hyperlink>
    </w:p>
    <w:tbl>
      <w:tblPr>
        <w:tblW w:w="5000"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7B2090" w:rsidRPr="007B2090" w14:paraId="0667A2EE"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59313B3" w14:textId="77777777" w:rsidR="007B2090" w:rsidRPr="007B2090" w:rsidRDefault="007B2090" w:rsidP="00A82662">
            <w:pPr>
              <w:pStyle w:val="Heading2"/>
              <w:rPr>
                <w:rFonts w:eastAsia="Yu Gothic Light"/>
                <w:i/>
                <w:iCs/>
              </w:rPr>
            </w:pPr>
            <w:bookmarkStart w:id="29" w:name="_Viewing_Manufacturer_Copay"/>
            <w:bookmarkStart w:id="30" w:name="_Toc151995119"/>
            <w:bookmarkStart w:id="31" w:name="_Toc205466072"/>
            <w:bookmarkEnd w:id="29"/>
            <w:r w:rsidRPr="007B2090">
              <w:rPr>
                <w:rFonts w:eastAsia="Yu Gothic Light"/>
              </w:rPr>
              <w:t xml:space="preserve">Viewing </w:t>
            </w:r>
            <w:bookmarkEnd w:id="30"/>
            <w:r w:rsidRPr="007B2090">
              <w:rPr>
                <w:rFonts w:eastAsia="Yu Gothic Light"/>
              </w:rPr>
              <w:t>Manufacturer Copay Assistance Card Information</w:t>
            </w:r>
            <w:bookmarkEnd w:id="31"/>
            <w:r w:rsidRPr="007B2090">
              <w:rPr>
                <w:rFonts w:eastAsia="Yu Gothic Light"/>
              </w:rPr>
              <w:t xml:space="preserve"> </w:t>
            </w:r>
          </w:p>
        </w:tc>
      </w:tr>
    </w:tbl>
    <w:p w14:paraId="50E24353" w14:textId="77777777" w:rsidR="007B2090" w:rsidRPr="007B2090" w:rsidRDefault="007B2090" w:rsidP="007B2090">
      <w:pPr>
        <w:spacing w:before="120" w:after="120" w:line="240" w:lineRule="auto"/>
        <w:contextualSpacing/>
        <w:rPr>
          <w:rFonts w:ascii="Verdana" w:eastAsia="Calibri" w:hAnsi="Verdana" w:cs="Arial"/>
          <w:kern w:val="0"/>
          <w14:ligatures w14:val="none"/>
        </w:rPr>
      </w:pPr>
    </w:p>
    <w:p w14:paraId="133DB034" w14:textId="30A4D6ED" w:rsidR="007B2090" w:rsidRPr="007B2090" w:rsidRDefault="007B2090" w:rsidP="007B2090">
      <w:pPr>
        <w:spacing w:before="120" w:after="120" w:line="240" w:lineRule="auto"/>
        <w:rPr>
          <w:rFonts w:ascii="Verdana" w:eastAsia="Calibri" w:hAnsi="Verdana" w:cs="Arial"/>
          <w:kern w:val="0"/>
          <w14:ligatures w14:val="none"/>
        </w:rPr>
      </w:pPr>
      <w:r w:rsidRPr="007B2090">
        <w:rPr>
          <w:rFonts w:ascii="Verdana" w:eastAsia="Calibri" w:hAnsi="Verdana" w:cs="Arial"/>
          <w:kern w:val="0"/>
          <w14:ligatures w14:val="none"/>
        </w:rPr>
        <w:t>When the member has questions regarding claim submission and/or coordination of benefits, perform the steps below to view benefits</w:t>
      </w:r>
      <w:r w:rsidR="00F16B3F">
        <w:rPr>
          <w:rFonts w:ascii="Verdana" w:eastAsia="Calibri" w:hAnsi="Verdana" w:cs="Arial"/>
          <w:kern w:val="0"/>
          <w14:ligatures w14:val="none"/>
        </w:rPr>
        <w:t xml:space="preserve">: </w:t>
      </w:r>
      <w:bookmarkStart w:id="32" w:name="OLE_LINK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8766"/>
      </w:tblGrid>
      <w:tr w:rsidR="007B2090" w:rsidRPr="007B2090" w14:paraId="130569BA" w14:textId="77777777" w:rsidTr="005F4C53">
        <w:tc>
          <w:tcPr>
            <w:tcW w:w="210" w:type="pct"/>
            <w:tcBorders>
              <w:top w:val="single" w:sz="4" w:space="0" w:color="auto"/>
              <w:left w:val="single" w:sz="4" w:space="0" w:color="auto"/>
              <w:bottom w:val="single" w:sz="4" w:space="0" w:color="auto"/>
              <w:right w:val="single" w:sz="4" w:space="0" w:color="auto"/>
            </w:tcBorders>
            <w:shd w:val="clear" w:color="auto" w:fill="D9D9D9"/>
            <w:hideMark/>
          </w:tcPr>
          <w:bookmarkEnd w:id="32"/>
          <w:p w14:paraId="409D87B1"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Step</w:t>
            </w:r>
          </w:p>
        </w:tc>
        <w:tc>
          <w:tcPr>
            <w:tcW w:w="4790" w:type="pct"/>
            <w:tcBorders>
              <w:top w:val="single" w:sz="4" w:space="0" w:color="auto"/>
              <w:left w:val="single" w:sz="4" w:space="0" w:color="auto"/>
              <w:bottom w:val="single" w:sz="4" w:space="0" w:color="auto"/>
              <w:right w:val="single" w:sz="4" w:space="0" w:color="auto"/>
            </w:tcBorders>
            <w:shd w:val="clear" w:color="auto" w:fill="D9D9D9"/>
            <w:hideMark/>
          </w:tcPr>
          <w:p w14:paraId="766B721B"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 xml:space="preserve">Action </w:t>
            </w:r>
          </w:p>
        </w:tc>
      </w:tr>
      <w:tr w:rsidR="007B2090" w:rsidRPr="007B2090" w14:paraId="567829FB" w14:textId="77777777" w:rsidTr="005F4C53">
        <w:tc>
          <w:tcPr>
            <w:tcW w:w="210" w:type="pct"/>
            <w:tcBorders>
              <w:top w:val="single" w:sz="4" w:space="0" w:color="auto"/>
              <w:left w:val="single" w:sz="4" w:space="0" w:color="auto"/>
              <w:bottom w:val="single" w:sz="4" w:space="0" w:color="auto"/>
              <w:right w:val="single" w:sz="4" w:space="0" w:color="auto"/>
            </w:tcBorders>
            <w:hideMark/>
          </w:tcPr>
          <w:p w14:paraId="51B5B80C"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1</w:t>
            </w:r>
          </w:p>
        </w:tc>
        <w:tc>
          <w:tcPr>
            <w:tcW w:w="4790" w:type="pct"/>
            <w:tcBorders>
              <w:top w:val="single" w:sz="4" w:space="0" w:color="auto"/>
              <w:left w:val="single" w:sz="4" w:space="0" w:color="auto"/>
              <w:bottom w:val="single" w:sz="4" w:space="0" w:color="auto"/>
              <w:right w:val="single" w:sz="4" w:space="0" w:color="auto"/>
            </w:tcBorders>
          </w:tcPr>
          <w:p w14:paraId="43627608" w14:textId="77777777" w:rsidR="007B2090" w:rsidRPr="007B2090" w:rsidRDefault="007B2090" w:rsidP="007B2090">
            <w:pPr>
              <w:spacing w:before="120" w:after="120" w:line="240" w:lineRule="auto"/>
              <w:rPr>
                <w:rFonts w:ascii="Verdana" w:eastAsia="Calibri" w:hAnsi="Verdana" w:cs="Arial"/>
                <w:bCs/>
                <w:kern w:val="0"/>
                <w14:ligatures w14:val="none"/>
              </w:rPr>
            </w:pPr>
            <w:bookmarkStart w:id="33" w:name="OLE_LINK4"/>
            <w:r w:rsidRPr="007B2090">
              <w:rPr>
                <w:rFonts w:ascii="Verdana" w:eastAsia="Calibri" w:hAnsi="Verdana" w:cs="Arial"/>
                <w:kern w:val="0"/>
                <w14:ligatures w14:val="none"/>
              </w:rPr>
              <w:t>From</w:t>
            </w:r>
            <w:bookmarkStart w:id="34" w:name="OLE_LINK1"/>
            <w:r w:rsidRPr="007B2090">
              <w:rPr>
                <w:rFonts w:ascii="Verdana" w:eastAsia="Calibri" w:hAnsi="Verdana" w:cs="Arial"/>
                <w:kern w:val="0"/>
                <w14:ligatures w14:val="none"/>
              </w:rPr>
              <w:t xml:space="preserve"> the Member Snapshot Landing Page or the Claims Landing Page, navigate to the </w:t>
            </w:r>
            <w:r w:rsidRPr="007B2090">
              <w:rPr>
                <w:rFonts w:ascii="Verdana" w:eastAsia="Calibri" w:hAnsi="Verdana" w:cs="Arial"/>
                <w:b/>
                <w:bCs/>
                <w:kern w:val="0"/>
                <w14:ligatures w14:val="none"/>
              </w:rPr>
              <w:t>Quick Actions</w:t>
            </w:r>
            <w:r w:rsidRPr="007B2090">
              <w:rPr>
                <w:rFonts w:ascii="Verdana" w:eastAsia="Calibri" w:hAnsi="Verdana" w:cs="Arial"/>
                <w:kern w:val="0"/>
                <w14:ligatures w14:val="none"/>
              </w:rPr>
              <w:t xml:space="preserve"> panel and click </w:t>
            </w:r>
            <w:r w:rsidRPr="007B2090">
              <w:rPr>
                <w:rFonts w:ascii="Verdana" w:eastAsia="Calibri" w:hAnsi="Verdana" w:cs="Arial"/>
                <w:b/>
                <w:kern w:val="0"/>
                <w14:ligatures w14:val="none"/>
              </w:rPr>
              <w:t>Coordination of Benefits (COB)</w:t>
            </w:r>
            <w:r w:rsidRPr="007B2090">
              <w:rPr>
                <w:rFonts w:ascii="Verdana" w:eastAsia="Calibri" w:hAnsi="Verdana" w:cs="Arial"/>
                <w:bCs/>
                <w:kern w:val="0"/>
                <w14:ligatures w14:val="none"/>
              </w:rPr>
              <w:t xml:space="preserve">. </w:t>
            </w:r>
            <w:bookmarkEnd w:id="33"/>
            <w:bookmarkEnd w:id="34"/>
          </w:p>
          <w:p w14:paraId="3356EA4C" w14:textId="77777777" w:rsidR="007B2090" w:rsidRPr="007B2090" w:rsidRDefault="007B2090" w:rsidP="007B2090">
            <w:pPr>
              <w:spacing w:before="120" w:after="120" w:line="240" w:lineRule="auto"/>
              <w:rPr>
                <w:rFonts w:ascii="Verdana" w:eastAsia="Calibri" w:hAnsi="Verdana" w:cs="Arial"/>
                <w:b/>
                <w:kern w:val="0"/>
                <w14:ligatures w14:val="none"/>
              </w:rPr>
            </w:pPr>
          </w:p>
          <w:p w14:paraId="286733D6" w14:textId="1D1DCFB3" w:rsidR="007B2090" w:rsidRPr="007B2090" w:rsidRDefault="005F4C53" w:rsidP="007B2090">
            <w:pPr>
              <w:spacing w:before="120" w:after="120" w:line="240" w:lineRule="auto"/>
              <w:rPr>
                <w:rFonts w:ascii="Verdana" w:eastAsia="Calibri" w:hAnsi="Verdana" w:cs="Arial"/>
                <w:bCs/>
                <w:kern w:val="0"/>
                <w14:ligatures w14:val="none"/>
              </w:rPr>
            </w:pPr>
            <w:r>
              <w:rPr>
                <w:noProof/>
              </w:rPr>
              <w:drawing>
                <wp:inline distT="0" distB="0" distL="0" distR="0" wp14:anchorId="4CA3BB01" wp14:editId="4049E8E9">
                  <wp:extent cx="304762" cy="304762"/>
                  <wp:effectExtent l="0" t="0" r="635" b="635"/>
                  <wp:docPr id="78806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56483" name="Picture 30805648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7B2090">
              <w:rPr>
                <w:rFonts w:ascii="Verdana" w:eastAsia="Calibri" w:hAnsi="Verdana" w:cs="Arial"/>
                <w:b/>
                <w:kern w:val="0"/>
                <w14:ligatures w14:val="none"/>
              </w:rPr>
              <w:t xml:space="preserve"> </w:t>
            </w:r>
            <w:r w:rsidR="007B2090" w:rsidRPr="007B2090">
              <w:rPr>
                <w:rFonts w:ascii="Verdana" w:eastAsia="Calibri" w:hAnsi="Verdana" w:cs="Arial"/>
                <w:b/>
                <w:kern w:val="0"/>
                <w14:ligatures w14:val="none"/>
              </w:rPr>
              <w:t>Result</w:t>
            </w:r>
            <w:r w:rsidR="00E90B42">
              <w:rPr>
                <w:rFonts w:ascii="Verdana" w:eastAsia="Calibri" w:hAnsi="Verdana" w:cs="Arial"/>
                <w:b/>
                <w:kern w:val="0"/>
                <w14:ligatures w14:val="none"/>
              </w:rPr>
              <w:t xml:space="preserve">: </w:t>
            </w:r>
            <w:r w:rsidR="007B2090" w:rsidRPr="007B2090">
              <w:rPr>
                <w:rFonts w:ascii="Verdana" w:eastAsia="Calibri" w:hAnsi="Verdana" w:cs="Arial"/>
                <w:bCs/>
                <w:kern w:val="0"/>
                <w14:ligatures w14:val="none"/>
              </w:rPr>
              <w:t>The Coordination of Benefits screen displays</w:t>
            </w:r>
            <w:r w:rsidR="00E31F48">
              <w:rPr>
                <w:rFonts w:ascii="Verdana" w:eastAsia="Calibri" w:hAnsi="Verdana" w:cs="Arial"/>
                <w:bCs/>
                <w:kern w:val="0"/>
                <w14:ligatures w14:val="none"/>
              </w:rPr>
              <w:t>.</w:t>
            </w:r>
          </w:p>
          <w:p w14:paraId="1A3C647F" w14:textId="77777777" w:rsidR="007B2090" w:rsidRPr="007B2090" w:rsidRDefault="007B2090" w:rsidP="007B2090">
            <w:pPr>
              <w:spacing w:before="120" w:after="120" w:line="240" w:lineRule="auto"/>
              <w:rPr>
                <w:rFonts w:ascii="Verdana" w:eastAsia="Calibri" w:hAnsi="Verdana" w:cs="Arial"/>
                <w:b/>
                <w:kern w:val="0"/>
                <w14:ligatures w14:val="none"/>
              </w:rPr>
            </w:pPr>
          </w:p>
          <w:p w14:paraId="19E8281E"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Claims Landing Page View</w:t>
            </w:r>
          </w:p>
          <w:p w14:paraId="7A57C16A" w14:textId="77777777" w:rsidR="007B2090" w:rsidRPr="007B2090" w:rsidRDefault="007B2090" w:rsidP="007B2090">
            <w:pPr>
              <w:spacing w:before="120" w:after="120" w:line="240" w:lineRule="auto"/>
              <w:jc w:val="center"/>
              <w:rPr>
                <w:rFonts w:ascii="Verdana" w:eastAsia="Calibri" w:hAnsi="Verdana" w:cs="Arial"/>
                <w:b/>
                <w:kern w:val="0"/>
                <w14:ligatures w14:val="none"/>
              </w:rPr>
            </w:pPr>
          </w:p>
          <w:p w14:paraId="13A3FA65" w14:textId="77777777" w:rsidR="007B2090" w:rsidRPr="007B2090" w:rsidRDefault="007B2090" w:rsidP="007B2090">
            <w:pPr>
              <w:spacing w:before="120" w:after="120" w:line="240" w:lineRule="auto"/>
              <w:jc w:val="center"/>
              <w:rPr>
                <w:rFonts w:ascii="Calibri" w:eastAsia="Calibri" w:hAnsi="Calibri" w:cs="Arial"/>
                <w:noProof/>
                <w:kern w:val="0"/>
                <w:sz w:val="22"/>
                <w:szCs w:val="22"/>
                <w14:ligatures w14:val="none"/>
              </w:rPr>
            </w:pPr>
            <w:r w:rsidRPr="007B2090">
              <w:rPr>
                <w:rFonts w:ascii="Calibri" w:eastAsia="Calibri" w:hAnsi="Calibri" w:cs="Arial"/>
                <w:noProof/>
                <w:kern w:val="0"/>
                <w:sz w:val="22"/>
                <w:szCs w:val="22"/>
                <w14:ligatures w14:val="none"/>
              </w:rPr>
              <w:t xml:space="preserve">  </w:t>
            </w:r>
            <w:r w:rsidRPr="007B2090">
              <w:rPr>
                <w:rFonts w:ascii="Calibri" w:eastAsia="Calibri" w:hAnsi="Calibri" w:cs="Arial"/>
                <w:noProof/>
                <w:kern w:val="0"/>
                <w:sz w:val="22"/>
                <w:szCs w:val="22"/>
                <w14:ligatures w14:val="none"/>
              </w:rPr>
              <w:drawing>
                <wp:inline distT="0" distB="0" distL="0" distR="0" wp14:anchorId="2E1E16C7" wp14:editId="535CAC14">
                  <wp:extent cx="7863840" cy="877200"/>
                  <wp:effectExtent l="0" t="0" r="3810" b="0"/>
                  <wp:docPr id="35320640" name="Picture 3532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863840" cy="877200"/>
                          </a:xfrm>
                          <a:prstGeom prst="rect">
                            <a:avLst/>
                          </a:prstGeom>
                        </pic:spPr>
                      </pic:pic>
                    </a:graphicData>
                  </a:graphic>
                </wp:inline>
              </w:drawing>
            </w:r>
          </w:p>
          <w:p w14:paraId="14C9A3F9" w14:textId="77777777" w:rsidR="007B2090" w:rsidRPr="007B2090" w:rsidRDefault="007B2090" w:rsidP="007B2090">
            <w:pPr>
              <w:spacing w:before="120" w:after="120" w:line="240" w:lineRule="auto"/>
              <w:jc w:val="center"/>
              <w:rPr>
                <w:rFonts w:ascii="Verdana" w:eastAsia="Calibri" w:hAnsi="Verdana" w:cs="Arial"/>
                <w:b/>
                <w:kern w:val="0"/>
                <w14:ligatures w14:val="none"/>
              </w:rPr>
            </w:pPr>
          </w:p>
          <w:p w14:paraId="16A4528A" w14:textId="77777777" w:rsidR="007B2090" w:rsidRPr="007B2090" w:rsidRDefault="007B2090" w:rsidP="007B2090">
            <w:pPr>
              <w:spacing w:before="120" w:after="120" w:line="240" w:lineRule="auto"/>
              <w:jc w:val="center"/>
              <w:rPr>
                <w:rFonts w:ascii="Verdana" w:eastAsia="Calibri" w:hAnsi="Verdana" w:cs="Arial"/>
                <w:b/>
                <w:kern w:val="0"/>
                <w14:ligatures w14:val="none"/>
              </w:rPr>
            </w:pPr>
          </w:p>
          <w:p w14:paraId="38FF2BC2" w14:textId="77777777" w:rsidR="007B2090" w:rsidRPr="007B2090" w:rsidRDefault="007B2090" w:rsidP="007B2090">
            <w:pPr>
              <w:spacing w:before="120" w:after="120" w:line="240" w:lineRule="auto"/>
              <w:jc w:val="center"/>
              <w:rPr>
                <w:rFonts w:ascii="Verdana" w:eastAsia="Calibri" w:hAnsi="Verdana" w:cs="Arial"/>
                <w:b/>
                <w:kern w:val="0"/>
                <w14:ligatures w14:val="none"/>
              </w:rPr>
            </w:pPr>
            <w:r w:rsidRPr="007B2090">
              <w:rPr>
                <w:rFonts w:ascii="Verdana" w:eastAsia="Calibri" w:hAnsi="Verdana" w:cs="Arial"/>
                <w:b/>
                <w:kern w:val="0"/>
                <w14:ligatures w14:val="none"/>
              </w:rPr>
              <w:t>Member Snapshot Landing Page View</w:t>
            </w:r>
          </w:p>
          <w:p w14:paraId="303E9116" w14:textId="77777777" w:rsidR="007B2090" w:rsidRPr="007B2090" w:rsidRDefault="007B2090" w:rsidP="007B2090">
            <w:pPr>
              <w:spacing w:before="120" w:after="120" w:line="240" w:lineRule="auto"/>
              <w:jc w:val="center"/>
              <w:rPr>
                <w:rFonts w:ascii="Verdana" w:eastAsia="Calibri" w:hAnsi="Verdana" w:cs="Arial"/>
                <w:b/>
                <w:kern w:val="0"/>
                <w14:ligatures w14:val="none"/>
              </w:rPr>
            </w:pPr>
          </w:p>
          <w:p w14:paraId="6B50CA23" w14:textId="77777777" w:rsidR="007B2090" w:rsidRPr="007B2090" w:rsidRDefault="007B2090" w:rsidP="007B2090">
            <w:pPr>
              <w:spacing w:before="120" w:after="120" w:line="240" w:lineRule="auto"/>
              <w:jc w:val="center"/>
              <w:rPr>
                <w:rFonts w:ascii="Verdana" w:eastAsia="Calibri" w:hAnsi="Verdana" w:cs="Arial"/>
                <w:kern w:val="0"/>
                <w14:ligatures w14:val="none"/>
              </w:rPr>
            </w:pPr>
            <w:r w:rsidRPr="007B2090">
              <w:rPr>
                <w:rFonts w:ascii="Calibri" w:eastAsia="Calibri" w:hAnsi="Calibri" w:cs="Arial"/>
                <w:noProof/>
                <w:kern w:val="0"/>
                <w:sz w:val="22"/>
                <w:szCs w:val="22"/>
                <w14:ligatures w14:val="none"/>
              </w:rPr>
              <w:drawing>
                <wp:inline distT="0" distB="0" distL="0" distR="0" wp14:anchorId="254268AA" wp14:editId="32C123F1">
                  <wp:extent cx="2647619" cy="2771429"/>
                  <wp:effectExtent l="0" t="0" r="635" b="0"/>
                  <wp:docPr id="35320641" name="Picture 3532064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0641" name="Picture 35320641" descr="A screenshot of a computer&#10;&#10;AI-generated content may be incorrect."/>
                          <pic:cNvPicPr/>
                        </pic:nvPicPr>
                        <pic:blipFill>
                          <a:blip r:embed="rId27"/>
                          <a:stretch>
                            <a:fillRect/>
                          </a:stretch>
                        </pic:blipFill>
                        <pic:spPr>
                          <a:xfrm>
                            <a:off x="0" y="0"/>
                            <a:ext cx="2647619" cy="2771429"/>
                          </a:xfrm>
                          <a:prstGeom prst="rect">
                            <a:avLst/>
                          </a:prstGeom>
                        </pic:spPr>
                      </pic:pic>
                    </a:graphicData>
                  </a:graphic>
                </wp:inline>
              </w:drawing>
            </w:r>
          </w:p>
          <w:p w14:paraId="1567960E" w14:textId="77777777" w:rsidR="007B2090" w:rsidRPr="007B2090" w:rsidRDefault="007B2090" w:rsidP="007B2090">
            <w:pPr>
              <w:spacing w:before="120" w:after="120" w:line="240" w:lineRule="auto"/>
              <w:jc w:val="center"/>
              <w:rPr>
                <w:rFonts w:ascii="Verdana" w:eastAsia="Calibri" w:hAnsi="Verdana" w:cs="Arial"/>
                <w:kern w:val="0"/>
                <w14:ligatures w14:val="none"/>
              </w:rPr>
            </w:pPr>
          </w:p>
          <w:p w14:paraId="41F45BF2" w14:textId="4E4A8756" w:rsidR="007B2090" w:rsidRPr="007B2090" w:rsidRDefault="007B2090" w:rsidP="007B2090">
            <w:pPr>
              <w:spacing w:before="120" w:after="120" w:line="240" w:lineRule="auto"/>
              <w:rPr>
                <w:rFonts w:ascii="Verdana" w:eastAsia="Calibri" w:hAnsi="Verdana" w:cs="Arial"/>
                <w:kern w:val="0"/>
                <w14:ligatures w14:val="none"/>
              </w:rPr>
            </w:pPr>
            <w:r w:rsidRPr="007B2090">
              <w:rPr>
                <w:rFonts w:ascii="Verdana" w:eastAsia="Calibri" w:hAnsi="Verdana" w:cs="Arial"/>
                <w:b/>
                <w:bCs/>
                <w:kern w:val="0"/>
                <w14:ligatures w14:val="none"/>
              </w:rPr>
              <w:t>Note</w:t>
            </w:r>
            <w:r w:rsidR="00D53073">
              <w:rPr>
                <w:rFonts w:ascii="Verdana" w:eastAsia="Calibri" w:hAnsi="Verdana" w:cs="Arial"/>
                <w:b/>
                <w:bCs/>
                <w:kern w:val="0"/>
                <w14:ligatures w14:val="none"/>
              </w:rPr>
              <w:t xml:space="preserve">: </w:t>
            </w:r>
            <w:r w:rsidRPr="007B2090">
              <w:rPr>
                <w:rFonts w:ascii="Verdana" w:eastAsia="Calibri" w:hAnsi="Verdana" w:cs="Arial"/>
                <w:kern w:val="0"/>
                <w14:ligatures w14:val="none"/>
              </w:rPr>
              <w:t xml:space="preserve">Only member specific benefits display. </w:t>
            </w:r>
          </w:p>
        </w:tc>
      </w:tr>
      <w:tr w:rsidR="007B2090" w:rsidRPr="007B2090" w14:paraId="4BF13A25" w14:textId="77777777" w:rsidTr="005F4C53">
        <w:tc>
          <w:tcPr>
            <w:tcW w:w="210" w:type="pct"/>
            <w:tcBorders>
              <w:top w:val="single" w:sz="4" w:space="0" w:color="auto"/>
              <w:left w:val="single" w:sz="4" w:space="0" w:color="auto"/>
              <w:bottom w:val="single" w:sz="4" w:space="0" w:color="auto"/>
              <w:right w:val="single" w:sz="4" w:space="0" w:color="auto"/>
            </w:tcBorders>
          </w:tcPr>
          <w:p w14:paraId="5AEF5E92"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r w:rsidRPr="007B2090">
              <w:rPr>
                <w:rFonts w:ascii="Verdana" w:eastAsia="Calibri" w:hAnsi="Verdana" w:cs="Arial"/>
                <w:b/>
                <w:bCs/>
                <w:noProof/>
                <w:kern w:val="0"/>
                <w14:ligatures w14:val="none"/>
              </w:rPr>
              <w:t>2</w:t>
            </w:r>
          </w:p>
        </w:tc>
        <w:tc>
          <w:tcPr>
            <w:tcW w:w="4790" w:type="pct"/>
            <w:tcBorders>
              <w:top w:val="single" w:sz="4" w:space="0" w:color="auto"/>
              <w:left w:val="single" w:sz="4" w:space="0" w:color="auto"/>
              <w:bottom w:val="single" w:sz="4" w:space="0" w:color="auto"/>
              <w:right w:val="single" w:sz="4" w:space="0" w:color="auto"/>
            </w:tcBorders>
          </w:tcPr>
          <w:p w14:paraId="2C0BDF75" w14:textId="7335F99E" w:rsidR="007B2090" w:rsidRPr="007B2090" w:rsidRDefault="007B2090" w:rsidP="007B2090">
            <w:pPr>
              <w:spacing w:before="120" w:after="120" w:line="240" w:lineRule="auto"/>
              <w:textAlignment w:val="center"/>
              <w:rPr>
                <w:rFonts w:ascii="Verdana" w:eastAsia="Times New Roman" w:hAnsi="Verdana" w:cs="Calibri"/>
                <w:kern w:val="0"/>
                <w14:ligatures w14:val="none"/>
              </w:rPr>
            </w:pPr>
            <w:r w:rsidRPr="007B2090">
              <w:rPr>
                <w:rFonts w:ascii="Verdana" w:eastAsia="Times New Roman" w:hAnsi="Verdana" w:cs="Calibri"/>
                <w:b/>
                <w:bCs/>
                <w:kern w:val="0"/>
                <w14:ligatures w14:val="none"/>
              </w:rPr>
              <w:t>View COB information by</w:t>
            </w:r>
            <w:r w:rsidR="00F16B3F">
              <w:rPr>
                <w:rFonts w:ascii="Verdana" w:eastAsia="Times New Roman" w:hAnsi="Verdana" w:cs="Calibri"/>
                <w:b/>
                <w:bCs/>
                <w:kern w:val="0"/>
                <w14:ligatures w14:val="none"/>
              </w:rPr>
              <w:t>:</w:t>
            </w:r>
            <w:r w:rsidRPr="007B2090">
              <w:rPr>
                <w:rFonts w:ascii="Verdana" w:eastAsia="Times New Roman" w:hAnsi="Verdana" w:cs="Calibri"/>
                <w:kern w:val="0"/>
                <w14:ligatures w14:val="none"/>
              </w:rPr>
              <w:t xml:space="preserve"> </w:t>
            </w:r>
            <w:r w:rsidRPr="007B2090">
              <w:rPr>
                <w:rFonts w:ascii="Verdana" w:eastAsia="Times New Roman" w:hAnsi="Verdana" w:cs="Calibri"/>
                <w:b/>
                <w:bCs/>
                <w:kern w:val="0"/>
                <w14:ligatures w14:val="none"/>
              </w:rPr>
              <w:t xml:space="preserve">Default </w:t>
            </w:r>
            <w:r w:rsidRPr="007B2090">
              <w:rPr>
                <w:rFonts w:ascii="Verdana" w:eastAsia="Times New Roman" w:hAnsi="Verdana" w:cs="Calibri"/>
                <w:kern w:val="0"/>
                <w14:ligatures w14:val="none"/>
              </w:rPr>
              <w:t>is Active. This can be changed to Filter by Active, In-Active or Both.</w:t>
            </w:r>
          </w:p>
          <w:p w14:paraId="5E884BDE" w14:textId="001ED758" w:rsidR="007B2090" w:rsidRPr="007B2090" w:rsidRDefault="007B2090" w:rsidP="00342A46">
            <w:pPr>
              <w:numPr>
                <w:ilvl w:val="0"/>
                <w:numId w:val="7"/>
              </w:numPr>
              <w:spacing w:before="120" w:after="120" w:line="240" w:lineRule="auto"/>
              <w:ind w:left="432"/>
              <w:textAlignment w:val="center"/>
              <w:rPr>
                <w:rFonts w:ascii="Calibri" w:eastAsia="Calibri" w:hAnsi="Calibri" w:cs="Arial"/>
                <w:kern w:val="0"/>
                <w:sz w:val="22"/>
                <w:szCs w:val="22"/>
                <w14:ligatures w14:val="none"/>
              </w:rPr>
            </w:pPr>
            <w:r w:rsidRPr="007B2090">
              <w:rPr>
                <w:rFonts w:ascii="Verdana" w:eastAsia="Calibri" w:hAnsi="Verdana" w:cs="Arial"/>
                <w:kern w:val="0"/>
                <w14:ligatures w14:val="none"/>
              </w:rPr>
              <w:t>If there is no eligibility address on file, the following message displays</w:t>
            </w:r>
            <w:r w:rsidR="00E90B42">
              <w:rPr>
                <w:rFonts w:ascii="Verdana" w:eastAsia="Calibri" w:hAnsi="Verdana" w:cs="Arial"/>
                <w:kern w:val="0"/>
                <w14:ligatures w14:val="none"/>
              </w:rPr>
              <w:t>:</w:t>
            </w:r>
            <w:r w:rsidRPr="007B2090">
              <w:rPr>
                <w:rFonts w:ascii="Verdana" w:eastAsia="Calibri" w:hAnsi="Verdana" w:cs="Arial"/>
                <w:kern w:val="0"/>
                <w14:ligatures w14:val="none"/>
              </w:rPr>
              <w:t xml:space="preserve"> “</w:t>
            </w:r>
            <w:r w:rsidRPr="007B2090">
              <w:rPr>
                <w:rFonts w:ascii="Verdana" w:eastAsia="Calibri" w:hAnsi="Verdana" w:cs="Arial"/>
                <w:b/>
                <w:bCs/>
                <w:kern w:val="0"/>
                <w14:ligatures w14:val="none"/>
              </w:rPr>
              <w:t>Unable to view or add COB without Eligibility Address on file.</w:t>
            </w:r>
            <w:r w:rsidRPr="007B2090">
              <w:rPr>
                <w:rFonts w:ascii="Verdana" w:eastAsia="Calibri" w:hAnsi="Verdana" w:cs="Arial"/>
                <w:kern w:val="0"/>
                <w14:ligatures w14:val="none"/>
              </w:rPr>
              <w:t>”  Review the CIF to determine who handles the member’s eligibility.</w:t>
            </w:r>
          </w:p>
          <w:p w14:paraId="2DD35E9D" w14:textId="77777777" w:rsidR="007B2090" w:rsidRPr="007B2090" w:rsidRDefault="007B2090" w:rsidP="007B2090">
            <w:pPr>
              <w:spacing w:before="120" w:after="120" w:line="240" w:lineRule="auto"/>
              <w:ind w:left="432"/>
              <w:textAlignment w:val="center"/>
              <w:rPr>
                <w:rFonts w:ascii="Calibri" w:eastAsia="Calibri" w:hAnsi="Calibri" w:cs="Arial"/>
                <w:kern w:val="0"/>
                <w:sz w:val="22"/>
                <w:szCs w:val="22"/>
                <w14:ligatures w14:val="none"/>
              </w:rPr>
            </w:pPr>
          </w:p>
          <w:p w14:paraId="20E17425" w14:textId="0FFB5AAB" w:rsidR="007B2090" w:rsidRPr="007B2090" w:rsidRDefault="007B2090" w:rsidP="007B2090">
            <w:pPr>
              <w:spacing w:before="120" w:after="120" w:line="240" w:lineRule="auto"/>
              <w:textAlignment w:val="center"/>
              <w:rPr>
                <w:rFonts w:ascii="Verdana" w:eastAsia="Times New Roman" w:hAnsi="Verdana" w:cs="Calibri"/>
                <w:kern w:val="0"/>
                <w14:ligatures w14:val="none"/>
              </w:rPr>
            </w:pPr>
            <w:r w:rsidRPr="007B2090">
              <w:rPr>
                <w:rFonts w:ascii="Verdana" w:eastAsia="Times New Roman" w:hAnsi="Verdana" w:cs="Calibri"/>
                <w:b/>
                <w:bCs/>
                <w:kern w:val="0"/>
                <w14:ligatures w14:val="none"/>
              </w:rPr>
              <w:t>Note</w:t>
            </w:r>
            <w:r w:rsidR="00E90B42">
              <w:rPr>
                <w:rFonts w:ascii="Verdana" w:eastAsia="Times New Roman" w:hAnsi="Verdana" w:cs="Calibri"/>
                <w:b/>
                <w:bCs/>
                <w:kern w:val="0"/>
                <w14:ligatures w14:val="none"/>
              </w:rPr>
              <w:t>:</w:t>
            </w:r>
            <w:r w:rsidRPr="007B2090">
              <w:rPr>
                <w:rFonts w:ascii="Verdana" w:eastAsia="Times New Roman" w:hAnsi="Verdana" w:cs="Calibri"/>
                <w:kern w:val="0"/>
                <w14:ligatures w14:val="none"/>
              </w:rPr>
              <w:t xml:space="preserve"> To review additional information, click the appropriate </w:t>
            </w:r>
            <w:r w:rsidRPr="007B2090">
              <w:rPr>
                <w:rFonts w:ascii="Verdana" w:eastAsia="Times New Roman" w:hAnsi="Verdana" w:cs="Calibri"/>
                <w:b/>
                <w:bCs/>
                <w:kern w:val="0"/>
                <w14:ligatures w14:val="none"/>
              </w:rPr>
              <w:t xml:space="preserve">Member ID </w:t>
            </w:r>
            <w:r w:rsidRPr="007B2090">
              <w:rPr>
                <w:rFonts w:ascii="Verdana" w:eastAsia="Times New Roman" w:hAnsi="Verdana" w:cs="Calibri"/>
                <w:kern w:val="0"/>
                <w14:ligatures w14:val="none"/>
              </w:rPr>
              <w:t xml:space="preserve">hyperlink. </w:t>
            </w:r>
          </w:p>
          <w:p w14:paraId="04317162" w14:textId="77777777" w:rsidR="007B2090" w:rsidRPr="007B2090" w:rsidRDefault="007B2090" w:rsidP="007B2090">
            <w:pPr>
              <w:spacing w:before="120" w:after="120" w:line="240" w:lineRule="auto"/>
              <w:ind w:left="432"/>
              <w:textAlignment w:val="center"/>
              <w:rPr>
                <w:rFonts w:ascii="Verdana" w:eastAsia="Times New Roman" w:hAnsi="Verdana" w:cs="Calibri"/>
                <w:kern w:val="0"/>
                <w14:ligatures w14:val="none"/>
              </w:rPr>
            </w:pPr>
          </w:p>
          <w:p w14:paraId="77D76A14" w14:textId="75B62624" w:rsidR="007B2090" w:rsidRPr="007B2090" w:rsidRDefault="005F4C53" w:rsidP="007B2090">
            <w:pPr>
              <w:spacing w:before="120" w:after="120" w:line="240" w:lineRule="auto"/>
              <w:jc w:val="center"/>
              <w:textAlignment w:val="center"/>
              <w:rPr>
                <w:rFonts w:ascii="Verdana" w:eastAsia="Times New Roman" w:hAnsi="Verdana" w:cs="Calibri"/>
                <w:kern w:val="0"/>
                <w14:ligatures w14:val="none"/>
              </w:rPr>
            </w:pPr>
            <w:r>
              <w:rPr>
                <w:noProof/>
              </w:rPr>
              <w:drawing>
                <wp:inline distT="0" distB="0" distL="0" distR="0" wp14:anchorId="77FA865A" wp14:editId="61012161">
                  <wp:extent cx="304762" cy="304762"/>
                  <wp:effectExtent l="0" t="0" r="635" b="635"/>
                  <wp:docPr id="10991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56483" name="Picture 30805648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7B2090" w:rsidDel="0015243E">
              <w:rPr>
                <w:rFonts w:ascii="Calibri" w:eastAsia="Calibri" w:hAnsi="Calibri" w:cs="Arial"/>
                <w:noProof/>
                <w:kern w:val="0"/>
                <w:sz w:val="22"/>
                <w:szCs w:val="22"/>
                <w14:ligatures w14:val="none"/>
              </w:rPr>
              <w:t xml:space="preserve"> </w:t>
            </w:r>
            <w:r w:rsidR="0015243E">
              <w:rPr>
                <w:noProof/>
              </w:rPr>
              <w:t xml:space="preserve"> </w:t>
            </w:r>
            <w:r w:rsidR="0015243E">
              <w:rPr>
                <w:noProof/>
              </w:rPr>
              <w:drawing>
                <wp:inline distT="0" distB="0" distL="0" distR="0" wp14:anchorId="4974820A" wp14:editId="40E0780C">
                  <wp:extent cx="8962240" cy="2376156"/>
                  <wp:effectExtent l="0" t="0" r="0" b="5715"/>
                  <wp:docPr id="74077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71225" name=""/>
                          <pic:cNvPicPr/>
                        </pic:nvPicPr>
                        <pic:blipFill>
                          <a:blip r:embed="rId28"/>
                          <a:stretch>
                            <a:fillRect/>
                          </a:stretch>
                        </pic:blipFill>
                        <pic:spPr>
                          <a:xfrm>
                            <a:off x="0" y="0"/>
                            <a:ext cx="8993912" cy="2384553"/>
                          </a:xfrm>
                          <a:prstGeom prst="rect">
                            <a:avLst/>
                          </a:prstGeom>
                        </pic:spPr>
                      </pic:pic>
                    </a:graphicData>
                  </a:graphic>
                </wp:inline>
              </w:drawing>
            </w:r>
          </w:p>
          <w:p w14:paraId="1E0D8B49" w14:textId="77777777" w:rsidR="007B2090" w:rsidRPr="007B2090" w:rsidRDefault="007B2090" w:rsidP="007B2090">
            <w:pPr>
              <w:spacing w:before="120" w:after="120" w:line="240" w:lineRule="auto"/>
              <w:textAlignment w:val="center"/>
              <w:rPr>
                <w:rFonts w:ascii="Calibri" w:eastAsia="Times New Roman" w:hAnsi="Calibri" w:cs="Calibri"/>
                <w:kern w:val="0"/>
                <w:sz w:val="22"/>
                <w:szCs w:val="22"/>
                <w14:ligatures w14:val="none"/>
              </w:rPr>
            </w:pPr>
          </w:p>
          <w:p w14:paraId="08A5397A" w14:textId="6FDF45B4" w:rsidR="007B2090" w:rsidRPr="007B2090" w:rsidRDefault="007B2090" w:rsidP="007B2090">
            <w:pPr>
              <w:spacing w:before="120" w:after="120" w:line="259" w:lineRule="auto"/>
              <w:textAlignment w:val="center"/>
              <w:rPr>
                <w:rFonts w:ascii="Verdana" w:eastAsia="Times New Roman" w:hAnsi="Verdana" w:cs="Calibri"/>
                <w:kern w:val="0"/>
                <w14:ligatures w14:val="none"/>
              </w:rPr>
            </w:pPr>
            <w:r w:rsidRPr="007B2090">
              <w:rPr>
                <w:rFonts w:ascii="Verdana" w:eastAsia="Times New Roman" w:hAnsi="Verdana" w:cs="Calibri"/>
                <w:b/>
                <w:bCs/>
                <w:kern w:val="0"/>
                <w14:ligatures w14:val="none"/>
              </w:rPr>
              <w:t>Result</w:t>
            </w:r>
            <w:r w:rsidR="00E90B42">
              <w:rPr>
                <w:rFonts w:ascii="Verdana" w:eastAsia="Times New Roman" w:hAnsi="Verdana" w:cs="Calibri"/>
                <w:b/>
                <w:bCs/>
                <w:kern w:val="0"/>
                <w14:ligatures w14:val="none"/>
              </w:rPr>
              <w:t>:</w:t>
            </w:r>
            <w:r w:rsidRPr="007B2090">
              <w:rPr>
                <w:rFonts w:ascii="Verdana" w:eastAsia="Times New Roman" w:hAnsi="Verdana" w:cs="Calibri"/>
                <w:kern w:val="0"/>
                <w14:ligatures w14:val="none"/>
              </w:rPr>
              <w:t xml:space="preserve"> The View Additional Coverage popup displays. </w:t>
            </w:r>
          </w:p>
          <w:p w14:paraId="459ABB83" w14:textId="77777777" w:rsidR="007B2090" w:rsidRPr="007B2090" w:rsidRDefault="007B2090" w:rsidP="007B2090">
            <w:pPr>
              <w:spacing w:before="120" w:after="120" w:line="240" w:lineRule="auto"/>
              <w:textAlignment w:val="center"/>
              <w:rPr>
                <w:rFonts w:ascii="Calibri" w:eastAsia="Times New Roman" w:hAnsi="Calibri" w:cs="Calibri"/>
                <w:kern w:val="0"/>
                <w:sz w:val="22"/>
                <w:szCs w:val="22"/>
                <w14:ligatures w14:val="none"/>
              </w:rPr>
            </w:pPr>
          </w:p>
          <w:p w14:paraId="5C186149" w14:textId="59C2AC51" w:rsidR="007B2090" w:rsidRPr="007B2090" w:rsidRDefault="007B2090" w:rsidP="007B2090">
            <w:pPr>
              <w:spacing w:before="120" w:after="120" w:line="240" w:lineRule="auto"/>
              <w:textAlignment w:val="center"/>
              <w:rPr>
                <w:rFonts w:ascii="Verdana" w:eastAsia="Times New Roman" w:hAnsi="Verdana" w:cs="Calibri"/>
                <w:b/>
                <w:bCs/>
                <w:kern w:val="0"/>
                <w14:ligatures w14:val="none"/>
              </w:rPr>
            </w:pPr>
            <w:r w:rsidRPr="007B2090">
              <w:rPr>
                <w:rFonts w:ascii="Verdana" w:eastAsia="Times New Roman" w:hAnsi="Verdana" w:cs="Calibri"/>
                <w:b/>
                <w:bCs/>
                <w:kern w:val="0"/>
                <w14:ligatures w14:val="none"/>
              </w:rPr>
              <w:t>Reminders</w:t>
            </w:r>
            <w:r w:rsidR="00E90B42">
              <w:rPr>
                <w:rFonts w:ascii="Verdana" w:eastAsia="Times New Roman" w:hAnsi="Verdana" w:cs="Calibri"/>
                <w:b/>
                <w:bCs/>
                <w:kern w:val="0"/>
                <w14:ligatures w14:val="none"/>
              </w:rPr>
              <w:t xml:space="preserve">: </w:t>
            </w:r>
          </w:p>
          <w:p w14:paraId="2E591F69" w14:textId="77777777" w:rsidR="007B2090" w:rsidRPr="007B2090" w:rsidRDefault="007B2090" w:rsidP="00342A46">
            <w:pPr>
              <w:numPr>
                <w:ilvl w:val="0"/>
                <w:numId w:val="3"/>
              </w:numPr>
              <w:spacing w:before="120" w:after="120" w:line="240" w:lineRule="auto"/>
              <w:ind w:left="432"/>
              <w:textAlignment w:val="center"/>
              <w:rPr>
                <w:rFonts w:ascii="Verdana" w:eastAsia="Times New Roman" w:hAnsi="Verdana" w:cs="Calibri"/>
                <w:kern w:val="0"/>
                <w14:ligatures w14:val="none"/>
              </w:rPr>
            </w:pPr>
            <w:r w:rsidRPr="007B2090">
              <w:rPr>
                <w:rFonts w:ascii="Verdana" w:eastAsia="Times New Roman" w:hAnsi="Verdana" w:cs="Calibri"/>
                <w:kern w:val="0"/>
                <w14:ligatures w14:val="none"/>
              </w:rPr>
              <w:t xml:space="preserve">Yes, in the Copay/Manufacturer Card field identifies the additional coverage as a Manufacturer Copay Assistance Card. </w:t>
            </w:r>
          </w:p>
          <w:p w14:paraId="2C16DC95" w14:textId="77777777" w:rsidR="007B2090" w:rsidRPr="007B2090" w:rsidRDefault="007B2090" w:rsidP="00342A46">
            <w:pPr>
              <w:numPr>
                <w:ilvl w:val="0"/>
                <w:numId w:val="3"/>
              </w:numPr>
              <w:spacing w:before="120" w:after="120" w:line="240" w:lineRule="auto"/>
              <w:ind w:left="432"/>
              <w:textAlignment w:val="center"/>
              <w:rPr>
                <w:rFonts w:ascii="Verdana" w:eastAsia="Times New Roman" w:hAnsi="Verdana" w:cs="Calibri"/>
                <w:kern w:val="0"/>
                <w14:ligatures w14:val="none"/>
              </w:rPr>
            </w:pPr>
            <w:r w:rsidRPr="007B2090">
              <w:rPr>
                <w:rFonts w:ascii="Verdana" w:eastAsia="Times New Roman" w:hAnsi="Verdana" w:cs="Calibri"/>
                <w:kern w:val="0"/>
                <w14:ligatures w14:val="none"/>
              </w:rPr>
              <w:t>Drug Name and Manufacturer fields displays information related to the Manufacturer Copay Assistance Card.</w:t>
            </w:r>
          </w:p>
          <w:p w14:paraId="04190704" w14:textId="77777777" w:rsidR="007B2090" w:rsidRPr="007B2090" w:rsidRDefault="007B2090" w:rsidP="007B2090">
            <w:pPr>
              <w:spacing w:before="120" w:after="120" w:line="240" w:lineRule="auto"/>
              <w:ind w:left="720"/>
              <w:contextualSpacing/>
              <w:rPr>
                <w:rFonts w:ascii="Verdana" w:eastAsia="Calibri" w:hAnsi="Verdana" w:cs="Arial"/>
                <w:kern w:val="0"/>
                <w14:ligatures w14:val="none"/>
              </w:rPr>
            </w:pPr>
          </w:p>
          <w:p w14:paraId="4F2ED17C" w14:textId="77777777" w:rsidR="007B2090" w:rsidRPr="007B2090" w:rsidRDefault="007B2090" w:rsidP="007B2090">
            <w:pPr>
              <w:spacing w:before="120" w:after="120" w:line="240" w:lineRule="auto"/>
              <w:jc w:val="center"/>
              <w:rPr>
                <w:rFonts w:ascii="Verdana" w:eastAsia="Calibri" w:hAnsi="Verdana" w:cs="Arial"/>
                <w:kern w:val="0"/>
                <w14:ligatures w14:val="none"/>
              </w:rPr>
            </w:pPr>
            <w:r w:rsidRPr="007B2090">
              <w:rPr>
                <w:rFonts w:ascii="Calibri" w:eastAsia="Calibri" w:hAnsi="Calibri" w:cs="Arial"/>
                <w:noProof/>
                <w:kern w:val="0"/>
                <w:sz w:val="22"/>
                <w:szCs w:val="22"/>
                <w14:ligatures w14:val="none"/>
              </w:rPr>
              <w:t xml:space="preserve"> </w:t>
            </w:r>
            <w:r w:rsidRPr="007B2090">
              <w:rPr>
                <w:rFonts w:ascii="Calibri" w:eastAsia="Calibri" w:hAnsi="Calibri" w:cs="Arial"/>
                <w:noProof/>
                <w:kern w:val="0"/>
                <w:sz w:val="22"/>
                <w:szCs w:val="22"/>
                <w14:ligatures w14:val="none"/>
              </w:rPr>
              <w:drawing>
                <wp:inline distT="0" distB="0" distL="0" distR="0" wp14:anchorId="369AF9CA" wp14:editId="49CF54C1">
                  <wp:extent cx="6038095" cy="3485714"/>
                  <wp:effectExtent l="0" t="0" r="1270" b="635"/>
                  <wp:docPr id="35320643" name="Picture 3532064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0643" name="Picture 35320643" descr="A screenshot of a computer&#10;&#10;AI-generated content may be incorrect."/>
                          <pic:cNvPicPr/>
                        </pic:nvPicPr>
                        <pic:blipFill>
                          <a:blip r:embed="rId29"/>
                          <a:stretch>
                            <a:fillRect/>
                          </a:stretch>
                        </pic:blipFill>
                        <pic:spPr>
                          <a:xfrm>
                            <a:off x="0" y="0"/>
                            <a:ext cx="6038095" cy="3485714"/>
                          </a:xfrm>
                          <a:prstGeom prst="rect">
                            <a:avLst/>
                          </a:prstGeom>
                        </pic:spPr>
                      </pic:pic>
                    </a:graphicData>
                  </a:graphic>
                </wp:inline>
              </w:drawing>
            </w:r>
          </w:p>
          <w:p w14:paraId="52276241" w14:textId="77777777" w:rsidR="007B2090" w:rsidRPr="007B2090" w:rsidRDefault="007B2090" w:rsidP="007B2090">
            <w:pPr>
              <w:spacing w:before="120" w:after="120" w:line="240" w:lineRule="auto"/>
              <w:jc w:val="center"/>
              <w:rPr>
                <w:rFonts w:ascii="Verdana" w:eastAsia="Calibri" w:hAnsi="Verdana" w:cs="Arial"/>
                <w:kern w:val="0"/>
                <w14:ligatures w14:val="none"/>
              </w:rPr>
            </w:pPr>
          </w:p>
        </w:tc>
      </w:tr>
      <w:tr w:rsidR="007B2090" w:rsidRPr="007B2090" w14:paraId="71B62A63" w14:textId="77777777" w:rsidTr="005F4C53">
        <w:tc>
          <w:tcPr>
            <w:tcW w:w="210" w:type="pct"/>
            <w:tcBorders>
              <w:top w:val="single" w:sz="4" w:space="0" w:color="auto"/>
              <w:left w:val="single" w:sz="4" w:space="0" w:color="auto"/>
              <w:bottom w:val="single" w:sz="4" w:space="0" w:color="auto"/>
              <w:right w:val="single" w:sz="4" w:space="0" w:color="auto"/>
            </w:tcBorders>
          </w:tcPr>
          <w:p w14:paraId="005071D1" w14:textId="77777777" w:rsidR="007B2090" w:rsidRPr="007B2090" w:rsidRDefault="007B2090" w:rsidP="007B2090">
            <w:pPr>
              <w:spacing w:before="120" w:after="120" w:line="240" w:lineRule="auto"/>
              <w:jc w:val="center"/>
              <w:rPr>
                <w:rFonts w:ascii="Verdana" w:eastAsia="Calibri" w:hAnsi="Verdana" w:cs="Arial"/>
                <w:b/>
                <w:bCs/>
                <w:noProof/>
                <w:kern w:val="0"/>
                <w14:ligatures w14:val="none"/>
              </w:rPr>
            </w:pPr>
            <w:r w:rsidRPr="007B2090">
              <w:rPr>
                <w:rFonts w:ascii="Verdana" w:eastAsia="Calibri" w:hAnsi="Verdana" w:cs="Arial"/>
                <w:b/>
                <w:bCs/>
                <w:noProof/>
                <w:kern w:val="0"/>
                <w14:ligatures w14:val="none"/>
              </w:rPr>
              <w:t>3</w:t>
            </w:r>
          </w:p>
        </w:tc>
        <w:tc>
          <w:tcPr>
            <w:tcW w:w="4790" w:type="pct"/>
            <w:tcBorders>
              <w:top w:val="single" w:sz="4" w:space="0" w:color="auto"/>
              <w:left w:val="single" w:sz="4" w:space="0" w:color="auto"/>
              <w:bottom w:val="single" w:sz="4" w:space="0" w:color="auto"/>
              <w:right w:val="single" w:sz="4" w:space="0" w:color="auto"/>
            </w:tcBorders>
          </w:tcPr>
          <w:p w14:paraId="292B0045" w14:textId="77777777" w:rsidR="007B2090" w:rsidRPr="007B2090" w:rsidRDefault="007B2090" w:rsidP="007B2090">
            <w:pPr>
              <w:spacing w:before="120" w:after="120" w:line="240" w:lineRule="auto"/>
              <w:textAlignment w:val="center"/>
              <w:rPr>
                <w:rFonts w:ascii="Verdana" w:eastAsia="Times New Roman" w:hAnsi="Verdana" w:cs="Calibri"/>
                <w:kern w:val="0"/>
                <w14:ligatures w14:val="none"/>
              </w:rPr>
            </w:pPr>
            <w:r w:rsidRPr="007B2090">
              <w:rPr>
                <w:rFonts w:ascii="Verdana" w:eastAsia="Times New Roman" w:hAnsi="Verdana" w:cs="Calibri"/>
                <w:kern w:val="0"/>
                <w14:ligatures w14:val="none"/>
              </w:rPr>
              <w:t>Click</w:t>
            </w:r>
            <w:r w:rsidRPr="007B2090">
              <w:rPr>
                <w:rFonts w:ascii="Verdana" w:eastAsia="Times New Roman" w:hAnsi="Verdana" w:cs="Calibri"/>
                <w:b/>
                <w:bCs/>
                <w:kern w:val="0"/>
                <w14:ligatures w14:val="none"/>
              </w:rPr>
              <w:t xml:space="preserve"> Close </w:t>
            </w:r>
            <w:r w:rsidRPr="007B2090">
              <w:rPr>
                <w:rFonts w:ascii="Verdana" w:eastAsia="Times New Roman" w:hAnsi="Verdana" w:cs="Calibri"/>
                <w:kern w:val="0"/>
                <w14:ligatures w14:val="none"/>
              </w:rPr>
              <w:t>to return to the Coordination of Benefits screen.</w:t>
            </w:r>
          </w:p>
        </w:tc>
      </w:tr>
    </w:tbl>
    <w:p w14:paraId="7484FF96" w14:textId="77777777" w:rsidR="007B2090" w:rsidRPr="007B2090" w:rsidRDefault="007B2090" w:rsidP="007B2090">
      <w:pPr>
        <w:spacing w:before="120" w:after="120" w:line="240" w:lineRule="auto"/>
        <w:rPr>
          <w:rFonts w:ascii="Verdana" w:eastAsia="Calibri" w:hAnsi="Verdana" w:cs="Arial"/>
          <w:kern w:val="0"/>
          <w14:ligatures w14:val="none"/>
        </w:rPr>
      </w:pPr>
    </w:p>
    <w:bookmarkStart w:id="35" w:name="OLE_LINK11"/>
    <w:p w14:paraId="2D4E25CA" w14:textId="77777777" w:rsidR="007B2090" w:rsidRPr="007B2090" w:rsidRDefault="007B2090" w:rsidP="007B2090">
      <w:pPr>
        <w:spacing w:before="120" w:after="120" w:line="259" w:lineRule="auto"/>
        <w:jc w:val="right"/>
        <w:rPr>
          <w:rFonts w:ascii="Verdana" w:eastAsia="Calibri" w:hAnsi="Verdana" w:cs="Arial"/>
          <w:kern w:val="0"/>
          <w14:ligatures w14:val="none"/>
        </w:rPr>
      </w:pPr>
      <w:r w:rsidRPr="007B2090">
        <w:rPr>
          <w:rFonts w:ascii="Verdana" w:eastAsia="Calibri" w:hAnsi="Verdana" w:cs="Arial"/>
          <w:kern w:val="0"/>
          <w14:ligatures w14:val="none"/>
        </w:rPr>
        <w:fldChar w:fldCharType="begin"/>
      </w:r>
      <w:r w:rsidRPr="007B2090">
        <w:rPr>
          <w:rFonts w:ascii="Verdana" w:eastAsia="Calibri" w:hAnsi="Verdana" w:cs="Arial"/>
          <w:kern w:val="0"/>
          <w14:ligatures w14:val="none"/>
        </w:rPr>
        <w:instrText xml:space="preserve"> HYPERLINK  \l "_top" </w:instrText>
      </w:r>
      <w:r w:rsidRPr="007B2090">
        <w:rPr>
          <w:rFonts w:ascii="Verdana" w:eastAsia="Calibri" w:hAnsi="Verdana" w:cs="Arial"/>
          <w:kern w:val="0"/>
          <w14:ligatures w14:val="none"/>
        </w:rPr>
      </w:r>
      <w:r w:rsidRPr="007B2090">
        <w:rPr>
          <w:rFonts w:ascii="Verdana" w:eastAsia="Calibri" w:hAnsi="Verdana" w:cs="Arial"/>
          <w:kern w:val="0"/>
          <w14:ligatures w14:val="none"/>
        </w:rPr>
        <w:fldChar w:fldCharType="separate"/>
      </w:r>
      <w:r w:rsidRPr="007B2090">
        <w:rPr>
          <w:rFonts w:ascii="Verdana" w:eastAsia="Calibri" w:hAnsi="Verdana" w:cs="Arial"/>
          <w:color w:val="0000FF"/>
          <w:kern w:val="0"/>
          <w:u w:val="single"/>
          <w14:ligatures w14:val="none"/>
        </w:rPr>
        <w:t>Top of the Document</w:t>
      </w:r>
      <w:r w:rsidRPr="007B2090">
        <w:rPr>
          <w:rFonts w:ascii="Verdana" w:eastAsia="Calibri" w:hAnsi="Verdana" w:cs="Arial"/>
          <w:kern w:val="0"/>
          <w14:ligatures w14:val="none"/>
        </w:rPr>
        <w:fldChar w:fldCharType="end"/>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7B2090" w:rsidRPr="007B2090" w14:paraId="3B9BD3B2"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A0C7972" w14:textId="77777777" w:rsidR="007B2090" w:rsidRPr="007B2090" w:rsidRDefault="007B2090" w:rsidP="00A82662">
            <w:pPr>
              <w:pStyle w:val="Heading2"/>
              <w:rPr>
                <w:rFonts w:eastAsia="Yu Gothic Light"/>
                <w:i/>
                <w:iCs/>
              </w:rPr>
            </w:pPr>
            <w:bookmarkStart w:id="36" w:name="_Scenario_Guide_for"/>
            <w:bookmarkStart w:id="37" w:name="OLE_LINK32"/>
            <w:bookmarkStart w:id="38" w:name="ScenGuide"/>
            <w:bookmarkStart w:id="39" w:name="_Toc205466073"/>
            <w:bookmarkEnd w:id="36"/>
            <w:r w:rsidRPr="007B2090">
              <w:rPr>
                <w:rFonts w:eastAsia="Yu Gothic Light"/>
              </w:rPr>
              <w:t xml:space="preserve">Scenario Guide for </w:t>
            </w:r>
            <w:bookmarkStart w:id="40" w:name="OLE_LINK33"/>
            <w:r w:rsidRPr="007B2090">
              <w:rPr>
                <w:rFonts w:eastAsia="Yu Gothic Light"/>
              </w:rPr>
              <w:t>Manufacturer Copay Assistance Card</w:t>
            </w:r>
            <w:bookmarkEnd w:id="37"/>
            <w:bookmarkEnd w:id="38"/>
            <w:bookmarkEnd w:id="39"/>
            <w:bookmarkEnd w:id="40"/>
          </w:p>
        </w:tc>
      </w:tr>
    </w:tbl>
    <w:p w14:paraId="64151FDD" w14:textId="77777777" w:rsidR="007B2090" w:rsidRPr="007B2090" w:rsidRDefault="007B2090" w:rsidP="007B2090">
      <w:pPr>
        <w:spacing w:before="120" w:after="120" w:line="259" w:lineRule="auto"/>
        <w:contextualSpacing/>
        <w:rPr>
          <w:rFonts w:ascii="Verdana" w:eastAsia="Calibri" w:hAnsi="Verdana" w:cs="Arial"/>
          <w:b/>
          <w:kern w:val="0"/>
          <w14:ligatures w14:val="none"/>
        </w:rPr>
      </w:pPr>
      <w:bookmarkStart w:id="41" w:name="OLE_LINK88"/>
    </w:p>
    <w:p w14:paraId="19745713" w14:textId="77777777" w:rsidR="007B2090" w:rsidRPr="007B2090" w:rsidRDefault="007B2090" w:rsidP="007B2090">
      <w:pPr>
        <w:spacing w:before="120" w:after="120" w:line="240" w:lineRule="auto"/>
        <w:rPr>
          <w:rFonts w:ascii="Verdana" w:eastAsia="Times New Roman" w:hAnsi="Verdana" w:cs="Calibri"/>
          <w:color w:val="000000"/>
          <w:kern w:val="0"/>
          <w14:ligatures w14:val="none"/>
        </w:rPr>
      </w:pPr>
      <w:r w:rsidRPr="007B2090">
        <w:rPr>
          <w:rFonts w:ascii="Verdana" w:eastAsia="Times New Roman" w:hAnsi="Verdana" w:cs="Calibri"/>
          <w:color w:val="000000"/>
          <w:kern w:val="0"/>
          <w14:ligatures w14:val="none"/>
        </w:rPr>
        <w:t xml:space="preserve">Some </w:t>
      </w:r>
      <w:r w:rsidRPr="007B2090">
        <w:rPr>
          <w:rFonts w:ascii="Verdana" w:eastAsia="Calibri" w:hAnsi="Verdana" w:cs="Arial"/>
          <w:noProof/>
          <w:kern w:val="0"/>
          <w14:ligatures w14:val="none"/>
        </w:rPr>
        <w:t xml:space="preserve">cards/coupons </w:t>
      </w:r>
      <w:r w:rsidRPr="007B2090">
        <w:rPr>
          <w:rFonts w:ascii="Verdana" w:eastAsia="Times New Roman" w:hAnsi="Verdana" w:cs="Calibri"/>
          <w:color w:val="000000"/>
          <w:kern w:val="0"/>
          <w14:ligatures w14:val="none"/>
        </w:rPr>
        <w:t xml:space="preserve">available to members may/may not be used at Caremark Mail Order to reduce the member’s copay. </w:t>
      </w:r>
    </w:p>
    <w:p w14:paraId="1F3D3C10" w14:textId="77777777" w:rsidR="007B2090" w:rsidRPr="007B2090" w:rsidRDefault="007B2090" w:rsidP="007B2090">
      <w:pPr>
        <w:spacing w:before="120" w:after="120" w:line="240" w:lineRule="auto"/>
        <w:rPr>
          <w:rFonts w:ascii="Verdana" w:eastAsia="Calibri" w:hAnsi="Verdana" w:cs="Arial"/>
          <w:b/>
          <w:kern w:val="0"/>
          <w14:ligatures w14:val="none"/>
        </w:rPr>
      </w:pPr>
    </w:p>
    <w:p w14:paraId="0B35E238" w14:textId="08E093E1" w:rsidR="007B2090" w:rsidRPr="007B2090" w:rsidRDefault="007B2090" w:rsidP="007B2090">
      <w:pPr>
        <w:spacing w:before="120" w:after="120" w:line="259" w:lineRule="auto"/>
        <w:rPr>
          <w:rFonts w:ascii="Calibri" w:eastAsia="Calibri" w:hAnsi="Calibri" w:cs="Arial"/>
          <w:kern w:val="0"/>
          <w:sz w:val="22"/>
          <w:szCs w:val="22"/>
          <w14:ligatures w14:val="none"/>
        </w:rPr>
      </w:pPr>
      <w:r w:rsidRPr="007B2090">
        <w:rPr>
          <w:rFonts w:ascii="Verdana" w:eastAsia="Calibri" w:hAnsi="Verdana" w:cs="Arial"/>
          <w:bCs/>
          <w:kern w:val="0"/>
          <w14:ligatures w14:val="none"/>
        </w:rPr>
        <w:t>Refer to table for Examples</w:t>
      </w:r>
      <w:r w:rsidR="00F16B3F">
        <w:rPr>
          <w:rFonts w:ascii="Verdana" w:eastAsia="Calibri" w:hAnsi="Verdana" w:cs="Arial"/>
          <w:bCs/>
          <w:kern w:val="0"/>
          <w14:ligatures w14:val="none"/>
        </w:rPr>
        <w:t xml:space="preserve">: </w:t>
      </w:r>
    </w:p>
    <w:tbl>
      <w:tblPr>
        <w:tblStyle w:val="TableGrid"/>
        <w:tblW w:w="5000" w:type="pct"/>
        <w:tblLook w:val="04A0" w:firstRow="1" w:lastRow="0" w:firstColumn="1" w:lastColumn="0" w:noHBand="0" w:noVBand="1"/>
      </w:tblPr>
      <w:tblGrid>
        <w:gridCol w:w="2250"/>
        <w:gridCol w:w="4040"/>
        <w:gridCol w:w="3060"/>
      </w:tblGrid>
      <w:tr w:rsidR="007B2090" w:rsidRPr="007B2090" w14:paraId="5C8EDB59" w14:textId="77777777" w:rsidTr="007B2090">
        <w:tc>
          <w:tcPr>
            <w:tcW w:w="1392" w:type="pct"/>
            <w:shd w:val="clear" w:color="auto" w:fill="D9D9D9"/>
          </w:tcPr>
          <w:p w14:paraId="2D343EDC" w14:textId="77777777" w:rsidR="007B2090" w:rsidRPr="007B2090" w:rsidRDefault="007B2090" w:rsidP="007B2090">
            <w:pPr>
              <w:spacing w:before="120" w:after="120"/>
              <w:jc w:val="center"/>
              <w:rPr>
                <w:rFonts w:ascii="Verdana" w:eastAsia="Times New Roman" w:hAnsi="Verdana" w:cs="Times New Roman"/>
                <w:b/>
                <w:bCs/>
                <w:color w:val="000000"/>
                <w:sz w:val="24"/>
                <w:szCs w:val="24"/>
              </w:rPr>
            </w:pPr>
            <w:r w:rsidRPr="007B2090">
              <w:rPr>
                <w:rFonts w:ascii="Verdana" w:eastAsia="Times New Roman" w:hAnsi="Verdana" w:cs="Times New Roman"/>
                <w:b/>
                <w:bCs/>
                <w:color w:val="000000"/>
                <w:sz w:val="24"/>
                <w:szCs w:val="24"/>
              </w:rPr>
              <w:t>Savings Cards</w:t>
            </w:r>
          </w:p>
        </w:tc>
        <w:tc>
          <w:tcPr>
            <w:tcW w:w="1783" w:type="pct"/>
            <w:shd w:val="clear" w:color="auto" w:fill="D9D9D9"/>
          </w:tcPr>
          <w:p w14:paraId="485C4075" w14:textId="07C1CA3A" w:rsidR="007B2090" w:rsidRPr="007B2090" w:rsidRDefault="007B2090" w:rsidP="007B2090">
            <w:pPr>
              <w:spacing w:before="120" w:after="120"/>
              <w:jc w:val="center"/>
              <w:rPr>
                <w:rFonts w:ascii="Verdana" w:eastAsia="Times New Roman" w:hAnsi="Verdana" w:cs="Times New Roman"/>
                <w:b/>
                <w:bCs/>
                <w:color w:val="000000"/>
                <w:sz w:val="24"/>
                <w:szCs w:val="24"/>
              </w:rPr>
            </w:pPr>
            <w:r w:rsidRPr="007B2090">
              <w:rPr>
                <w:rFonts w:ascii="Verdana" w:eastAsia="Times New Roman" w:hAnsi="Verdana" w:cs="Times New Roman"/>
                <w:b/>
                <w:bCs/>
                <w:color w:val="000000"/>
                <w:sz w:val="24"/>
                <w:szCs w:val="24"/>
              </w:rPr>
              <w:t>Examples</w:t>
            </w:r>
            <w:r w:rsidR="00E90B42">
              <w:rPr>
                <w:rFonts w:ascii="Verdana" w:eastAsia="Times New Roman" w:hAnsi="Verdana" w:cs="Times New Roman"/>
                <w:b/>
                <w:bCs/>
                <w:color w:val="000000"/>
                <w:sz w:val="24"/>
                <w:szCs w:val="24"/>
              </w:rPr>
              <w:t xml:space="preserve">: </w:t>
            </w:r>
          </w:p>
          <w:p w14:paraId="1621ADBC" w14:textId="4FA8C56C" w:rsidR="007B2090" w:rsidRPr="007B2090" w:rsidRDefault="007B2090" w:rsidP="007B2090">
            <w:pPr>
              <w:spacing w:before="120" w:after="120"/>
              <w:jc w:val="center"/>
              <w:rPr>
                <w:rFonts w:ascii="Verdana" w:eastAsia="Times New Roman" w:hAnsi="Verdana" w:cs="Times New Roman"/>
                <w:color w:val="000000"/>
                <w:sz w:val="24"/>
                <w:szCs w:val="24"/>
              </w:rPr>
            </w:pPr>
            <w:r w:rsidRPr="007B2090">
              <w:rPr>
                <w:rFonts w:ascii="Verdana" w:eastAsia="Times New Roman" w:hAnsi="Verdana" w:cs="Times New Roman"/>
                <w:b/>
                <w:bCs/>
                <w:color w:val="000000"/>
                <w:sz w:val="24"/>
                <w:szCs w:val="24"/>
              </w:rPr>
              <w:t>Note</w:t>
            </w:r>
            <w:r w:rsidR="00F16B3F">
              <w:rPr>
                <w:rFonts w:ascii="Verdana" w:eastAsia="Times New Roman" w:hAnsi="Verdana" w:cs="Times New Roman"/>
                <w:b/>
                <w:bCs/>
                <w:color w:val="000000"/>
                <w:sz w:val="24"/>
                <w:szCs w:val="24"/>
              </w:rPr>
              <w:t xml:space="preserve">: </w:t>
            </w:r>
            <w:r w:rsidRPr="007B2090">
              <w:rPr>
                <w:rFonts w:ascii="Verdana" w:eastAsia="Times New Roman" w:hAnsi="Verdana" w:cs="Times New Roman"/>
                <w:color w:val="000000"/>
                <w:sz w:val="24"/>
                <w:szCs w:val="24"/>
              </w:rPr>
              <w:t xml:space="preserve"> The member needs to provide information specific to their copay card.</w:t>
            </w:r>
          </w:p>
        </w:tc>
        <w:tc>
          <w:tcPr>
            <w:tcW w:w="1825" w:type="pct"/>
            <w:shd w:val="clear" w:color="auto" w:fill="D9D9D9"/>
          </w:tcPr>
          <w:p w14:paraId="2512C7FC" w14:textId="77777777" w:rsidR="007B2090" w:rsidRPr="007B2090" w:rsidRDefault="007B2090" w:rsidP="007B2090">
            <w:pPr>
              <w:spacing w:before="120" w:after="120"/>
              <w:jc w:val="center"/>
              <w:rPr>
                <w:rFonts w:ascii="Verdana" w:eastAsia="Times New Roman" w:hAnsi="Verdana" w:cs="Times New Roman"/>
                <w:b/>
                <w:bCs/>
                <w:color w:val="000000"/>
                <w:sz w:val="24"/>
                <w:szCs w:val="24"/>
              </w:rPr>
            </w:pPr>
            <w:r w:rsidRPr="007B2090">
              <w:rPr>
                <w:rFonts w:ascii="Verdana" w:eastAsia="Times New Roman" w:hAnsi="Verdana" w:cs="Times New Roman"/>
                <w:b/>
                <w:bCs/>
                <w:color w:val="000000"/>
                <w:sz w:val="24"/>
                <w:szCs w:val="24"/>
              </w:rPr>
              <w:t>Eligible for adding into Compass for Caremark Mail Order prescriptions</w:t>
            </w:r>
          </w:p>
        </w:tc>
      </w:tr>
      <w:tr w:rsidR="007B2090" w:rsidRPr="007B2090" w14:paraId="4D38DF3E" w14:textId="77777777">
        <w:tc>
          <w:tcPr>
            <w:tcW w:w="1392" w:type="pct"/>
          </w:tcPr>
          <w:p w14:paraId="6F81C623" w14:textId="77777777" w:rsidR="007B2090" w:rsidRPr="007B2090" w:rsidRDefault="007B2090" w:rsidP="007B2090">
            <w:pPr>
              <w:spacing w:before="120" w:after="120"/>
              <w:rPr>
                <w:rFonts w:ascii="Verdana" w:eastAsia="Times New Roman" w:hAnsi="Verdana" w:cs="Times New Roman"/>
                <w:b/>
                <w:bCs/>
                <w:color w:val="000000"/>
              </w:rPr>
            </w:pPr>
            <w:r w:rsidRPr="007B2090">
              <w:rPr>
                <w:rFonts w:ascii="Verdana" w:eastAsia="Calibri" w:hAnsi="Verdana" w:cs="Arial"/>
                <w:b/>
                <w:bCs/>
              </w:rPr>
              <w:t>Manufacturer Copay Assistance Card</w:t>
            </w:r>
          </w:p>
        </w:tc>
        <w:tc>
          <w:tcPr>
            <w:tcW w:w="1783" w:type="pct"/>
          </w:tcPr>
          <w:p w14:paraId="609B20A1" w14:textId="77777777" w:rsidR="007B2090" w:rsidRPr="007B2090" w:rsidRDefault="007B2090" w:rsidP="007B2090">
            <w:pPr>
              <w:spacing w:before="120" w:after="120"/>
              <w:jc w:val="center"/>
              <w:rPr>
                <w:rFonts w:ascii="Verdana" w:eastAsia="Times New Roman" w:hAnsi="Verdana" w:cs="Times New Roman"/>
                <w:color w:val="000000"/>
              </w:rPr>
            </w:pPr>
          </w:p>
          <w:p w14:paraId="3A3F9A54" w14:textId="77777777" w:rsidR="007B2090" w:rsidRPr="007B2090" w:rsidRDefault="007B2090" w:rsidP="007B2090">
            <w:pPr>
              <w:spacing w:before="120" w:after="120"/>
              <w:jc w:val="center"/>
              <w:rPr>
                <w:rFonts w:ascii="Verdana" w:eastAsia="Times New Roman" w:hAnsi="Verdana" w:cs="Times New Roman"/>
                <w:color w:val="000000"/>
              </w:rPr>
            </w:pPr>
            <w:r w:rsidRPr="007B2090">
              <w:rPr>
                <w:rFonts w:ascii="Calibri" w:eastAsia="Calibri" w:hAnsi="Calibri" w:cs="Arial"/>
                <w:noProof/>
              </w:rPr>
              <w:drawing>
                <wp:inline distT="0" distB="0" distL="0" distR="0" wp14:anchorId="723AD099" wp14:editId="31F35C9C">
                  <wp:extent cx="2380952" cy="3000000"/>
                  <wp:effectExtent l="0" t="0" r="635" b="0"/>
                  <wp:docPr id="35320644" name="Picture 35320644" descr="A close-up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0644" name="Picture 35320644" descr="A close-up of a card&#10;&#10;AI-generated content may be incorrect."/>
                          <pic:cNvPicPr/>
                        </pic:nvPicPr>
                        <pic:blipFill>
                          <a:blip r:embed="rId30"/>
                          <a:stretch>
                            <a:fillRect/>
                          </a:stretch>
                        </pic:blipFill>
                        <pic:spPr>
                          <a:xfrm>
                            <a:off x="0" y="0"/>
                            <a:ext cx="2380952" cy="3000000"/>
                          </a:xfrm>
                          <a:prstGeom prst="rect">
                            <a:avLst/>
                          </a:prstGeom>
                        </pic:spPr>
                      </pic:pic>
                    </a:graphicData>
                  </a:graphic>
                </wp:inline>
              </w:drawing>
            </w:r>
          </w:p>
          <w:p w14:paraId="35105A30" w14:textId="77777777" w:rsidR="007B2090" w:rsidRPr="007B2090" w:rsidRDefault="007B2090" w:rsidP="007B2090">
            <w:pPr>
              <w:spacing w:before="120" w:after="120"/>
              <w:jc w:val="center"/>
              <w:rPr>
                <w:rFonts w:ascii="Verdana" w:eastAsia="Times New Roman" w:hAnsi="Verdana" w:cs="Times New Roman"/>
                <w:color w:val="000000"/>
              </w:rPr>
            </w:pPr>
          </w:p>
        </w:tc>
        <w:tc>
          <w:tcPr>
            <w:tcW w:w="1825" w:type="pct"/>
          </w:tcPr>
          <w:p w14:paraId="4F60BCD4" w14:textId="77777777" w:rsidR="007B2090" w:rsidRPr="007B2090" w:rsidRDefault="007B2090" w:rsidP="007B2090">
            <w:pPr>
              <w:spacing w:before="120" w:after="120"/>
              <w:rPr>
                <w:rFonts w:ascii="Verdana" w:eastAsia="Calibri" w:hAnsi="Verdana" w:cs="Arial"/>
                <w:noProof/>
              </w:rPr>
            </w:pPr>
            <w:r w:rsidRPr="007B2090">
              <w:rPr>
                <w:rFonts w:ascii="Verdana" w:eastAsia="Calibri" w:hAnsi="Verdana" w:cs="Arial"/>
                <w:noProof/>
              </w:rPr>
              <w:t>Yes.</w:t>
            </w:r>
          </w:p>
        </w:tc>
      </w:tr>
      <w:tr w:rsidR="007B2090" w:rsidRPr="007B2090" w14:paraId="776A8FB0" w14:textId="77777777">
        <w:tc>
          <w:tcPr>
            <w:tcW w:w="1392" w:type="pct"/>
          </w:tcPr>
          <w:p w14:paraId="19D91947" w14:textId="77777777" w:rsidR="007B2090" w:rsidRPr="007B2090" w:rsidRDefault="007B2090" w:rsidP="007B2090">
            <w:pPr>
              <w:spacing w:before="120" w:after="120"/>
              <w:rPr>
                <w:rFonts w:ascii="Verdana" w:eastAsia="Times New Roman" w:hAnsi="Verdana" w:cs="Times New Roman"/>
                <w:b/>
                <w:bCs/>
                <w:color w:val="000000"/>
              </w:rPr>
            </w:pPr>
            <w:r w:rsidRPr="007B2090">
              <w:rPr>
                <w:rFonts w:ascii="Verdana" w:eastAsia="Times New Roman" w:hAnsi="Verdana" w:cs="Times New Roman"/>
                <w:b/>
                <w:bCs/>
                <w:color w:val="000000"/>
              </w:rPr>
              <w:t>Discount Card</w:t>
            </w:r>
          </w:p>
        </w:tc>
        <w:tc>
          <w:tcPr>
            <w:tcW w:w="1783" w:type="pct"/>
          </w:tcPr>
          <w:p w14:paraId="38AB84C5" w14:textId="77777777" w:rsidR="007B2090" w:rsidRPr="007B2090" w:rsidRDefault="007B2090" w:rsidP="007B2090">
            <w:pPr>
              <w:spacing w:before="120" w:after="120"/>
              <w:jc w:val="center"/>
              <w:rPr>
                <w:rFonts w:ascii="Verdana" w:eastAsia="Times New Roman" w:hAnsi="Verdana" w:cs="Times New Roman"/>
                <w:color w:val="000000"/>
              </w:rPr>
            </w:pPr>
          </w:p>
          <w:p w14:paraId="27115A73" w14:textId="77777777" w:rsidR="007B2090" w:rsidRPr="007B2090" w:rsidRDefault="007B2090" w:rsidP="007B2090">
            <w:pPr>
              <w:spacing w:before="120" w:after="120"/>
              <w:jc w:val="center"/>
              <w:rPr>
                <w:rFonts w:ascii="Verdana" w:eastAsia="Times New Roman" w:hAnsi="Verdana" w:cs="Times New Roman"/>
                <w:color w:val="000000"/>
              </w:rPr>
            </w:pPr>
            <w:r w:rsidRPr="007B2090">
              <w:rPr>
                <w:rFonts w:ascii="Calibri" w:eastAsia="Calibri" w:hAnsi="Calibri" w:cs="Arial"/>
                <w:noProof/>
              </w:rPr>
              <w:drawing>
                <wp:inline distT="0" distB="0" distL="0" distR="0" wp14:anchorId="1776E187" wp14:editId="6034A71C">
                  <wp:extent cx="2428571" cy="1523810"/>
                  <wp:effectExtent l="0" t="0" r="0" b="635"/>
                  <wp:docPr id="35320645" name="Picture 35320645" descr="A yellow and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0645" name="Picture 35320645" descr="A yellow and white card with black text&#10;&#10;AI-generated content may be incorrect."/>
                          <pic:cNvPicPr/>
                        </pic:nvPicPr>
                        <pic:blipFill>
                          <a:blip r:embed="rId31"/>
                          <a:stretch>
                            <a:fillRect/>
                          </a:stretch>
                        </pic:blipFill>
                        <pic:spPr>
                          <a:xfrm>
                            <a:off x="0" y="0"/>
                            <a:ext cx="2428571" cy="1523810"/>
                          </a:xfrm>
                          <a:prstGeom prst="rect">
                            <a:avLst/>
                          </a:prstGeom>
                        </pic:spPr>
                      </pic:pic>
                    </a:graphicData>
                  </a:graphic>
                </wp:inline>
              </w:drawing>
            </w:r>
          </w:p>
          <w:p w14:paraId="5FC7C24B" w14:textId="77777777" w:rsidR="007B2090" w:rsidRPr="007B2090" w:rsidRDefault="007B2090" w:rsidP="007B2090">
            <w:pPr>
              <w:spacing w:before="120" w:after="120"/>
              <w:jc w:val="center"/>
              <w:rPr>
                <w:rFonts w:ascii="Verdana" w:eastAsia="Times New Roman" w:hAnsi="Verdana" w:cs="Times New Roman"/>
                <w:color w:val="000000"/>
              </w:rPr>
            </w:pPr>
          </w:p>
        </w:tc>
        <w:tc>
          <w:tcPr>
            <w:tcW w:w="1825" w:type="pct"/>
          </w:tcPr>
          <w:p w14:paraId="0D75B341" w14:textId="77777777" w:rsidR="007B2090" w:rsidRPr="007B2090" w:rsidRDefault="007B2090" w:rsidP="007B2090">
            <w:pPr>
              <w:spacing w:before="120" w:after="120"/>
              <w:rPr>
                <w:rFonts w:ascii="Verdana" w:eastAsia="Calibri" w:hAnsi="Verdana" w:cs="Arial"/>
                <w:noProof/>
              </w:rPr>
            </w:pPr>
            <w:r w:rsidRPr="007B2090">
              <w:rPr>
                <w:rFonts w:ascii="Verdana" w:eastAsia="Calibri" w:hAnsi="Verdana" w:cs="Arial"/>
                <w:b/>
                <w:bCs/>
                <w:noProof/>
              </w:rPr>
              <w:t>No</w:t>
            </w:r>
            <w:r w:rsidRPr="007B2090">
              <w:rPr>
                <w:rFonts w:ascii="Verdana" w:eastAsia="Calibri" w:hAnsi="Verdana" w:cs="Arial"/>
                <w:noProof/>
              </w:rPr>
              <w:t>, Can only be used at a Retail Pharmacy.</w:t>
            </w:r>
          </w:p>
        </w:tc>
      </w:tr>
      <w:tr w:rsidR="007B2090" w:rsidRPr="007B2090" w14:paraId="07EA9A64" w14:textId="77777777">
        <w:tc>
          <w:tcPr>
            <w:tcW w:w="1392" w:type="pct"/>
          </w:tcPr>
          <w:p w14:paraId="4E17534A" w14:textId="77777777" w:rsidR="007B2090" w:rsidRPr="007B2090" w:rsidRDefault="007B2090" w:rsidP="007B2090">
            <w:pPr>
              <w:spacing w:before="120" w:after="120"/>
              <w:rPr>
                <w:rFonts w:ascii="Verdana" w:eastAsia="Times New Roman" w:hAnsi="Verdana" w:cs="Times New Roman"/>
                <w:b/>
                <w:bCs/>
                <w:color w:val="000000"/>
              </w:rPr>
            </w:pPr>
            <w:r w:rsidRPr="007B2090">
              <w:rPr>
                <w:rFonts w:ascii="Verdana" w:eastAsia="Calibri" w:hAnsi="Verdana" w:cs="Arial"/>
                <w:b/>
                <w:bCs/>
              </w:rPr>
              <w:t>Manufacturer Credit Card</w:t>
            </w:r>
          </w:p>
        </w:tc>
        <w:tc>
          <w:tcPr>
            <w:tcW w:w="1783" w:type="pct"/>
          </w:tcPr>
          <w:p w14:paraId="6FE31D90" w14:textId="77777777" w:rsidR="007B2090" w:rsidRPr="007B2090" w:rsidRDefault="007B2090" w:rsidP="007B2090">
            <w:pPr>
              <w:spacing w:before="120" w:after="120"/>
              <w:jc w:val="center"/>
              <w:rPr>
                <w:rFonts w:ascii="Verdana" w:eastAsia="Times New Roman" w:hAnsi="Verdana" w:cs="Times New Roman"/>
                <w:color w:val="000000"/>
              </w:rPr>
            </w:pPr>
          </w:p>
          <w:p w14:paraId="76F21BCA" w14:textId="77777777" w:rsidR="007B2090" w:rsidRPr="007B2090" w:rsidRDefault="007B2090" w:rsidP="007B2090">
            <w:pPr>
              <w:spacing w:before="120" w:after="120"/>
              <w:jc w:val="center"/>
              <w:rPr>
                <w:rFonts w:ascii="Verdana" w:eastAsia="Times New Roman" w:hAnsi="Verdana" w:cs="Times New Roman"/>
                <w:color w:val="000000"/>
              </w:rPr>
            </w:pPr>
            <w:r w:rsidRPr="007B2090">
              <w:rPr>
                <w:rFonts w:ascii="Calibri" w:eastAsia="Calibri" w:hAnsi="Calibri" w:cs="Arial"/>
                <w:noProof/>
              </w:rPr>
              <w:drawing>
                <wp:inline distT="0" distB="0" distL="0" distR="0" wp14:anchorId="6C685640" wp14:editId="5EFBC03A">
                  <wp:extent cx="2323809" cy="1580952"/>
                  <wp:effectExtent l="0" t="0" r="635" b="635"/>
                  <wp:docPr id="35320646" name="Picture 35320646" descr="A blue and white credit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0646" name="Picture 35320646" descr="A blue and white credit card&#10;&#10;AI-generated content may be incorrect."/>
                          <pic:cNvPicPr/>
                        </pic:nvPicPr>
                        <pic:blipFill>
                          <a:blip r:embed="rId32"/>
                          <a:stretch>
                            <a:fillRect/>
                          </a:stretch>
                        </pic:blipFill>
                        <pic:spPr>
                          <a:xfrm>
                            <a:off x="0" y="0"/>
                            <a:ext cx="2323809" cy="1580952"/>
                          </a:xfrm>
                          <a:prstGeom prst="rect">
                            <a:avLst/>
                          </a:prstGeom>
                        </pic:spPr>
                      </pic:pic>
                    </a:graphicData>
                  </a:graphic>
                </wp:inline>
              </w:drawing>
            </w:r>
          </w:p>
          <w:p w14:paraId="4121059A" w14:textId="77777777" w:rsidR="007B2090" w:rsidRPr="007B2090" w:rsidRDefault="007B2090" w:rsidP="007B2090">
            <w:pPr>
              <w:spacing w:before="120" w:after="120"/>
              <w:jc w:val="center"/>
              <w:rPr>
                <w:rFonts w:ascii="Verdana" w:eastAsia="Times New Roman" w:hAnsi="Verdana" w:cs="Times New Roman"/>
                <w:color w:val="000000"/>
              </w:rPr>
            </w:pPr>
          </w:p>
        </w:tc>
        <w:tc>
          <w:tcPr>
            <w:tcW w:w="1825" w:type="pct"/>
          </w:tcPr>
          <w:p w14:paraId="2AE0AA1B" w14:textId="77777777" w:rsidR="007B2090" w:rsidRPr="007B2090" w:rsidRDefault="007B2090" w:rsidP="007B2090">
            <w:pPr>
              <w:spacing w:before="120" w:after="120"/>
              <w:rPr>
                <w:rFonts w:ascii="Verdana" w:eastAsia="Calibri" w:hAnsi="Verdana" w:cs="Arial"/>
                <w:noProof/>
              </w:rPr>
            </w:pPr>
            <w:r w:rsidRPr="007B2090">
              <w:rPr>
                <w:rFonts w:ascii="Verdana" w:eastAsia="Calibri" w:hAnsi="Verdana" w:cs="Arial"/>
                <w:b/>
                <w:bCs/>
                <w:noProof/>
              </w:rPr>
              <w:t xml:space="preserve">No, </w:t>
            </w:r>
            <w:r w:rsidRPr="007B2090">
              <w:rPr>
                <w:rFonts w:ascii="Verdana" w:eastAsia="Calibri" w:hAnsi="Verdana" w:cs="Arial"/>
                <w:noProof/>
              </w:rPr>
              <w:t>Can only be used at a Retail Pharmacy.</w:t>
            </w:r>
          </w:p>
        </w:tc>
      </w:tr>
      <w:tr w:rsidR="007B2090" w:rsidRPr="007B2090" w14:paraId="61DF2BDB" w14:textId="77777777">
        <w:tc>
          <w:tcPr>
            <w:tcW w:w="1392" w:type="pct"/>
          </w:tcPr>
          <w:p w14:paraId="4E3193DE" w14:textId="77777777" w:rsidR="007B2090" w:rsidRPr="007B2090" w:rsidRDefault="007B2090" w:rsidP="007B2090">
            <w:pPr>
              <w:spacing w:before="120" w:after="120"/>
              <w:rPr>
                <w:rFonts w:ascii="Verdana" w:eastAsia="Times New Roman" w:hAnsi="Verdana" w:cs="Times New Roman"/>
                <w:b/>
                <w:bCs/>
                <w:color w:val="000000"/>
              </w:rPr>
            </w:pPr>
            <w:r w:rsidRPr="007B2090">
              <w:rPr>
                <w:rFonts w:ascii="Verdana" w:eastAsia="Times New Roman" w:hAnsi="Verdana" w:cs="Times New Roman"/>
                <w:b/>
                <w:bCs/>
                <w:color w:val="000000"/>
              </w:rPr>
              <w:t>Drug Coupon</w:t>
            </w:r>
          </w:p>
        </w:tc>
        <w:tc>
          <w:tcPr>
            <w:tcW w:w="1783" w:type="pct"/>
          </w:tcPr>
          <w:p w14:paraId="5F028590" w14:textId="77777777" w:rsidR="007B2090" w:rsidRPr="007B2090" w:rsidRDefault="007B2090" w:rsidP="007B2090">
            <w:pPr>
              <w:spacing w:before="120" w:after="120"/>
              <w:jc w:val="center"/>
              <w:rPr>
                <w:rFonts w:ascii="Verdana" w:eastAsia="Times New Roman" w:hAnsi="Verdana" w:cs="Times New Roman"/>
                <w:color w:val="000000"/>
              </w:rPr>
            </w:pPr>
          </w:p>
          <w:p w14:paraId="7ECABDF3" w14:textId="77777777" w:rsidR="007B2090" w:rsidRPr="007B2090" w:rsidRDefault="007B2090" w:rsidP="007B2090">
            <w:pPr>
              <w:spacing w:before="120" w:after="120"/>
              <w:jc w:val="center"/>
              <w:rPr>
                <w:rFonts w:ascii="Verdana" w:eastAsia="Times New Roman" w:hAnsi="Verdana" w:cs="Times New Roman"/>
                <w:color w:val="000000"/>
              </w:rPr>
            </w:pPr>
            <w:r w:rsidRPr="007B2090">
              <w:rPr>
                <w:rFonts w:ascii="Calibri" w:eastAsia="Calibri" w:hAnsi="Calibri" w:cs="Arial"/>
                <w:noProof/>
              </w:rPr>
              <w:drawing>
                <wp:inline distT="0" distB="0" distL="0" distR="0" wp14:anchorId="17442D12" wp14:editId="7B0A4FDA">
                  <wp:extent cx="2304762" cy="1723810"/>
                  <wp:effectExtent l="0" t="0" r="635" b="0"/>
                  <wp:docPr id="35320647" name="Picture 35320647" descr="A coupon with a dis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0647" name="Picture 35320647" descr="A coupon with a discount&#10;&#10;AI-generated content may be incorrect."/>
                          <pic:cNvPicPr/>
                        </pic:nvPicPr>
                        <pic:blipFill>
                          <a:blip r:embed="rId33"/>
                          <a:stretch>
                            <a:fillRect/>
                          </a:stretch>
                        </pic:blipFill>
                        <pic:spPr>
                          <a:xfrm>
                            <a:off x="0" y="0"/>
                            <a:ext cx="2304762" cy="1723810"/>
                          </a:xfrm>
                          <a:prstGeom prst="rect">
                            <a:avLst/>
                          </a:prstGeom>
                        </pic:spPr>
                      </pic:pic>
                    </a:graphicData>
                  </a:graphic>
                </wp:inline>
              </w:drawing>
            </w:r>
          </w:p>
          <w:p w14:paraId="42E60EE9" w14:textId="77777777" w:rsidR="007B2090" w:rsidRPr="007B2090" w:rsidRDefault="007B2090" w:rsidP="007B2090">
            <w:pPr>
              <w:spacing w:before="120" w:after="120"/>
              <w:jc w:val="center"/>
              <w:rPr>
                <w:rFonts w:ascii="Verdana" w:eastAsia="Times New Roman" w:hAnsi="Verdana" w:cs="Times New Roman"/>
                <w:color w:val="000000"/>
              </w:rPr>
            </w:pPr>
          </w:p>
        </w:tc>
        <w:tc>
          <w:tcPr>
            <w:tcW w:w="1825" w:type="pct"/>
          </w:tcPr>
          <w:p w14:paraId="0ED6CF66" w14:textId="77777777" w:rsidR="007B2090" w:rsidRPr="007B2090" w:rsidRDefault="007B2090" w:rsidP="007B2090">
            <w:pPr>
              <w:spacing w:before="120" w:after="120"/>
              <w:rPr>
                <w:rFonts w:ascii="Verdana" w:eastAsia="Calibri" w:hAnsi="Verdana" w:cs="Arial"/>
                <w:noProof/>
              </w:rPr>
            </w:pPr>
            <w:r w:rsidRPr="007B2090">
              <w:rPr>
                <w:rFonts w:ascii="Verdana" w:eastAsia="Calibri" w:hAnsi="Verdana" w:cs="Arial"/>
                <w:b/>
                <w:bCs/>
                <w:noProof/>
              </w:rPr>
              <w:t>No</w:t>
            </w:r>
            <w:r w:rsidRPr="007B2090">
              <w:rPr>
                <w:rFonts w:ascii="Verdana" w:eastAsia="Calibri" w:hAnsi="Verdana" w:cs="Arial"/>
                <w:noProof/>
              </w:rPr>
              <w:t>, Can only be used at a Retail Pharmacy.</w:t>
            </w:r>
          </w:p>
        </w:tc>
      </w:tr>
      <w:bookmarkEnd w:id="41"/>
    </w:tbl>
    <w:p w14:paraId="49A26C6A" w14:textId="77777777" w:rsidR="007B2090" w:rsidRPr="007B2090" w:rsidRDefault="007B2090" w:rsidP="007B2090">
      <w:pPr>
        <w:spacing w:before="120" w:after="120" w:line="240" w:lineRule="auto"/>
        <w:contextualSpacing/>
        <w:rPr>
          <w:rFonts w:ascii="Calibri" w:eastAsia="Calibri" w:hAnsi="Calibri" w:cs="Arial"/>
          <w:kern w:val="0"/>
          <w:sz w:val="22"/>
          <w:szCs w:val="22"/>
          <w14:ligatures w14:val="none"/>
        </w:rPr>
      </w:pPr>
    </w:p>
    <w:p w14:paraId="77260202" w14:textId="5006ED10" w:rsidR="007B2090" w:rsidRPr="007B2090" w:rsidRDefault="007B2090" w:rsidP="007B2090">
      <w:pPr>
        <w:tabs>
          <w:tab w:val="left" w:pos="285"/>
          <w:tab w:val="right" w:pos="19440"/>
        </w:tabs>
        <w:spacing w:before="120" w:after="120" w:line="240" w:lineRule="auto"/>
        <w:rPr>
          <w:rFonts w:ascii="Verdana" w:eastAsia="Times New Roman" w:hAnsi="Verdana" w:cs="Times New Roman"/>
          <w:kern w:val="0"/>
          <w14:ligatures w14:val="none"/>
        </w:rPr>
      </w:pPr>
      <w:r w:rsidRPr="007B2090">
        <w:rPr>
          <w:rFonts w:ascii="Verdana" w:eastAsia="Times New Roman" w:hAnsi="Verdana" w:cs="Times New Roman"/>
          <w:kern w:val="0"/>
          <w14:ligatures w14:val="none"/>
        </w:rPr>
        <w:t>Refer to the following scenarios as needed</w:t>
      </w:r>
      <w:r w:rsidR="00F16B3F">
        <w:rPr>
          <w:rFonts w:ascii="Verdana" w:eastAsia="Times New Roman" w:hAnsi="Verdana" w:cs="Times New Roman"/>
          <w:kern w:val="0"/>
          <w14:ligatures w14:val="none"/>
        </w:rPr>
        <w:t xml:space="preserve">: </w:t>
      </w:r>
      <w:r w:rsidR="00D06532">
        <w:rPr>
          <w:rFonts w:ascii="Verdana" w:eastAsia="Times New Roman" w:hAnsi="Verdana" w:cs="Times New Roman"/>
          <w:kern w:val="0"/>
          <w14:ligatures w14:val="none"/>
        </w:rPr>
        <w:t>(Select the appropriate hyperlink below)</w:t>
      </w:r>
    </w:p>
    <w:p w14:paraId="08280F53" w14:textId="77777777" w:rsidR="007B2090" w:rsidRPr="00A20B5F" w:rsidRDefault="007B2090" w:rsidP="007B2090">
      <w:pPr>
        <w:tabs>
          <w:tab w:val="right" w:leader="dot" w:pos="9350"/>
        </w:tabs>
        <w:spacing w:before="120" w:after="120" w:line="240" w:lineRule="auto"/>
        <w:contextualSpacing/>
        <w:rPr>
          <w:rFonts w:ascii="Calibri" w:eastAsia="Yu Mincho" w:hAnsi="Calibri" w:cs="Arial"/>
          <w:noProof/>
          <w:kern w:val="0"/>
          <w:sz w:val="22"/>
          <w:szCs w:val="22"/>
          <w14:ligatures w14:val="none"/>
        </w:rPr>
      </w:pPr>
      <w:r w:rsidRPr="00A20B5F">
        <w:rPr>
          <w:rFonts w:ascii="Verdana" w:eastAsia="Calibri" w:hAnsi="Verdana" w:cs="Arial"/>
          <w:noProof/>
          <w:kern w:val="0"/>
          <w14:ligatures w14:val="none"/>
        </w:rPr>
        <w:fldChar w:fldCharType="begin"/>
      </w:r>
      <w:r w:rsidRPr="00A20B5F">
        <w:rPr>
          <w:rFonts w:ascii="Verdana" w:eastAsia="Calibri" w:hAnsi="Verdana" w:cs="Arial"/>
          <w:noProof/>
          <w:kern w:val="0"/>
          <w14:ligatures w14:val="none"/>
        </w:rPr>
        <w:instrText xml:space="preserve"> TOC \n \p " " \h \z \u \t "Heading 3,1" </w:instrText>
      </w:r>
      <w:r w:rsidRPr="00A20B5F">
        <w:rPr>
          <w:rFonts w:ascii="Verdana" w:eastAsia="Calibri" w:hAnsi="Verdana" w:cs="Arial"/>
          <w:noProof/>
          <w:kern w:val="0"/>
          <w14:ligatures w14:val="none"/>
        </w:rPr>
        <w:fldChar w:fldCharType="separate"/>
      </w:r>
      <w:hyperlink w:anchor="_Toc155631567" w:history="1">
        <w:r w:rsidRPr="00A20B5F">
          <w:rPr>
            <w:rFonts w:ascii="Verdana" w:eastAsia="Calibri" w:hAnsi="Verdana" w:cs="Arial"/>
            <w:noProof/>
            <w:color w:val="0000FF"/>
            <w:kern w:val="0"/>
            <w:u w:val="single"/>
            <w14:ligatures w14:val="none"/>
          </w:rPr>
          <w:t>Manufacturer Copay Assistance Card amount did not apply to the member’s accumulators.</w:t>
        </w:r>
      </w:hyperlink>
    </w:p>
    <w:p w14:paraId="03E09BBA" w14:textId="77777777" w:rsidR="007B2090" w:rsidRPr="00A20B5F" w:rsidRDefault="007B2090" w:rsidP="007B2090">
      <w:pPr>
        <w:tabs>
          <w:tab w:val="right" w:leader="dot" w:pos="9350"/>
        </w:tabs>
        <w:spacing w:before="120" w:after="120" w:line="240" w:lineRule="auto"/>
        <w:contextualSpacing/>
        <w:rPr>
          <w:rFonts w:ascii="Calibri" w:eastAsia="Yu Mincho" w:hAnsi="Calibri" w:cs="Arial"/>
          <w:noProof/>
          <w:kern w:val="0"/>
          <w:sz w:val="22"/>
          <w:szCs w:val="22"/>
          <w14:ligatures w14:val="none"/>
        </w:rPr>
      </w:pPr>
      <w:hyperlink w:anchor="_Toc155631568" w:history="1">
        <w:r w:rsidRPr="00A20B5F">
          <w:rPr>
            <w:rFonts w:ascii="Verdana" w:eastAsia="Calibri" w:hAnsi="Verdana" w:cs="Arial"/>
            <w:noProof/>
            <w:color w:val="0000FF"/>
            <w:kern w:val="0"/>
            <w:u w:val="single"/>
            <w14:ligatures w14:val="none"/>
          </w:rPr>
          <w:t>Member states a Manufacturer Copay Assistance Card was not applied correctly to order.</w:t>
        </w:r>
      </w:hyperlink>
    </w:p>
    <w:p w14:paraId="5AC2E75D" w14:textId="77777777" w:rsidR="007B2090" w:rsidRPr="00A20B5F" w:rsidRDefault="007B2090" w:rsidP="007B2090">
      <w:pPr>
        <w:tabs>
          <w:tab w:val="right" w:leader="dot" w:pos="9350"/>
        </w:tabs>
        <w:spacing w:before="120" w:after="120" w:line="240" w:lineRule="auto"/>
        <w:contextualSpacing/>
        <w:rPr>
          <w:rFonts w:ascii="Calibri" w:eastAsia="Yu Mincho" w:hAnsi="Calibri" w:cs="Arial"/>
          <w:noProof/>
          <w:kern w:val="0"/>
          <w:sz w:val="22"/>
          <w:szCs w:val="22"/>
          <w14:ligatures w14:val="none"/>
        </w:rPr>
      </w:pPr>
      <w:hyperlink w:anchor="_Toc155631569" w:history="1">
        <w:r w:rsidRPr="00A20B5F">
          <w:rPr>
            <w:rFonts w:ascii="Verdana" w:eastAsia="Calibri" w:hAnsi="Verdana" w:cs="Arial"/>
            <w:noProof/>
            <w:color w:val="0000FF"/>
            <w:kern w:val="0"/>
            <w:u w:val="single"/>
            <w14:ligatures w14:val="none"/>
          </w:rPr>
          <w:t>Member is calling about a Manufactuer Copay Assistance Card for a Specialty Medication</w:t>
        </w:r>
      </w:hyperlink>
    </w:p>
    <w:p w14:paraId="0232CEDA" w14:textId="77777777" w:rsidR="007B2090" w:rsidRPr="00A20B5F" w:rsidRDefault="007B2090" w:rsidP="007B2090">
      <w:pPr>
        <w:tabs>
          <w:tab w:val="right" w:leader="dot" w:pos="9350"/>
        </w:tabs>
        <w:spacing w:before="120" w:after="120" w:line="240" w:lineRule="auto"/>
        <w:contextualSpacing/>
        <w:rPr>
          <w:rFonts w:ascii="Verdana" w:eastAsia="Calibri" w:hAnsi="Verdana" w:cs="Arial"/>
          <w:noProof/>
          <w:kern w:val="0"/>
          <w14:ligatures w14:val="none"/>
        </w:rPr>
      </w:pPr>
      <w:hyperlink w:anchor="_Toc155631570" w:history="1">
        <w:r w:rsidRPr="00A20B5F">
          <w:rPr>
            <w:rFonts w:ascii="Verdana" w:eastAsia="Calibri" w:hAnsi="Verdana" w:cs="Arial"/>
            <w:noProof/>
            <w:color w:val="0000FF"/>
            <w:kern w:val="0"/>
            <w:u w:val="single"/>
            <w14:ligatures w14:val="none"/>
          </w:rPr>
          <w:t>Member is calling about a Manufacturer Copay Assistance Card for a medication at a Retail pharmacy.</w:t>
        </w:r>
      </w:hyperlink>
      <w:r w:rsidRPr="00A20B5F">
        <w:rPr>
          <w:rFonts w:ascii="Verdana" w:eastAsia="Calibri" w:hAnsi="Verdana" w:cs="Arial"/>
          <w:noProof/>
          <w:kern w:val="0"/>
          <w14:ligatures w14:val="none"/>
        </w:rPr>
        <w:fldChar w:fldCharType="end"/>
      </w:r>
    </w:p>
    <w:p w14:paraId="72364288" w14:textId="404FE4C4" w:rsidR="007B2090" w:rsidRPr="00A82662" w:rsidRDefault="00A82662" w:rsidP="007B2090">
      <w:pPr>
        <w:tabs>
          <w:tab w:val="right" w:leader="dot" w:pos="9350"/>
        </w:tabs>
        <w:spacing w:before="120" w:after="120" w:line="240" w:lineRule="auto"/>
        <w:contextualSpacing/>
        <w:rPr>
          <w:rStyle w:val="Hyperlink"/>
          <w:rFonts w:ascii="Verdana" w:eastAsia="Calibri" w:hAnsi="Verdana" w:cs="Arial"/>
          <w:noProof/>
          <w:kern w:val="0"/>
          <w14:ligatures w14:val="none"/>
        </w:rPr>
      </w:pPr>
      <w:r>
        <w:rPr>
          <w:rFonts w:ascii="Verdana" w:eastAsia="Calibri" w:hAnsi="Verdana" w:cs="Arial"/>
          <w:noProof/>
          <w:color w:val="0000FF"/>
          <w:kern w:val="0"/>
          <w:u w:val="single"/>
          <w14:ligatures w14:val="none"/>
        </w:rPr>
        <w:fldChar w:fldCharType="begin"/>
      </w:r>
      <w:r>
        <w:rPr>
          <w:rFonts w:ascii="Verdana" w:eastAsia="Calibri" w:hAnsi="Verdana" w:cs="Arial"/>
          <w:noProof/>
          <w:color w:val="0000FF"/>
          <w:kern w:val="0"/>
          <w:u w:val="single"/>
          <w14:ligatures w14:val="none"/>
        </w:rPr>
        <w:instrText>HYPERLINK  \l "_Member_is_asking"</w:instrText>
      </w:r>
      <w:r>
        <w:rPr>
          <w:rFonts w:ascii="Verdana" w:eastAsia="Calibri" w:hAnsi="Verdana" w:cs="Arial"/>
          <w:noProof/>
          <w:color w:val="0000FF"/>
          <w:kern w:val="0"/>
          <w:u w:val="single"/>
          <w14:ligatures w14:val="none"/>
        </w:rPr>
      </w:r>
      <w:r>
        <w:rPr>
          <w:rFonts w:ascii="Verdana" w:eastAsia="Calibri" w:hAnsi="Verdana" w:cs="Arial"/>
          <w:noProof/>
          <w:color w:val="0000FF"/>
          <w:kern w:val="0"/>
          <w:u w:val="single"/>
          <w14:ligatures w14:val="none"/>
        </w:rPr>
        <w:fldChar w:fldCharType="separate"/>
      </w:r>
      <w:r w:rsidR="007B2090" w:rsidRPr="00A82662">
        <w:rPr>
          <w:rStyle w:val="Hyperlink"/>
          <w:rFonts w:ascii="Verdana" w:eastAsia="Calibri" w:hAnsi="Verdana" w:cs="Arial"/>
          <w:noProof/>
          <w:kern w:val="0"/>
          <w14:ligatures w14:val="none"/>
        </w:rPr>
        <w:t>Member is asking how to determine if a Manufacturer Copay Assistance Card was applied.</w:t>
      </w:r>
    </w:p>
    <w:p w14:paraId="26A3443C" w14:textId="0896430F" w:rsidR="007B2090" w:rsidRPr="007B2090" w:rsidRDefault="00A82662" w:rsidP="007B2090">
      <w:pPr>
        <w:spacing w:before="120" w:after="120" w:line="259" w:lineRule="auto"/>
        <w:jc w:val="right"/>
        <w:rPr>
          <w:rFonts w:ascii="Calibri" w:eastAsia="Calibri" w:hAnsi="Calibri" w:cs="Arial"/>
          <w:kern w:val="0"/>
          <w:sz w:val="22"/>
          <w:szCs w:val="22"/>
          <w14:ligatures w14:val="none"/>
        </w:rPr>
      </w:pPr>
      <w:r>
        <w:rPr>
          <w:rFonts w:ascii="Verdana" w:eastAsia="Calibri" w:hAnsi="Verdana" w:cs="Arial"/>
          <w:noProof/>
          <w:color w:val="0000FF"/>
          <w:kern w:val="0"/>
          <w:u w:val="single"/>
          <w14:ligatures w14:val="none"/>
        </w:rPr>
        <w:fldChar w:fldCharType="end"/>
      </w:r>
      <w:hyperlink w:anchor="_top" w:history="1">
        <w:r w:rsidR="007B2090" w:rsidRPr="007B2090">
          <w:rPr>
            <w:rFonts w:ascii="Verdana" w:eastAsia="Calibri" w:hAnsi="Verdana" w:cs="Arial"/>
            <w:color w:val="0000FF"/>
            <w:kern w:val="0"/>
            <w:u w:val="single"/>
            <w14:ligatures w14:val="none"/>
          </w:rPr>
          <w:t>Top of the Document</w:t>
        </w:r>
      </w:hyperlink>
    </w:p>
    <w:tbl>
      <w:tblPr>
        <w:tblStyle w:val="TableGrid"/>
        <w:tblW w:w="5000" w:type="pct"/>
        <w:tblLook w:val="04A0" w:firstRow="1" w:lastRow="0" w:firstColumn="1" w:lastColumn="0" w:noHBand="0" w:noVBand="1"/>
      </w:tblPr>
      <w:tblGrid>
        <w:gridCol w:w="1582"/>
        <w:gridCol w:w="3281"/>
        <w:gridCol w:w="4487"/>
      </w:tblGrid>
      <w:tr w:rsidR="007B2090" w:rsidRPr="007B2090" w14:paraId="41F322D1" w14:textId="77777777" w:rsidTr="007B2090">
        <w:tc>
          <w:tcPr>
            <w:tcW w:w="988" w:type="pct"/>
            <w:shd w:val="clear" w:color="auto" w:fill="D9D9D9"/>
          </w:tcPr>
          <w:p w14:paraId="607D80B2" w14:textId="77777777" w:rsidR="007B2090" w:rsidRPr="007B2090" w:rsidRDefault="007B2090" w:rsidP="007B2090">
            <w:pPr>
              <w:tabs>
                <w:tab w:val="left" w:pos="285"/>
                <w:tab w:val="right" w:pos="19440"/>
              </w:tabs>
              <w:spacing w:after="120"/>
              <w:jc w:val="center"/>
              <w:rPr>
                <w:rFonts w:ascii="Verdana" w:eastAsia="Times New Roman" w:hAnsi="Verdana" w:cs="Times New Roman"/>
                <w:b/>
                <w:bCs/>
                <w:sz w:val="24"/>
                <w:szCs w:val="24"/>
              </w:rPr>
            </w:pPr>
            <w:r w:rsidRPr="007B2090">
              <w:rPr>
                <w:rFonts w:ascii="Verdana" w:eastAsia="Times New Roman" w:hAnsi="Verdana" w:cs="Times New Roman"/>
                <w:b/>
                <w:bCs/>
                <w:sz w:val="24"/>
                <w:szCs w:val="24"/>
              </w:rPr>
              <w:t>Scenario</w:t>
            </w:r>
          </w:p>
        </w:tc>
        <w:tc>
          <w:tcPr>
            <w:tcW w:w="4012" w:type="pct"/>
            <w:gridSpan w:val="2"/>
            <w:shd w:val="clear" w:color="auto" w:fill="D9D9D9"/>
          </w:tcPr>
          <w:p w14:paraId="49BF10C5" w14:textId="77777777" w:rsidR="007B2090" w:rsidRPr="007B2090" w:rsidRDefault="007B2090" w:rsidP="007B2090">
            <w:pPr>
              <w:spacing w:after="120"/>
              <w:jc w:val="center"/>
              <w:textAlignment w:val="center"/>
              <w:rPr>
                <w:rFonts w:ascii="Verdana" w:eastAsia="Times New Roman" w:hAnsi="Verdana" w:cs="Calibri"/>
                <w:b/>
                <w:bCs/>
                <w:sz w:val="24"/>
                <w:szCs w:val="24"/>
              </w:rPr>
            </w:pPr>
            <w:r w:rsidRPr="007B2090">
              <w:rPr>
                <w:rFonts w:ascii="Verdana" w:eastAsia="Times New Roman" w:hAnsi="Verdana" w:cs="Calibri"/>
                <w:b/>
                <w:bCs/>
                <w:sz w:val="24"/>
                <w:szCs w:val="24"/>
              </w:rPr>
              <w:t>Action</w:t>
            </w:r>
          </w:p>
        </w:tc>
      </w:tr>
      <w:tr w:rsidR="007B2090" w:rsidRPr="007B2090" w14:paraId="5763849D" w14:textId="77777777" w:rsidTr="007B2090">
        <w:tc>
          <w:tcPr>
            <w:tcW w:w="988" w:type="pct"/>
            <w:shd w:val="clear" w:color="auto" w:fill="FFFFFF"/>
          </w:tcPr>
          <w:p w14:paraId="278B902F" w14:textId="77777777" w:rsidR="007B2090" w:rsidRPr="00A82662" w:rsidRDefault="007B2090" w:rsidP="00A82662">
            <w:pPr>
              <w:pStyle w:val="Heading3"/>
              <w:rPr>
                <w:rFonts w:eastAsia="Yu Gothic Light"/>
                <w:sz w:val="24"/>
                <w:szCs w:val="24"/>
              </w:rPr>
            </w:pPr>
            <w:bookmarkStart w:id="42" w:name="OLE_LINK137"/>
            <w:bookmarkStart w:id="43" w:name="_Toc146213220"/>
            <w:bookmarkStart w:id="44" w:name="OLE_LINK95"/>
            <w:bookmarkStart w:id="45" w:name="_Toc155631567"/>
            <w:bookmarkStart w:id="46" w:name="_Toc155951113"/>
            <w:bookmarkStart w:id="47" w:name="_Toc205466074"/>
            <w:r w:rsidRPr="00A82662">
              <w:rPr>
                <w:rFonts w:eastAsia="Yu Gothic Light"/>
                <w:noProof/>
                <w:sz w:val="24"/>
                <w:szCs w:val="24"/>
              </w:rPr>
              <w:t>Manufacturer Copay Assistance Card</w:t>
            </w:r>
            <w:r w:rsidRPr="00A82662" w:rsidDel="0008587C">
              <w:rPr>
                <w:rFonts w:eastAsia="Yu Gothic Light"/>
                <w:sz w:val="24"/>
                <w:szCs w:val="24"/>
              </w:rPr>
              <w:t xml:space="preserve"> </w:t>
            </w:r>
            <w:bookmarkEnd w:id="42"/>
            <w:r w:rsidRPr="00A82662">
              <w:rPr>
                <w:rFonts w:eastAsia="Yu Gothic Light"/>
                <w:sz w:val="24"/>
                <w:szCs w:val="24"/>
              </w:rPr>
              <w:t xml:space="preserve">amount did not apply to </w:t>
            </w:r>
            <w:bookmarkEnd w:id="43"/>
            <w:r w:rsidRPr="00A82662">
              <w:rPr>
                <w:rFonts w:eastAsia="Yu Gothic Light"/>
                <w:sz w:val="24"/>
                <w:szCs w:val="24"/>
              </w:rPr>
              <w:t>the member’s accumulators.</w:t>
            </w:r>
            <w:bookmarkEnd w:id="44"/>
            <w:bookmarkEnd w:id="45"/>
            <w:bookmarkEnd w:id="46"/>
            <w:bookmarkEnd w:id="47"/>
          </w:p>
        </w:tc>
        <w:tc>
          <w:tcPr>
            <w:tcW w:w="4012" w:type="pct"/>
            <w:gridSpan w:val="2"/>
            <w:shd w:val="clear" w:color="auto" w:fill="FFFFFF"/>
          </w:tcPr>
          <w:p w14:paraId="30270FE6" w14:textId="77777777" w:rsidR="007B2090" w:rsidRPr="007B2090" w:rsidRDefault="007B2090" w:rsidP="007B2090">
            <w:pPr>
              <w:spacing w:before="120" w:after="120" w:line="276" w:lineRule="auto"/>
              <w:rPr>
                <w:rFonts w:ascii="Verdana" w:eastAsia="Calibri" w:hAnsi="Verdana" w:cs="Arial"/>
                <w:sz w:val="24"/>
                <w:szCs w:val="24"/>
              </w:rPr>
            </w:pPr>
            <w:r w:rsidRPr="007B2090">
              <w:rPr>
                <w:rFonts w:ascii="Verdana" w:eastAsia="Calibri" w:hAnsi="Verdana" w:cs="Arial"/>
                <w:sz w:val="24"/>
                <w:szCs w:val="24"/>
              </w:rPr>
              <w:t xml:space="preserve">When a </w:t>
            </w:r>
            <w:r w:rsidRPr="007B2090">
              <w:rPr>
                <w:rFonts w:ascii="Verdana" w:eastAsia="Calibri" w:hAnsi="Verdana" w:cs="Arial"/>
                <w:noProof/>
                <w:sz w:val="24"/>
                <w:szCs w:val="24"/>
              </w:rPr>
              <w:t>Manufacturer Copay Assistance Card</w:t>
            </w:r>
            <w:r w:rsidRPr="007B2090">
              <w:rPr>
                <w:rFonts w:ascii="Verdana" w:eastAsia="Calibri" w:hAnsi="Verdana" w:cs="Arial"/>
                <w:sz w:val="24"/>
                <w:szCs w:val="24"/>
              </w:rPr>
              <w:t xml:space="preserve"> is applied to an order, the assistance amount is </w:t>
            </w:r>
            <w:r w:rsidRPr="007B2090">
              <w:rPr>
                <w:rFonts w:ascii="Verdana" w:eastAsia="Calibri" w:hAnsi="Verdana" w:cs="Arial"/>
                <w:b/>
                <w:bCs/>
                <w:color w:val="000000"/>
                <w:sz w:val="24"/>
                <w:szCs w:val="24"/>
              </w:rPr>
              <w:t>not</w:t>
            </w:r>
            <w:r w:rsidRPr="007B2090">
              <w:rPr>
                <w:rFonts w:ascii="Verdana" w:eastAsia="Calibri" w:hAnsi="Verdana" w:cs="Arial"/>
                <w:sz w:val="24"/>
                <w:szCs w:val="24"/>
              </w:rPr>
              <w:t xml:space="preserve"> applied to accumulations. </w:t>
            </w:r>
          </w:p>
          <w:p w14:paraId="6599C691" w14:textId="77777777" w:rsidR="007B2090" w:rsidRPr="007B2090" w:rsidRDefault="007B2090" w:rsidP="007B2090">
            <w:pPr>
              <w:spacing w:before="120" w:after="120"/>
              <w:rPr>
                <w:rFonts w:ascii="Verdana" w:eastAsia="Calibri" w:hAnsi="Verdana" w:cs="Arial"/>
                <w:sz w:val="24"/>
                <w:szCs w:val="24"/>
              </w:rPr>
            </w:pPr>
          </w:p>
        </w:tc>
      </w:tr>
      <w:tr w:rsidR="007B2090" w:rsidRPr="007B2090" w14:paraId="3D391503" w14:textId="77777777" w:rsidTr="007B2090">
        <w:trPr>
          <w:trHeight w:val="174"/>
        </w:trPr>
        <w:tc>
          <w:tcPr>
            <w:tcW w:w="988" w:type="pct"/>
            <w:vMerge w:val="restart"/>
            <w:shd w:val="clear" w:color="auto" w:fill="FFFFFF"/>
          </w:tcPr>
          <w:p w14:paraId="1FE35002" w14:textId="77777777" w:rsidR="007B2090" w:rsidRPr="00A82662" w:rsidRDefault="007B2090" w:rsidP="00A82662">
            <w:pPr>
              <w:pStyle w:val="Heading3"/>
              <w:rPr>
                <w:rFonts w:eastAsia="Yu Gothic Light"/>
                <w:noProof/>
                <w:color w:val="1F3763"/>
                <w:sz w:val="24"/>
                <w:szCs w:val="24"/>
              </w:rPr>
            </w:pPr>
            <w:bookmarkStart w:id="48" w:name="_Toc155631568"/>
            <w:bookmarkStart w:id="49" w:name="_Toc155951114"/>
            <w:bookmarkStart w:id="50" w:name="_Toc205466075"/>
            <w:r w:rsidRPr="00A82662">
              <w:rPr>
                <w:rFonts w:eastAsia="Yu Gothic Light"/>
                <w:noProof/>
                <w:sz w:val="24"/>
                <w:szCs w:val="24"/>
              </w:rPr>
              <w:t>Member states a Manufacturer Copay Assistance Card was not applied correctly to the order</w:t>
            </w:r>
            <w:r w:rsidRPr="00A82662">
              <w:rPr>
                <w:rFonts w:eastAsia="Yu Gothic Light"/>
                <w:noProof/>
                <w:color w:val="1F3763"/>
                <w:sz w:val="24"/>
                <w:szCs w:val="24"/>
              </w:rPr>
              <w:t>.</w:t>
            </w:r>
            <w:bookmarkEnd w:id="48"/>
            <w:bookmarkEnd w:id="49"/>
            <w:bookmarkEnd w:id="50"/>
          </w:p>
          <w:p w14:paraId="6E810F73" w14:textId="77777777" w:rsidR="007B2090" w:rsidRPr="007B2090" w:rsidRDefault="007B2090" w:rsidP="007B2090">
            <w:pPr>
              <w:spacing w:before="120" w:after="120"/>
              <w:rPr>
                <w:rFonts w:ascii="Calibri" w:eastAsia="Calibri" w:hAnsi="Calibri" w:cs="Arial"/>
              </w:rPr>
            </w:pPr>
          </w:p>
          <w:p w14:paraId="683AADDB" w14:textId="77777777" w:rsidR="007B2090" w:rsidRPr="007B2090" w:rsidRDefault="007B2090" w:rsidP="007B2090">
            <w:pPr>
              <w:spacing w:before="120" w:after="120"/>
              <w:rPr>
                <w:rFonts w:ascii="Calibri" w:eastAsia="Calibri" w:hAnsi="Calibri" w:cs="Arial"/>
              </w:rPr>
            </w:pPr>
            <w:r w:rsidRPr="007B2090">
              <w:rPr>
                <w:rFonts w:ascii="Verdana" w:eastAsia="Calibri" w:hAnsi="Verdana" w:cs="Arial"/>
                <w:noProof/>
                <w:sz w:val="24"/>
                <w:szCs w:val="24"/>
              </w:rPr>
              <w:t xml:space="preserve"> </w:t>
            </w:r>
          </w:p>
        </w:tc>
        <w:tc>
          <w:tcPr>
            <w:tcW w:w="4012" w:type="pct"/>
            <w:gridSpan w:val="2"/>
            <w:shd w:val="clear" w:color="auto" w:fill="FFFFFF"/>
          </w:tcPr>
          <w:p w14:paraId="2E2C86CC" w14:textId="6381FD07" w:rsidR="007B2090" w:rsidRPr="007B2090" w:rsidRDefault="007B2090" w:rsidP="00342A46">
            <w:pPr>
              <w:numPr>
                <w:ilvl w:val="1"/>
                <w:numId w:val="2"/>
              </w:numPr>
              <w:spacing w:before="120" w:after="120"/>
              <w:ind w:left="414"/>
              <w:rPr>
                <w:rFonts w:ascii="Verdana" w:eastAsia="Calibri" w:hAnsi="Verdana" w:cs="Arial"/>
                <w:sz w:val="24"/>
                <w:szCs w:val="24"/>
              </w:rPr>
            </w:pPr>
            <w:r w:rsidRPr="007B2090">
              <w:rPr>
                <w:rFonts w:ascii="Verdana" w:eastAsia="Calibri" w:hAnsi="Verdana" w:cs="Arial"/>
                <w:noProof/>
                <w:sz w:val="24"/>
                <w:szCs w:val="24"/>
              </w:rPr>
              <w:t>Government plans (</w:t>
            </w:r>
            <w:r w:rsidRPr="007B2090">
              <w:rPr>
                <w:rFonts w:ascii="Verdana" w:eastAsia="Calibri" w:hAnsi="Verdana" w:cs="Arial"/>
                <w:b/>
                <w:bCs/>
                <w:noProof/>
                <w:sz w:val="24"/>
                <w:szCs w:val="24"/>
              </w:rPr>
              <w:t>Example</w:t>
            </w:r>
            <w:r w:rsidR="00E90B42">
              <w:rPr>
                <w:rFonts w:ascii="Verdana" w:eastAsia="Calibri" w:hAnsi="Verdana" w:cs="Arial"/>
                <w:b/>
                <w:bCs/>
                <w:noProof/>
                <w:sz w:val="24"/>
                <w:szCs w:val="24"/>
              </w:rPr>
              <w:t>:</w:t>
            </w:r>
            <w:r w:rsidRPr="007B2090">
              <w:rPr>
                <w:rFonts w:ascii="Verdana" w:eastAsia="Calibri" w:hAnsi="Verdana" w:cs="Arial"/>
                <w:noProof/>
                <w:sz w:val="24"/>
                <w:szCs w:val="24"/>
              </w:rPr>
              <w:t xml:space="preserve"> Medicare and Medicaid) are</w:t>
            </w:r>
            <w:r w:rsidRPr="007B2090">
              <w:rPr>
                <w:rFonts w:ascii="Verdana" w:eastAsia="Calibri" w:hAnsi="Verdana" w:cs="Arial"/>
                <w:b/>
                <w:bCs/>
                <w:noProof/>
                <w:sz w:val="24"/>
                <w:szCs w:val="24"/>
              </w:rPr>
              <w:t xml:space="preserve"> not eligible including GEHA</w:t>
            </w:r>
            <w:r w:rsidRPr="007B2090">
              <w:rPr>
                <w:rFonts w:ascii="Verdana" w:eastAsia="Calibri" w:hAnsi="Verdana" w:cs="Arial"/>
                <w:noProof/>
                <w:sz w:val="24"/>
                <w:szCs w:val="24"/>
              </w:rPr>
              <w:t xml:space="preserve"> to use a Manufacturer Copay Assistance Card.  </w:t>
            </w:r>
          </w:p>
          <w:p w14:paraId="7D3C0A96" w14:textId="77777777" w:rsidR="007B2090" w:rsidRPr="007B2090" w:rsidRDefault="007B2090" w:rsidP="007B2090">
            <w:pPr>
              <w:spacing w:before="120" w:after="120"/>
              <w:ind w:left="414"/>
              <w:rPr>
                <w:rFonts w:ascii="Verdana" w:eastAsia="Calibri" w:hAnsi="Verdana" w:cs="Arial"/>
                <w:sz w:val="24"/>
                <w:szCs w:val="24"/>
              </w:rPr>
            </w:pPr>
          </w:p>
          <w:p w14:paraId="036F0B77" w14:textId="0CD4F274" w:rsidR="007B2090" w:rsidRPr="007B2090" w:rsidRDefault="007B2090" w:rsidP="00342A46">
            <w:pPr>
              <w:numPr>
                <w:ilvl w:val="1"/>
                <w:numId w:val="2"/>
              </w:numPr>
              <w:spacing w:before="120" w:after="120"/>
              <w:ind w:left="414"/>
              <w:rPr>
                <w:rFonts w:ascii="Verdana" w:eastAsia="Calibri" w:hAnsi="Verdana" w:cs="Arial"/>
                <w:sz w:val="24"/>
                <w:szCs w:val="24"/>
              </w:rPr>
            </w:pPr>
            <w:r w:rsidRPr="007B2090">
              <w:rPr>
                <w:rFonts w:ascii="Verdana" w:eastAsia="Calibri" w:hAnsi="Verdana" w:cs="Arial"/>
                <w:sz w:val="24"/>
                <w:szCs w:val="24"/>
              </w:rPr>
              <w:t xml:space="preserve">Verify the card was added accurately before the date of the order and that the information on file is correct. Refer to </w:t>
            </w:r>
            <w:hyperlink w:anchor="_Viewing_Manufacturer_Copay" w:history="1">
              <w:r w:rsidRPr="007B2090">
                <w:rPr>
                  <w:rFonts w:ascii="Verdana" w:eastAsia="Calibri" w:hAnsi="Verdana" w:cs="Arial"/>
                  <w:color w:val="0000FF"/>
                  <w:sz w:val="24"/>
                  <w:szCs w:val="24"/>
                  <w:u w:val="single"/>
                </w:rPr>
                <w:t>Viewing Manufacturer Copay Assistance Card Information</w:t>
              </w:r>
            </w:hyperlink>
            <w:r w:rsidRPr="007B2090">
              <w:rPr>
                <w:rFonts w:ascii="Verdana" w:eastAsia="Calibri" w:hAnsi="Verdana" w:cs="Arial"/>
                <w:color w:val="000000"/>
                <w:sz w:val="24"/>
                <w:szCs w:val="24"/>
              </w:rPr>
              <w:t xml:space="preserve">. </w:t>
            </w:r>
            <w:r w:rsidRPr="007B2090">
              <w:rPr>
                <w:rFonts w:ascii="Verdana" w:eastAsia="Calibri" w:hAnsi="Verdana" w:cs="Arial"/>
                <w:sz w:val="24"/>
                <w:szCs w:val="24"/>
              </w:rPr>
              <w:br/>
            </w:r>
            <w:r w:rsidRPr="007B2090">
              <w:rPr>
                <w:rFonts w:ascii="Verdana" w:eastAsia="Calibri" w:hAnsi="Verdana" w:cs="Arial"/>
                <w:b/>
                <w:bCs/>
                <w:sz w:val="24"/>
                <w:szCs w:val="24"/>
              </w:rPr>
              <w:t>Reminder</w:t>
            </w:r>
            <w:r w:rsidR="00E90B42">
              <w:rPr>
                <w:rFonts w:ascii="Verdana" w:eastAsia="Calibri" w:hAnsi="Verdana" w:cs="Arial"/>
                <w:b/>
                <w:bCs/>
                <w:sz w:val="24"/>
                <w:szCs w:val="24"/>
              </w:rPr>
              <w:t>:</w:t>
            </w:r>
            <w:r w:rsidRPr="007B2090">
              <w:rPr>
                <w:rFonts w:ascii="Verdana" w:eastAsia="Calibri" w:hAnsi="Verdana" w:cs="Arial"/>
                <w:b/>
                <w:bCs/>
                <w:sz w:val="24"/>
                <w:szCs w:val="24"/>
              </w:rPr>
              <w:t xml:space="preserve"> </w:t>
            </w:r>
            <w:r w:rsidRPr="007B2090">
              <w:rPr>
                <w:rFonts w:ascii="Verdana" w:eastAsia="Calibri" w:hAnsi="Verdana" w:cs="Arial"/>
                <w:sz w:val="24"/>
                <w:szCs w:val="24"/>
              </w:rPr>
              <w:t>Confirm with the member the Manufacturer Copay Assistance Card is not expired.</w:t>
            </w:r>
          </w:p>
          <w:p w14:paraId="56178828" w14:textId="77777777" w:rsidR="007B2090" w:rsidRPr="007B2090" w:rsidRDefault="007B2090" w:rsidP="007B2090">
            <w:pPr>
              <w:spacing w:before="120" w:after="120"/>
              <w:rPr>
                <w:rFonts w:ascii="Verdana" w:eastAsia="Times New Roman" w:hAnsi="Verdana" w:cs="Times New Roman"/>
                <w:sz w:val="24"/>
                <w:szCs w:val="24"/>
              </w:rPr>
            </w:pPr>
          </w:p>
          <w:p w14:paraId="5FCF3BA6" w14:textId="6065F7BF" w:rsidR="007B2090" w:rsidRPr="007B2090" w:rsidRDefault="007B2090" w:rsidP="007B2090">
            <w:pPr>
              <w:spacing w:before="120" w:after="120"/>
              <w:rPr>
                <w:rFonts w:ascii="Verdana" w:eastAsia="Calibri" w:hAnsi="Verdana" w:cs="Arial"/>
                <w:sz w:val="24"/>
                <w:szCs w:val="24"/>
              </w:rPr>
            </w:pPr>
            <w:r w:rsidRPr="007B2090">
              <w:rPr>
                <w:rFonts w:ascii="Verdana" w:eastAsia="Calibri" w:hAnsi="Verdana" w:cs="Arial"/>
                <w:b/>
                <w:bCs/>
                <w:sz w:val="24"/>
                <w:szCs w:val="24"/>
              </w:rPr>
              <w:t>Note</w:t>
            </w:r>
            <w:r w:rsidR="00E90B42">
              <w:rPr>
                <w:rFonts w:ascii="Verdana" w:eastAsia="Calibri" w:hAnsi="Verdana" w:cs="Arial"/>
                <w:b/>
                <w:bCs/>
                <w:sz w:val="24"/>
                <w:szCs w:val="24"/>
              </w:rPr>
              <w:t>:</w:t>
            </w:r>
            <w:r w:rsidRPr="007B2090">
              <w:rPr>
                <w:rFonts w:ascii="Verdana" w:eastAsia="Calibri" w:hAnsi="Verdana" w:cs="Arial"/>
                <w:b/>
                <w:bCs/>
                <w:sz w:val="24"/>
                <w:szCs w:val="24"/>
              </w:rPr>
              <w:t xml:space="preserve"> </w:t>
            </w:r>
            <w:r w:rsidRPr="007B2090">
              <w:rPr>
                <w:rFonts w:ascii="Verdana" w:eastAsia="Calibri" w:hAnsi="Verdana" w:cs="Arial"/>
                <w:sz w:val="24"/>
                <w:szCs w:val="24"/>
              </w:rPr>
              <w:t>If the member requires the final cost to be verified before an order is processed, the member may instead use an in-network retail pharmacy, such as CVS Pharmacy.</w:t>
            </w:r>
          </w:p>
          <w:p w14:paraId="2C303655" w14:textId="77777777" w:rsidR="007B2090" w:rsidRPr="007B2090" w:rsidRDefault="007B2090" w:rsidP="007B2090">
            <w:pPr>
              <w:spacing w:before="120" w:after="120"/>
              <w:rPr>
                <w:rFonts w:ascii="Calibri" w:eastAsia="Times New Roman" w:hAnsi="Calibri" w:cs="Times New Roman"/>
              </w:rPr>
            </w:pPr>
          </w:p>
          <w:p w14:paraId="50A12B5A" w14:textId="2429685E" w:rsidR="007B2090" w:rsidRPr="007B2090" w:rsidRDefault="007B2090" w:rsidP="007B2090">
            <w:pPr>
              <w:spacing w:before="120" w:after="120"/>
              <w:rPr>
                <w:rFonts w:ascii="Verdana" w:eastAsia="Calibri" w:hAnsi="Verdana" w:cs="Arial"/>
                <w:sz w:val="24"/>
                <w:szCs w:val="24"/>
              </w:rPr>
            </w:pPr>
            <w:r w:rsidRPr="007B2090">
              <w:rPr>
                <w:rFonts w:ascii="Calibri" w:eastAsia="Calibri" w:hAnsi="Calibri" w:cs="Arial"/>
                <w:noProof/>
              </w:rPr>
              <w:drawing>
                <wp:inline distT="0" distB="0" distL="0" distR="0" wp14:anchorId="1C4C2C05" wp14:editId="55D655F8">
                  <wp:extent cx="238125" cy="209550"/>
                  <wp:effectExtent l="0" t="0" r="9525" b="0"/>
                  <wp:docPr id="1910162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B2090">
              <w:rPr>
                <w:rFonts w:ascii="Verdana" w:eastAsia="Calibri" w:hAnsi="Verdana" w:cs="Arial"/>
                <w:sz w:val="24"/>
                <w:szCs w:val="24"/>
              </w:rPr>
              <w:t xml:space="preserve"> Do </w:t>
            </w:r>
            <w:r w:rsidRPr="007B2090">
              <w:rPr>
                <w:rFonts w:ascii="Verdana" w:eastAsia="Calibri" w:hAnsi="Verdana" w:cs="Arial"/>
                <w:b/>
                <w:bCs/>
                <w:sz w:val="24"/>
                <w:szCs w:val="24"/>
              </w:rPr>
              <w:t>not</w:t>
            </w:r>
            <w:r w:rsidRPr="007B2090">
              <w:rPr>
                <w:rFonts w:ascii="Verdana" w:eastAsia="Calibri" w:hAnsi="Verdana" w:cs="Arial"/>
                <w:sz w:val="24"/>
                <w:szCs w:val="24"/>
              </w:rPr>
              <w:t xml:space="preserve"> send a Support Task to reprocess the claim. The card must have been on file and accurately added before the claim was processed. If it was, and it was not applied, the card is not able to be applied at Mail Order at this time.</w:t>
            </w:r>
            <w:r w:rsidR="0091256B">
              <w:rPr>
                <w:rFonts w:ascii="Verdana" w:eastAsia="Calibri" w:hAnsi="Verdana" w:cs="Arial"/>
                <w:sz w:val="24"/>
                <w:szCs w:val="24"/>
              </w:rPr>
              <w:t xml:space="preserve"> </w:t>
            </w:r>
          </w:p>
          <w:p w14:paraId="5208F8AE" w14:textId="77777777" w:rsidR="007B2090" w:rsidRPr="007B2090" w:rsidRDefault="007B2090" w:rsidP="007B2090">
            <w:pPr>
              <w:spacing w:before="120" w:after="120"/>
              <w:rPr>
                <w:rFonts w:ascii="Verdana" w:eastAsia="Times New Roman" w:hAnsi="Verdana" w:cs="Times New Roman"/>
                <w:sz w:val="24"/>
                <w:szCs w:val="24"/>
              </w:rPr>
            </w:pPr>
          </w:p>
        </w:tc>
      </w:tr>
      <w:tr w:rsidR="007B2090" w:rsidRPr="007B2090" w14:paraId="70DCDAE8" w14:textId="77777777" w:rsidTr="007B2090">
        <w:trPr>
          <w:trHeight w:val="174"/>
        </w:trPr>
        <w:tc>
          <w:tcPr>
            <w:tcW w:w="988" w:type="pct"/>
            <w:vMerge/>
          </w:tcPr>
          <w:p w14:paraId="51E7D9D9" w14:textId="77777777" w:rsidR="007B2090" w:rsidRPr="007B2090" w:rsidRDefault="007B2090" w:rsidP="007B2090">
            <w:pPr>
              <w:keepNext/>
              <w:keepLines/>
              <w:spacing w:after="120"/>
              <w:outlineLvl w:val="2"/>
              <w:rPr>
                <w:rFonts w:ascii="Verdana" w:eastAsia="Yu Gothic Light" w:hAnsi="Verdana" w:cs="Times New Roman"/>
                <w:noProof/>
                <w:color w:val="1F3763"/>
                <w:sz w:val="24"/>
                <w:szCs w:val="24"/>
              </w:rPr>
            </w:pPr>
          </w:p>
        </w:tc>
        <w:tc>
          <w:tcPr>
            <w:tcW w:w="1691" w:type="pct"/>
            <w:shd w:val="clear" w:color="auto" w:fill="D9D9D9"/>
          </w:tcPr>
          <w:p w14:paraId="469D37CB" w14:textId="77777777" w:rsidR="007B2090" w:rsidRPr="007B2090" w:rsidRDefault="007B2090" w:rsidP="007B2090">
            <w:pPr>
              <w:spacing w:after="120"/>
              <w:jc w:val="center"/>
              <w:rPr>
                <w:rFonts w:ascii="Verdana" w:eastAsia="Calibri" w:hAnsi="Verdana" w:cs="Arial"/>
                <w:b/>
                <w:bCs/>
                <w:sz w:val="24"/>
                <w:szCs w:val="24"/>
              </w:rPr>
            </w:pPr>
            <w:r w:rsidRPr="007B2090">
              <w:rPr>
                <w:rFonts w:ascii="Verdana" w:eastAsia="Calibri" w:hAnsi="Verdana" w:cs="Arial"/>
                <w:b/>
                <w:bCs/>
                <w:sz w:val="24"/>
                <w:szCs w:val="24"/>
              </w:rPr>
              <w:t>If…</w:t>
            </w:r>
          </w:p>
        </w:tc>
        <w:tc>
          <w:tcPr>
            <w:tcW w:w="2321" w:type="pct"/>
            <w:shd w:val="clear" w:color="auto" w:fill="D9D9D9"/>
          </w:tcPr>
          <w:p w14:paraId="1872380C" w14:textId="77777777" w:rsidR="007B2090" w:rsidRPr="007B2090" w:rsidRDefault="007B2090" w:rsidP="007B2090">
            <w:pPr>
              <w:spacing w:after="120"/>
              <w:jc w:val="center"/>
              <w:rPr>
                <w:rFonts w:ascii="Verdana" w:eastAsia="Calibri" w:hAnsi="Verdana" w:cs="Arial"/>
                <w:b/>
                <w:bCs/>
                <w:sz w:val="24"/>
                <w:szCs w:val="24"/>
              </w:rPr>
            </w:pPr>
            <w:r w:rsidRPr="007B2090">
              <w:rPr>
                <w:rFonts w:ascii="Verdana" w:eastAsia="Calibri" w:hAnsi="Verdana" w:cs="Arial"/>
                <w:b/>
                <w:bCs/>
                <w:sz w:val="24"/>
                <w:szCs w:val="24"/>
              </w:rPr>
              <w:t>Then…</w:t>
            </w:r>
          </w:p>
        </w:tc>
      </w:tr>
      <w:tr w:rsidR="007B2090" w:rsidRPr="007B2090" w14:paraId="3A9A45DF" w14:textId="77777777" w:rsidTr="007B2090">
        <w:trPr>
          <w:trHeight w:val="174"/>
        </w:trPr>
        <w:tc>
          <w:tcPr>
            <w:tcW w:w="988" w:type="pct"/>
            <w:vMerge/>
          </w:tcPr>
          <w:p w14:paraId="63C6D91C" w14:textId="77777777" w:rsidR="007B2090" w:rsidRPr="007B2090" w:rsidRDefault="007B2090" w:rsidP="007B2090">
            <w:pPr>
              <w:keepNext/>
              <w:keepLines/>
              <w:spacing w:after="120"/>
              <w:outlineLvl w:val="2"/>
              <w:rPr>
                <w:rFonts w:ascii="Verdana" w:eastAsia="Yu Gothic Light" w:hAnsi="Verdana" w:cs="Times New Roman"/>
                <w:noProof/>
                <w:color w:val="1F3763"/>
                <w:sz w:val="24"/>
                <w:szCs w:val="24"/>
              </w:rPr>
            </w:pPr>
          </w:p>
        </w:tc>
        <w:tc>
          <w:tcPr>
            <w:tcW w:w="1691" w:type="pct"/>
            <w:shd w:val="clear" w:color="auto" w:fill="FFFFFF"/>
          </w:tcPr>
          <w:p w14:paraId="5E83F77D" w14:textId="77777777" w:rsidR="007B2090" w:rsidRPr="007B2090" w:rsidRDefault="007B2090" w:rsidP="007B2090">
            <w:pPr>
              <w:spacing w:before="120" w:after="120"/>
              <w:rPr>
                <w:rFonts w:ascii="Verdana" w:eastAsia="Calibri" w:hAnsi="Verdana" w:cs="Arial"/>
                <w:b/>
                <w:bCs/>
                <w:sz w:val="24"/>
                <w:szCs w:val="24"/>
              </w:rPr>
            </w:pPr>
            <w:r w:rsidRPr="007B2090">
              <w:rPr>
                <w:rFonts w:ascii="Verdana" w:eastAsia="Calibri" w:hAnsi="Verdana" w:cs="Arial"/>
                <w:b/>
                <w:bCs/>
                <w:sz w:val="24"/>
                <w:szCs w:val="24"/>
              </w:rPr>
              <w:t>Card is on file and was added accurately.</w:t>
            </w:r>
          </w:p>
          <w:p w14:paraId="07BA5AF8" w14:textId="77777777" w:rsidR="007B2090" w:rsidRPr="007B2090" w:rsidRDefault="007B2090" w:rsidP="007B2090">
            <w:pPr>
              <w:spacing w:before="120" w:after="120"/>
              <w:rPr>
                <w:rFonts w:ascii="Verdana" w:eastAsia="Calibri" w:hAnsi="Verdana" w:cs="Arial"/>
                <w:sz w:val="24"/>
                <w:szCs w:val="24"/>
              </w:rPr>
            </w:pPr>
          </w:p>
          <w:p w14:paraId="1340866E" w14:textId="77777777" w:rsidR="007B2090" w:rsidRPr="007B2090" w:rsidRDefault="007B2090" w:rsidP="007B2090">
            <w:pPr>
              <w:spacing w:before="120" w:after="120"/>
              <w:rPr>
                <w:rFonts w:ascii="Verdana" w:eastAsia="Calibri" w:hAnsi="Verdana" w:cs="Arial"/>
                <w:sz w:val="24"/>
                <w:szCs w:val="24"/>
              </w:rPr>
            </w:pPr>
          </w:p>
        </w:tc>
        <w:tc>
          <w:tcPr>
            <w:tcW w:w="2321" w:type="pct"/>
            <w:shd w:val="clear" w:color="auto" w:fill="FFFFFF"/>
          </w:tcPr>
          <w:p w14:paraId="2D71F57D" w14:textId="0C340952" w:rsidR="007B2090" w:rsidRPr="007B2090" w:rsidRDefault="007B2090" w:rsidP="007B2090">
            <w:pPr>
              <w:spacing w:before="120" w:after="120"/>
              <w:rPr>
                <w:rFonts w:ascii="Verdana" w:eastAsia="Calibri" w:hAnsi="Verdana" w:cs="Arial"/>
                <w:color w:val="FF0000"/>
                <w:sz w:val="24"/>
                <w:szCs w:val="24"/>
              </w:rPr>
            </w:pPr>
            <w:r w:rsidRPr="007B2090">
              <w:rPr>
                <w:rFonts w:ascii="Calibri" w:eastAsia="Calibri" w:hAnsi="Calibri" w:cs="Arial"/>
                <w:noProof/>
              </w:rPr>
              <w:drawing>
                <wp:inline distT="0" distB="0" distL="0" distR="0" wp14:anchorId="31417B82" wp14:editId="3D94B016">
                  <wp:extent cx="238125" cy="209550"/>
                  <wp:effectExtent l="0" t="0" r="9525" b="0"/>
                  <wp:docPr id="1630989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B2090">
              <w:rPr>
                <w:rFonts w:ascii="Verdana" w:eastAsia="Calibri" w:hAnsi="Verdana" w:cs="Arial"/>
                <w:sz w:val="24"/>
                <w:szCs w:val="24"/>
              </w:rPr>
              <w:t xml:space="preserve"> </w:t>
            </w:r>
            <w:r w:rsidRPr="007B2090">
              <w:rPr>
                <w:rFonts w:ascii="Verdana" w:eastAsia="Calibri" w:hAnsi="Verdana" w:cs="Arial"/>
                <w:b/>
                <w:bCs/>
                <w:sz w:val="24"/>
                <w:szCs w:val="24"/>
              </w:rPr>
              <w:t>I definitely understand that would be frustrating.</w:t>
            </w:r>
            <w:r w:rsidRPr="007B2090">
              <w:rPr>
                <w:rFonts w:ascii="Verdana" w:eastAsia="Calibri" w:hAnsi="Verdana" w:cs="Arial"/>
                <w:sz w:val="24"/>
                <w:szCs w:val="24"/>
              </w:rPr>
              <w:t xml:space="preserve"> </w:t>
            </w:r>
            <w:r w:rsidRPr="007B2090">
              <w:rPr>
                <w:rFonts w:ascii="Verdana" w:eastAsia="Calibri" w:hAnsi="Verdana" w:cs="Arial"/>
                <w:b/>
                <w:bCs/>
                <w:color w:val="FF0000"/>
                <w:sz w:val="24"/>
                <w:szCs w:val="24"/>
              </w:rPr>
              <w:t>Adding Manufacturer Copay Assistance Cards to your profile does not guarantee it will be applied to your order.</w:t>
            </w:r>
            <w:r w:rsidRPr="007B2090">
              <w:rPr>
                <w:rFonts w:ascii="Verdana" w:eastAsia="Calibri" w:hAnsi="Verdana" w:cs="Arial"/>
                <w:color w:val="FF0000"/>
                <w:sz w:val="24"/>
                <w:szCs w:val="24"/>
              </w:rPr>
              <w:t xml:space="preserve"> </w:t>
            </w:r>
          </w:p>
          <w:p w14:paraId="07E399D9" w14:textId="77777777" w:rsidR="007B2090" w:rsidRPr="007B2090" w:rsidRDefault="007B2090" w:rsidP="007B2090">
            <w:pPr>
              <w:spacing w:before="120" w:after="120"/>
              <w:rPr>
                <w:rFonts w:ascii="Verdana" w:eastAsia="Calibri" w:hAnsi="Verdana" w:cs="Arial"/>
                <w:color w:val="FF0000"/>
                <w:sz w:val="24"/>
                <w:szCs w:val="24"/>
              </w:rPr>
            </w:pPr>
          </w:p>
          <w:p w14:paraId="4191E0B7" w14:textId="67A21C97" w:rsidR="007B2090" w:rsidRPr="007B2090" w:rsidRDefault="007B2090" w:rsidP="007B2090">
            <w:pPr>
              <w:spacing w:before="120" w:after="120"/>
              <w:rPr>
                <w:rFonts w:ascii="Verdana" w:eastAsia="Calibri" w:hAnsi="Verdana" w:cs="Arial"/>
                <w:sz w:val="24"/>
                <w:szCs w:val="24"/>
              </w:rPr>
            </w:pPr>
            <w:r w:rsidRPr="007B2090">
              <w:rPr>
                <w:rFonts w:ascii="Verdana" w:eastAsia="Calibri" w:hAnsi="Verdana" w:cs="Arial"/>
                <w:sz w:val="24"/>
                <w:szCs w:val="24"/>
              </w:rPr>
              <w:t>There are various reasons for this, such as</w:t>
            </w:r>
            <w:r w:rsidR="00E90B42">
              <w:rPr>
                <w:rFonts w:ascii="Verdana" w:eastAsia="Calibri" w:hAnsi="Verdana" w:cs="Arial"/>
                <w:sz w:val="24"/>
                <w:szCs w:val="24"/>
              </w:rPr>
              <w:t xml:space="preserve">: </w:t>
            </w:r>
          </w:p>
          <w:p w14:paraId="14669FE1" w14:textId="77777777" w:rsidR="007B2090" w:rsidRPr="007B2090" w:rsidRDefault="007B2090" w:rsidP="00342A46">
            <w:pPr>
              <w:numPr>
                <w:ilvl w:val="0"/>
                <w:numId w:val="1"/>
              </w:numPr>
              <w:spacing w:before="120" w:after="120"/>
              <w:ind w:left="432"/>
              <w:rPr>
                <w:rFonts w:ascii="Verdana" w:eastAsia="Calibri" w:hAnsi="Verdana" w:cs="Arial"/>
                <w:sz w:val="24"/>
                <w:szCs w:val="24"/>
              </w:rPr>
            </w:pPr>
            <w:r w:rsidRPr="007B2090">
              <w:rPr>
                <w:rFonts w:ascii="Verdana" w:eastAsia="Calibri" w:hAnsi="Verdana" w:cs="Arial"/>
                <w:sz w:val="24"/>
                <w:szCs w:val="24"/>
              </w:rPr>
              <w:t>The plan does not allow use of Manufacturer Copay Assistance Cards (such as plans that accept federal funds).</w:t>
            </w:r>
          </w:p>
          <w:p w14:paraId="40103495" w14:textId="77777777" w:rsidR="007B2090" w:rsidRPr="007B2090" w:rsidRDefault="007B2090" w:rsidP="00342A46">
            <w:pPr>
              <w:numPr>
                <w:ilvl w:val="0"/>
                <w:numId w:val="1"/>
              </w:numPr>
              <w:spacing w:before="120" w:after="120"/>
              <w:ind w:left="432"/>
              <w:rPr>
                <w:rFonts w:ascii="Verdana" w:eastAsia="Calibri" w:hAnsi="Verdana" w:cs="Arial"/>
                <w:sz w:val="24"/>
                <w:szCs w:val="24"/>
              </w:rPr>
            </w:pPr>
            <w:r w:rsidRPr="007B2090">
              <w:rPr>
                <w:rFonts w:ascii="Verdana" w:eastAsia="Calibri" w:hAnsi="Verdana" w:cs="Arial"/>
                <w:sz w:val="24"/>
                <w:szCs w:val="24"/>
              </w:rPr>
              <w:t xml:space="preserve">The Manufacturer Copay Assistance Card program may not approve use at Mail Order. </w:t>
            </w:r>
          </w:p>
          <w:p w14:paraId="48BE1AA9" w14:textId="77777777" w:rsidR="007B2090" w:rsidRPr="007B2090" w:rsidRDefault="007B2090" w:rsidP="00342A46">
            <w:pPr>
              <w:numPr>
                <w:ilvl w:val="0"/>
                <w:numId w:val="10"/>
              </w:numPr>
              <w:spacing w:before="120" w:after="120"/>
              <w:ind w:left="792"/>
              <w:rPr>
                <w:rFonts w:ascii="Verdana" w:eastAsia="Calibri" w:hAnsi="Verdana" w:cs="Arial"/>
                <w:sz w:val="24"/>
                <w:szCs w:val="24"/>
              </w:rPr>
            </w:pPr>
            <w:r w:rsidRPr="007B2090">
              <w:rPr>
                <w:rFonts w:ascii="Verdana" w:eastAsia="Calibri" w:hAnsi="Verdana" w:cs="Arial"/>
                <w:sz w:val="24"/>
                <w:szCs w:val="24"/>
              </w:rPr>
              <w:t>Member should contact the Manufacturer Copay Card Assistance Program directly for more information on the rules for the specific card and verify if manual rebate options are allowed if the card is not applied to a claim.</w:t>
            </w:r>
          </w:p>
          <w:p w14:paraId="401199C4" w14:textId="77777777" w:rsidR="007B2090" w:rsidRPr="007B2090" w:rsidRDefault="007B2090" w:rsidP="007B2090">
            <w:pPr>
              <w:spacing w:before="120" w:after="120"/>
              <w:ind w:left="792"/>
              <w:rPr>
                <w:rFonts w:ascii="Verdana" w:eastAsia="Calibri" w:hAnsi="Verdana" w:cs="Arial"/>
                <w:sz w:val="24"/>
                <w:szCs w:val="24"/>
              </w:rPr>
            </w:pPr>
          </w:p>
          <w:p w14:paraId="7E44BBE8" w14:textId="42DE4FA6" w:rsidR="007B2090" w:rsidRPr="007B2090" w:rsidRDefault="007B2090" w:rsidP="007B2090">
            <w:pPr>
              <w:spacing w:before="120"/>
              <w:rPr>
                <w:rFonts w:ascii="Verdana" w:eastAsia="Calibri" w:hAnsi="Verdana" w:cs="Arial"/>
                <w:sz w:val="24"/>
                <w:szCs w:val="24"/>
              </w:rPr>
            </w:pPr>
            <w:r w:rsidRPr="007B2090">
              <w:rPr>
                <w:rFonts w:ascii="Verdana" w:eastAsia="Calibri" w:hAnsi="Verdana" w:cs="Arial"/>
                <w:b/>
                <w:bCs/>
                <w:sz w:val="24"/>
                <w:szCs w:val="24"/>
              </w:rPr>
              <w:t>Reminder</w:t>
            </w:r>
            <w:r w:rsidR="00E90B42">
              <w:rPr>
                <w:rFonts w:ascii="Verdana" w:eastAsia="Calibri" w:hAnsi="Verdana" w:cs="Arial"/>
                <w:b/>
                <w:bCs/>
                <w:sz w:val="24"/>
                <w:szCs w:val="24"/>
              </w:rPr>
              <w:t>:</w:t>
            </w:r>
            <w:r w:rsidRPr="007B2090">
              <w:rPr>
                <w:rFonts w:ascii="Verdana" w:eastAsia="Calibri" w:hAnsi="Verdana" w:cs="Arial"/>
                <w:b/>
                <w:bCs/>
                <w:sz w:val="24"/>
                <w:szCs w:val="24"/>
              </w:rPr>
              <w:t xml:space="preserve"> </w:t>
            </w:r>
            <w:r w:rsidRPr="007B2090">
              <w:rPr>
                <w:rFonts w:ascii="Verdana" w:eastAsia="Calibri" w:hAnsi="Verdana" w:cs="Arial"/>
                <w:sz w:val="24"/>
                <w:szCs w:val="24"/>
              </w:rPr>
              <w:t>The above are examples, are not an inclusive list as there are numerous reasons a Manufacturer Copay Assistance Card may not be applied at Mail Order.</w:t>
            </w:r>
          </w:p>
          <w:p w14:paraId="2DE9ACF7" w14:textId="77777777" w:rsidR="007B2090" w:rsidRPr="007B2090" w:rsidRDefault="007B2090" w:rsidP="007B2090">
            <w:pPr>
              <w:spacing w:before="120"/>
              <w:rPr>
                <w:rFonts w:ascii="Calibri" w:eastAsia="Calibri" w:hAnsi="Calibri" w:cs="Arial"/>
              </w:rPr>
            </w:pPr>
          </w:p>
          <w:p w14:paraId="789D58F8" w14:textId="7FEFEE54" w:rsidR="007B2090" w:rsidRPr="007B2090" w:rsidRDefault="007B2090" w:rsidP="007B2090">
            <w:pPr>
              <w:spacing w:before="120" w:after="120"/>
              <w:rPr>
                <w:rFonts w:ascii="Verdana" w:eastAsia="Calibri" w:hAnsi="Verdana" w:cs="Arial"/>
                <w:sz w:val="24"/>
                <w:szCs w:val="24"/>
              </w:rPr>
            </w:pPr>
            <w:r w:rsidRPr="007B2090">
              <w:rPr>
                <w:rFonts w:ascii="Verdana" w:eastAsia="Calibri" w:hAnsi="Verdana" w:cs="Arial"/>
                <w:sz w:val="24"/>
                <w:szCs w:val="24"/>
              </w:rPr>
              <w:t>Offer options such as</w:t>
            </w:r>
            <w:r w:rsidR="00E90B42">
              <w:rPr>
                <w:rFonts w:ascii="Verdana" w:eastAsia="Calibri" w:hAnsi="Verdana" w:cs="Arial"/>
                <w:sz w:val="24"/>
                <w:szCs w:val="24"/>
              </w:rPr>
              <w:t xml:space="preserve">: </w:t>
            </w:r>
          </w:p>
          <w:p w14:paraId="476B08BF" w14:textId="77777777" w:rsidR="007B2090" w:rsidRPr="007B2090" w:rsidRDefault="007B2090" w:rsidP="00342A46">
            <w:pPr>
              <w:numPr>
                <w:ilvl w:val="0"/>
                <w:numId w:val="11"/>
              </w:numPr>
              <w:spacing w:before="120" w:after="120"/>
              <w:ind w:left="432"/>
              <w:rPr>
                <w:rFonts w:ascii="Verdana" w:eastAsia="Calibri" w:hAnsi="Verdana" w:cs="Arial"/>
                <w:sz w:val="24"/>
                <w:szCs w:val="24"/>
              </w:rPr>
            </w:pPr>
            <w:hyperlink r:id="rId34" w:anchor="!/view?docid=b3dbfb44-1c9e-47a6-b8f4-6010f553731b" w:history="1">
              <w:r w:rsidRPr="007B2090">
                <w:rPr>
                  <w:rFonts w:ascii="Verdana" w:eastAsia="Calibri" w:hAnsi="Verdana" w:cs="Arial"/>
                  <w:color w:val="0000FF"/>
                  <w:sz w:val="24"/>
                  <w:szCs w:val="24"/>
                  <w:u w:val="single"/>
                </w:rPr>
                <w:t>Compass - Viewing and Running Test Claims for Alternative Rx(s) (056849)</w:t>
              </w:r>
            </w:hyperlink>
          </w:p>
          <w:p w14:paraId="703B5B87" w14:textId="77777777" w:rsidR="007B2090" w:rsidRPr="007B2090" w:rsidRDefault="007B2090" w:rsidP="00342A46">
            <w:pPr>
              <w:numPr>
                <w:ilvl w:val="0"/>
                <w:numId w:val="11"/>
              </w:numPr>
              <w:spacing w:before="120" w:after="120"/>
              <w:ind w:left="432"/>
              <w:rPr>
                <w:rFonts w:ascii="Verdana" w:eastAsia="Calibri" w:hAnsi="Verdana" w:cs="Arial"/>
                <w:sz w:val="24"/>
                <w:szCs w:val="24"/>
              </w:rPr>
            </w:pPr>
            <w:hyperlink r:id="rId35" w:anchor="!/view?docid=62aa67ac-8298-4fa1-b1ba-fda383d15b4c" w:history="1">
              <w:r w:rsidRPr="007B2090">
                <w:rPr>
                  <w:rFonts w:ascii="Verdana" w:eastAsia="Calibri" w:hAnsi="Verdana" w:cs="Arial"/>
                  <w:color w:val="0000FF"/>
                  <w:sz w:val="24"/>
                  <w:szCs w:val="24"/>
                  <w:u w:val="single"/>
                </w:rPr>
                <w:t>Member Cannot Afford Medication (Alternatives and Financial Assistance) (026963)</w:t>
              </w:r>
            </w:hyperlink>
            <w:r w:rsidRPr="007B2090">
              <w:rPr>
                <w:rFonts w:ascii="Verdana" w:eastAsia="Calibri" w:hAnsi="Verdana" w:cs="Arial"/>
                <w:sz w:val="24"/>
                <w:szCs w:val="24"/>
              </w:rPr>
              <w:t xml:space="preserve"> </w:t>
            </w:r>
          </w:p>
          <w:p w14:paraId="30334992" w14:textId="77777777" w:rsidR="007B2090" w:rsidRPr="007B2090" w:rsidRDefault="007B2090" w:rsidP="007B2090">
            <w:pPr>
              <w:spacing w:before="120"/>
              <w:ind w:left="720"/>
              <w:rPr>
                <w:rFonts w:ascii="Calibri" w:eastAsia="Calibri" w:hAnsi="Calibri" w:cs="Arial"/>
              </w:rPr>
            </w:pPr>
          </w:p>
        </w:tc>
      </w:tr>
      <w:tr w:rsidR="007B2090" w:rsidRPr="007B2090" w14:paraId="003398C2" w14:textId="77777777" w:rsidTr="007B2090">
        <w:trPr>
          <w:trHeight w:val="174"/>
        </w:trPr>
        <w:tc>
          <w:tcPr>
            <w:tcW w:w="988" w:type="pct"/>
            <w:vMerge/>
          </w:tcPr>
          <w:p w14:paraId="4B776210" w14:textId="77777777" w:rsidR="007B2090" w:rsidRPr="007B2090" w:rsidRDefault="007B2090" w:rsidP="007B2090">
            <w:pPr>
              <w:keepNext/>
              <w:keepLines/>
              <w:spacing w:after="120"/>
              <w:outlineLvl w:val="2"/>
              <w:rPr>
                <w:rFonts w:ascii="Verdana" w:eastAsia="Yu Gothic Light" w:hAnsi="Verdana" w:cs="Times New Roman"/>
                <w:noProof/>
                <w:color w:val="1F3763"/>
                <w:sz w:val="24"/>
                <w:szCs w:val="24"/>
              </w:rPr>
            </w:pPr>
          </w:p>
        </w:tc>
        <w:tc>
          <w:tcPr>
            <w:tcW w:w="1691" w:type="pct"/>
            <w:shd w:val="clear" w:color="auto" w:fill="FFFFFF"/>
          </w:tcPr>
          <w:p w14:paraId="3DF9E8CA" w14:textId="77777777" w:rsidR="007B2090" w:rsidRPr="007B2090" w:rsidRDefault="007B2090" w:rsidP="007B2090">
            <w:pPr>
              <w:spacing w:before="120" w:after="120"/>
              <w:rPr>
                <w:rFonts w:ascii="Verdana" w:eastAsia="Calibri" w:hAnsi="Verdana" w:cs="Arial"/>
                <w:sz w:val="24"/>
                <w:szCs w:val="24"/>
              </w:rPr>
            </w:pPr>
            <w:r w:rsidRPr="007B2090">
              <w:rPr>
                <w:rFonts w:ascii="Verdana" w:eastAsia="Calibri" w:hAnsi="Verdana" w:cs="Arial"/>
                <w:b/>
                <w:bCs/>
                <w:sz w:val="24"/>
                <w:szCs w:val="24"/>
              </w:rPr>
              <w:t>Card is not on file</w:t>
            </w:r>
          </w:p>
        </w:tc>
        <w:tc>
          <w:tcPr>
            <w:tcW w:w="2321" w:type="pct"/>
            <w:shd w:val="clear" w:color="auto" w:fill="FFFFFF"/>
          </w:tcPr>
          <w:p w14:paraId="37645338" w14:textId="2266F3EC" w:rsidR="007B2090" w:rsidRPr="007B2090" w:rsidRDefault="007B2090" w:rsidP="007B2090">
            <w:pPr>
              <w:spacing w:before="120" w:after="120"/>
              <w:rPr>
                <w:rFonts w:ascii="Verdana" w:eastAsia="Times New Roman" w:hAnsi="Verdana" w:cs="Times New Roman"/>
                <w:color w:val="FF0000"/>
                <w:sz w:val="24"/>
                <w:szCs w:val="24"/>
              </w:rPr>
            </w:pPr>
            <w:r w:rsidRPr="007B2090">
              <w:rPr>
                <w:rFonts w:ascii="Calibri" w:eastAsia="Calibri" w:hAnsi="Calibri" w:cs="Arial"/>
                <w:noProof/>
              </w:rPr>
              <w:drawing>
                <wp:inline distT="0" distB="0" distL="0" distR="0" wp14:anchorId="382BECD7" wp14:editId="635A832B">
                  <wp:extent cx="238125" cy="209550"/>
                  <wp:effectExtent l="0" t="0" r="9525" b="0"/>
                  <wp:docPr id="18483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B2090">
              <w:rPr>
                <w:rFonts w:ascii="Verdana" w:eastAsia="Calibri" w:hAnsi="Verdana" w:cs="Arial"/>
                <w:sz w:val="24"/>
                <w:szCs w:val="24"/>
              </w:rPr>
              <w:t xml:space="preserve"> </w:t>
            </w:r>
            <w:r w:rsidRPr="007B2090">
              <w:rPr>
                <w:rFonts w:ascii="Verdana" w:eastAsia="Calibri" w:hAnsi="Verdana" w:cs="Arial"/>
                <w:b/>
                <w:bCs/>
                <w:sz w:val="24"/>
                <w:szCs w:val="24"/>
              </w:rPr>
              <w:t>I definitely understand, let me add the Manufacturer Copay Assistance Card to your account right now so we can take that into account for future orders.</w:t>
            </w:r>
            <w:r w:rsidRPr="007B2090">
              <w:rPr>
                <w:rFonts w:ascii="Verdana" w:eastAsia="Calibri" w:hAnsi="Verdana" w:cs="Arial"/>
                <w:sz w:val="24"/>
                <w:szCs w:val="24"/>
              </w:rPr>
              <w:t xml:space="preserve"> </w:t>
            </w:r>
            <w:r w:rsidRPr="007B2090">
              <w:rPr>
                <w:rFonts w:ascii="Verdana" w:eastAsia="Calibri" w:hAnsi="Verdana" w:cs="Arial"/>
                <w:b/>
                <w:bCs/>
                <w:color w:val="FF0000"/>
                <w:sz w:val="24"/>
                <w:szCs w:val="24"/>
              </w:rPr>
              <w:t>Adding a Manufacturer Copay Assistance Card does not guarantee coverage/use of the card.</w:t>
            </w:r>
            <w:r w:rsidRPr="007B2090">
              <w:rPr>
                <w:rFonts w:ascii="Verdana" w:eastAsia="Calibri" w:hAnsi="Verdana" w:cs="Arial"/>
                <w:color w:val="FF0000"/>
                <w:sz w:val="24"/>
                <w:szCs w:val="24"/>
              </w:rPr>
              <w:t xml:space="preserve"> </w:t>
            </w:r>
          </w:p>
          <w:p w14:paraId="1ED949E9" w14:textId="77777777" w:rsidR="007B2090" w:rsidRPr="007B2090" w:rsidRDefault="007B2090" w:rsidP="007B2090">
            <w:pPr>
              <w:spacing w:before="120" w:after="120"/>
              <w:rPr>
                <w:rFonts w:ascii="Verdana" w:eastAsia="Times New Roman" w:hAnsi="Verdana" w:cs="Times New Roman"/>
                <w:sz w:val="24"/>
                <w:szCs w:val="24"/>
              </w:rPr>
            </w:pPr>
          </w:p>
          <w:p w14:paraId="10F53CD3" w14:textId="77777777" w:rsidR="007B2090" w:rsidRPr="007B2090" w:rsidRDefault="007B2090" w:rsidP="007B2090">
            <w:pPr>
              <w:spacing w:before="120" w:after="120"/>
              <w:rPr>
                <w:rFonts w:ascii="Verdana" w:eastAsia="Times New Roman" w:hAnsi="Verdana" w:cs="Times New Roman"/>
                <w:sz w:val="24"/>
                <w:szCs w:val="24"/>
              </w:rPr>
            </w:pPr>
            <w:r w:rsidRPr="007B2090">
              <w:rPr>
                <w:rFonts w:ascii="Verdana" w:eastAsia="Times New Roman" w:hAnsi="Verdana" w:cs="Times New Roman"/>
                <w:sz w:val="24"/>
                <w:szCs w:val="24"/>
              </w:rPr>
              <w:t xml:space="preserve">Refer to </w:t>
            </w:r>
            <w:hyperlink w:anchor="_Adding_a_Manufacturer" w:history="1">
              <w:r w:rsidRPr="007B2090">
                <w:rPr>
                  <w:rFonts w:ascii="Verdana" w:eastAsia="Times New Roman" w:hAnsi="Verdana" w:cs="Times New Roman"/>
                  <w:color w:val="0000FF"/>
                  <w:sz w:val="24"/>
                  <w:szCs w:val="24"/>
                  <w:u w:val="single"/>
                </w:rPr>
                <w:t>Adding a Manufacturer Copay Assistance Card</w:t>
              </w:r>
            </w:hyperlink>
            <w:r w:rsidRPr="007B2090">
              <w:rPr>
                <w:rFonts w:ascii="Verdana" w:eastAsia="Times New Roman" w:hAnsi="Verdana" w:cs="Times New Roman"/>
                <w:sz w:val="24"/>
                <w:szCs w:val="24"/>
              </w:rPr>
              <w:t>.</w:t>
            </w:r>
          </w:p>
          <w:p w14:paraId="2B2B2194" w14:textId="77777777" w:rsidR="007B2090" w:rsidRPr="007B2090" w:rsidRDefault="007B2090" w:rsidP="007B2090">
            <w:pPr>
              <w:spacing w:before="120" w:after="120"/>
              <w:rPr>
                <w:rFonts w:ascii="Verdana" w:eastAsia="Times New Roman" w:hAnsi="Verdana" w:cs="Times New Roman"/>
                <w:sz w:val="24"/>
                <w:szCs w:val="24"/>
              </w:rPr>
            </w:pPr>
          </w:p>
          <w:p w14:paraId="30B3E3B6" w14:textId="77777777" w:rsidR="007B2090" w:rsidRPr="007B2090" w:rsidRDefault="007B2090" w:rsidP="007B2090">
            <w:pPr>
              <w:spacing w:before="120" w:after="120"/>
              <w:rPr>
                <w:rFonts w:ascii="Verdana" w:eastAsia="Times New Roman" w:hAnsi="Verdana" w:cs="Times New Roman"/>
                <w:sz w:val="24"/>
                <w:szCs w:val="24"/>
              </w:rPr>
            </w:pPr>
            <w:r w:rsidRPr="007B2090">
              <w:rPr>
                <w:rFonts w:ascii="Calibri" w:eastAsia="Calibri" w:hAnsi="Calibri" w:cs="Arial"/>
                <w:noProof/>
              </w:rPr>
              <w:drawing>
                <wp:inline distT="0" distB="0" distL="0" distR="0" wp14:anchorId="69AB9E88" wp14:editId="77EDB2C7">
                  <wp:extent cx="2381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B2090">
              <w:rPr>
                <w:rFonts w:ascii="Verdana" w:eastAsia="Calibri" w:hAnsi="Verdana" w:cs="Arial"/>
                <w:sz w:val="24"/>
                <w:szCs w:val="24"/>
              </w:rPr>
              <w:t xml:space="preserve"> Do </w:t>
            </w:r>
            <w:r w:rsidRPr="007B2090">
              <w:rPr>
                <w:rFonts w:ascii="Verdana" w:eastAsia="Calibri" w:hAnsi="Verdana" w:cs="Arial"/>
                <w:b/>
                <w:bCs/>
                <w:sz w:val="24"/>
                <w:szCs w:val="24"/>
              </w:rPr>
              <w:t>not</w:t>
            </w:r>
            <w:r w:rsidRPr="007B2090">
              <w:rPr>
                <w:rFonts w:ascii="Verdana" w:eastAsia="Calibri" w:hAnsi="Verdana" w:cs="Arial"/>
                <w:sz w:val="24"/>
                <w:szCs w:val="24"/>
              </w:rPr>
              <w:t xml:space="preserve"> send a Support Task to reprocess the claim. The card must have been on file and accurately added before the claim was processed. If it was, and it was not applied, the card is not able to be applied at Mail Order at this time.</w:t>
            </w:r>
          </w:p>
        </w:tc>
      </w:tr>
      <w:tr w:rsidR="007B2090" w:rsidRPr="007B2090" w14:paraId="34627C72" w14:textId="77777777" w:rsidTr="007B2090">
        <w:trPr>
          <w:trHeight w:val="174"/>
        </w:trPr>
        <w:tc>
          <w:tcPr>
            <w:tcW w:w="988" w:type="pct"/>
            <w:vMerge/>
          </w:tcPr>
          <w:p w14:paraId="56780392" w14:textId="77777777" w:rsidR="007B2090" w:rsidRPr="007B2090" w:rsidRDefault="007B2090" w:rsidP="007B2090">
            <w:pPr>
              <w:keepNext/>
              <w:keepLines/>
              <w:spacing w:after="120"/>
              <w:outlineLvl w:val="2"/>
              <w:rPr>
                <w:rFonts w:ascii="Verdana" w:eastAsia="Yu Gothic Light" w:hAnsi="Verdana" w:cs="Times New Roman"/>
                <w:noProof/>
                <w:color w:val="1F3763"/>
                <w:sz w:val="24"/>
                <w:szCs w:val="24"/>
              </w:rPr>
            </w:pPr>
          </w:p>
        </w:tc>
        <w:tc>
          <w:tcPr>
            <w:tcW w:w="1691" w:type="pct"/>
            <w:shd w:val="clear" w:color="auto" w:fill="FFFFFF"/>
          </w:tcPr>
          <w:p w14:paraId="552DE19D" w14:textId="77777777" w:rsidR="007B2090" w:rsidRPr="007B2090" w:rsidRDefault="007B2090" w:rsidP="007B2090">
            <w:pPr>
              <w:spacing w:before="120" w:after="120"/>
              <w:rPr>
                <w:rFonts w:ascii="Verdana" w:eastAsia="Calibri" w:hAnsi="Verdana" w:cs="Arial"/>
                <w:sz w:val="24"/>
                <w:szCs w:val="24"/>
              </w:rPr>
            </w:pPr>
            <w:r w:rsidRPr="007B2090">
              <w:rPr>
                <w:rFonts w:ascii="Verdana" w:eastAsia="Calibri" w:hAnsi="Verdana" w:cs="Arial"/>
                <w:b/>
                <w:bCs/>
                <w:sz w:val="24"/>
                <w:szCs w:val="24"/>
              </w:rPr>
              <w:t>Card is on file, but inaccurate</w:t>
            </w:r>
          </w:p>
        </w:tc>
        <w:tc>
          <w:tcPr>
            <w:tcW w:w="2321" w:type="pct"/>
            <w:shd w:val="clear" w:color="auto" w:fill="FFFFFF"/>
          </w:tcPr>
          <w:p w14:paraId="5C3529A3" w14:textId="77777777" w:rsidR="007B2090" w:rsidRPr="007B2090" w:rsidRDefault="007B2090" w:rsidP="007B2090">
            <w:pPr>
              <w:spacing w:before="120" w:after="120" w:line="276" w:lineRule="auto"/>
              <w:rPr>
                <w:rFonts w:ascii="Verdana" w:eastAsia="Times New Roman" w:hAnsi="Verdana" w:cs="Times New Roman"/>
                <w:sz w:val="24"/>
                <w:szCs w:val="24"/>
              </w:rPr>
            </w:pPr>
            <w:r w:rsidRPr="007B2090">
              <w:rPr>
                <w:rFonts w:ascii="Calibri" w:eastAsia="Calibri" w:hAnsi="Calibri" w:cs="Arial"/>
                <w:noProof/>
              </w:rPr>
              <w:drawing>
                <wp:inline distT="0" distB="0" distL="0" distR="0" wp14:anchorId="74F0614B" wp14:editId="44D174C1">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B2090">
              <w:rPr>
                <w:rFonts w:ascii="Verdana" w:eastAsia="Calibri" w:hAnsi="Verdana" w:cs="Arial"/>
                <w:sz w:val="24"/>
                <w:szCs w:val="24"/>
              </w:rPr>
              <w:t xml:space="preserve"> </w:t>
            </w:r>
            <w:r w:rsidRPr="007B2090">
              <w:rPr>
                <w:rFonts w:ascii="Verdana" w:eastAsia="Calibri" w:hAnsi="Verdana" w:cs="Arial"/>
                <w:b/>
                <w:bCs/>
                <w:sz w:val="24"/>
                <w:szCs w:val="24"/>
              </w:rPr>
              <w:t>I definitely understand we have that Manufacturer Copay Assistance Card accurately added now so we can take that into account for future orders.</w:t>
            </w:r>
            <w:r w:rsidRPr="007B2090">
              <w:rPr>
                <w:rFonts w:ascii="Verdana" w:eastAsia="Calibri" w:hAnsi="Verdana" w:cs="Arial"/>
                <w:sz w:val="24"/>
                <w:szCs w:val="24"/>
              </w:rPr>
              <w:t xml:space="preserve"> </w:t>
            </w:r>
            <w:r w:rsidRPr="007B2090">
              <w:rPr>
                <w:rFonts w:ascii="Verdana" w:eastAsia="Calibri" w:hAnsi="Verdana" w:cs="Arial"/>
                <w:b/>
                <w:bCs/>
                <w:color w:val="FF0000"/>
                <w:sz w:val="24"/>
                <w:szCs w:val="24"/>
              </w:rPr>
              <w:t xml:space="preserve">Adding a Manufacturer Copay Assistance Card does not guarantee coverage/use of the card. </w:t>
            </w:r>
          </w:p>
          <w:p w14:paraId="7E8B37BD" w14:textId="77777777" w:rsidR="007B2090" w:rsidRPr="007B2090" w:rsidRDefault="007B2090" w:rsidP="007B2090">
            <w:pPr>
              <w:spacing w:before="120" w:after="120" w:line="276" w:lineRule="auto"/>
              <w:rPr>
                <w:rFonts w:ascii="Verdana" w:eastAsia="Calibri" w:hAnsi="Verdana" w:cs="Arial"/>
                <w:sz w:val="24"/>
                <w:szCs w:val="24"/>
              </w:rPr>
            </w:pPr>
          </w:p>
          <w:p w14:paraId="3DE65295" w14:textId="77777777" w:rsidR="007B2090" w:rsidRPr="007B2090" w:rsidRDefault="007B2090" w:rsidP="007B2090">
            <w:pPr>
              <w:spacing w:before="120" w:after="120" w:line="276" w:lineRule="auto"/>
              <w:rPr>
                <w:rFonts w:ascii="Verdana" w:eastAsia="Calibri" w:hAnsi="Verdana" w:cs="Arial"/>
                <w:sz w:val="24"/>
                <w:szCs w:val="24"/>
              </w:rPr>
            </w:pPr>
            <w:r w:rsidRPr="007B2090">
              <w:rPr>
                <w:rFonts w:ascii="Verdana" w:eastAsia="Calibri" w:hAnsi="Verdana" w:cs="Arial"/>
                <w:sz w:val="24"/>
                <w:szCs w:val="24"/>
              </w:rPr>
              <w:t>Refer to</w:t>
            </w:r>
            <w:r w:rsidRPr="007B2090">
              <w:rPr>
                <w:rFonts w:ascii="Calibri" w:eastAsia="Calibri" w:hAnsi="Calibri" w:cs="Arial"/>
              </w:rPr>
              <w:t xml:space="preserve"> </w:t>
            </w:r>
            <w:hyperlink w:anchor="_Editing_Manufacturer_Copay" w:history="1">
              <w:r w:rsidRPr="007B2090">
                <w:rPr>
                  <w:rFonts w:ascii="Verdana" w:eastAsia="Calibri" w:hAnsi="Verdana" w:cs="Arial"/>
                  <w:color w:val="0000FF"/>
                  <w:sz w:val="24"/>
                  <w:szCs w:val="24"/>
                  <w:u w:val="single"/>
                </w:rPr>
                <w:t>Edit the Manufacturer Copay Assistance Card information</w:t>
              </w:r>
            </w:hyperlink>
            <w:r w:rsidRPr="007B2090">
              <w:rPr>
                <w:rFonts w:ascii="Verdana" w:eastAsia="Calibri" w:hAnsi="Verdana" w:cs="Arial"/>
                <w:sz w:val="24"/>
                <w:szCs w:val="24"/>
              </w:rPr>
              <w:t>, confirm all the card information back to the member, and reassure them.</w:t>
            </w:r>
          </w:p>
          <w:p w14:paraId="47FB00F6" w14:textId="77777777" w:rsidR="007B2090" w:rsidRPr="007B2090" w:rsidRDefault="007B2090" w:rsidP="007B2090">
            <w:pPr>
              <w:spacing w:before="120" w:after="120" w:line="276" w:lineRule="auto"/>
              <w:rPr>
                <w:rFonts w:ascii="Verdana" w:eastAsia="Times New Roman" w:hAnsi="Verdana" w:cs="Times New Roman"/>
                <w:sz w:val="24"/>
                <w:szCs w:val="24"/>
              </w:rPr>
            </w:pPr>
          </w:p>
          <w:p w14:paraId="0360A740" w14:textId="77777777" w:rsidR="007B2090" w:rsidRPr="007B2090" w:rsidRDefault="007B2090" w:rsidP="007B2090">
            <w:pPr>
              <w:spacing w:before="120" w:after="120"/>
              <w:rPr>
                <w:rFonts w:ascii="Verdana" w:eastAsia="Calibri" w:hAnsi="Verdana" w:cs="Arial"/>
                <w:sz w:val="24"/>
                <w:szCs w:val="24"/>
              </w:rPr>
            </w:pPr>
            <w:r w:rsidRPr="007B2090">
              <w:rPr>
                <w:rFonts w:ascii="Calibri" w:eastAsia="Calibri" w:hAnsi="Calibri" w:cs="Arial"/>
                <w:noProof/>
              </w:rPr>
              <w:drawing>
                <wp:inline distT="0" distB="0" distL="0" distR="0" wp14:anchorId="3278E95B" wp14:editId="639D0858">
                  <wp:extent cx="23812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7B2090">
              <w:rPr>
                <w:rFonts w:ascii="Verdana" w:eastAsia="Calibri" w:hAnsi="Verdana" w:cs="Arial"/>
                <w:sz w:val="24"/>
                <w:szCs w:val="24"/>
              </w:rPr>
              <w:t xml:space="preserve"> Do </w:t>
            </w:r>
            <w:r w:rsidRPr="007B2090">
              <w:rPr>
                <w:rFonts w:ascii="Verdana" w:eastAsia="Calibri" w:hAnsi="Verdana" w:cs="Arial"/>
                <w:b/>
                <w:bCs/>
                <w:sz w:val="24"/>
                <w:szCs w:val="24"/>
              </w:rPr>
              <w:t>not</w:t>
            </w:r>
            <w:r w:rsidRPr="007B2090">
              <w:rPr>
                <w:rFonts w:ascii="Verdana" w:eastAsia="Calibri" w:hAnsi="Verdana" w:cs="Arial"/>
                <w:sz w:val="24"/>
                <w:szCs w:val="24"/>
              </w:rPr>
              <w:t xml:space="preserve"> send a Support Task to reprocess the claim. The card must have been on file and accurately added before the claim was processed. If it was, and it was not applied, the card is not able to be applied at Mail Order at this time.</w:t>
            </w:r>
          </w:p>
          <w:p w14:paraId="2DFCF979" w14:textId="77777777" w:rsidR="007B2090" w:rsidRPr="007B2090" w:rsidRDefault="007B2090" w:rsidP="007B2090">
            <w:pPr>
              <w:spacing w:before="120" w:after="120"/>
              <w:rPr>
                <w:rFonts w:ascii="Verdana" w:eastAsia="Calibri" w:hAnsi="Verdana" w:cs="Arial"/>
                <w:sz w:val="24"/>
                <w:szCs w:val="24"/>
              </w:rPr>
            </w:pPr>
          </w:p>
          <w:p w14:paraId="5CFB6BC6" w14:textId="24CBC466" w:rsidR="007B2090" w:rsidRPr="007B2090" w:rsidRDefault="007B2090" w:rsidP="007B2090">
            <w:pPr>
              <w:spacing w:before="120" w:after="120"/>
              <w:rPr>
                <w:rFonts w:ascii="Verdana" w:eastAsia="Calibri" w:hAnsi="Verdana" w:cs="Arial"/>
                <w:sz w:val="24"/>
                <w:szCs w:val="24"/>
              </w:rPr>
            </w:pPr>
            <w:r w:rsidRPr="007B2090">
              <w:rPr>
                <w:rFonts w:ascii="Verdana" w:eastAsia="Calibri" w:hAnsi="Verdana" w:cs="Arial"/>
                <w:b/>
                <w:bCs/>
                <w:sz w:val="24"/>
                <w:szCs w:val="24"/>
              </w:rPr>
              <w:t>Note</w:t>
            </w:r>
            <w:r w:rsidR="00E90B42">
              <w:rPr>
                <w:rFonts w:ascii="Verdana" w:eastAsia="Calibri" w:hAnsi="Verdana" w:cs="Arial"/>
                <w:b/>
                <w:bCs/>
                <w:sz w:val="24"/>
                <w:szCs w:val="24"/>
              </w:rPr>
              <w:t xml:space="preserve">: </w:t>
            </w:r>
            <w:r w:rsidRPr="007B2090">
              <w:rPr>
                <w:rFonts w:ascii="Verdana" w:eastAsia="Calibri" w:hAnsi="Verdana" w:cs="Arial"/>
                <w:sz w:val="24"/>
                <w:szCs w:val="24"/>
              </w:rPr>
              <w:t xml:space="preserve">If the member must have the </w:t>
            </w:r>
            <w:r w:rsidRPr="007B2090">
              <w:rPr>
                <w:rFonts w:ascii="Verdana" w:eastAsia="Calibri" w:hAnsi="Verdana" w:cs="Arial"/>
                <w:b/>
                <w:bCs/>
                <w:sz w:val="24"/>
                <w:szCs w:val="24"/>
              </w:rPr>
              <w:t>final cost verified before an order is processed</w:t>
            </w:r>
            <w:r w:rsidRPr="007B2090">
              <w:rPr>
                <w:rFonts w:ascii="Verdana" w:eastAsia="Calibri" w:hAnsi="Verdana" w:cs="Arial"/>
                <w:sz w:val="24"/>
                <w:szCs w:val="24"/>
              </w:rPr>
              <w:t>, the member may instead use an in-network retail pharmacy, such as CVS Pharmacy.</w:t>
            </w:r>
          </w:p>
        </w:tc>
      </w:tr>
      <w:tr w:rsidR="007B2090" w:rsidRPr="007B2090" w14:paraId="17651B86" w14:textId="77777777" w:rsidTr="007B2090">
        <w:tc>
          <w:tcPr>
            <w:tcW w:w="988" w:type="pct"/>
            <w:shd w:val="clear" w:color="auto" w:fill="FFFFFF"/>
          </w:tcPr>
          <w:p w14:paraId="414D025F" w14:textId="77777777" w:rsidR="007B2090" w:rsidRPr="00A82662" w:rsidRDefault="007B2090" w:rsidP="00A82662">
            <w:pPr>
              <w:pStyle w:val="Heading3"/>
              <w:rPr>
                <w:rFonts w:eastAsia="Yu Gothic Light"/>
                <w:noProof/>
                <w:sz w:val="24"/>
                <w:szCs w:val="24"/>
              </w:rPr>
            </w:pPr>
            <w:bookmarkStart w:id="51" w:name="_Toc155631569"/>
            <w:bookmarkStart w:id="52" w:name="_Toc155951115"/>
            <w:bookmarkStart w:id="53" w:name="_Toc205466076"/>
            <w:r w:rsidRPr="00A82662">
              <w:rPr>
                <w:rFonts w:eastAsia="Yu Gothic Light"/>
                <w:noProof/>
                <w:sz w:val="24"/>
                <w:szCs w:val="24"/>
              </w:rPr>
              <w:t>Member is calling about a Manufactuer Copay Assistance Card</w:t>
            </w:r>
            <w:r w:rsidRPr="00A82662">
              <w:rPr>
                <w:rFonts w:eastAsia="Yu Gothic Light"/>
                <w:b/>
                <w:bCs/>
                <w:noProof/>
                <w:sz w:val="24"/>
                <w:szCs w:val="24"/>
              </w:rPr>
              <w:t xml:space="preserve"> </w:t>
            </w:r>
            <w:r w:rsidRPr="00A82662">
              <w:rPr>
                <w:rFonts w:eastAsia="Yu Gothic Light"/>
                <w:noProof/>
                <w:sz w:val="24"/>
                <w:szCs w:val="24"/>
              </w:rPr>
              <w:t>for a Specialty Medication</w:t>
            </w:r>
            <w:bookmarkEnd w:id="51"/>
            <w:bookmarkEnd w:id="52"/>
            <w:bookmarkEnd w:id="53"/>
          </w:p>
        </w:tc>
        <w:tc>
          <w:tcPr>
            <w:tcW w:w="4012" w:type="pct"/>
            <w:gridSpan w:val="2"/>
            <w:shd w:val="clear" w:color="auto" w:fill="FFFFFF"/>
          </w:tcPr>
          <w:p w14:paraId="02F696B8" w14:textId="77777777" w:rsidR="00870AC4" w:rsidRDefault="007B2090" w:rsidP="007B2090">
            <w:pPr>
              <w:spacing w:before="120" w:after="120"/>
              <w:rPr>
                <w:rFonts w:ascii="Verdana" w:eastAsia="Calibri" w:hAnsi="Verdana" w:cs="Arial"/>
                <w:sz w:val="24"/>
                <w:szCs w:val="24"/>
              </w:rPr>
            </w:pPr>
            <w:r w:rsidRPr="007B2090">
              <w:rPr>
                <w:rFonts w:ascii="Verdana" w:eastAsia="Calibri" w:hAnsi="Verdana" w:cs="Arial"/>
                <w:sz w:val="24"/>
                <w:szCs w:val="24"/>
              </w:rPr>
              <w:t xml:space="preserve">Adding Manufacturer Copay Assistance Cards to the member’s account only applies to CVS/Caremark Mail Order.  </w:t>
            </w:r>
          </w:p>
          <w:p w14:paraId="4260D200" w14:textId="3C577A2B" w:rsidR="007B2090" w:rsidRPr="007B2090" w:rsidRDefault="007B2090" w:rsidP="007B2090">
            <w:pPr>
              <w:spacing w:before="120" w:after="120"/>
              <w:rPr>
                <w:rFonts w:ascii="Verdana" w:eastAsia="Calibri" w:hAnsi="Verdana" w:cs="Arial"/>
                <w:sz w:val="24"/>
                <w:szCs w:val="24"/>
              </w:rPr>
            </w:pPr>
            <w:r w:rsidRPr="007B2090">
              <w:rPr>
                <w:rFonts w:ascii="Verdana" w:eastAsia="Calibri" w:hAnsi="Verdana" w:cs="Arial"/>
                <w:sz w:val="24"/>
                <w:szCs w:val="24"/>
              </w:rPr>
              <w:t>Refer to the CIF to see who handles Specialty Medications and refer the member to their Specialty Pharmacy for assistance.</w:t>
            </w:r>
          </w:p>
        </w:tc>
      </w:tr>
      <w:tr w:rsidR="007B2090" w:rsidRPr="007B2090" w14:paraId="7F45204A" w14:textId="77777777" w:rsidTr="007B2090">
        <w:tc>
          <w:tcPr>
            <w:tcW w:w="988" w:type="pct"/>
            <w:shd w:val="clear" w:color="auto" w:fill="FFFFFF"/>
          </w:tcPr>
          <w:p w14:paraId="1CDDAF23" w14:textId="77777777" w:rsidR="007B2090" w:rsidRPr="00A82662" w:rsidRDefault="007B2090" w:rsidP="00A82662">
            <w:pPr>
              <w:pStyle w:val="Heading3"/>
              <w:rPr>
                <w:rFonts w:eastAsia="Yu Gothic Light"/>
                <w:noProof/>
                <w:sz w:val="24"/>
                <w:szCs w:val="24"/>
              </w:rPr>
            </w:pPr>
            <w:bookmarkStart w:id="54" w:name="_Toc155631570"/>
            <w:bookmarkStart w:id="55" w:name="_Toc155951116"/>
            <w:bookmarkStart w:id="56" w:name="_Toc205466077"/>
            <w:r w:rsidRPr="00A82662">
              <w:rPr>
                <w:rFonts w:eastAsia="Yu Gothic Light"/>
                <w:noProof/>
                <w:sz w:val="24"/>
                <w:szCs w:val="24"/>
              </w:rPr>
              <w:t>Member is calling about a Manufacturer Copay Assistance Card</w:t>
            </w:r>
            <w:r w:rsidRPr="00A82662">
              <w:rPr>
                <w:rFonts w:eastAsia="Yu Gothic Light"/>
                <w:b/>
                <w:bCs/>
                <w:noProof/>
                <w:sz w:val="24"/>
                <w:szCs w:val="24"/>
              </w:rPr>
              <w:t xml:space="preserve"> </w:t>
            </w:r>
            <w:r w:rsidRPr="00A82662">
              <w:rPr>
                <w:rFonts w:eastAsia="Yu Gothic Light"/>
                <w:noProof/>
                <w:sz w:val="24"/>
                <w:szCs w:val="24"/>
              </w:rPr>
              <w:t>for a medication at a Retail pharmacy.</w:t>
            </w:r>
            <w:bookmarkEnd w:id="54"/>
            <w:bookmarkEnd w:id="55"/>
            <w:bookmarkEnd w:id="56"/>
          </w:p>
        </w:tc>
        <w:tc>
          <w:tcPr>
            <w:tcW w:w="4012" w:type="pct"/>
            <w:gridSpan w:val="2"/>
            <w:shd w:val="clear" w:color="auto" w:fill="FFFFFF"/>
          </w:tcPr>
          <w:p w14:paraId="3FFF125E" w14:textId="77777777" w:rsidR="00870AC4" w:rsidRDefault="007B2090" w:rsidP="007B2090">
            <w:pPr>
              <w:spacing w:before="120" w:after="120"/>
              <w:rPr>
                <w:rFonts w:ascii="Verdana" w:eastAsia="Calibri" w:hAnsi="Verdana" w:cs="Arial"/>
                <w:sz w:val="24"/>
                <w:szCs w:val="24"/>
              </w:rPr>
            </w:pPr>
            <w:r w:rsidRPr="007B2090">
              <w:rPr>
                <w:rFonts w:ascii="Verdana" w:eastAsia="Calibri" w:hAnsi="Verdana" w:cs="Arial"/>
                <w:sz w:val="24"/>
                <w:szCs w:val="24"/>
              </w:rPr>
              <w:t xml:space="preserve">Adding Manufacturer Copay Assistance Cards to the member’s account only applies to CVS/Caremark Mail Order.  </w:t>
            </w:r>
          </w:p>
          <w:p w14:paraId="7F9481D1" w14:textId="4900D52E" w:rsidR="007B2090" w:rsidRPr="007B2090" w:rsidRDefault="007B2090" w:rsidP="007B2090">
            <w:pPr>
              <w:spacing w:before="120" w:after="120"/>
              <w:rPr>
                <w:rFonts w:ascii="Verdana" w:eastAsia="Calibri" w:hAnsi="Verdana" w:cs="Arial"/>
                <w:sz w:val="24"/>
                <w:szCs w:val="24"/>
              </w:rPr>
            </w:pPr>
            <w:r w:rsidRPr="007B2090">
              <w:rPr>
                <w:rFonts w:ascii="Verdana" w:eastAsia="Calibri" w:hAnsi="Verdana" w:cs="Arial"/>
                <w:sz w:val="24"/>
                <w:szCs w:val="24"/>
              </w:rPr>
              <w:t>Refer the member to their preferred in-network retail pharmacy.</w:t>
            </w:r>
          </w:p>
        </w:tc>
      </w:tr>
      <w:tr w:rsidR="007B2090" w:rsidRPr="007B2090" w14:paraId="34BFC645" w14:textId="77777777" w:rsidTr="007B2090">
        <w:tc>
          <w:tcPr>
            <w:tcW w:w="988" w:type="pct"/>
            <w:shd w:val="clear" w:color="auto" w:fill="FFFFFF"/>
          </w:tcPr>
          <w:p w14:paraId="19F4B058" w14:textId="77777777" w:rsidR="007B2090" w:rsidRPr="00A82662" w:rsidRDefault="007B2090" w:rsidP="00A82662">
            <w:pPr>
              <w:pStyle w:val="Heading3"/>
              <w:rPr>
                <w:rFonts w:eastAsia="Yu Gothic Light"/>
                <w:noProof/>
                <w:sz w:val="24"/>
                <w:szCs w:val="24"/>
              </w:rPr>
            </w:pPr>
            <w:bookmarkStart w:id="57" w:name="_Member_is_asking"/>
            <w:bookmarkStart w:id="58" w:name="_Toc205466078"/>
            <w:bookmarkEnd w:id="57"/>
            <w:r w:rsidRPr="00A82662">
              <w:rPr>
                <w:rFonts w:eastAsia="Yu Gothic Light"/>
                <w:noProof/>
                <w:sz w:val="24"/>
                <w:szCs w:val="24"/>
              </w:rPr>
              <w:t>Member is asking how to determine if a Manufacturer Copay Assistance Card was applied.</w:t>
            </w:r>
            <w:bookmarkEnd w:id="58"/>
          </w:p>
        </w:tc>
        <w:tc>
          <w:tcPr>
            <w:tcW w:w="4012" w:type="pct"/>
            <w:gridSpan w:val="2"/>
            <w:shd w:val="clear" w:color="auto" w:fill="FFFFFF"/>
          </w:tcPr>
          <w:p w14:paraId="6DAC171E" w14:textId="77777777" w:rsidR="00870AC4" w:rsidRDefault="007B2090" w:rsidP="007B2090">
            <w:pPr>
              <w:spacing w:before="120" w:after="120"/>
              <w:rPr>
                <w:rFonts w:ascii="Verdana" w:eastAsia="Calibri" w:hAnsi="Verdana" w:cs="Arial"/>
                <w:sz w:val="24"/>
                <w:szCs w:val="24"/>
              </w:rPr>
            </w:pPr>
            <w:r w:rsidRPr="007B2090">
              <w:rPr>
                <w:rFonts w:ascii="Verdana" w:eastAsia="Calibri" w:hAnsi="Verdana" w:cs="Arial"/>
                <w:sz w:val="24"/>
                <w:szCs w:val="24"/>
              </w:rPr>
              <w:t xml:space="preserve">The members’ invoice provides a note indicating copay assistance was applied. The Copay assistance amount is not viewable in our systems. </w:t>
            </w:r>
          </w:p>
          <w:p w14:paraId="5B1DE461" w14:textId="377063A9" w:rsidR="007B2090" w:rsidRPr="007B2090" w:rsidRDefault="007B2090" w:rsidP="007B2090">
            <w:pPr>
              <w:spacing w:before="120" w:after="120"/>
              <w:rPr>
                <w:rFonts w:ascii="Verdana" w:eastAsia="Calibri" w:hAnsi="Verdana" w:cs="Arial"/>
                <w:sz w:val="24"/>
                <w:szCs w:val="24"/>
              </w:rPr>
            </w:pPr>
            <w:r w:rsidRPr="007B2090">
              <w:rPr>
                <w:rFonts w:ascii="Verdana" w:eastAsia="Calibri" w:hAnsi="Verdana" w:cs="Arial"/>
                <w:sz w:val="24"/>
                <w:szCs w:val="24"/>
              </w:rPr>
              <w:t>The member needs to review their invoice. We are unable to view the invoice online.</w:t>
            </w:r>
          </w:p>
          <w:p w14:paraId="24CF30DC" w14:textId="77777777" w:rsidR="007B2090" w:rsidRPr="007B2090" w:rsidRDefault="007B2090" w:rsidP="007B2090">
            <w:pPr>
              <w:spacing w:before="120" w:after="120"/>
              <w:rPr>
                <w:rFonts w:ascii="Verdana" w:eastAsia="Calibri" w:hAnsi="Verdana" w:cs="Arial"/>
                <w:sz w:val="24"/>
                <w:szCs w:val="24"/>
              </w:rPr>
            </w:pPr>
          </w:p>
          <w:p w14:paraId="3B9236AC" w14:textId="77777777" w:rsidR="007B2090" w:rsidRPr="007B2090" w:rsidRDefault="007B2090" w:rsidP="007B2090">
            <w:pPr>
              <w:spacing w:before="120" w:after="120"/>
              <w:jc w:val="center"/>
              <w:rPr>
                <w:rFonts w:ascii="Verdana" w:eastAsia="Calibri" w:hAnsi="Verdana" w:cs="Arial"/>
                <w:sz w:val="24"/>
                <w:szCs w:val="24"/>
              </w:rPr>
            </w:pPr>
            <w:r w:rsidRPr="007B2090">
              <w:rPr>
                <w:rFonts w:ascii="Calibri" w:eastAsia="Calibri" w:hAnsi="Calibri" w:cs="Arial"/>
                <w:noProof/>
              </w:rPr>
              <w:drawing>
                <wp:inline distT="0" distB="0" distL="0" distR="0" wp14:anchorId="1A561254" wp14:editId="55A655C8">
                  <wp:extent cx="5923809" cy="2057143"/>
                  <wp:effectExtent l="0" t="0" r="1270" b="635"/>
                  <wp:docPr id="35320648" name="Picture 35320648" descr="A close-up of a pr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0648" name="Picture 35320648" descr="A close-up of a prescription&#10;&#10;AI-generated content may be incorrect."/>
                          <pic:cNvPicPr/>
                        </pic:nvPicPr>
                        <pic:blipFill>
                          <a:blip r:embed="rId36"/>
                          <a:stretch>
                            <a:fillRect/>
                          </a:stretch>
                        </pic:blipFill>
                        <pic:spPr>
                          <a:xfrm>
                            <a:off x="0" y="0"/>
                            <a:ext cx="5923809" cy="2057143"/>
                          </a:xfrm>
                          <a:prstGeom prst="rect">
                            <a:avLst/>
                          </a:prstGeom>
                        </pic:spPr>
                      </pic:pic>
                    </a:graphicData>
                  </a:graphic>
                </wp:inline>
              </w:drawing>
            </w:r>
          </w:p>
          <w:p w14:paraId="73483AA6" w14:textId="77777777" w:rsidR="007B2090" w:rsidRPr="007B2090" w:rsidRDefault="007B2090" w:rsidP="007B2090">
            <w:pPr>
              <w:spacing w:before="120" w:after="120"/>
              <w:jc w:val="center"/>
              <w:rPr>
                <w:rFonts w:ascii="Verdana" w:eastAsia="Calibri" w:hAnsi="Verdana" w:cs="Arial"/>
                <w:sz w:val="24"/>
                <w:szCs w:val="24"/>
              </w:rPr>
            </w:pPr>
          </w:p>
          <w:p w14:paraId="34FEEE2A" w14:textId="7C1EC60C" w:rsidR="007B2090" w:rsidRPr="007B2090" w:rsidRDefault="007B2090" w:rsidP="007B2090">
            <w:pPr>
              <w:spacing w:before="120" w:after="120"/>
              <w:rPr>
                <w:rFonts w:ascii="Verdana" w:eastAsia="Calibri" w:hAnsi="Verdana" w:cs="Arial"/>
                <w:b/>
                <w:bCs/>
                <w:sz w:val="24"/>
                <w:szCs w:val="24"/>
              </w:rPr>
            </w:pPr>
            <w:r w:rsidRPr="007B2090">
              <w:rPr>
                <w:rFonts w:ascii="Verdana" w:eastAsia="Calibri" w:hAnsi="Verdana" w:cs="Arial"/>
                <w:b/>
                <w:bCs/>
                <w:sz w:val="24"/>
                <w:szCs w:val="24"/>
              </w:rPr>
              <w:t>Reminders</w:t>
            </w:r>
            <w:r w:rsidR="00F16B3F">
              <w:rPr>
                <w:rFonts w:ascii="Verdana" w:eastAsia="Calibri" w:hAnsi="Verdana" w:cs="Arial"/>
                <w:b/>
                <w:bCs/>
                <w:sz w:val="24"/>
                <w:szCs w:val="24"/>
              </w:rPr>
              <w:t xml:space="preserve">: </w:t>
            </w:r>
          </w:p>
          <w:p w14:paraId="33037E7A" w14:textId="77777777" w:rsidR="007B2090" w:rsidRPr="007B2090" w:rsidRDefault="007B2090" w:rsidP="00342A46">
            <w:pPr>
              <w:numPr>
                <w:ilvl w:val="0"/>
                <w:numId w:val="1"/>
              </w:numPr>
              <w:spacing w:before="120" w:after="120"/>
              <w:ind w:left="432"/>
              <w:rPr>
                <w:rFonts w:ascii="Verdana" w:eastAsia="Calibri" w:hAnsi="Verdana" w:cs="Arial"/>
                <w:sz w:val="24"/>
                <w:szCs w:val="24"/>
              </w:rPr>
            </w:pPr>
            <w:r w:rsidRPr="007B2090">
              <w:rPr>
                <w:rFonts w:ascii="Verdana" w:eastAsia="Calibri" w:hAnsi="Verdana" w:cs="Arial"/>
                <w:sz w:val="24"/>
                <w:szCs w:val="24"/>
              </w:rPr>
              <w:t xml:space="preserve">There are numerous reasons a copay card may fail to be applied at Mail Order. It is vital that the disclaimer is read. </w:t>
            </w:r>
          </w:p>
          <w:p w14:paraId="2817D128" w14:textId="77777777" w:rsidR="007B2090" w:rsidRPr="007B2090" w:rsidRDefault="007B2090" w:rsidP="00342A46">
            <w:pPr>
              <w:numPr>
                <w:ilvl w:val="0"/>
                <w:numId w:val="1"/>
              </w:numPr>
              <w:spacing w:before="120" w:after="120"/>
              <w:ind w:left="432"/>
              <w:rPr>
                <w:rFonts w:ascii="Verdana" w:eastAsia="Calibri" w:hAnsi="Verdana" w:cs="Arial"/>
                <w:sz w:val="24"/>
                <w:szCs w:val="24"/>
              </w:rPr>
            </w:pPr>
            <w:r w:rsidRPr="007B2090">
              <w:rPr>
                <w:rFonts w:ascii="Verdana" w:eastAsia="Calibri" w:hAnsi="Verdana" w:cs="Arial"/>
                <w:sz w:val="24"/>
                <w:szCs w:val="24"/>
              </w:rPr>
              <w:t>If the member needs to be sure a Manufacturer’s Copay Card is applied, recommend they fill the medication at a local retail pharmacy.</w:t>
            </w:r>
          </w:p>
        </w:tc>
      </w:tr>
    </w:tbl>
    <w:p w14:paraId="3C261DA2" w14:textId="77777777" w:rsidR="007B2090" w:rsidRPr="007B2090" w:rsidRDefault="007B2090" w:rsidP="007B2090">
      <w:pPr>
        <w:spacing w:before="120" w:after="120" w:line="259" w:lineRule="auto"/>
        <w:rPr>
          <w:rFonts w:ascii="Calibri" w:eastAsia="Calibri" w:hAnsi="Calibri" w:cs="Arial"/>
          <w:kern w:val="0"/>
          <w:sz w:val="22"/>
          <w:szCs w:val="22"/>
          <w14:ligatures w14:val="none"/>
        </w:rPr>
      </w:pPr>
    </w:p>
    <w:p w14:paraId="1D4B9E27" w14:textId="77777777" w:rsidR="007B2090" w:rsidRPr="007B2090" w:rsidRDefault="007B2090" w:rsidP="007B2090">
      <w:pPr>
        <w:spacing w:line="259" w:lineRule="auto"/>
        <w:rPr>
          <w:rFonts w:ascii="Calibri" w:eastAsia="Calibri" w:hAnsi="Calibri" w:cs="Arial"/>
          <w:kern w:val="0"/>
          <w:sz w:val="22"/>
          <w:szCs w:val="22"/>
          <w14:ligatures w14:val="none"/>
        </w:rPr>
      </w:pPr>
    </w:p>
    <w:p w14:paraId="78FF10E3" w14:textId="77777777" w:rsidR="007B2090" w:rsidRPr="007B2090" w:rsidRDefault="007B2090" w:rsidP="007B2090">
      <w:pPr>
        <w:spacing w:before="120" w:after="120" w:line="259" w:lineRule="auto"/>
        <w:rPr>
          <w:rFonts w:ascii="Calibri" w:eastAsia="Calibri" w:hAnsi="Calibri" w:cs="Arial"/>
          <w:kern w:val="0"/>
          <w:sz w:val="22"/>
          <w:szCs w:val="22"/>
          <w14:ligatures w14:val="none"/>
        </w:rPr>
      </w:pPr>
    </w:p>
    <w:bookmarkStart w:id="59" w:name="OLE_LINK13"/>
    <w:p w14:paraId="6C37C2AF" w14:textId="77777777" w:rsidR="007B2090" w:rsidRPr="007B2090" w:rsidRDefault="007B2090" w:rsidP="007B2090">
      <w:pPr>
        <w:spacing w:before="120" w:after="120" w:line="240" w:lineRule="auto"/>
        <w:jc w:val="right"/>
        <w:rPr>
          <w:rFonts w:ascii="Verdana" w:eastAsia="Calibri" w:hAnsi="Verdana" w:cs="Arial"/>
          <w:kern w:val="0"/>
          <w14:ligatures w14:val="none"/>
        </w:rPr>
      </w:pPr>
      <w:r w:rsidRPr="007B2090">
        <w:rPr>
          <w:rFonts w:ascii="Verdana" w:eastAsia="Calibri" w:hAnsi="Verdana" w:cs="Arial"/>
          <w:kern w:val="0"/>
          <w14:ligatures w14:val="none"/>
        </w:rPr>
        <w:fldChar w:fldCharType="begin"/>
      </w:r>
      <w:r w:rsidRPr="007B2090">
        <w:rPr>
          <w:rFonts w:ascii="Verdana" w:eastAsia="Calibri" w:hAnsi="Verdana" w:cs="Arial"/>
          <w:kern w:val="0"/>
          <w14:ligatures w14:val="none"/>
        </w:rPr>
        <w:instrText xml:space="preserve"> HYPERLINK  \l "_top" </w:instrText>
      </w:r>
      <w:r w:rsidRPr="007B2090">
        <w:rPr>
          <w:rFonts w:ascii="Verdana" w:eastAsia="Calibri" w:hAnsi="Verdana" w:cs="Arial"/>
          <w:kern w:val="0"/>
          <w14:ligatures w14:val="none"/>
        </w:rPr>
      </w:r>
      <w:r w:rsidRPr="007B2090">
        <w:rPr>
          <w:rFonts w:ascii="Verdana" w:eastAsia="Calibri" w:hAnsi="Verdana" w:cs="Arial"/>
          <w:kern w:val="0"/>
          <w14:ligatures w14:val="none"/>
        </w:rPr>
        <w:fldChar w:fldCharType="separate"/>
      </w:r>
      <w:r w:rsidRPr="007B2090">
        <w:rPr>
          <w:rFonts w:ascii="Verdana" w:eastAsia="Calibri" w:hAnsi="Verdana" w:cs="Arial"/>
          <w:color w:val="0000FF"/>
          <w:kern w:val="0"/>
          <w:u w:val="single"/>
          <w14:ligatures w14:val="none"/>
        </w:rPr>
        <w:t>Top of the Document</w:t>
      </w:r>
      <w:r w:rsidRPr="007B2090">
        <w:rPr>
          <w:rFonts w:ascii="Verdana" w:eastAsia="Calibri" w:hAnsi="Verdana" w:cs="Arial"/>
          <w:kern w:val="0"/>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7B2090" w:rsidRPr="007B2090" w14:paraId="26416053"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23494E8" w14:textId="77777777" w:rsidR="007B2090" w:rsidRPr="007B2090" w:rsidRDefault="007B2090" w:rsidP="007B2090">
            <w:pPr>
              <w:keepNext/>
              <w:keepLines/>
              <w:spacing w:before="120" w:after="120" w:line="259" w:lineRule="auto"/>
              <w:outlineLvl w:val="1"/>
              <w:rPr>
                <w:rFonts w:ascii="Verdana" w:eastAsia="Times New Roman" w:hAnsi="Verdana" w:cs="Times New Roman"/>
                <w:b/>
                <w:bCs/>
                <w:color w:val="000000"/>
                <w:kern w:val="0"/>
                <w:sz w:val="28"/>
                <w:szCs w:val="28"/>
                <w14:ligatures w14:val="none"/>
              </w:rPr>
            </w:pPr>
            <w:bookmarkStart w:id="60" w:name="_Toc118157295"/>
            <w:bookmarkStart w:id="61" w:name="_Toc155946112"/>
            <w:bookmarkStart w:id="62" w:name="_Toc205466079"/>
            <w:r w:rsidRPr="007B2090">
              <w:rPr>
                <w:rFonts w:ascii="Verdana" w:eastAsia="Times New Roman" w:hAnsi="Verdana" w:cs="Times New Roman"/>
                <w:b/>
                <w:bCs/>
                <w:color w:val="000000"/>
                <w:kern w:val="0"/>
                <w:sz w:val="28"/>
                <w:szCs w:val="28"/>
                <w14:ligatures w14:val="none"/>
              </w:rPr>
              <w:t>Related Documents</w:t>
            </w:r>
            <w:bookmarkEnd w:id="60"/>
            <w:bookmarkEnd w:id="61"/>
            <w:bookmarkEnd w:id="62"/>
          </w:p>
        </w:tc>
      </w:tr>
      <w:bookmarkEnd w:id="59"/>
    </w:tbl>
    <w:p w14:paraId="3519140A" w14:textId="77777777" w:rsidR="007B2090" w:rsidRPr="007B2090" w:rsidRDefault="007B2090" w:rsidP="007B2090">
      <w:pPr>
        <w:spacing w:before="120" w:after="120" w:line="259" w:lineRule="auto"/>
        <w:contextualSpacing/>
        <w:rPr>
          <w:rFonts w:ascii="Calibri" w:eastAsia="Calibri" w:hAnsi="Calibri" w:cs="Arial"/>
          <w:kern w:val="0"/>
          <w:sz w:val="22"/>
          <w:szCs w:val="22"/>
          <w14:ligatures w14:val="none"/>
        </w:rPr>
      </w:pPr>
    </w:p>
    <w:p w14:paraId="1E228CD7" w14:textId="77777777" w:rsidR="007B2090" w:rsidRPr="007B2090" w:rsidRDefault="007B2090" w:rsidP="007B2090">
      <w:pPr>
        <w:spacing w:before="120" w:after="120" w:line="259" w:lineRule="auto"/>
        <w:rPr>
          <w:rFonts w:ascii="Verdana" w:eastAsia="Calibri" w:hAnsi="Verdana" w:cs="Arial"/>
          <w:kern w:val="0"/>
          <w14:ligatures w14:val="none"/>
        </w:rPr>
      </w:pPr>
      <w:hyperlink r:id="rId37" w:anchor="!/view?docid=c1f1028b-e42c-4b4f-a4cf-cc0b42c91606" w:history="1">
        <w:r w:rsidRPr="007B2090">
          <w:rPr>
            <w:rFonts w:ascii="Verdana" w:eastAsia="Calibri" w:hAnsi="Verdana" w:cs="Arial"/>
            <w:color w:val="0000FF"/>
            <w:kern w:val="0"/>
            <w:u w:val="single"/>
            <w:shd w:val="clear" w:color="auto" w:fill="FFFFFF"/>
            <w14:ligatures w14:val="none"/>
          </w:rPr>
          <w:t>Customer Care Abbreviations, Definitions, and Terms Index (017428)</w:t>
        </w:r>
      </w:hyperlink>
    </w:p>
    <w:p w14:paraId="2E81D957" w14:textId="0755E12C" w:rsidR="007B2090" w:rsidRPr="007B2090" w:rsidRDefault="007B2090" w:rsidP="007B2090">
      <w:pPr>
        <w:spacing w:before="120" w:after="120" w:line="259" w:lineRule="auto"/>
        <w:rPr>
          <w:rFonts w:ascii="Verdana" w:eastAsia="Calibri" w:hAnsi="Verdana" w:cs="Arial"/>
          <w:kern w:val="0"/>
          <w14:ligatures w14:val="none"/>
        </w:rPr>
      </w:pPr>
      <w:r w:rsidRPr="007B2090">
        <w:rPr>
          <w:rFonts w:ascii="Verdana" w:eastAsia="Calibri" w:hAnsi="Verdana" w:cs="Arial"/>
          <w:b/>
          <w:kern w:val="0"/>
          <w14:ligatures w14:val="none"/>
        </w:rPr>
        <w:t>Parent Document</w:t>
      </w:r>
      <w:r w:rsidR="00F16B3F">
        <w:rPr>
          <w:rFonts w:ascii="Verdana" w:eastAsia="Calibri" w:hAnsi="Verdana" w:cs="Arial"/>
          <w:b/>
          <w:kern w:val="0"/>
          <w14:ligatures w14:val="none"/>
        </w:rPr>
        <w:t xml:space="preserve">: </w:t>
      </w:r>
      <w:bookmarkStart w:id="63" w:name="OLE_LINK59"/>
      <w:r w:rsidRPr="007B2090">
        <w:rPr>
          <w:rFonts w:ascii="Verdana" w:eastAsia="Calibri" w:hAnsi="Verdana" w:cs="Arial"/>
          <w:color w:val="000000"/>
          <w:kern w:val="0"/>
          <w14:ligatures w14:val="none"/>
        </w:rPr>
        <w:t xml:space="preserve"> </w:t>
      </w:r>
      <w:hyperlink r:id="rId38" w:history="1">
        <w:r w:rsidRPr="007B2090">
          <w:rPr>
            <w:rFonts w:ascii="Verdana" w:eastAsia="Calibri" w:hAnsi="Verdana" w:cs="Arial"/>
            <w:color w:val="0000FF"/>
            <w:kern w:val="0"/>
            <w:u w:val="single"/>
            <w14:ligatures w14:val="none"/>
          </w:rPr>
          <w:t>CALL-0049 Customer Care Internal and External Call Handling</w:t>
        </w:r>
      </w:hyperlink>
      <w:bookmarkEnd w:id="63"/>
    </w:p>
    <w:p w14:paraId="467BB227" w14:textId="77777777" w:rsidR="007B2090" w:rsidRPr="007B2090" w:rsidRDefault="007B2090" w:rsidP="007B2090">
      <w:pPr>
        <w:spacing w:before="120" w:after="120" w:line="259" w:lineRule="auto"/>
        <w:rPr>
          <w:rFonts w:ascii="Verdana" w:eastAsia="Calibri" w:hAnsi="Verdana" w:cs="Arial"/>
          <w:b/>
          <w:kern w:val="0"/>
          <w14:ligatures w14:val="none"/>
        </w:rPr>
      </w:pPr>
    </w:p>
    <w:p w14:paraId="126E49F4" w14:textId="77777777" w:rsidR="007B2090" w:rsidRPr="007B2090" w:rsidRDefault="007B2090" w:rsidP="007B2090">
      <w:pPr>
        <w:spacing w:before="120" w:after="120" w:line="259" w:lineRule="auto"/>
        <w:jc w:val="right"/>
        <w:rPr>
          <w:rFonts w:ascii="Verdana" w:eastAsia="Calibri" w:hAnsi="Verdana" w:cs="Arial"/>
          <w:kern w:val="0"/>
          <w14:ligatures w14:val="none"/>
        </w:rPr>
      </w:pPr>
      <w:hyperlink w:anchor="_top" w:history="1">
        <w:r w:rsidRPr="007B2090">
          <w:rPr>
            <w:rFonts w:ascii="Verdana" w:eastAsia="Calibri" w:hAnsi="Verdana" w:cs="Arial"/>
            <w:color w:val="0000FF"/>
            <w:kern w:val="0"/>
            <w:u w:val="single"/>
            <w14:ligatures w14:val="none"/>
          </w:rPr>
          <w:t>Top of the Document</w:t>
        </w:r>
      </w:hyperlink>
    </w:p>
    <w:p w14:paraId="2C17C991" w14:textId="77777777" w:rsidR="007B2090" w:rsidRPr="007B2090" w:rsidRDefault="007B2090" w:rsidP="007B2090">
      <w:pPr>
        <w:spacing w:before="120" w:after="120" w:line="259" w:lineRule="auto"/>
        <w:jc w:val="center"/>
        <w:rPr>
          <w:rFonts w:ascii="Verdana" w:eastAsia="Calibri" w:hAnsi="Verdana" w:cs="Arial"/>
          <w:kern w:val="0"/>
          <w14:ligatures w14:val="none"/>
        </w:rPr>
      </w:pPr>
    </w:p>
    <w:p w14:paraId="279C94CC" w14:textId="77777777" w:rsidR="007B2090" w:rsidRPr="007B2090" w:rsidRDefault="007B2090" w:rsidP="007B2090">
      <w:pPr>
        <w:spacing w:before="120" w:after="120" w:line="240" w:lineRule="auto"/>
        <w:jc w:val="center"/>
        <w:rPr>
          <w:rFonts w:ascii="Verdana" w:eastAsia="Calibri" w:hAnsi="Verdana" w:cs="Arial"/>
          <w:kern w:val="0"/>
          <w:sz w:val="16"/>
          <w:szCs w:val="16"/>
          <w14:ligatures w14:val="none"/>
        </w:rPr>
      </w:pPr>
      <w:r w:rsidRPr="007B2090">
        <w:rPr>
          <w:rFonts w:ascii="Verdana" w:eastAsia="Calibri" w:hAnsi="Verdana" w:cs="Arial"/>
          <w:kern w:val="0"/>
          <w:sz w:val="16"/>
          <w:szCs w:val="16"/>
          <w14:ligatures w14:val="none"/>
        </w:rPr>
        <w:t>Not to Be Reproduced or Disclosed to Others without Prior Written Approval</w:t>
      </w:r>
    </w:p>
    <w:p w14:paraId="3D0516C6" w14:textId="77777777" w:rsidR="007B2090" w:rsidRPr="007B2090" w:rsidRDefault="007B2090" w:rsidP="007B2090">
      <w:pPr>
        <w:spacing w:before="120" w:after="120" w:line="240" w:lineRule="auto"/>
        <w:jc w:val="center"/>
        <w:rPr>
          <w:rFonts w:ascii="Verdana" w:eastAsia="Calibri" w:hAnsi="Verdana" w:cs="Arial"/>
          <w:kern w:val="0"/>
          <w:sz w:val="16"/>
          <w:szCs w:val="16"/>
          <w14:ligatures w14:val="none"/>
        </w:rPr>
      </w:pPr>
      <w:r w:rsidRPr="007B2090">
        <w:rPr>
          <w:rFonts w:ascii="Verdana" w:eastAsia="Calibri" w:hAnsi="Verdana" w:cs="Arial"/>
          <w:b/>
          <w:color w:val="000000"/>
          <w:kern w:val="0"/>
          <w:sz w:val="16"/>
          <w:szCs w:val="16"/>
          <w14:ligatures w14:val="none"/>
        </w:rPr>
        <w:t>ELECTRONIC DATA = OFFICIAL VERSION / PAPER COPY = INFORMATIONAL ONLY</w:t>
      </w:r>
    </w:p>
    <w:p w14:paraId="07477A68" w14:textId="77777777" w:rsidR="007B2090" w:rsidRPr="007B2090" w:rsidRDefault="007B2090" w:rsidP="007B2090">
      <w:pPr>
        <w:spacing w:before="120" w:after="120" w:line="259" w:lineRule="auto"/>
        <w:rPr>
          <w:rFonts w:ascii="Calibri" w:eastAsia="Calibri" w:hAnsi="Calibri" w:cs="Arial"/>
          <w:kern w:val="0"/>
          <w:sz w:val="22"/>
          <w:szCs w:val="22"/>
          <w14:ligatures w14:val="none"/>
        </w:rPr>
      </w:pPr>
    </w:p>
    <w:p w14:paraId="5C2F9E67" w14:textId="77777777" w:rsidR="007B2090" w:rsidRPr="007B2090" w:rsidRDefault="007B2090" w:rsidP="007B2090">
      <w:pPr>
        <w:spacing w:before="120" w:after="120" w:line="259" w:lineRule="auto"/>
        <w:rPr>
          <w:rFonts w:ascii="Calibri" w:eastAsia="Calibri" w:hAnsi="Calibri" w:cs="Arial"/>
          <w:kern w:val="0"/>
          <w:sz w:val="22"/>
          <w:szCs w:val="22"/>
          <w14:ligatures w14:val="none"/>
        </w:rPr>
      </w:pPr>
    </w:p>
    <w:p w14:paraId="29DCBF38" w14:textId="77777777" w:rsidR="007B2090" w:rsidRPr="007B2090" w:rsidRDefault="007B2090" w:rsidP="007B2090">
      <w:pPr>
        <w:spacing w:before="120" w:after="120" w:line="259" w:lineRule="auto"/>
        <w:rPr>
          <w:rFonts w:ascii="Calibri" w:eastAsia="Calibri" w:hAnsi="Calibri" w:cs="Arial"/>
          <w:kern w:val="0"/>
          <w:sz w:val="22"/>
          <w:szCs w:val="22"/>
          <w14:ligatures w14:val="none"/>
        </w:rPr>
      </w:pPr>
    </w:p>
    <w:p w14:paraId="3DB903EA" w14:textId="77777777" w:rsidR="008F475D" w:rsidRDefault="008F475D"/>
    <w:sectPr w:rsidR="008F4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4645"/>
    <w:multiLevelType w:val="multilevel"/>
    <w:tmpl w:val="E348D77E"/>
    <w:lvl w:ilvl="0">
      <w:start w:val="1"/>
      <w:numFmt w:val="bullet"/>
      <w:lvlText w:val=""/>
      <w:lvlJc w:val="left"/>
      <w:pPr>
        <w:tabs>
          <w:tab w:val="num" w:pos="900"/>
        </w:tabs>
        <w:ind w:left="900" w:hanging="360"/>
      </w:pPr>
      <w:rPr>
        <w:rFonts w:ascii="Symbol" w:hAnsi="Symbol" w:hint="default"/>
        <w:b/>
        <w:bCs/>
        <w:i w:val="0"/>
        <w:sz w:val="24"/>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o"/>
      <w:lvlJc w:val="left"/>
      <w:pPr>
        <w:tabs>
          <w:tab w:val="num" w:pos="2340"/>
        </w:tabs>
        <w:ind w:left="2340" w:hanging="360"/>
      </w:pPr>
      <w:rPr>
        <w:rFonts w:ascii="Courier New" w:hAnsi="Courier New" w:hint="default"/>
        <w:sz w:val="20"/>
      </w:rPr>
    </w:lvl>
    <w:lvl w:ilvl="3" w:tentative="1">
      <w:start w:val="1"/>
      <w:numFmt w:val="bullet"/>
      <w:lvlText w:val="o"/>
      <w:lvlJc w:val="left"/>
      <w:pPr>
        <w:tabs>
          <w:tab w:val="num" w:pos="3060"/>
        </w:tabs>
        <w:ind w:left="3060" w:hanging="360"/>
      </w:pPr>
      <w:rPr>
        <w:rFonts w:ascii="Courier New" w:hAnsi="Courier New" w:hint="default"/>
        <w:sz w:val="20"/>
      </w:rPr>
    </w:lvl>
    <w:lvl w:ilvl="4" w:tentative="1">
      <w:start w:val="1"/>
      <w:numFmt w:val="bullet"/>
      <w:lvlText w:val="o"/>
      <w:lvlJc w:val="left"/>
      <w:pPr>
        <w:tabs>
          <w:tab w:val="num" w:pos="3780"/>
        </w:tabs>
        <w:ind w:left="3780" w:hanging="360"/>
      </w:pPr>
      <w:rPr>
        <w:rFonts w:ascii="Courier New" w:hAnsi="Courier New" w:hint="default"/>
        <w:sz w:val="20"/>
      </w:rPr>
    </w:lvl>
    <w:lvl w:ilvl="5" w:tentative="1">
      <w:start w:val="1"/>
      <w:numFmt w:val="bullet"/>
      <w:lvlText w:val="o"/>
      <w:lvlJc w:val="left"/>
      <w:pPr>
        <w:tabs>
          <w:tab w:val="num" w:pos="4500"/>
        </w:tabs>
        <w:ind w:left="4500" w:hanging="360"/>
      </w:pPr>
      <w:rPr>
        <w:rFonts w:ascii="Courier New" w:hAnsi="Courier New" w:hint="default"/>
        <w:sz w:val="20"/>
      </w:rPr>
    </w:lvl>
    <w:lvl w:ilvl="6" w:tentative="1">
      <w:start w:val="1"/>
      <w:numFmt w:val="bullet"/>
      <w:lvlText w:val="o"/>
      <w:lvlJc w:val="left"/>
      <w:pPr>
        <w:tabs>
          <w:tab w:val="num" w:pos="5220"/>
        </w:tabs>
        <w:ind w:left="5220" w:hanging="360"/>
      </w:pPr>
      <w:rPr>
        <w:rFonts w:ascii="Courier New" w:hAnsi="Courier New" w:hint="default"/>
        <w:sz w:val="20"/>
      </w:rPr>
    </w:lvl>
    <w:lvl w:ilvl="7" w:tentative="1">
      <w:start w:val="1"/>
      <w:numFmt w:val="bullet"/>
      <w:lvlText w:val="o"/>
      <w:lvlJc w:val="left"/>
      <w:pPr>
        <w:tabs>
          <w:tab w:val="num" w:pos="5940"/>
        </w:tabs>
        <w:ind w:left="5940" w:hanging="360"/>
      </w:pPr>
      <w:rPr>
        <w:rFonts w:ascii="Courier New" w:hAnsi="Courier New" w:hint="default"/>
        <w:sz w:val="20"/>
      </w:rPr>
    </w:lvl>
    <w:lvl w:ilvl="8" w:tentative="1">
      <w:start w:val="1"/>
      <w:numFmt w:val="bullet"/>
      <w:lvlText w:val="o"/>
      <w:lvlJc w:val="left"/>
      <w:pPr>
        <w:tabs>
          <w:tab w:val="num" w:pos="6660"/>
        </w:tabs>
        <w:ind w:left="6660" w:hanging="360"/>
      </w:pPr>
      <w:rPr>
        <w:rFonts w:ascii="Courier New" w:hAnsi="Courier New" w:hint="default"/>
        <w:sz w:val="20"/>
      </w:rPr>
    </w:lvl>
  </w:abstractNum>
  <w:abstractNum w:abstractNumId="1" w15:restartNumberingAfterBreak="0">
    <w:nsid w:val="08C356B5"/>
    <w:multiLevelType w:val="hybridMultilevel"/>
    <w:tmpl w:val="40D6D4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2230A"/>
    <w:multiLevelType w:val="multilevel"/>
    <w:tmpl w:val="C93CA6B0"/>
    <w:lvl w:ilvl="0">
      <w:start w:val="1"/>
      <w:numFmt w:val="bullet"/>
      <w:lvlText w:val=""/>
      <w:lvlJc w:val="left"/>
      <w:pPr>
        <w:tabs>
          <w:tab w:val="num" w:pos="720"/>
        </w:tabs>
        <w:ind w:left="720" w:hanging="360"/>
      </w:pPr>
      <w:rPr>
        <w:rFonts w:ascii="Symbol" w:hAnsi="Symbol" w:hint="default"/>
        <w:b/>
        <w:bCs/>
        <w:i w:val="0"/>
        <w:color w:val="auto"/>
        <w:sz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F3600F"/>
    <w:multiLevelType w:val="hybridMultilevel"/>
    <w:tmpl w:val="41D265F6"/>
    <w:lvl w:ilvl="0" w:tplc="FAD8E57E">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A032C"/>
    <w:multiLevelType w:val="hybridMultilevel"/>
    <w:tmpl w:val="61240422"/>
    <w:lvl w:ilvl="0" w:tplc="E616655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93A10"/>
    <w:multiLevelType w:val="hybridMultilevel"/>
    <w:tmpl w:val="004820D0"/>
    <w:lvl w:ilvl="0" w:tplc="C9C4EF8E">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ind w:left="72" w:hanging="360"/>
      </w:pPr>
      <w:rPr>
        <w:rFonts w:ascii="Courier New" w:hAnsi="Courier New" w:cs="Courier New" w:hint="default"/>
      </w:rPr>
    </w:lvl>
    <w:lvl w:ilvl="2" w:tplc="04090005" w:tentative="1">
      <w:start w:val="1"/>
      <w:numFmt w:val="bullet"/>
      <w:lvlText w:val=""/>
      <w:lvlJc w:val="left"/>
      <w:pPr>
        <w:ind w:left="792" w:hanging="360"/>
      </w:pPr>
      <w:rPr>
        <w:rFonts w:ascii="Wingdings" w:hAnsi="Wingdings" w:hint="default"/>
      </w:rPr>
    </w:lvl>
    <w:lvl w:ilvl="3" w:tplc="04090001" w:tentative="1">
      <w:start w:val="1"/>
      <w:numFmt w:val="bullet"/>
      <w:lvlText w:val=""/>
      <w:lvlJc w:val="left"/>
      <w:pPr>
        <w:ind w:left="1512" w:hanging="360"/>
      </w:pPr>
      <w:rPr>
        <w:rFonts w:ascii="Symbol" w:hAnsi="Symbol" w:hint="default"/>
      </w:rPr>
    </w:lvl>
    <w:lvl w:ilvl="4" w:tplc="04090003" w:tentative="1">
      <w:start w:val="1"/>
      <w:numFmt w:val="bullet"/>
      <w:lvlText w:val="o"/>
      <w:lvlJc w:val="left"/>
      <w:pPr>
        <w:ind w:left="2232" w:hanging="360"/>
      </w:pPr>
      <w:rPr>
        <w:rFonts w:ascii="Courier New" w:hAnsi="Courier New" w:cs="Courier New" w:hint="default"/>
      </w:rPr>
    </w:lvl>
    <w:lvl w:ilvl="5" w:tplc="04090005" w:tentative="1">
      <w:start w:val="1"/>
      <w:numFmt w:val="bullet"/>
      <w:lvlText w:val=""/>
      <w:lvlJc w:val="left"/>
      <w:pPr>
        <w:ind w:left="2952" w:hanging="360"/>
      </w:pPr>
      <w:rPr>
        <w:rFonts w:ascii="Wingdings" w:hAnsi="Wingdings" w:hint="default"/>
      </w:rPr>
    </w:lvl>
    <w:lvl w:ilvl="6" w:tplc="04090001" w:tentative="1">
      <w:start w:val="1"/>
      <w:numFmt w:val="bullet"/>
      <w:lvlText w:val=""/>
      <w:lvlJc w:val="left"/>
      <w:pPr>
        <w:ind w:left="3672" w:hanging="360"/>
      </w:pPr>
      <w:rPr>
        <w:rFonts w:ascii="Symbol" w:hAnsi="Symbol" w:hint="default"/>
      </w:rPr>
    </w:lvl>
    <w:lvl w:ilvl="7" w:tplc="04090003" w:tentative="1">
      <w:start w:val="1"/>
      <w:numFmt w:val="bullet"/>
      <w:lvlText w:val="o"/>
      <w:lvlJc w:val="left"/>
      <w:pPr>
        <w:ind w:left="4392" w:hanging="360"/>
      </w:pPr>
      <w:rPr>
        <w:rFonts w:ascii="Courier New" w:hAnsi="Courier New" w:cs="Courier New" w:hint="default"/>
      </w:rPr>
    </w:lvl>
    <w:lvl w:ilvl="8" w:tplc="04090005" w:tentative="1">
      <w:start w:val="1"/>
      <w:numFmt w:val="bullet"/>
      <w:lvlText w:val=""/>
      <w:lvlJc w:val="left"/>
      <w:pPr>
        <w:ind w:left="5112" w:hanging="360"/>
      </w:pPr>
      <w:rPr>
        <w:rFonts w:ascii="Wingdings" w:hAnsi="Wingdings" w:hint="default"/>
      </w:rPr>
    </w:lvl>
  </w:abstractNum>
  <w:abstractNum w:abstractNumId="6" w15:restartNumberingAfterBreak="0">
    <w:nsid w:val="2F731893"/>
    <w:multiLevelType w:val="hybridMultilevel"/>
    <w:tmpl w:val="00A88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83FE0"/>
    <w:multiLevelType w:val="multilevel"/>
    <w:tmpl w:val="D05633AA"/>
    <w:lvl w:ilvl="0">
      <w:start w:val="1"/>
      <w:numFmt w:val="decimal"/>
      <w:lvlText w:val="%1."/>
      <w:lvlJc w:val="left"/>
      <w:pPr>
        <w:tabs>
          <w:tab w:val="num" w:pos="720"/>
        </w:tabs>
        <w:ind w:left="720" w:hanging="360"/>
      </w:pPr>
      <w:rPr>
        <w:rFonts w:ascii="Verdana" w:hAnsi="Verdana" w:hint="default"/>
        <w:b w:val="0"/>
        <w:bCs w:val="0"/>
        <w:color w:val="auto"/>
        <w:sz w:val="24"/>
        <w:szCs w:val="24"/>
      </w:rPr>
    </w:lvl>
    <w:lvl w:ilvl="1">
      <w:start w:val="1"/>
      <w:numFmt w:val="decimal"/>
      <w:lvlText w:val="%2."/>
      <w:lvlJc w:val="left"/>
      <w:pPr>
        <w:tabs>
          <w:tab w:val="num" w:pos="1440"/>
        </w:tabs>
        <w:ind w:left="1440" w:hanging="360"/>
      </w:pPr>
      <w:rPr>
        <w:rFonts w:hint="default"/>
        <w:b w:val="0"/>
        <w:bCs/>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3BC40EFA"/>
    <w:multiLevelType w:val="hybridMultilevel"/>
    <w:tmpl w:val="B216AB8C"/>
    <w:lvl w:ilvl="0" w:tplc="BFDE4400">
      <w:start w:val="1"/>
      <w:numFmt w:val="bullet"/>
      <w:lvlText w:val=""/>
      <w:lvlJc w:val="left"/>
      <w:pPr>
        <w:ind w:left="1800" w:hanging="360"/>
      </w:pPr>
      <w:rPr>
        <w:rFonts w:ascii="Symbol" w:hAnsi="Symbol"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744976"/>
    <w:multiLevelType w:val="hybridMultilevel"/>
    <w:tmpl w:val="7EAE5590"/>
    <w:lvl w:ilvl="0" w:tplc="D3063BD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B5ED2"/>
    <w:multiLevelType w:val="hybridMultilevel"/>
    <w:tmpl w:val="DEE4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F379D"/>
    <w:multiLevelType w:val="multilevel"/>
    <w:tmpl w:val="D48EF59A"/>
    <w:lvl w:ilvl="0">
      <w:start w:val="1"/>
      <w:numFmt w:val="decimal"/>
      <w:lvlText w:val="%1."/>
      <w:lvlJc w:val="left"/>
      <w:pPr>
        <w:tabs>
          <w:tab w:val="num" w:pos="360"/>
        </w:tabs>
        <w:ind w:left="360" w:hanging="360"/>
      </w:pPr>
      <w:rPr>
        <w:rFonts w:hint="default"/>
        <w:b w:val="0"/>
        <w:bCs/>
      </w:rPr>
    </w:lvl>
    <w:lvl w:ilvl="1">
      <w:start w:val="1"/>
      <w:numFmt w:val="decimal"/>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55D47C91"/>
    <w:multiLevelType w:val="hybridMultilevel"/>
    <w:tmpl w:val="C8D4EB52"/>
    <w:lvl w:ilvl="0" w:tplc="2AAA05C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C3757"/>
    <w:multiLevelType w:val="hybridMultilevel"/>
    <w:tmpl w:val="14BA647C"/>
    <w:lvl w:ilvl="0" w:tplc="7950789E">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C5741C"/>
    <w:multiLevelType w:val="hybridMultilevel"/>
    <w:tmpl w:val="EFBA4F86"/>
    <w:lvl w:ilvl="0" w:tplc="AE34B64E">
      <w:start w:val="1"/>
      <w:numFmt w:val="bullet"/>
      <w:lvlText w:val="o"/>
      <w:lvlJc w:val="left"/>
      <w:pPr>
        <w:ind w:left="1080" w:hanging="360"/>
      </w:pPr>
      <w:rPr>
        <w:rFonts w:ascii="Courier New" w:hAnsi="Courier New"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E17C91"/>
    <w:multiLevelType w:val="hybridMultilevel"/>
    <w:tmpl w:val="3666428E"/>
    <w:lvl w:ilvl="0" w:tplc="D3F2A342">
      <w:start w:val="1"/>
      <w:numFmt w:val="bullet"/>
      <w:lvlText w:val=""/>
      <w:lvlJc w:val="left"/>
      <w:pPr>
        <w:tabs>
          <w:tab w:val="num" w:pos="360"/>
        </w:tabs>
        <w:ind w:left="360" w:hanging="360"/>
      </w:pPr>
      <w:rPr>
        <w:rFonts w:ascii="Symbol" w:hAnsi="Symbol" w:hint="default"/>
      </w:rPr>
    </w:lvl>
    <w:lvl w:ilvl="1" w:tplc="C664791A" w:tentative="1">
      <w:start w:val="1"/>
      <w:numFmt w:val="bullet"/>
      <w:lvlText w:val=""/>
      <w:lvlJc w:val="left"/>
      <w:pPr>
        <w:tabs>
          <w:tab w:val="num" w:pos="1080"/>
        </w:tabs>
        <w:ind w:left="1080" w:hanging="360"/>
      </w:pPr>
      <w:rPr>
        <w:rFonts w:ascii="Symbol" w:hAnsi="Symbol" w:hint="default"/>
      </w:rPr>
    </w:lvl>
    <w:lvl w:ilvl="2" w:tplc="593A8398" w:tentative="1">
      <w:start w:val="1"/>
      <w:numFmt w:val="bullet"/>
      <w:lvlText w:val=""/>
      <w:lvlJc w:val="left"/>
      <w:pPr>
        <w:tabs>
          <w:tab w:val="num" w:pos="1800"/>
        </w:tabs>
        <w:ind w:left="1800" w:hanging="360"/>
      </w:pPr>
      <w:rPr>
        <w:rFonts w:ascii="Symbol" w:hAnsi="Symbol" w:hint="default"/>
      </w:rPr>
    </w:lvl>
    <w:lvl w:ilvl="3" w:tplc="C9C4EF8E" w:tentative="1">
      <w:start w:val="1"/>
      <w:numFmt w:val="bullet"/>
      <w:lvlText w:val=""/>
      <w:lvlJc w:val="left"/>
      <w:pPr>
        <w:tabs>
          <w:tab w:val="num" w:pos="2520"/>
        </w:tabs>
        <w:ind w:left="2520" w:hanging="360"/>
      </w:pPr>
      <w:rPr>
        <w:rFonts w:ascii="Symbol" w:hAnsi="Symbol" w:hint="default"/>
      </w:rPr>
    </w:lvl>
    <w:lvl w:ilvl="4" w:tplc="C686A444" w:tentative="1">
      <w:start w:val="1"/>
      <w:numFmt w:val="bullet"/>
      <w:lvlText w:val=""/>
      <w:lvlJc w:val="left"/>
      <w:pPr>
        <w:tabs>
          <w:tab w:val="num" w:pos="3240"/>
        </w:tabs>
        <w:ind w:left="3240" w:hanging="360"/>
      </w:pPr>
      <w:rPr>
        <w:rFonts w:ascii="Symbol" w:hAnsi="Symbol" w:hint="default"/>
      </w:rPr>
    </w:lvl>
    <w:lvl w:ilvl="5" w:tplc="51BCEF22" w:tentative="1">
      <w:start w:val="1"/>
      <w:numFmt w:val="bullet"/>
      <w:lvlText w:val=""/>
      <w:lvlJc w:val="left"/>
      <w:pPr>
        <w:tabs>
          <w:tab w:val="num" w:pos="3960"/>
        </w:tabs>
        <w:ind w:left="3960" w:hanging="360"/>
      </w:pPr>
      <w:rPr>
        <w:rFonts w:ascii="Symbol" w:hAnsi="Symbol" w:hint="default"/>
      </w:rPr>
    </w:lvl>
    <w:lvl w:ilvl="6" w:tplc="8ADC9CA2" w:tentative="1">
      <w:start w:val="1"/>
      <w:numFmt w:val="bullet"/>
      <w:lvlText w:val=""/>
      <w:lvlJc w:val="left"/>
      <w:pPr>
        <w:tabs>
          <w:tab w:val="num" w:pos="4680"/>
        </w:tabs>
        <w:ind w:left="4680" w:hanging="360"/>
      </w:pPr>
      <w:rPr>
        <w:rFonts w:ascii="Symbol" w:hAnsi="Symbol" w:hint="default"/>
      </w:rPr>
    </w:lvl>
    <w:lvl w:ilvl="7" w:tplc="8012B8A6" w:tentative="1">
      <w:start w:val="1"/>
      <w:numFmt w:val="bullet"/>
      <w:lvlText w:val=""/>
      <w:lvlJc w:val="left"/>
      <w:pPr>
        <w:tabs>
          <w:tab w:val="num" w:pos="5400"/>
        </w:tabs>
        <w:ind w:left="5400" w:hanging="360"/>
      </w:pPr>
      <w:rPr>
        <w:rFonts w:ascii="Symbol" w:hAnsi="Symbol" w:hint="default"/>
      </w:rPr>
    </w:lvl>
    <w:lvl w:ilvl="8" w:tplc="57106436" w:tentative="1">
      <w:start w:val="1"/>
      <w:numFmt w:val="bullet"/>
      <w:lvlText w:val=""/>
      <w:lvlJc w:val="left"/>
      <w:pPr>
        <w:tabs>
          <w:tab w:val="num" w:pos="6120"/>
        </w:tabs>
        <w:ind w:left="6120" w:hanging="360"/>
      </w:pPr>
      <w:rPr>
        <w:rFonts w:ascii="Symbol" w:hAnsi="Symbol" w:hint="default"/>
      </w:rPr>
    </w:lvl>
  </w:abstractNum>
  <w:num w:numId="1" w16cid:durableId="533078462">
    <w:abstractNumId w:val="12"/>
  </w:num>
  <w:num w:numId="2" w16cid:durableId="568225787">
    <w:abstractNumId w:val="11"/>
  </w:num>
  <w:num w:numId="3" w16cid:durableId="1442873302">
    <w:abstractNumId w:val="9"/>
  </w:num>
  <w:num w:numId="4" w16cid:durableId="476846117">
    <w:abstractNumId w:val="7"/>
  </w:num>
  <w:num w:numId="5" w16cid:durableId="1389691296">
    <w:abstractNumId w:val="13"/>
  </w:num>
  <w:num w:numId="6" w16cid:durableId="1600796679">
    <w:abstractNumId w:val="2"/>
  </w:num>
  <w:num w:numId="7" w16cid:durableId="1498836752">
    <w:abstractNumId w:val="0"/>
  </w:num>
  <w:num w:numId="8" w16cid:durableId="2065519425">
    <w:abstractNumId w:val="8"/>
  </w:num>
  <w:num w:numId="9" w16cid:durableId="2145001323">
    <w:abstractNumId w:val="3"/>
  </w:num>
  <w:num w:numId="10" w16cid:durableId="1537623197">
    <w:abstractNumId w:val="14"/>
  </w:num>
  <w:num w:numId="11" w16cid:durableId="1971860997">
    <w:abstractNumId w:val="4"/>
  </w:num>
  <w:num w:numId="12" w16cid:durableId="396439115">
    <w:abstractNumId w:val="6"/>
  </w:num>
  <w:num w:numId="13" w16cid:durableId="2022972043">
    <w:abstractNumId w:val="15"/>
  </w:num>
  <w:num w:numId="14" w16cid:durableId="901334571">
    <w:abstractNumId w:val="5"/>
  </w:num>
  <w:num w:numId="15" w16cid:durableId="349724739">
    <w:abstractNumId w:val="10"/>
  </w:num>
  <w:num w:numId="16" w16cid:durableId="51060521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90"/>
    <w:rsid w:val="00016380"/>
    <w:rsid w:val="0002446B"/>
    <w:rsid w:val="00031162"/>
    <w:rsid w:val="00037308"/>
    <w:rsid w:val="0004158D"/>
    <w:rsid w:val="00055411"/>
    <w:rsid w:val="00060DDA"/>
    <w:rsid w:val="000840CA"/>
    <w:rsid w:val="000911D7"/>
    <w:rsid w:val="000B1FB2"/>
    <w:rsid w:val="000B4C85"/>
    <w:rsid w:val="000C7FDE"/>
    <w:rsid w:val="000D4B59"/>
    <w:rsid w:val="000D5AD5"/>
    <w:rsid w:val="000E333B"/>
    <w:rsid w:val="000E5839"/>
    <w:rsid w:val="0012797E"/>
    <w:rsid w:val="00144B69"/>
    <w:rsid w:val="0015243E"/>
    <w:rsid w:val="00156562"/>
    <w:rsid w:val="001576A6"/>
    <w:rsid w:val="00167D75"/>
    <w:rsid w:val="00193647"/>
    <w:rsid w:val="001C61A1"/>
    <w:rsid w:val="001D1862"/>
    <w:rsid w:val="001E4F26"/>
    <w:rsid w:val="0020001F"/>
    <w:rsid w:val="002041AA"/>
    <w:rsid w:val="00212E2E"/>
    <w:rsid w:val="00214061"/>
    <w:rsid w:val="00245298"/>
    <w:rsid w:val="002571F7"/>
    <w:rsid w:val="002715CE"/>
    <w:rsid w:val="00272DE8"/>
    <w:rsid w:val="00280A20"/>
    <w:rsid w:val="00282929"/>
    <w:rsid w:val="00283D00"/>
    <w:rsid w:val="00295AFB"/>
    <w:rsid w:val="00297CD9"/>
    <w:rsid w:val="002B36C4"/>
    <w:rsid w:val="002B4D27"/>
    <w:rsid w:val="002D5ECC"/>
    <w:rsid w:val="002E0EC6"/>
    <w:rsid w:val="002F46B0"/>
    <w:rsid w:val="002F4982"/>
    <w:rsid w:val="00300F57"/>
    <w:rsid w:val="00305D3A"/>
    <w:rsid w:val="00312059"/>
    <w:rsid w:val="00315F0D"/>
    <w:rsid w:val="00322547"/>
    <w:rsid w:val="00331E2D"/>
    <w:rsid w:val="00342A46"/>
    <w:rsid w:val="00344FAF"/>
    <w:rsid w:val="00356692"/>
    <w:rsid w:val="00364533"/>
    <w:rsid w:val="0037431B"/>
    <w:rsid w:val="00381F97"/>
    <w:rsid w:val="00394FB0"/>
    <w:rsid w:val="003A112A"/>
    <w:rsid w:val="003A2D48"/>
    <w:rsid w:val="003B2C95"/>
    <w:rsid w:val="003B7A45"/>
    <w:rsid w:val="003F4F9D"/>
    <w:rsid w:val="004167C3"/>
    <w:rsid w:val="00416C97"/>
    <w:rsid w:val="0042214C"/>
    <w:rsid w:val="0042725B"/>
    <w:rsid w:val="00440B1B"/>
    <w:rsid w:val="00456249"/>
    <w:rsid w:val="00457EE5"/>
    <w:rsid w:val="0046353A"/>
    <w:rsid w:val="004646A2"/>
    <w:rsid w:val="00483AFA"/>
    <w:rsid w:val="00485E69"/>
    <w:rsid w:val="00487802"/>
    <w:rsid w:val="00487F43"/>
    <w:rsid w:val="004A0E4E"/>
    <w:rsid w:val="004A1BDB"/>
    <w:rsid w:val="004A4319"/>
    <w:rsid w:val="004B0307"/>
    <w:rsid w:val="004B0404"/>
    <w:rsid w:val="004B3174"/>
    <w:rsid w:val="004C1CC3"/>
    <w:rsid w:val="004D5021"/>
    <w:rsid w:val="00501403"/>
    <w:rsid w:val="00505FB2"/>
    <w:rsid w:val="005253ED"/>
    <w:rsid w:val="005475FA"/>
    <w:rsid w:val="0055277F"/>
    <w:rsid w:val="005646AC"/>
    <w:rsid w:val="005663B7"/>
    <w:rsid w:val="005803BB"/>
    <w:rsid w:val="0058272E"/>
    <w:rsid w:val="00584E13"/>
    <w:rsid w:val="00587508"/>
    <w:rsid w:val="00594CA0"/>
    <w:rsid w:val="00597357"/>
    <w:rsid w:val="005B08C2"/>
    <w:rsid w:val="005C734B"/>
    <w:rsid w:val="005D454E"/>
    <w:rsid w:val="005D788B"/>
    <w:rsid w:val="005E2F4B"/>
    <w:rsid w:val="005F4C53"/>
    <w:rsid w:val="005F55F2"/>
    <w:rsid w:val="005F612C"/>
    <w:rsid w:val="00600202"/>
    <w:rsid w:val="006071AC"/>
    <w:rsid w:val="0061620B"/>
    <w:rsid w:val="00617888"/>
    <w:rsid w:val="00622048"/>
    <w:rsid w:val="00625646"/>
    <w:rsid w:val="00661193"/>
    <w:rsid w:val="00665F1F"/>
    <w:rsid w:val="006727EF"/>
    <w:rsid w:val="00682077"/>
    <w:rsid w:val="006B0943"/>
    <w:rsid w:val="006B218E"/>
    <w:rsid w:val="006D1586"/>
    <w:rsid w:val="006D5770"/>
    <w:rsid w:val="006E57BF"/>
    <w:rsid w:val="006F56FA"/>
    <w:rsid w:val="006F7202"/>
    <w:rsid w:val="007067A1"/>
    <w:rsid w:val="00711426"/>
    <w:rsid w:val="00723DA3"/>
    <w:rsid w:val="007240D9"/>
    <w:rsid w:val="00726DF3"/>
    <w:rsid w:val="00732691"/>
    <w:rsid w:val="007500B5"/>
    <w:rsid w:val="00756091"/>
    <w:rsid w:val="00763585"/>
    <w:rsid w:val="00776574"/>
    <w:rsid w:val="0078691F"/>
    <w:rsid w:val="00792F55"/>
    <w:rsid w:val="007A376E"/>
    <w:rsid w:val="007B2090"/>
    <w:rsid w:val="007B6181"/>
    <w:rsid w:val="007D2AAF"/>
    <w:rsid w:val="00816169"/>
    <w:rsid w:val="00825A58"/>
    <w:rsid w:val="00835F40"/>
    <w:rsid w:val="008371CB"/>
    <w:rsid w:val="00842633"/>
    <w:rsid w:val="00842835"/>
    <w:rsid w:val="00866B43"/>
    <w:rsid w:val="00870AC4"/>
    <w:rsid w:val="00874BB5"/>
    <w:rsid w:val="00886FD2"/>
    <w:rsid w:val="0088725F"/>
    <w:rsid w:val="00887FF5"/>
    <w:rsid w:val="0089040D"/>
    <w:rsid w:val="0089458B"/>
    <w:rsid w:val="008B1AE9"/>
    <w:rsid w:val="008B3B57"/>
    <w:rsid w:val="008C4A6C"/>
    <w:rsid w:val="008C5724"/>
    <w:rsid w:val="008C7C62"/>
    <w:rsid w:val="008D0395"/>
    <w:rsid w:val="008E0D43"/>
    <w:rsid w:val="008E1A36"/>
    <w:rsid w:val="008E2CBD"/>
    <w:rsid w:val="008E651C"/>
    <w:rsid w:val="008F475D"/>
    <w:rsid w:val="00902C9E"/>
    <w:rsid w:val="00911C1C"/>
    <w:rsid w:val="0091256B"/>
    <w:rsid w:val="00920A83"/>
    <w:rsid w:val="009465A6"/>
    <w:rsid w:val="00951F55"/>
    <w:rsid w:val="00960A2F"/>
    <w:rsid w:val="00975F55"/>
    <w:rsid w:val="00981E5A"/>
    <w:rsid w:val="00983810"/>
    <w:rsid w:val="00995BDC"/>
    <w:rsid w:val="009A66A1"/>
    <w:rsid w:val="009C268E"/>
    <w:rsid w:val="009C57DC"/>
    <w:rsid w:val="009E3C7B"/>
    <w:rsid w:val="009F1F01"/>
    <w:rsid w:val="00A02885"/>
    <w:rsid w:val="00A0457B"/>
    <w:rsid w:val="00A06F7D"/>
    <w:rsid w:val="00A153CD"/>
    <w:rsid w:val="00A20B5F"/>
    <w:rsid w:val="00A2222D"/>
    <w:rsid w:val="00A35698"/>
    <w:rsid w:val="00A3662D"/>
    <w:rsid w:val="00A40B06"/>
    <w:rsid w:val="00A42563"/>
    <w:rsid w:val="00A46F4D"/>
    <w:rsid w:val="00A57CEB"/>
    <w:rsid w:val="00A61F7B"/>
    <w:rsid w:val="00A82662"/>
    <w:rsid w:val="00AA2CDA"/>
    <w:rsid w:val="00AB0D28"/>
    <w:rsid w:val="00AB2307"/>
    <w:rsid w:val="00AC0363"/>
    <w:rsid w:val="00AC137D"/>
    <w:rsid w:val="00AC197C"/>
    <w:rsid w:val="00AC3596"/>
    <w:rsid w:val="00AC7AC0"/>
    <w:rsid w:val="00AF39EE"/>
    <w:rsid w:val="00B20740"/>
    <w:rsid w:val="00B22F2E"/>
    <w:rsid w:val="00B45F88"/>
    <w:rsid w:val="00B508FA"/>
    <w:rsid w:val="00B526A4"/>
    <w:rsid w:val="00B56C43"/>
    <w:rsid w:val="00B712D3"/>
    <w:rsid w:val="00B854DF"/>
    <w:rsid w:val="00B912FA"/>
    <w:rsid w:val="00B921C9"/>
    <w:rsid w:val="00B96271"/>
    <w:rsid w:val="00BC4DC9"/>
    <w:rsid w:val="00BD1945"/>
    <w:rsid w:val="00BD7BF6"/>
    <w:rsid w:val="00BF712C"/>
    <w:rsid w:val="00C0497C"/>
    <w:rsid w:val="00C06B73"/>
    <w:rsid w:val="00C10B34"/>
    <w:rsid w:val="00C375D1"/>
    <w:rsid w:val="00C401E9"/>
    <w:rsid w:val="00C54D25"/>
    <w:rsid w:val="00C6604B"/>
    <w:rsid w:val="00C723CE"/>
    <w:rsid w:val="00C80CB4"/>
    <w:rsid w:val="00C9777E"/>
    <w:rsid w:val="00CA202C"/>
    <w:rsid w:val="00CB0D1E"/>
    <w:rsid w:val="00CE668F"/>
    <w:rsid w:val="00CF6B83"/>
    <w:rsid w:val="00D0305B"/>
    <w:rsid w:val="00D06532"/>
    <w:rsid w:val="00D20598"/>
    <w:rsid w:val="00D23B73"/>
    <w:rsid w:val="00D25DDB"/>
    <w:rsid w:val="00D30EDB"/>
    <w:rsid w:val="00D53073"/>
    <w:rsid w:val="00D5676E"/>
    <w:rsid w:val="00D612E0"/>
    <w:rsid w:val="00D6795E"/>
    <w:rsid w:val="00D87683"/>
    <w:rsid w:val="00DA05AB"/>
    <w:rsid w:val="00DA34DE"/>
    <w:rsid w:val="00DA3EF4"/>
    <w:rsid w:val="00DA7A55"/>
    <w:rsid w:val="00DD117E"/>
    <w:rsid w:val="00DD2339"/>
    <w:rsid w:val="00DE3E12"/>
    <w:rsid w:val="00DF0AF4"/>
    <w:rsid w:val="00E01C30"/>
    <w:rsid w:val="00E2586D"/>
    <w:rsid w:val="00E31F48"/>
    <w:rsid w:val="00E41D7B"/>
    <w:rsid w:val="00E64307"/>
    <w:rsid w:val="00E652E8"/>
    <w:rsid w:val="00E8244A"/>
    <w:rsid w:val="00E90B42"/>
    <w:rsid w:val="00E92E13"/>
    <w:rsid w:val="00E93861"/>
    <w:rsid w:val="00E9667A"/>
    <w:rsid w:val="00EA292F"/>
    <w:rsid w:val="00EB2D63"/>
    <w:rsid w:val="00EB34FB"/>
    <w:rsid w:val="00ED012E"/>
    <w:rsid w:val="00EE15B4"/>
    <w:rsid w:val="00EF4CEE"/>
    <w:rsid w:val="00F03659"/>
    <w:rsid w:val="00F140A7"/>
    <w:rsid w:val="00F16237"/>
    <w:rsid w:val="00F16B3F"/>
    <w:rsid w:val="00F172CD"/>
    <w:rsid w:val="00F21722"/>
    <w:rsid w:val="00F245A6"/>
    <w:rsid w:val="00F51876"/>
    <w:rsid w:val="00F537CE"/>
    <w:rsid w:val="00F64286"/>
    <w:rsid w:val="00F74F10"/>
    <w:rsid w:val="00F80537"/>
    <w:rsid w:val="00F920B4"/>
    <w:rsid w:val="00FA08D2"/>
    <w:rsid w:val="00FC6B65"/>
    <w:rsid w:val="00FF0ADB"/>
    <w:rsid w:val="00FF0DC6"/>
    <w:rsid w:val="00FF233C"/>
    <w:rsid w:val="00FF5E00"/>
    <w:rsid w:val="00FF712B"/>
    <w:rsid w:val="10AD2885"/>
    <w:rsid w:val="2765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ADFB"/>
  <w15:chartTrackingRefBased/>
  <w15:docId w15:val="{1C361326-0B00-42C0-8B62-282B0D7C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722"/>
  </w:style>
  <w:style w:type="paragraph" w:styleId="Heading1">
    <w:name w:val="heading 1"/>
    <w:basedOn w:val="Normal"/>
    <w:next w:val="Normal"/>
    <w:link w:val="Heading1Char"/>
    <w:uiPriority w:val="9"/>
    <w:qFormat/>
    <w:rsid w:val="007B2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2662"/>
    <w:pPr>
      <w:keepNext/>
      <w:keepLines/>
      <w:spacing w:before="160" w:after="80"/>
      <w:outlineLvl w:val="1"/>
    </w:pPr>
    <w:rPr>
      <w:rFonts w:ascii="Verdana" w:eastAsiaTheme="majorEastAsia" w:hAnsi="Verdana" w:cstheme="majorBidi"/>
      <w:b/>
      <w:color w:val="000000" w:themeColor="text1"/>
      <w:sz w:val="28"/>
      <w:szCs w:val="32"/>
    </w:rPr>
  </w:style>
  <w:style w:type="paragraph" w:styleId="Heading3">
    <w:name w:val="heading 3"/>
    <w:basedOn w:val="Normal"/>
    <w:next w:val="Normal"/>
    <w:link w:val="Heading3Char"/>
    <w:uiPriority w:val="9"/>
    <w:unhideWhenUsed/>
    <w:qFormat/>
    <w:rsid w:val="00A82662"/>
    <w:pPr>
      <w:keepNext/>
      <w:keepLines/>
      <w:spacing w:before="160" w:after="80"/>
      <w:outlineLvl w:val="2"/>
    </w:pPr>
    <w:rPr>
      <w:rFonts w:ascii="Verdana" w:eastAsiaTheme="majorEastAsia" w:hAnsi="Verdana" w:cstheme="majorBidi"/>
      <w:color w:val="000000" w:themeColor="text1"/>
      <w:szCs w:val="28"/>
    </w:rPr>
  </w:style>
  <w:style w:type="paragraph" w:styleId="Heading4">
    <w:name w:val="heading 4"/>
    <w:basedOn w:val="Normal"/>
    <w:next w:val="Normal"/>
    <w:link w:val="Heading4Char"/>
    <w:uiPriority w:val="9"/>
    <w:semiHidden/>
    <w:unhideWhenUsed/>
    <w:qFormat/>
    <w:rsid w:val="007B2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2662"/>
    <w:rPr>
      <w:rFonts w:ascii="Verdana" w:eastAsiaTheme="majorEastAsia" w:hAnsi="Verdana" w:cstheme="majorBidi"/>
      <w:b/>
      <w:color w:val="000000" w:themeColor="text1"/>
      <w:sz w:val="28"/>
      <w:szCs w:val="32"/>
    </w:rPr>
  </w:style>
  <w:style w:type="character" w:customStyle="1" w:styleId="Heading3Char">
    <w:name w:val="Heading 3 Char"/>
    <w:basedOn w:val="DefaultParagraphFont"/>
    <w:link w:val="Heading3"/>
    <w:uiPriority w:val="9"/>
    <w:rsid w:val="00A82662"/>
    <w:rPr>
      <w:rFonts w:ascii="Verdana" w:eastAsiaTheme="majorEastAsia" w:hAnsi="Verdana" w:cstheme="majorBidi"/>
      <w:color w:val="000000" w:themeColor="text1"/>
      <w:szCs w:val="28"/>
    </w:rPr>
  </w:style>
  <w:style w:type="character" w:customStyle="1" w:styleId="Heading4Char">
    <w:name w:val="Heading 4 Char"/>
    <w:basedOn w:val="DefaultParagraphFont"/>
    <w:link w:val="Heading4"/>
    <w:uiPriority w:val="9"/>
    <w:semiHidden/>
    <w:rsid w:val="007B2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090"/>
    <w:rPr>
      <w:rFonts w:eastAsiaTheme="majorEastAsia" w:cstheme="majorBidi"/>
      <w:color w:val="272727" w:themeColor="text1" w:themeTint="D8"/>
    </w:rPr>
  </w:style>
  <w:style w:type="paragraph" w:styleId="Title">
    <w:name w:val="Title"/>
    <w:basedOn w:val="Normal"/>
    <w:next w:val="Normal"/>
    <w:link w:val="TitleChar"/>
    <w:uiPriority w:val="10"/>
    <w:qFormat/>
    <w:rsid w:val="007B2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090"/>
    <w:pPr>
      <w:spacing w:before="160"/>
      <w:jc w:val="center"/>
    </w:pPr>
    <w:rPr>
      <w:i/>
      <w:iCs/>
      <w:color w:val="404040" w:themeColor="text1" w:themeTint="BF"/>
    </w:rPr>
  </w:style>
  <w:style w:type="character" w:customStyle="1" w:styleId="QuoteChar">
    <w:name w:val="Quote Char"/>
    <w:basedOn w:val="DefaultParagraphFont"/>
    <w:link w:val="Quote"/>
    <w:uiPriority w:val="29"/>
    <w:rsid w:val="007B2090"/>
    <w:rPr>
      <w:i/>
      <w:iCs/>
      <w:color w:val="404040" w:themeColor="text1" w:themeTint="BF"/>
    </w:rPr>
  </w:style>
  <w:style w:type="paragraph" w:styleId="ListParagraph">
    <w:name w:val="List Paragraph"/>
    <w:basedOn w:val="Normal"/>
    <w:uiPriority w:val="34"/>
    <w:qFormat/>
    <w:rsid w:val="007B2090"/>
    <w:pPr>
      <w:ind w:left="720"/>
      <w:contextualSpacing/>
    </w:pPr>
  </w:style>
  <w:style w:type="character" w:styleId="IntenseEmphasis">
    <w:name w:val="Intense Emphasis"/>
    <w:basedOn w:val="DefaultParagraphFont"/>
    <w:uiPriority w:val="21"/>
    <w:qFormat/>
    <w:rsid w:val="007B2090"/>
    <w:rPr>
      <w:i/>
      <w:iCs/>
      <w:color w:val="0F4761" w:themeColor="accent1" w:themeShade="BF"/>
    </w:rPr>
  </w:style>
  <w:style w:type="paragraph" w:styleId="IntenseQuote">
    <w:name w:val="Intense Quote"/>
    <w:basedOn w:val="Normal"/>
    <w:next w:val="Normal"/>
    <w:link w:val="IntenseQuoteChar"/>
    <w:uiPriority w:val="30"/>
    <w:qFormat/>
    <w:rsid w:val="007B2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090"/>
    <w:rPr>
      <w:i/>
      <w:iCs/>
      <w:color w:val="0F4761" w:themeColor="accent1" w:themeShade="BF"/>
    </w:rPr>
  </w:style>
  <w:style w:type="character" w:styleId="IntenseReference">
    <w:name w:val="Intense Reference"/>
    <w:basedOn w:val="DefaultParagraphFont"/>
    <w:uiPriority w:val="32"/>
    <w:qFormat/>
    <w:rsid w:val="007B2090"/>
    <w:rPr>
      <w:b/>
      <w:bCs/>
      <w:smallCaps/>
      <w:color w:val="0F4761" w:themeColor="accent1" w:themeShade="BF"/>
      <w:spacing w:val="5"/>
    </w:rPr>
  </w:style>
  <w:style w:type="numbering" w:customStyle="1" w:styleId="NoList1">
    <w:name w:val="No List1"/>
    <w:next w:val="NoList"/>
    <w:uiPriority w:val="99"/>
    <w:semiHidden/>
    <w:unhideWhenUsed/>
    <w:rsid w:val="007B2090"/>
  </w:style>
  <w:style w:type="paragraph" w:styleId="BodyTextIndent2">
    <w:name w:val="Body Text Indent 2"/>
    <w:basedOn w:val="Normal"/>
    <w:link w:val="BodyTextIndent2Char"/>
    <w:rsid w:val="007B2090"/>
    <w:pPr>
      <w:spacing w:after="120" w:line="480" w:lineRule="auto"/>
      <w:ind w:left="360"/>
    </w:pPr>
    <w:rPr>
      <w:rFonts w:ascii="Times New Roman" w:eastAsia="Times New Roman" w:hAnsi="Times New Roman" w:cs="Times New Roman"/>
      <w:kern w:val="0"/>
      <w14:ligatures w14:val="none"/>
    </w:rPr>
  </w:style>
  <w:style w:type="character" w:customStyle="1" w:styleId="BodyTextIndent2Char">
    <w:name w:val="Body Text Indent 2 Char"/>
    <w:basedOn w:val="DefaultParagraphFont"/>
    <w:link w:val="BodyTextIndent2"/>
    <w:rsid w:val="007B2090"/>
    <w:rPr>
      <w:rFonts w:ascii="Times New Roman" w:eastAsia="Times New Roman" w:hAnsi="Times New Roman" w:cs="Times New Roman"/>
      <w:kern w:val="0"/>
      <w14:ligatures w14:val="none"/>
    </w:rPr>
  </w:style>
  <w:style w:type="character" w:styleId="Hyperlink">
    <w:name w:val="Hyperlink"/>
    <w:uiPriority w:val="99"/>
    <w:unhideWhenUsed/>
    <w:rsid w:val="007B2090"/>
    <w:rPr>
      <w:color w:val="0000FF"/>
      <w:u w:val="single"/>
    </w:rPr>
  </w:style>
  <w:style w:type="paragraph" w:styleId="TOC1">
    <w:name w:val="toc 1"/>
    <w:basedOn w:val="Normal"/>
    <w:next w:val="Normal"/>
    <w:autoRedefine/>
    <w:uiPriority w:val="39"/>
    <w:unhideWhenUsed/>
    <w:rsid w:val="007B2090"/>
    <w:pPr>
      <w:tabs>
        <w:tab w:val="right" w:leader="dot" w:pos="9350"/>
      </w:tabs>
      <w:spacing w:before="120" w:after="120" w:line="240" w:lineRule="auto"/>
      <w:contextualSpacing/>
    </w:pPr>
    <w:rPr>
      <w:rFonts w:ascii="Verdana" w:hAnsi="Verdana"/>
      <w:noProof/>
      <w:kern w:val="0"/>
      <w14:ligatures w14:val="none"/>
    </w:rPr>
  </w:style>
  <w:style w:type="paragraph" w:styleId="NormalWeb">
    <w:name w:val="Normal (Web)"/>
    <w:basedOn w:val="Normal"/>
    <w:uiPriority w:val="99"/>
    <w:unhideWhenUsed/>
    <w:rsid w:val="007B2090"/>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7B209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B2090"/>
  </w:style>
  <w:style w:type="character" w:styleId="UnresolvedMention">
    <w:name w:val="Unresolved Mention"/>
    <w:basedOn w:val="DefaultParagraphFont"/>
    <w:uiPriority w:val="99"/>
    <w:semiHidden/>
    <w:unhideWhenUsed/>
    <w:rsid w:val="007B2090"/>
    <w:rPr>
      <w:color w:val="605E5C"/>
      <w:shd w:val="clear" w:color="auto" w:fill="E1DFDD"/>
    </w:rPr>
  </w:style>
  <w:style w:type="character" w:styleId="CommentReference">
    <w:name w:val="annotation reference"/>
    <w:basedOn w:val="DefaultParagraphFont"/>
    <w:uiPriority w:val="99"/>
    <w:semiHidden/>
    <w:unhideWhenUsed/>
    <w:rsid w:val="007B2090"/>
    <w:rPr>
      <w:sz w:val="16"/>
      <w:szCs w:val="16"/>
    </w:rPr>
  </w:style>
  <w:style w:type="paragraph" w:styleId="CommentText">
    <w:name w:val="annotation text"/>
    <w:basedOn w:val="Normal"/>
    <w:link w:val="CommentTextChar"/>
    <w:uiPriority w:val="99"/>
    <w:unhideWhenUsed/>
    <w:rsid w:val="007B209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7B209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B2090"/>
    <w:rPr>
      <w:b/>
      <w:bCs/>
    </w:rPr>
  </w:style>
  <w:style w:type="character" w:customStyle="1" w:styleId="CommentSubjectChar">
    <w:name w:val="Comment Subject Char"/>
    <w:basedOn w:val="CommentTextChar"/>
    <w:link w:val="CommentSubject"/>
    <w:uiPriority w:val="99"/>
    <w:semiHidden/>
    <w:rsid w:val="007B2090"/>
    <w:rPr>
      <w:b/>
      <w:bCs/>
      <w:kern w:val="0"/>
      <w:sz w:val="20"/>
      <w:szCs w:val="20"/>
      <w14:ligatures w14:val="none"/>
    </w:rPr>
  </w:style>
  <w:style w:type="character" w:styleId="Strong">
    <w:name w:val="Strong"/>
    <w:basedOn w:val="DefaultParagraphFont"/>
    <w:uiPriority w:val="22"/>
    <w:qFormat/>
    <w:rsid w:val="007B2090"/>
    <w:rPr>
      <w:b/>
      <w:bCs/>
    </w:rPr>
  </w:style>
  <w:style w:type="paragraph" w:styleId="Header">
    <w:name w:val="header"/>
    <w:basedOn w:val="Normal"/>
    <w:link w:val="HeaderChar"/>
    <w:uiPriority w:val="99"/>
    <w:semiHidden/>
    <w:unhideWhenUsed/>
    <w:rsid w:val="007B2090"/>
    <w:pPr>
      <w:tabs>
        <w:tab w:val="center" w:pos="4680"/>
        <w:tab w:val="right" w:pos="9360"/>
      </w:tabs>
      <w:spacing w:after="0" w:line="240" w:lineRule="auto"/>
    </w:pPr>
    <w:rPr>
      <w:kern w:val="0"/>
      <w:sz w:val="22"/>
      <w:szCs w:val="22"/>
      <w14:ligatures w14:val="none"/>
    </w:rPr>
  </w:style>
  <w:style w:type="character" w:customStyle="1" w:styleId="HeaderChar">
    <w:name w:val="Header Char"/>
    <w:basedOn w:val="DefaultParagraphFont"/>
    <w:link w:val="Header"/>
    <w:uiPriority w:val="99"/>
    <w:semiHidden/>
    <w:rsid w:val="007B2090"/>
    <w:rPr>
      <w:kern w:val="0"/>
      <w:sz w:val="22"/>
      <w:szCs w:val="22"/>
      <w14:ligatures w14:val="none"/>
    </w:rPr>
  </w:style>
  <w:style w:type="character" w:customStyle="1" w:styleId="FollowedHyperlink1">
    <w:name w:val="FollowedHyperlink1"/>
    <w:basedOn w:val="DefaultParagraphFont"/>
    <w:uiPriority w:val="99"/>
    <w:semiHidden/>
    <w:unhideWhenUsed/>
    <w:rsid w:val="007B2090"/>
    <w:rPr>
      <w:color w:val="954F72"/>
      <w:u w:val="single"/>
    </w:rPr>
  </w:style>
  <w:style w:type="paragraph" w:styleId="TOC2">
    <w:name w:val="toc 2"/>
    <w:basedOn w:val="Normal"/>
    <w:next w:val="Normal"/>
    <w:autoRedefine/>
    <w:uiPriority w:val="39"/>
    <w:unhideWhenUsed/>
    <w:rsid w:val="007B2090"/>
    <w:pPr>
      <w:tabs>
        <w:tab w:val="right" w:leader="dot" w:pos="9350"/>
      </w:tabs>
      <w:spacing w:after="0" w:line="240" w:lineRule="auto"/>
      <w:contextualSpacing/>
    </w:pPr>
    <w:rPr>
      <w:kern w:val="0"/>
      <w:sz w:val="22"/>
      <w:szCs w:val="22"/>
      <w14:ligatures w14:val="none"/>
    </w:rPr>
  </w:style>
  <w:style w:type="paragraph" w:styleId="TOC3">
    <w:name w:val="toc 3"/>
    <w:basedOn w:val="Normal"/>
    <w:next w:val="Normal"/>
    <w:autoRedefine/>
    <w:uiPriority w:val="39"/>
    <w:unhideWhenUsed/>
    <w:rsid w:val="007B2090"/>
    <w:pPr>
      <w:tabs>
        <w:tab w:val="right" w:leader="dot" w:pos="9350"/>
      </w:tabs>
      <w:spacing w:after="0" w:line="240" w:lineRule="auto"/>
      <w:contextualSpacing/>
    </w:pPr>
    <w:rPr>
      <w:kern w:val="0"/>
      <w:sz w:val="22"/>
      <w:szCs w:val="22"/>
      <w14:ligatures w14:val="none"/>
    </w:rPr>
  </w:style>
  <w:style w:type="paragraph" w:styleId="Revision">
    <w:name w:val="Revision"/>
    <w:hidden/>
    <w:uiPriority w:val="99"/>
    <w:semiHidden/>
    <w:rsid w:val="007B2090"/>
    <w:pPr>
      <w:spacing w:after="0" w:line="240" w:lineRule="auto"/>
    </w:pPr>
    <w:rPr>
      <w:kern w:val="0"/>
      <w:sz w:val="22"/>
      <w:szCs w:val="22"/>
      <w14:ligatures w14:val="none"/>
    </w:rPr>
  </w:style>
  <w:style w:type="paragraph" w:styleId="Footer">
    <w:name w:val="footer"/>
    <w:basedOn w:val="Normal"/>
    <w:link w:val="FooterChar"/>
    <w:uiPriority w:val="99"/>
    <w:semiHidden/>
    <w:unhideWhenUsed/>
    <w:rsid w:val="007B2090"/>
    <w:pPr>
      <w:tabs>
        <w:tab w:val="center" w:pos="4680"/>
        <w:tab w:val="right" w:pos="9360"/>
      </w:tabs>
      <w:spacing w:after="0" w:line="240" w:lineRule="auto"/>
    </w:pPr>
    <w:rPr>
      <w:kern w:val="0"/>
      <w:sz w:val="22"/>
      <w:szCs w:val="22"/>
      <w14:ligatures w14:val="none"/>
    </w:rPr>
  </w:style>
  <w:style w:type="character" w:customStyle="1" w:styleId="FooterChar">
    <w:name w:val="Footer Char"/>
    <w:basedOn w:val="DefaultParagraphFont"/>
    <w:link w:val="Footer"/>
    <w:uiPriority w:val="99"/>
    <w:semiHidden/>
    <w:rsid w:val="007B2090"/>
    <w:rPr>
      <w:kern w:val="0"/>
      <w:sz w:val="22"/>
      <w:szCs w:val="22"/>
      <w14:ligatures w14:val="none"/>
    </w:rPr>
  </w:style>
  <w:style w:type="character" w:styleId="Mention">
    <w:name w:val="Mention"/>
    <w:basedOn w:val="DefaultParagraphFont"/>
    <w:uiPriority w:val="99"/>
    <w:unhideWhenUsed/>
    <w:rsid w:val="007B2090"/>
    <w:rPr>
      <w:color w:val="2B579A"/>
      <w:shd w:val="clear" w:color="auto" w:fill="E1DFDD"/>
    </w:rPr>
  </w:style>
  <w:style w:type="table" w:customStyle="1" w:styleId="PlainTable11">
    <w:name w:val="Plain Table 11"/>
    <w:basedOn w:val="TableNormal"/>
    <w:next w:val="PlainTable1"/>
    <w:uiPriority w:val="41"/>
    <w:rsid w:val="007B2090"/>
    <w:pPr>
      <w:spacing w:after="0" w:line="240" w:lineRule="auto"/>
    </w:pPr>
    <w:rPr>
      <w:kern w:val="0"/>
      <w:sz w:val="22"/>
      <w:szCs w:val="22"/>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FollowedHyperlink">
    <w:name w:val="FollowedHyperlink"/>
    <w:basedOn w:val="DefaultParagraphFont"/>
    <w:uiPriority w:val="99"/>
    <w:semiHidden/>
    <w:unhideWhenUsed/>
    <w:rsid w:val="007B2090"/>
    <w:rPr>
      <w:color w:val="96607D" w:themeColor="followedHyperlink"/>
      <w:u w:val="single"/>
    </w:rPr>
  </w:style>
  <w:style w:type="table" w:styleId="PlainTable1">
    <w:name w:val="Plain Table 1"/>
    <w:basedOn w:val="TableNormal"/>
    <w:uiPriority w:val="41"/>
    <w:rsid w:val="007B20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60210">
      <w:bodyDiv w:val="1"/>
      <w:marLeft w:val="0"/>
      <w:marRight w:val="0"/>
      <w:marTop w:val="0"/>
      <w:marBottom w:val="0"/>
      <w:divBdr>
        <w:top w:val="none" w:sz="0" w:space="0" w:color="auto"/>
        <w:left w:val="none" w:sz="0" w:space="0" w:color="auto"/>
        <w:bottom w:val="none" w:sz="0" w:space="0" w:color="auto"/>
        <w:right w:val="none" w:sz="0" w:space="0" w:color="auto"/>
      </w:divBdr>
    </w:div>
    <w:div w:id="17631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thesource.cvshealth.com/nuxeo/thesource/"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bf912b4f12eb7005afd2bae5938a38c3">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c3a4bce088898085ab96066dc5d04373"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 xsi:nil="true"/>
    <DocumentConsultatnt xmlns="d19e0082-693e-45ae-8f74-da0dd659fa03" xsi:nil="true"/>
    <DueDate xmlns="d19e0082-693e-45ae-8f74-da0dd659fa03" xsi:nil="true"/>
    <LifelineQuickChat xmlns="d19e0082-693e-45ae-8f74-da0dd659fa03" xsi:nil="true"/>
    <Status xmlns="d19e0082-693e-45ae-8f74-da0dd659fa0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1125A-A1A2-4139-9E6E-50B9C5396BD1}">
  <ds:schemaRefs>
    <ds:schemaRef ds:uri="http://schemas.microsoft.com/sharepoint/v3/contenttype/forms"/>
  </ds:schemaRefs>
</ds:datastoreItem>
</file>

<file path=customXml/itemProps2.xml><?xml version="1.0" encoding="utf-8"?>
<ds:datastoreItem xmlns:ds="http://schemas.openxmlformats.org/officeDocument/2006/customXml" ds:itemID="{FE8AFD55-D9A1-49A9-8E8D-5092DE45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76D402-5168-4992-A5F8-0B2B1E9B4D19}">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4.xml><?xml version="1.0" encoding="utf-8"?>
<ds:datastoreItem xmlns:ds="http://schemas.openxmlformats.org/officeDocument/2006/customXml" ds:itemID="{22B583E2-0917-4B04-ADAD-72A13518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3256</Words>
  <Characters>18562</Characters>
  <Application>Microsoft Office Word</Application>
  <DocSecurity>0</DocSecurity>
  <Lines>154</Lines>
  <Paragraphs>43</Paragraphs>
  <ScaleCrop>false</ScaleCrop>
  <Company/>
  <LinksUpToDate>false</LinksUpToDate>
  <CharactersWithSpaces>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Radunzel, Elizabeth A</dc:creator>
  <cp:keywords/>
  <dc:description/>
  <cp:lastModifiedBy>Davis, David P.</cp:lastModifiedBy>
  <cp:revision>14</cp:revision>
  <dcterms:created xsi:type="dcterms:W3CDTF">2025-08-07T18:24:00Z</dcterms:created>
  <dcterms:modified xsi:type="dcterms:W3CDTF">2025-08-07T18:41:00Z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2025-03-14T13:08:04Z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b2d3df3d-8c15-49e3-90a0-779030d03ada</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0x010100EB57E074260378499F7E81CCDE102D50</vt:lpwstr>
  </property>
  <property fmtid="{D5CDD505-2E9C-101B-9397-08002B2CF9AE}" pid="11" name="MediaServiceImageTags">
    <vt:lpwstr/>
  </property>
</Properties>
</file>