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369D" w14:textId="77777777" w:rsidR="00245819" w:rsidRPr="007571B7" w:rsidRDefault="00245819" w:rsidP="006E7BEC">
      <w:pPr>
        <w:tabs>
          <w:tab w:val="left" w:pos="4770"/>
        </w:tabs>
        <w:rPr>
          <w:rFonts w:ascii="Arial" w:hAnsi="Arial" w:cs="Arial"/>
          <w:color w:val="000000"/>
          <w:sz w:val="24"/>
        </w:rPr>
      </w:pPr>
      <w:r w:rsidRPr="007571B7">
        <w:rPr>
          <w:rFonts w:ascii="Arial" w:hAnsi="Arial" w:cs="Arial"/>
          <w:color w:val="000000"/>
          <w:sz w:val="24"/>
        </w:rPr>
        <w:tab/>
      </w:r>
    </w:p>
    <w:p w14:paraId="04FF053F" w14:textId="77777777" w:rsidR="00245819" w:rsidRDefault="004D38F3" w:rsidP="00245819">
      <w:pPr>
        <w:tabs>
          <w:tab w:val="left" w:pos="4770"/>
        </w:tabs>
        <w:rPr>
          <w:rFonts w:ascii="Helv" w:hAnsi="Helv"/>
          <w:color w:val="000000"/>
          <w:sz w:val="24"/>
        </w:rPr>
      </w:pPr>
      <w:r>
        <w:rPr>
          <w:rFonts w:ascii="Helv" w:hAnsi="Helv"/>
          <w:color w:val="000000"/>
          <w:sz w:val="24"/>
        </w:rPr>
        <w:t>[Insert date]</w:t>
      </w:r>
    </w:p>
    <w:p w14:paraId="4678FE0E" w14:textId="77777777" w:rsidR="00245819" w:rsidRDefault="00245819" w:rsidP="00245819">
      <w:pPr>
        <w:tabs>
          <w:tab w:val="left" w:pos="5220"/>
        </w:tabs>
        <w:rPr>
          <w:rFonts w:ascii="Helv" w:hAnsi="Helv"/>
          <w:color w:val="000000"/>
          <w:sz w:val="24"/>
        </w:rPr>
      </w:pPr>
    </w:p>
    <w:p w14:paraId="2AB73375" w14:textId="77777777" w:rsidR="00245819" w:rsidRDefault="00245819" w:rsidP="00245819">
      <w:pPr>
        <w:tabs>
          <w:tab w:val="left" w:pos="0"/>
        </w:tabs>
        <w:rPr>
          <w:rFonts w:ascii="Arial" w:hAnsi="Arial"/>
          <w:color w:val="000000"/>
          <w:sz w:val="24"/>
        </w:rPr>
      </w:pPr>
    </w:p>
    <w:p w14:paraId="513DD736" w14:textId="77777777" w:rsidR="00245819" w:rsidRDefault="006E7BEC" w:rsidP="00245819">
      <w:pPr>
        <w:tabs>
          <w:tab w:val="left" w:pos="5220"/>
        </w:tabs>
        <w:rPr>
          <w:rFonts w:ascii="Arial" w:hAnsi="Arial"/>
          <w:color w:val="000000"/>
          <w:sz w:val="24"/>
        </w:rPr>
      </w:pPr>
      <w:r w:rsidRPr="00396C35">
        <w:rPr>
          <w:rFonts w:ascii="Arial" w:hAnsi="Arial"/>
          <w:color w:val="000000"/>
          <w:sz w:val="24"/>
        </w:rPr>
        <w:t>D</w:t>
      </w:r>
      <w:r w:rsidR="004D38F3" w:rsidRPr="00396C35">
        <w:rPr>
          <w:rFonts w:ascii="Arial" w:hAnsi="Arial"/>
          <w:color w:val="000000"/>
          <w:sz w:val="24"/>
        </w:rPr>
        <w:t xml:space="preserve">ear </w:t>
      </w:r>
      <w:r w:rsidR="0012373A">
        <w:rPr>
          <w:rFonts w:ascii="Arial" w:hAnsi="Arial"/>
          <w:color w:val="000000"/>
          <w:sz w:val="24"/>
        </w:rPr>
        <w:t>Plan M</w:t>
      </w:r>
      <w:r w:rsidR="004D38F3" w:rsidRPr="00396C35">
        <w:rPr>
          <w:rFonts w:ascii="Arial" w:hAnsi="Arial"/>
          <w:color w:val="000000"/>
          <w:sz w:val="24"/>
        </w:rPr>
        <w:t>ember,</w:t>
      </w:r>
      <w:r w:rsidR="00245819" w:rsidRPr="00396C35">
        <w:rPr>
          <w:rFonts w:ascii="Arial" w:hAnsi="Arial"/>
          <w:color w:val="000000"/>
          <w:sz w:val="24"/>
        </w:rPr>
        <w:t xml:space="preserve"> </w:t>
      </w:r>
    </w:p>
    <w:p w14:paraId="4C7605F0" w14:textId="77777777" w:rsidR="00245819" w:rsidRDefault="00245819" w:rsidP="00245819">
      <w:pPr>
        <w:tabs>
          <w:tab w:val="left" w:pos="5220"/>
        </w:tabs>
        <w:rPr>
          <w:rFonts w:ascii="Arial" w:hAnsi="Arial"/>
          <w:color w:val="000000"/>
          <w:sz w:val="24"/>
        </w:rPr>
      </w:pPr>
    </w:p>
    <w:p w14:paraId="66CEA16D" w14:textId="77777777" w:rsidR="00857740" w:rsidRDefault="00B4074C" w:rsidP="00245819">
      <w:pPr>
        <w:tabs>
          <w:tab w:val="left" w:pos="0"/>
        </w:tabs>
        <w:rPr>
          <w:rFonts w:ascii="Arial" w:hAnsi="Arial"/>
          <w:color w:val="000000"/>
          <w:sz w:val="24"/>
        </w:rPr>
      </w:pPr>
      <w:r>
        <w:rPr>
          <w:rFonts w:ascii="Arial" w:hAnsi="Arial"/>
          <w:color w:val="000000"/>
          <w:sz w:val="24"/>
        </w:rPr>
        <w:t>You recently mailed in a pre</w:t>
      </w:r>
      <w:r w:rsidR="00245819" w:rsidRPr="00245819">
        <w:rPr>
          <w:rFonts w:ascii="Arial" w:hAnsi="Arial"/>
          <w:color w:val="000000"/>
          <w:sz w:val="24"/>
        </w:rPr>
        <w:t>scr</w:t>
      </w:r>
      <w:r>
        <w:rPr>
          <w:rFonts w:ascii="Arial" w:hAnsi="Arial"/>
          <w:color w:val="000000"/>
          <w:sz w:val="24"/>
        </w:rPr>
        <w:t>ipti</w:t>
      </w:r>
      <w:r w:rsidR="00245819" w:rsidRPr="00245819">
        <w:rPr>
          <w:rFonts w:ascii="Arial" w:hAnsi="Arial"/>
          <w:color w:val="000000"/>
          <w:sz w:val="24"/>
        </w:rPr>
        <w:t>on</w:t>
      </w:r>
      <w:r w:rsidR="004D38F3">
        <w:rPr>
          <w:rFonts w:ascii="Arial" w:hAnsi="Arial"/>
          <w:color w:val="000000"/>
          <w:sz w:val="24"/>
        </w:rPr>
        <w:t xml:space="preserve"> order</w:t>
      </w:r>
      <w:r w:rsidR="00245819" w:rsidRPr="00245819">
        <w:rPr>
          <w:rFonts w:ascii="Arial" w:hAnsi="Arial"/>
          <w:color w:val="000000"/>
          <w:sz w:val="24"/>
        </w:rPr>
        <w:t xml:space="preserve"> to CVS Caremark Mail Service Pharmacy</w:t>
      </w:r>
      <w:r w:rsidR="0012373A">
        <w:rPr>
          <w:rFonts w:ascii="Arial" w:hAnsi="Arial" w:cs="Arial"/>
          <w:color w:val="000000"/>
          <w:sz w:val="24"/>
        </w:rPr>
        <w:t>™</w:t>
      </w:r>
      <w:r w:rsidR="00245819" w:rsidRPr="00245819">
        <w:rPr>
          <w:rFonts w:ascii="Arial" w:hAnsi="Arial"/>
          <w:color w:val="000000"/>
          <w:sz w:val="24"/>
        </w:rPr>
        <w:t xml:space="preserve"> </w:t>
      </w:r>
      <w:r w:rsidR="008213BF">
        <w:rPr>
          <w:rFonts w:ascii="Arial" w:hAnsi="Arial"/>
          <w:color w:val="000000"/>
          <w:sz w:val="24"/>
        </w:rPr>
        <w:t xml:space="preserve">in </w:t>
      </w:r>
      <w:r w:rsidR="00245819" w:rsidRPr="00245819">
        <w:rPr>
          <w:rFonts w:ascii="Arial" w:hAnsi="Arial"/>
          <w:color w:val="000000"/>
          <w:sz w:val="24"/>
        </w:rPr>
        <w:t>Wilkes-Barre</w:t>
      </w:r>
      <w:r w:rsidR="004D38F3">
        <w:rPr>
          <w:rFonts w:ascii="Arial" w:hAnsi="Arial"/>
          <w:color w:val="000000"/>
          <w:sz w:val="24"/>
        </w:rPr>
        <w:t>,</w:t>
      </w:r>
      <w:r w:rsidR="00245819" w:rsidRPr="00245819">
        <w:rPr>
          <w:rFonts w:ascii="Arial" w:hAnsi="Arial"/>
          <w:color w:val="000000"/>
          <w:sz w:val="24"/>
        </w:rPr>
        <w:t xml:space="preserve"> PA</w:t>
      </w:r>
      <w:r w:rsidR="004D38F3">
        <w:rPr>
          <w:rFonts w:ascii="Arial" w:hAnsi="Arial"/>
          <w:color w:val="000000"/>
          <w:sz w:val="24"/>
        </w:rPr>
        <w:t>. T</w:t>
      </w:r>
      <w:r w:rsidR="00A6744F">
        <w:rPr>
          <w:rFonts w:ascii="Arial" w:hAnsi="Arial"/>
          <w:color w:val="000000"/>
          <w:sz w:val="24"/>
        </w:rPr>
        <w:t>his address is incorrect</w:t>
      </w:r>
      <w:r w:rsidR="00245819" w:rsidRPr="00245819">
        <w:rPr>
          <w:rFonts w:ascii="Arial" w:hAnsi="Arial"/>
          <w:color w:val="000000"/>
          <w:sz w:val="24"/>
        </w:rPr>
        <w:t xml:space="preserve">. </w:t>
      </w:r>
      <w:r w:rsidR="00857740">
        <w:rPr>
          <w:rFonts w:ascii="Arial" w:hAnsi="Arial"/>
          <w:color w:val="000000"/>
          <w:sz w:val="24"/>
        </w:rPr>
        <w:t>We have forwarded your prescription order to the correct location for processing.</w:t>
      </w:r>
    </w:p>
    <w:p w14:paraId="2013B940" w14:textId="77777777" w:rsidR="00857740" w:rsidRDefault="00857740" w:rsidP="00245819">
      <w:pPr>
        <w:tabs>
          <w:tab w:val="left" w:pos="0"/>
        </w:tabs>
        <w:rPr>
          <w:rFonts w:ascii="Arial" w:hAnsi="Arial"/>
          <w:color w:val="000000"/>
          <w:sz w:val="24"/>
        </w:rPr>
      </w:pPr>
    </w:p>
    <w:p w14:paraId="2FB6A03F" w14:textId="77777777" w:rsidR="00245819" w:rsidRPr="00245819" w:rsidRDefault="00245819" w:rsidP="00245819">
      <w:pPr>
        <w:tabs>
          <w:tab w:val="left" w:pos="0"/>
        </w:tabs>
        <w:rPr>
          <w:rFonts w:ascii="Arial" w:hAnsi="Arial"/>
          <w:color w:val="000000"/>
          <w:sz w:val="24"/>
        </w:rPr>
      </w:pPr>
      <w:r w:rsidRPr="00245819">
        <w:rPr>
          <w:rFonts w:ascii="Arial" w:hAnsi="Arial"/>
          <w:color w:val="000000"/>
          <w:sz w:val="24"/>
        </w:rPr>
        <w:t>In the future</w:t>
      </w:r>
      <w:r w:rsidR="004D38F3">
        <w:rPr>
          <w:rFonts w:ascii="Arial" w:hAnsi="Arial"/>
          <w:color w:val="000000"/>
          <w:sz w:val="24"/>
        </w:rPr>
        <w:t>,</w:t>
      </w:r>
      <w:r w:rsidRPr="00245819">
        <w:rPr>
          <w:rFonts w:ascii="Arial" w:hAnsi="Arial"/>
          <w:color w:val="000000"/>
          <w:sz w:val="24"/>
        </w:rPr>
        <w:t xml:space="preserve"> please mail all prescriptions to the address provided on your order form</w:t>
      </w:r>
      <w:r w:rsidR="008213BF">
        <w:rPr>
          <w:rFonts w:ascii="Arial" w:hAnsi="Arial"/>
          <w:color w:val="000000"/>
          <w:sz w:val="24"/>
        </w:rPr>
        <w:t xml:space="preserve"> or delays in processing time may result</w:t>
      </w:r>
      <w:r w:rsidRPr="00245819">
        <w:rPr>
          <w:rFonts w:ascii="Arial" w:hAnsi="Arial"/>
          <w:color w:val="000000"/>
          <w:sz w:val="24"/>
        </w:rPr>
        <w:t>. We have enclosed some order forms</w:t>
      </w:r>
      <w:r w:rsidR="004D38F3">
        <w:rPr>
          <w:rFonts w:ascii="Arial" w:hAnsi="Arial"/>
          <w:color w:val="000000"/>
          <w:sz w:val="24"/>
        </w:rPr>
        <w:t xml:space="preserve"> with the correct address</w:t>
      </w:r>
      <w:r w:rsidRPr="00245819">
        <w:rPr>
          <w:rFonts w:ascii="Arial" w:hAnsi="Arial"/>
          <w:color w:val="000000"/>
          <w:sz w:val="24"/>
        </w:rPr>
        <w:t xml:space="preserve"> </w:t>
      </w:r>
      <w:r w:rsidR="004D38F3" w:rsidRPr="00245819">
        <w:rPr>
          <w:rFonts w:ascii="Arial" w:hAnsi="Arial"/>
          <w:color w:val="000000"/>
          <w:sz w:val="24"/>
        </w:rPr>
        <w:t>for</w:t>
      </w:r>
      <w:r w:rsidR="004D38F3">
        <w:rPr>
          <w:rFonts w:ascii="Arial" w:hAnsi="Arial"/>
          <w:color w:val="000000"/>
          <w:sz w:val="24"/>
        </w:rPr>
        <w:t xml:space="preserve"> you to use in the </w:t>
      </w:r>
      <w:r w:rsidRPr="00245819">
        <w:rPr>
          <w:rFonts w:ascii="Arial" w:hAnsi="Arial"/>
          <w:color w:val="000000"/>
          <w:sz w:val="24"/>
        </w:rPr>
        <w:t xml:space="preserve">future. </w:t>
      </w:r>
    </w:p>
    <w:p w14:paraId="0C2E5C1E" w14:textId="77777777" w:rsidR="00245819" w:rsidRDefault="00245819" w:rsidP="00245819">
      <w:pPr>
        <w:tabs>
          <w:tab w:val="left" w:pos="0"/>
          <w:tab w:val="left" w:pos="0"/>
        </w:tabs>
        <w:rPr>
          <w:rFonts w:ascii="Arial" w:hAnsi="Arial"/>
          <w:color w:val="000000"/>
          <w:sz w:val="24"/>
        </w:rPr>
      </w:pPr>
    </w:p>
    <w:p w14:paraId="6990AC75" w14:textId="77777777" w:rsidR="00245819" w:rsidRDefault="00245819" w:rsidP="00245819">
      <w:pPr>
        <w:tabs>
          <w:tab w:val="left" w:pos="0"/>
        </w:tabs>
        <w:rPr>
          <w:rFonts w:ascii="Arial" w:hAnsi="Arial"/>
          <w:color w:val="000000"/>
          <w:sz w:val="24"/>
        </w:rPr>
      </w:pPr>
      <w:r>
        <w:rPr>
          <w:rFonts w:ascii="Arial" w:hAnsi="Arial"/>
          <w:b/>
          <w:color w:val="000000"/>
          <w:sz w:val="24"/>
        </w:rPr>
        <w:t>Questions?</w:t>
      </w:r>
      <w:r>
        <w:rPr>
          <w:rFonts w:ascii="Arial" w:hAnsi="Arial"/>
          <w:color w:val="000000"/>
          <w:sz w:val="24"/>
        </w:rPr>
        <w:t xml:space="preserve"> </w:t>
      </w:r>
    </w:p>
    <w:p w14:paraId="6E35023B" w14:textId="77777777" w:rsidR="00245819" w:rsidRPr="00A705F1" w:rsidRDefault="00245819" w:rsidP="00245819">
      <w:pPr>
        <w:tabs>
          <w:tab w:val="left" w:pos="0"/>
        </w:tabs>
        <w:rPr>
          <w:rFonts w:ascii="Arial" w:hAnsi="Arial"/>
          <w:color w:val="000000"/>
          <w:sz w:val="24"/>
          <w:szCs w:val="24"/>
        </w:rPr>
      </w:pPr>
      <w:r w:rsidRPr="00A705F1">
        <w:rPr>
          <w:rFonts w:ascii="Arial" w:hAnsi="Arial"/>
          <w:color w:val="000000"/>
          <w:sz w:val="24"/>
          <w:szCs w:val="24"/>
        </w:rPr>
        <w:t>Please</w:t>
      </w:r>
      <w:r w:rsidR="0039180D">
        <w:rPr>
          <w:rFonts w:ascii="Arial" w:hAnsi="Arial"/>
          <w:color w:val="000000"/>
          <w:sz w:val="24"/>
          <w:szCs w:val="24"/>
        </w:rPr>
        <w:t xml:space="preserve"> call</w:t>
      </w:r>
      <w:r w:rsidRPr="00A705F1">
        <w:rPr>
          <w:rFonts w:ascii="Arial" w:hAnsi="Arial"/>
          <w:color w:val="000000"/>
          <w:sz w:val="24"/>
          <w:szCs w:val="24"/>
        </w:rPr>
        <w:t xml:space="preserve"> </w:t>
      </w:r>
      <w:r w:rsidRPr="001C4B1E">
        <w:rPr>
          <w:rFonts w:ascii="Arial" w:hAnsi="Arial" w:cs="Arial"/>
          <w:noProof w:val="0"/>
          <w:color w:val="000000"/>
          <w:sz w:val="24"/>
          <w:szCs w:val="24"/>
        </w:rPr>
        <w:t>Customer Care at the number on your member ID card</w:t>
      </w:r>
      <w:r w:rsidRPr="00A705F1">
        <w:rPr>
          <w:rFonts w:ascii="Arial" w:hAnsi="Arial"/>
          <w:color w:val="000000"/>
          <w:sz w:val="24"/>
          <w:szCs w:val="24"/>
        </w:rPr>
        <w:t xml:space="preserve">. </w:t>
      </w:r>
      <w:r w:rsidRPr="00A705F1">
        <w:rPr>
          <w:rFonts w:ascii="Arial" w:hAnsi="Arial" w:cs="Arial"/>
          <w:sz w:val="24"/>
          <w:szCs w:val="24"/>
        </w:rPr>
        <w:t>Our automated phone system is available 24 hours a day, 7 days a week. If you need to speak to a representative and one is not available at the time you call, our hours of operation will be provided to you. You may use our automated phone system or call back during our hours of operation.</w:t>
      </w:r>
      <w:r w:rsidRPr="00A705F1">
        <w:rPr>
          <w:rFonts w:ascii="Arial" w:hAnsi="Arial"/>
          <w:color w:val="000000"/>
          <w:sz w:val="24"/>
          <w:szCs w:val="24"/>
        </w:rPr>
        <w:t>.</w:t>
      </w:r>
    </w:p>
    <w:p w14:paraId="02A389B3" w14:textId="77777777" w:rsidR="00245819" w:rsidRDefault="00245819" w:rsidP="00245819">
      <w:pPr>
        <w:tabs>
          <w:tab w:val="left" w:pos="0"/>
        </w:tabs>
        <w:rPr>
          <w:rFonts w:ascii="Arial" w:hAnsi="Arial"/>
          <w:color w:val="000000"/>
          <w:sz w:val="24"/>
        </w:rPr>
      </w:pPr>
    </w:p>
    <w:p w14:paraId="56E639AB" w14:textId="77777777" w:rsidR="00245819" w:rsidRDefault="00245819" w:rsidP="00245819">
      <w:pPr>
        <w:tabs>
          <w:tab w:val="left" w:pos="0"/>
        </w:tabs>
        <w:rPr>
          <w:rFonts w:ascii="Arial" w:hAnsi="Arial"/>
          <w:color w:val="000000"/>
          <w:sz w:val="24"/>
        </w:rPr>
      </w:pPr>
      <w:r>
        <w:rPr>
          <w:rFonts w:ascii="Arial" w:hAnsi="Arial"/>
          <w:color w:val="000000"/>
          <w:sz w:val="24"/>
        </w:rPr>
        <w:t>Sincerely,</w:t>
      </w:r>
    </w:p>
    <w:p w14:paraId="593F4451" w14:textId="77777777" w:rsidR="0012373A" w:rsidRDefault="0012373A" w:rsidP="00245819">
      <w:pPr>
        <w:rPr>
          <w:rFonts w:ascii="Arial" w:hAnsi="Arial" w:cs="Arial"/>
          <w:sz w:val="24"/>
          <w:szCs w:val="24"/>
        </w:rPr>
      </w:pPr>
    </w:p>
    <w:p w14:paraId="6B2CB72F" w14:textId="77777777" w:rsidR="00245819" w:rsidRDefault="00245819" w:rsidP="00245819">
      <w:pPr>
        <w:rPr>
          <w:rFonts w:ascii="Arial" w:hAnsi="Arial" w:cs="Arial"/>
          <w:sz w:val="24"/>
          <w:szCs w:val="24"/>
        </w:rPr>
      </w:pPr>
      <w:r>
        <w:rPr>
          <w:rFonts w:ascii="Arial" w:hAnsi="Arial" w:cs="Arial"/>
          <w:sz w:val="24"/>
          <w:szCs w:val="24"/>
        </w:rPr>
        <w:t>CVS Caremark</w:t>
      </w:r>
      <w:r w:rsidRPr="00717293">
        <w:rPr>
          <w:rFonts w:ascii="Arial" w:hAnsi="Arial" w:cs="Arial"/>
          <w:sz w:val="24"/>
          <w:szCs w:val="24"/>
        </w:rPr>
        <w:t xml:space="preserve"> Mail Service Pharmacy</w:t>
      </w:r>
    </w:p>
    <w:p w14:paraId="2D7C6529" w14:textId="77777777" w:rsidR="0012373A" w:rsidRDefault="0012373A" w:rsidP="00245819">
      <w:pPr>
        <w:rPr>
          <w:rFonts w:ascii="Arial" w:hAnsi="Arial" w:cs="Arial"/>
          <w:sz w:val="24"/>
          <w:szCs w:val="24"/>
        </w:rPr>
      </w:pPr>
    </w:p>
    <w:p w14:paraId="18419CB4" w14:textId="77777777" w:rsidR="0012373A" w:rsidRPr="00717293" w:rsidRDefault="0012373A" w:rsidP="00245819">
      <w:pPr>
        <w:rPr>
          <w:rFonts w:ascii="Arial" w:hAnsi="Arial" w:cs="Arial"/>
          <w:sz w:val="24"/>
          <w:szCs w:val="24"/>
        </w:rPr>
      </w:pPr>
      <w:r>
        <w:rPr>
          <w:rFonts w:ascii="Arial" w:hAnsi="Arial" w:cs="Arial"/>
          <w:sz w:val="24"/>
          <w:szCs w:val="24"/>
        </w:rPr>
        <w:t>Enclosure</w:t>
      </w:r>
    </w:p>
    <w:p w14:paraId="282571D2" w14:textId="77777777" w:rsidR="00245819" w:rsidRDefault="00245819" w:rsidP="00245819">
      <w:pPr>
        <w:tabs>
          <w:tab w:val="left" w:pos="0"/>
        </w:tabs>
        <w:rPr>
          <w:rFonts w:ascii="Arial" w:hAnsi="Arial"/>
          <w:color w:val="000000"/>
          <w:sz w:val="24"/>
        </w:rPr>
      </w:pPr>
    </w:p>
    <w:p w14:paraId="3F8C4341" w14:textId="77777777" w:rsidR="006D782D" w:rsidRDefault="006D782D"/>
    <w:sectPr w:rsidR="006D782D" w:rsidSect="005A250E">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81A9" w14:textId="77777777" w:rsidR="007E3123" w:rsidRDefault="007E3123" w:rsidP="004D38F3">
      <w:r>
        <w:separator/>
      </w:r>
    </w:p>
  </w:endnote>
  <w:endnote w:type="continuationSeparator" w:id="0">
    <w:p w14:paraId="1D0C10F8" w14:textId="77777777" w:rsidR="007E3123" w:rsidRDefault="007E3123" w:rsidP="004D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0B5C" w14:textId="77777777" w:rsidR="004D38F3" w:rsidRPr="002B4525" w:rsidRDefault="004D38F3" w:rsidP="004D38F3">
    <w:pPr>
      <w:tabs>
        <w:tab w:val="left" w:pos="0"/>
      </w:tabs>
      <w:rPr>
        <w:rFonts w:ascii="Arial" w:hAnsi="Arial"/>
        <w:color w:val="000000"/>
        <w:sz w:val="16"/>
        <w:szCs w:val="16"/>
      </w:rPr>
    </w:pPr>
    <w:r w:rsidRPr="002B4525">
      <w:rPr>
        <w:rFonts w:ascii="Arial" w:hAnsi="Arial"/>
        <w:color w:val="000000"/>
        <w:sz w:val="16"/>
        <w:szCs w:val="16"/>
      </w:rPr>
      <w:t>Your privacy is important to us.</w:t>
    </w:r>
    <w:r w:rsidRPr="002B4525">
      <w:rPr>
        <w:rFonts w:ascii="Arial" w:hAnsi="Arial"/>
        <w:b/>
        <w:color w:val="000000"/>
        <w:sz w:val="16"/>
        <w:szCs w:val="16"/>
      </w:rPr>
      <w:t xml:space="preserve"> </w:t>
    </w:r>
    <w:r w:rsidRPr="002B4525">
      <w:rPr>
        <w:rFonts w:ascii="Arial" w:hAnsi="Arial"/>
        <w:color w:val="000000"/>
        <w:sz w:val="16"/>
        <w:szCs w:val="16"/>
      </w:rPr>
      <w:t>Our employees are trained regarding the appropriate way to handle your private health information.</w:t>
    </w:r>
  </w:p>
  <w:p w14:paraId="533CA628" w14:textId="77777777" w:rsidR="004D38F3" w:rsidRPr="002B4525" w:rsidRDefault="0012373A" w:rsidP="004D38F3">
    <w:pPr>
      <w:pStyle w:val="Footer"/>
      <w:rPr>
        <w:rFonts w:ascii="Arial" w:hAnsi="Arial" w:cs="Arial"/>
        <w:sz w:val="16"/>
        <w:szCs w:val="16"/>
      </w:rPr>
    </w:pPr>
    <w:r w:rsidRPr="002B4525">
      <w:rPr>
        <w:rFonts w:ascii="Arial" w:hAnsi="Arial" w:cs="Arial"/>
        <w:sz w:val="16"/>
        <w:szCs w:val="16"/>
      </w:rPr>
      <w:t xml:space="preserve">49-41235A   </w:t>
    </w:r>
    <w:r w:rsidR="00F72F19">
      <w:rPr>
        <w:rFonts w:ascii="Arial" w:hAnsi="Arial" w:cs="Arial"/>
        <w:sz w:val="16"/>
        <w:szCs w:val="16"/>
      </w:rPr>
      <w:t>030</w:t>
    </w:r>
    <w:r w:rsidR="003D5AE6">
      <w:rPr>
        <w:rFonts w:ascii="Arial" w:hAnsi="Arial" w:cs="Arial"/>
        <w:sz w:val="16"/>
        <w:szCs w:val="16"/>
      </w:rPr>
      <w:t>9</w:t>
    </w:r>
    <w:r w:rsidRPr="002B4525">
      <w:rPr>
        <w:rFonts w:ascii="Arial" w:hAnsi="Arial" w:cs="Arial"/>
        <w:sz w:val="16"/>
        <w:szCs w:val="16"/>
      </w:rPr>
      <w:t>17</w:t>
    </w:r>
    <w:r>
      <w:rPr>
        <w:rFonts w:ascii="Arial" w:hAnsi="Arial" w:cs="Arial"/>
        <w:sz w:val="16"/>
        <w:szCs w:val="16"/>
      </w:rPr>
      <w:t xml:space="preserve"> </w:t>
    </w:r>
    <w:r>
      <w:rPr>
        <w:rFonts w:ascii="Arial" w:hAnsi="Arial" w:cs="Arial"/>
        <w:sz w:val="16"/>
      </w:rPr>
      <w:tab/>
    </w:r>
    <w:r>
      <w:rPr>
        <w:rFonts w:ascii="Arial" w:hAnsi="Arial" w:cs="Arial"/>
        <w:sz w:val="16"/>
      </w:rPr>
      <w:tab/>
      <w:t xml:space="preserve">             TDD: </w:t>
    </w:r>
    <w:r>
      <w:rPr>
        <w:rFonts w:ascii="Arial" w:hAnsi="Arial" w:cs="Arial"/>
        <w:bCs/>
        <w:sz w:val="16"/>
        <w:szCs w:val="16"/>
      </w:rPr>
      <w:t>1</w:t>
    </w:r>
    <w:r>
      <w:rPr>
        <w:rFonts w:ascii="Arial" w:hAnsi="Arial" w:cs="Arial"/>
        <w:bCs/>
        <w:sz w:val="16"/>
        <w:szCs w:val="16"/>
      </w:rPr>
      <w:noBreakHyphen/>
      <w:t>800</w:t>
    </w:r>
    <w:r>
      <w:rPr>
        <w:rFonts w:ascii="Arial" w:hAnsi="Arial" w:cs="Arial"/>
        <w:bCs/>
        <w:sz w:val="16"/>
        <w:szCs w:val="16"/>
      </w:rPr>
      <w:noBreakHyphen/>
      <w:t>863</w:t>
    </w:r>
    <w:r>
      <w:rPr>
        <w:rFonts w:ascii="Arial" w:hAnsi="Arial" w:cs="Arial"/>
        <w:bCs/>
        <w:sz w:val="16"/>
        <w:szCs w:val="16"/>
      </w:rPr>
      <w:noBreakHyphen/>
      <w:t>5488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F6C6" w14:textId="77777777" w:rsidR="007E3123" w:rsidRDefault="007E3123" w:rsidP="004D38F3">
      <w:r>
        <w:separator/>
      </w:r>
    </w:p>
  </w:footnote>
  <w:footnote w:type="continuationSeparator" w:id="0">
    <w:p w14:paraId="678B53D1" w14:textId="77777777" w:rsidR="007E3123" w:rsidRDefault="007E3123" w:rsidP="004D3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7B38" w14:textId="14436ECB" w:rsidR="004D38F3" w:rsidRDefault="005A288E">
    <w:pPr>
      <w:pStyle w:val="Header"/>
    </w:pPr>
    <w:r w:rsidRPr="00A15585">
      <w:rPr>
        <w:rFonts w:cs="Arial"/>
      </w:rPr>
      <w:drawing>
        <wp:inline distT="0" distB="0" distL="0" distR="0" wp14:anchorId="74F6F82A" wp14:editId="251AE803">
          <wp:extent cx="2211705" cy="233680"/>
          <wp:effectExtent l="0" t="0" r="0" b="0"/>
          <wp:docPr id="1" name="Picture 1" descr="CVS_Caremark_logo_h_sm_rgb_red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_Caremark_logo_h_sm_rgb_red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1705" cy="23368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trackRevisions/>
  <w:documentProtection w:edit="trackedChanges" w:enforcement="1" w:spinCount="100000" w:hashValue="loVGPldOEAPivWddhOG/IHl5BmMRclQf2u0J10Qgq7IxiS5SXI+HVFEfGUyTwJxQtxXNaystk8TLhLde77P0+A==" w:saltValue="elpu3kt6Awn6p29o+NXZHA==" w:algorithmName="SHA-5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19"/>
    <w:rsid w:val="0012373A"/>
    <w:rsid w:val="00157964"/>
    <w:rsid w:val="00245819"/>
    <w:rsid w:val="002B4525"/>
    <w:rsid w:val="0034033D"/>
    <w:rsid w:val="0035464C"/>
    <w:rsid w:val="00374B44"/>
    <w:rsid w:val="0039180D"/>
    <w:rsid w:val="00396C35"/>
    <w:rsid w:val="003A6181"/>
    <w:rsid w:val="003D5AE6"/>
    <w:rsid w:val="003E661D"/>
    <w:rsid w:val="00437761"/>
    <w:rsid w:val="004D38F3"/>
    <w:rsid w:val="005804DF"/>
    <w:rsid w:val="00592535"/>
    <w:rsid w:val="005A250E"/>
    <w:rsid w:val="005A288E"/>
    <w:rsid w:val="006A3035"/>
    <w:rsid w:val="006D782D"/>
    <w:rsid w:val="006E7BEC"/>
    <w:rsid w:val="007E3123"/>
    <w:rsid w:val="00813C74"/>
    <w:rsid w:val="008213BF"/>
    <w:rsid w:val="00857740"/>
    <w:rsid w:val="008B33AE"/>
    <w:rsid w:val="009A645D"/>
    <w:rsid w:val="00A15585"/>
    <w:rsid w:val="00A6744F"/>
    <w:rsid w:val="00B4074C"/>
    <w:rsid w:val="00B77138"/>
    <w:rsid w:val="00EC1AE7"/>
    <w:rsid w:val="00F40147"/>
    <w:rsid w:val="00F7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A97B97"/>
  <w15:docId w15:val="{0510550C-EA56-4D77-881D-37CEA3B2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19"/>
    <w:pPr>
      <w:overflowPunct w:val="0"/>
      <w:autoSpaceDE w:val="0"/>
      <w:autoSpaceDN w:val="0"/>
      <w:adjustRightInd w:val="0"/>
      <w:textAlignment w:val="baseline"/>
    </w:pPr>
    <w:rPr>
      <w:rFonts w:ascii="Times New Roman" w:eastAsia="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45819"/>
    <w:rPr>
      <w:sz w:val="16"/>
      <w:szCs w:val="16"/>
    </w:rPr>
  </w:style>
  <w:style w:type="paragraph" w:styleId="CommentText">
    <w:name w:val="annotation text"/>
    <w:basedOn w:val="Normal"/>
    <w:link w:val="CommentTextChar"/>
    <w:uiPriority w:val="99"/>
    <w:semiHidden/>
    <w:unhideWhenUsed/>
    <w:rsid w:val="00245819"/>
  </w:style>
  <w:style w:type="character" w:customStyle="1" w:styleId="CommentTextChar">
    <w:name w:val="Comment Text Char"/>
    <w:link w:val="CommentText"/>
    <w:uiPriority w:val="99"/>
    <w:semiHidden/>
    <w:rsid w:val="00245819"/>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245819"/>
    <w:rPr>
      <w:rFonts w:ascii="Tahoma" w:hAnsi="Tahoma" w:cs="Tahoma"/>
      <w:sz w:val="16"/>
      <w:szCs w:val="16"/>
    </w:rPr>
  </w:style>
  <w:style w:type="character" w:customStyle="1" w:styleId="BalloonTextChar">
    <w:name w:val="Balloon Text Char"/>
    <w:link w:val="BalloonText"/>
    <w:uiPriority w:val="99"/>
    <w:semiHidden/>
    <w:rsid w:val="00245819"/>
    <w:rPr>
      <w:rFonts w:ascii="Tahoma" w:eastAsia="Times New Roman" w:hAnsi="Tahoma" w:cs="Tahoma"/>
      <w:noProof/>
      <w:sz w:val="16"/>
      <w:szCs w:val="16"/>
    </w:rPr>
  </w:style>
  <w:style w:type="paragraph" w:styleId="Header">
    <w:name w:val="header"/>
    <w:basedOn w:val="Normal"/>
    <w:link w:val="HeaderChar"/>
    <w:uiPriority w:val="99"/>
    <w:unhideWhenUsed/>
    <w:rsid w:val="004D38F3"/>
    <w:pPr>
      <w:tabs>
        <w:tab w:val="center" w:pos="4680"/>
        <w:tab w:val="right" w:pos="9360"/>
      </w:tabs>
    </w:pPr>
  </w:style>
  <w:style w:type="character" w:customStyle="1" w:styleId="HeaderChar">
    <w:name w:val="Header Char"/>
    <w:link w:val="Header"/>
    <w:uiPriority w:val="99"/>
    <w:rsid w:val="004D38F3"/>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4D38F3"/>
    <w:pPr>
      <w:tabs>
        <w:tab w:val="center" w:pos="4680"/>
        <w:tab w:val="right" w:pos="9360"/>
      </w:tabs>
    </w:pPr>
  </w:style>
  <w:style w:type="character" w:customStyle="1" w:styleId="FooterChar">
    <w:name w:val="Footer Char"/>
    <w:link w:val="Footer"/>
    <w:uiPriority w:val="99"/>
    <w:rsid w:val="004D38F3"/>
    <w:rPr>
      <w:rFonts w:ascii="Times New Roman" w:eastAsia="Times New Roman"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12373A"/>
    <w:rPr>
      <w:b/>
      <w:bCs/>
    </w:rPr>
  </w:style>
  <w:style w:type="character" w:customStyle="1" w:styleId="CommentSubjectChar">
    <w:name w:val="Comment Subject Char"/>
    <w:link w:val="CommentSubject"/>
    <w:uiPriority w:val="99"/>
    <w:semiHidden/>
    <w:rsid w:val="0012373A"/>
    <w:rPr>
      <w:rFonts w:ascii="Times New Roman" w:eastAsia="Times New Roman" w:hAnsi="Times New Roman" w:cs="Times New Roman"/>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746</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Dugdale, Brienna</cp:lastModifiedBy>
  <cp:revision>2</cp:revision>
  <dcterms:created xsi:type="dcterms:W3CDTF">2022-11-10T20:39:00Z</dcterms:created>
  <dcterms:modified xsi:type="dcterms:W3CDTF">2022-11-10T20:39:00Z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2022-11-10T20:38:56Z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68a5e3e1-91e6-4e51-8897-7889c6b586b1</vt:lpwstr>
  </property>
  <property fmtid="{D5CDD505-2E9C-101B-9397-08002B2CF9AE}" pid="8" name="MSIP_Label_67599526-06ca-49cc-9fa9-5307800a949a_ContentBits">
    <vt:lpwstr>0</vt:lpwstr>
  </property>
</Properties>
</file>