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684F" w14:textId="4975F64C"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End w:id="0"/>
      <w:bookmarkEnd w:id="1"/>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8C6DA9">
        <w:rPr>
          <w:rFonts w:ascii="Verdana" w:hAnsi="Verdana"/>
          <w:bCs/>
          <w:color w:val="auto"/>
          <w:sz w:val="36"/>
          <w:szCs w:val="36"/>
        </w:rPr>
        <w:t>- V</w:t>
      </w:r>
    </w:p>
    <w:p w14:paraId="018813C1" w14:textId="77777777" w:rsidR="00494AF4" w:rsidRPr="004E00B6" w:rsidRDefault="00494AF4" w:rsidP="00F15AAE">
      <w:pPr>
        <w:jc w:val="center"/>
        <w:rPr>
          <w:rFonts w:ascii="Verdana" w:hAnsi="Verdana"/>
          <w:color w:val="0000FF"/>
        </w:rPr>
      </w:pPr>
    </w:p>
    <w:p w14:paraId="651F8FD8" w14:textId="1A242147" w:rsidR="00930A3C" w:rsidRPr="00184490" w:rsidRDefault="00233B04" w:rsidP="00F15AAE">
      <w:pPr>
        <w:jc w:val="both"/>
        <w:rPr>
          <w:rFonts w:ascii="Verdana" w:hAnsi="Verdana"/>
          <w:b/>
          <w:color w:val="000000"/>
          <w14:shadow w14:blurRad="50800" w14:dist="38100" w14:dir="2700000" w14:sx="100000" w14:sy="100000" w14:kx="0" w14:ky="0" w14:algn="tl">
            <w14:srgbClr w14:val="000000">
              <w14:alpha w14:val="60000"/>
            </w14:srgbClr>
          </w14:shadow>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930A3C" w:rsidRPr="00184490">
        <w:rPr>
          <w:rFonts w:ascii="Verdana" w:hAnsi="Verdana"/>
          <w:b/>
          <w:color w:val="000000"/>
          <w14:shadow w14:blurRad="50800" w14:dist="38100" w14:dir="2700000" w14:sx="100000" w14:sy="100000" w14:kx="0" w14:ky="0" w14:algn="tl">
            <w14:srgbClr w14:val="000000">
              <w14:alpha w14:val="60000"/>
            </w14:srgbClr>
          </w14:shadow>
        </w:rPr>
        <w:t xml:space="preserve">Each Alpha section </w:t>
      </w:r>
      <w:r w:rsidR="00C9521A" w:rsidRPr="00184490">
        <w:rPr>
          <w:rFonts w:ascii="Verdana" w:hAnsi="Verdana"/>
          <w:b/>
          <w:color w:val="000000"/>
          <w14:shadow w14:blurRad="50800" w14:dist="38100" w14:dir="2700000" w14:sx="100000" w14:sy="100000" w14:kx="0" w14:ky="0" w14:algn="tl">
            <w14:srgbClr w14:val="000000">
              <w14:alpha w14:val="60000"/>
            </w14:srgbClr>
          </w14:shadow>
        </w:rPr>
        <w:t>will have</w:t>
      </w:r>
      <w:r w:rsidR="00930A3C" w:rsidRPr="00184490">
        <w:rPr>
          <w:rFonts w:ascii="Verdana" w:hAnsi="Verdana"/>
          <w:b/>
          <w:color w:val="000000"/>
          <w14:shadow w14:blurRad="50800" w14:dist="38100" w14:dir="2700000" w14:sx="100000" w14:sy="100000" w14:kx="0" w14:ky="0" w14:algn="tl">
            <w14:srgbClr w14:val="000000">
              <w14:alpha w14:val="60000"/>
            </w14:srgbClr>
          </w14:shadow>
        </w:rPr>
        <w:t xml:space="preserve"> two</w:t>
      </w:r>
      <w:r w:rsidR="00E347BE"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AB2929" w:rsidRPr="00184490">
        <w:rPr>
          <w:rFonts w:ascii="Verdana" w:hAnsi="Verdana"/>
          <w:b/>
          <w:color w:val="000000"/>
          <w14:shadow w14:blurRad="50800" w14:dist="38100" w14:dir="2700000" w14:sx="100000" w14:sy="100000" w14:kx="0" w14:ky="0" w14:algn="tl">
            <w14:srgbClr w14:val="000000">
              <w14:alpha w14:val="60000"/>
            </w14:srgbClr>
          </w14:shadow>
        </w:rPr>
        <w:t xml:space="preserve">separate tables:  </w:t>
      </w:r>
    </w:p>
    <w:p w14:paraId="2816E4AE" w14:textId="7B372789" w:rsidR="00930A3C" w:rsidRPr="00184490" w:rsidRDefault="00930A3C" w:rsidP="00180D96">
      <w:pPr>
        <w:numPr>
          <w:ilvl w:val="0"/>
          <w:numId w:val="118"/>
        </w:numPr>
        <w:jc w:val="both"/>
        <w:rPr>
          <w:rFonts w:ascii="Verdana" w:hAnsi="Verdana"/>
          <w:bCs/>
          <w:color w:val="000000"/>
          <w14:shadow w14:blurRad="50800" w14:dist="38100" w14:dir="2700000" w14:sx="100000" w14:sy="100000" w14:kx="0" w14:ky="0" w14:algn="tl">
            <w14:srgbClr w14:val="000000">
              <w14:alpha w14:val="60000"/>
            </w14:srgbClr>
          </w14:shadow>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Pr="00184490">
        <w:rPr>
          <w:rFonts w:ascii="Verdana" w:hAnsi="Verdana"/>
          <w:bCs/>
          <w:color w:val="000000"/>
          <w14:shadow w14:blurRad="50800" w14:dist="38100" w14:dir="2700000" w14:sx="100000" w14:sy="100000" w14:kx="0" w14:ky="0" w14:algn="tl">
            <w14:srgbClr w14:val="000000">
              <w14:alpha w14:val="60000"/>
            </w14:srgbClr>
          </w14:shadow>
        </w:rPr>
        <w:t>Abbreviation, Term and Definition</w:t>
      </w:r>
    </w:p>
    <w:p w14:paraId="4093D2D2" w14:textId="1B79583B" w:rsidR="00930A3C" w:rsidRPr="00184490" w:rsidRDefault="00930A3C" w:rsidP="00180D96">
      <w:pPr>
        <w:numPr>
          <w:ilvl w:val="0"/>
          <w:numId w:val="118"/>
        </w:numPr>
        <w:jc w:val="both"/>
        <w:rPr>
          <w:rFonts w:ascii="Verdana" w:hAnsi="Verdana"/>
          <w:bCs/>
          <w:color w:val="000000"/>
          <w14:shadow w14:blurRad="50800" w14:dist="38100" w14:dir="2700000" w14:sx="100000" w14:sy="100000" w14:kx="0" w14:ky="0" w14:algn="tl">
            <w14:srgbClr w14:val="000000">
              <w14:alpha w14:val="60000"/>
            </w14:srgbClr>
          </w14:shadow>
        </w:rPr>
      </w:pPr>
      <w:r w:rsidRPr="00184490">
        <w:rPr>
          <w:rFonts w:ascii="Verdana" w:hAnsi="Verdana"/>
          <w:bCs/>
          <w:color w:val="000000"/>
          <w14:shadow w14:blurRad="50800" w14:dist="38100" w14:dir="2700000" w14:sx="100000" w14:sy="100000" w14:kx="0" w14:ky="0" w14:algn="tl">
            <w14:srgbClr w14:val="000000">
              <w14:alpha w14:val="60000"/>
            </w14:srgbClr>
          </w14:shadow>
        </w:rPr>
        <w:t xml:space="preserve"> Term and Definition </w:t>
      </w:r>
    </w:p>
    <w:p w14:paraId="7A90F651" w14:textId="264679D6" w:rsidR="00930A3C" w:rsidRPr="009E5748" w:rsidRDefault="00930A3C" w:rsidP="00930A3C">
      <w:pPr>
        <w:jc w:val="both"/>
        <w:rPr>
          <w:rFonts w:ascii="Verdana" w:hAnsi="Verdana"/>
          <w:b/>
          <w:color w:val="000000"/>
          <w14:shadow w14:blurRad="50800" w14:dist="38100" w14:dir="2700000" w14:sx="100000" w14:sy="100000" w14:kx="0" w14:ky="0" w14:algn="tl">
            <w14:srgbClr w14:val="000000">
              <w14:alpha w14:val="60000"/>
            </w14:srgbClr>
          </w14:shadow>
        </w:rPr>
      </w:pPr>
    </w:p>
    <w:p w14:paraId="78BCDCAF" w14:textId="2C78C4A0" w:rsidR="00930A3C" w:rsidRPr="009E5748" w:rsidRDefault="00930A3C" w:rsidP="00930A3C">
      <w:pPr>
        <w:jc w:val="both"/>
        <w:rPr>
          <w:rFonts w:ascii="Verdana" w:hAnsi="Verdana"/>
          <w:b/>
          <w:color w:val="000000"/>
          <w14:shadow w14:blurRad="50800" w14:dist="38100" w14:dir="2700000" w14:sx="100000" w14:sy="100000" w14:kx="0" w14:ky="0" w14:algn="tl">
            <w14:srgbClr w14:val="000000">
              <w14:alpha w14:val="60000"/>
            </w14:srgbClr>
          </w14:shadow>
        </w:rPr>
      </w:pPr>
      <w:r w:rsidRPr="009E5748">
        <w:rPr>
          <w:rFonts w:ascii="Verdana" w:hAnsi="Verdana"/>
          <w:b/>
          <w:color w:val="000000"/>
          <w14:shadow w14:blurRad="50800" w14:dist="38100" w14:dir="2700000" w14:sx="100000" w14:sy="100000" w14:kx="0" w14:ky="0" w14:algn="tl">
            <w14:srgbClr w14:val="000000">
              <w14:alpha w14:val="60000"/>
            </w14:srgbClr>
          </w14:shadow>
        </w:rPr>
        <w:t xml:space="preserve">Note:  </w:t>
      </w:r>
      <w:r w:rsidRPr="009E5748">
        <w:rPr>
          <w:rFonts w:ascii="Verdana" w:hAnsi="Verdana"/>
          <w:bCs/>
          <w:color w:val="000000"/>
          <w14:shadow w14:blurRad="50800" w14:dist="38100" w14:dir="2700000" w14:sx="100000" w14:sy="100000" w14:kx="0" w14:ky="0" w14:algn="tl">
            <w14:srgbClr w14:val="000000">
              <w14:alpha w14:val="60000"/>
            </w14:srgbClr>
          </w14:shadow>
        </w:rPr>
        <w:t xml:space="preserve">Terms </w:t>
      </w:r>
      <w:r w:rsidR="00A14A97">
        <w:rPr>
          <w:rFonts w:ascii="Verdana" w:hAnsi="Verdana"/>
          <w:bCs/>
          <w:color w:val="000000"/>
          <w14:shadow w14:blurRad="50800" w14:dist="38100" w14:dir="2700000" w14:sx="100000" w14:sy="100000" w14:kx="0" w14:ky="0" w14:algn="tl">
            <w14:srgbClr w14:val="000000">
              <w14:alpha w14:val="60000"/>
            </w14:srgbClr>
          </w14:shadow>
        </w:rPr>
        <w:t>are not</w:t>
      </w:r>
      <w:r w:rsidRPr="009E5748">
        <w:rPr>
          <w:rFonts w:ascii="Verdana" w:hAnsi="Verdana"/>
          <w:bCs/>
          <w:color w:val="000000"/>
          <w14:shadow w14:blurRad="50800" w14:dist="38100" w14:dir="2700000" w14:sx="100000" w14:sy="100000" w14:kx="0" w14:ky="0" w14:algn="tl">
            <w14:srgbClr w14:val="000000">
              <w14:alpha w14:val="60000"/>
            </w14:srgbClr>
          </w14:shadow>
        </w:rPr>
        <w:t xml:space="preserve"> duplicated in</w:t>
      </w:r>
      <w:r w:rsidR="00AB2929" w:rsidRPr="009E5748">
        <w:rPr>
          <w:rFonts w:ascii="Verdana" w:hAnsi="Verdana"/>
          <w:bCs/>
          <w:color w:val="000000"/>
          <w14:shadow w14:blurRad="50800" w14:dist="38100" w14:dir="2700000" w14:sx="100000" w14:sy="100000" w14:kx="0" w14:ky="0" w14:algn="tl">
            <w14:srgbClr w14:val="000000">
              <w14:alpha w14:val="60000"/>
            </w14:srgbClr>
          </w14:shadow>
        </w:rPr>
        <w:t xml:space="preserve"> </w:t>
      </w:r>
      <w:r w:rsidRPr="009E5748">
        <w:rPr>
          <w:rFonts w:ascii="Verdana" w:hAnsi="Verdana"/>
          <w:bCs/>
          <w:color w:val="000000"/>
          <w14:shadow w14:blurRad="50800" w14:dist="38100" w14:dir="2700000" w14:sx="100000" w14:sy="100000" w14:kx="0" w14:ky="0" w14:algn="tl">
            <w14:srgbClr w14:val="000000">
              <w14:alpha w14:val="60000"/>
            </w14:srgbClr>
          </w14:shadow>
        </w:rPr>
        <w:t>both lists</w:t>
      </w:r>
      <w:r w:rsidRPr="009E5748">
        <w:rPr>
          <w:rFonts w:ascii="Verdana" w:hAnsi="Verdana"/>
          <w:b/>
          <w:color w:val="000000"/>
          <w14:shadow w14:blurRad="50800" w14:dist="38100" w14:dir="2700000" w14:sx="100000" w14:sy="100000" w14:kx="0" w14:ky="0" w14:algn="tl">
            <w14:srgbClr w14:val="000000">
              <w14:alpha w14:val="60000"/>
            </w14:srgbClr>
          </w14:shadow>
        </w:rPr>
        <w:t>.</w:t>
      </w:r>
    </w:p>
    <w:p w14:paraId="13BD45E6" w14:textId="77777777" w:rsidR="00930A3C" w:rsidRPr="009E5748" w:rsidRDefault="00930A3C" w:rsidP="00F15AAE">
      <w:pPr>
        <w:jc w:val="both"/>
        <w:rPr>
          <w:rFonts w:ascii="Verdana" w:hAnsi="Verdana"/>
          <w:b/>
          <w:color w:val="000000"/>
          <w14:shadow w14:blurRad="50800" w14:dist="38100" w14:dir="2700000" w14:sx="100000" w14:sy="100000" w14:kx="0" w14:ky="0" w14:algn="tl">
            <w14:srgbClr w14:val="000000">
              <w14:alpha w14:val="60000"/>
            </w14:srgbClr>
          </w14:shadow>
        </w:rPr>
      </w:pPr>
    </w:p>
    <w:p w14:paraId="5C6A83F7" w14:textId="301BF7B5" w:rsidR="0090482D" w:rsidRDefault="00B66786" w:rsidP="00F15AAE">
      <w:pPr>
        <w:jc w:val="both"/>
        <w:rPr>
          <w:rFonts w:ascii="Verdana" w:hAnsi="Verdana"/>
          <w:b/>
        </w:rPr>
      </w:pPr>
      <w:r w:rsidRPr="009E5748">
        <w:rPr>
          <w:rFonts w:ascii="Verdana" w:hAnsi="Verdana"/>
          <w:b/>
          <w:color w:val="000000"/>
          <w14:shadow w14:blurRad="50800" w14:dist="38100" w14:dir="2700000" w14:sx="100000" w14:sy="100000" w14:kx="0" w14:ky="0" w14:algn="tl">
            <w14:srgbClr w14:val="000000">
              <w14:alpha w14:val="60000"/>
            </w14:srgbClr>
          </w14:shadow>
        </w:rPr>
        <w:t>Quicker Search Results</w:t>
      </w:r>
      <w:r w:rsidRPr="009E5748">
        <w:rPr>
          <w:rFonts w:ascii="Verdana" w:hAnsi="Verdana"/>
          <w:color w:val="000000"/>
          <w14:shadow w14:blurRad="50800" w14:dist="38100" w14:dir="2700000" w14:sx="100000" w14:sy="100000" w14:kx="0" w14:ky="0" w14:algn="tl">
            <w14:srgbClr w14:val="000000">
              <w14:alpha w14:val="60000"/>
            </w14:srgbClr>
          </w14:shadow>
        </w:rPr>
        <w:t>:</w:t>
      </w:r>
      <w:r w:rsidRPr="004E00B6">
        <w:rPr>
          <w:rFonts w:ascii="Verdana" w:hAnsi="Verdana"/>
          <w:b/>
        </w:rPr>
        <w:t xml:space="preserve"> </w:t>
      </w:r>
      <w:r w:rsidR="00A14A97">
        <w:rPr>
          <w:rFonts w:ascii="Verdana" w:hAnsi="Verdana"/>
          <w:b/>
        </w:rPr>
        <w:t xml:space="preserve"> </w:t>
      </w:r>
      <w:r w:rsidRPr="004E00B6">
        <w:rPr>
          <w:rFonts w:ascii="Verdana" w:hAnsi="Verdana"/>
          <w:b/>
        </w:rPr>
        <w:t xml:space="preserve">Depress Ctrl+F </w:t>
      </w:r>
      <w:r w:rsidRPr="004E00B6">
        <w:rPr>
          <w:b/>
        </w:rPr>
        <w:t>→</w:t>
      </w:r>
      <w:r w:rsidRPr="004E00B6">
        <w:rPr>
          <w:rFonts w:ascii="Verdana" w:hAnsi="Verdana"/>
          <w:b/>
        </w:rPr>
        <w:t xml:space="preserve"> Type in Keyword </w:t>
      </w:r>
      <w:r w:rsidRPr="004E00B6">
        <w:rPr>
          <w:b/>
        </w:rPr>
        <w:t>→</w:t>
      </w:r>
      <w:r w:rsidRPr="004E00B6">
        <w:rPr>
          <w:rFonts w:ascii="Verdana" w:hAnsi="Verdana"/>
          <w:b/>
        </w:rPr>
        <w:t xml:space="preserve"> Click Find Next</w:t>
      </w:r>
    </w:p>
    <w:p w14:paraId="0C0912DE" w14:textId="1ACEE204" w:rsidR="00215AC2" w:rsidRDefault="00215AC2" w:rsidP="00F15AAE"/>
    <w:tbl>
      <w:tblPr>
        <w:tblW w:w="5000" w:type="pct"/>
        <w:tblCellMar>
          <w:left w:w="0" w:type="dxa"/>
          <w:right w:w="0" w:type="dxa"/>
        </w:tblCellMar>
        <w:tblLook w:val="04A0" w:firstRow="1" w:lastRow="0" w:firstColumn="1" w:lastColumn="0" w:noHBand="0" w:noVBand="1"/>
      </w:tblPr>
      <w:tblGrid>
        <w:gridCol w:w="1944"/>
        <w:gridCol w:w="2554"/>
        <w:gridCol w:w="8442"/>
      </w:tblGrid>
      <w:tr w:rsidR="008C6DA9" w14:paraId="7F6864B1" w14:textId="77777777" w:rsidTr="008C6DA9">
        <w:tc>
          <w:tcPr>
            <w:tcW w:w="751"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4F0761A1" w14:textId="7B9CC6AB" w:rsidR="008C6DA9" w:rsidRPr="008C6DA9" w:rsidRDefault="008C6DA9" w:rsidP="00767726">
            <w:pPr>
              <w:spacing w:before="120" w:after="120"/>
              <w:jc w:val="center"/>
              <w:rPr>
                <w:rFonts w:ascii="Verdana" w:hAnsi="Verdana"/>
                <w:b/>
                <w:color w:val="000000"/>
              </w:rPr>
            </w:pPr>
            <w:r w:rsidRPr="008C6DA9">
              <w:rPr>
                <w:rFonts w:ascii="Verdana" w:hAnsi="Verdana"/>
                <w:b/>
                <w:color w:val="000000"/>
              </w:rPr>
              <w:t>Abbreviation</w:t>
            </w:r>
          </w:p>
        </w:tc>
        <w:tc>
          <w:tcPr>
            <w:tcW w:w="987"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69394470" w14:textId="487E8A21" w:rsidR="008C6DA9" w:rsidRPr="008C6DA9" w:rsidRDefault="008C6DA9" w:rsidP="00767726">
            <w:pPr>
              <w:spacing w:before="120" w:after="120"/>
              <w:jc w:val="center"/>
              <w:rPr>
                <w:rFonts w:ascii="Verdana" w:hAnsi="Verdana"/>
                <w:b/>
              </w:rPr>
            </w:pPr>
            <w:r w:rsidRPr="008C6DA9">
              <w:rPr>
                <w:rFonts w:ascii="Verdana" w:hAnsi="Verdana"/>
                <w:b/>
              </w:rPr>
              <w:t>Term</w:t>
            </w:r>
          </w:p>
        </w:tc>
        <w:tc>
          <w:tcPr>
            <w:tcW w:w="3262"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55036C8E" w14:textId="3985DF24" w:rsidR="008C6DA9" w:rsidRPr="008C6DA9" w:rsidRDefault="008C6DA9" w:rsidP="00767726">
            <w:pPr>
              <w:spacing w:before="120" w:after="120"/>
              <w:jc w:val="center"/>
              <w:rPr>
                <w:rFonts w:ascii="Verdana" w:hAnsi="Verdana"/>
                <w:b/>
              </w:rPr>
            </w:pPr>
            <w:r w:rsidRPr="008C6DA9">
              <w:rPr>
                <w:rFonts w:ascii="Verdana" w:hAnsi="Verdana"/>
                <w:b/>
              </w:rPr>
              <w:t>Definition</w:t>
            </w:r>
          </w:p>
        </w:tc>
      </w:tr>
      <w:tr w:rsidR="00E55B3A" w14:paraId="1799F9D5"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437A2C" w14:textId="3381D2BB" w:rsidR="00E55B3A" w:rsidRDefault="0006474D" w:rsidP="00767726">
            <w:pPr>
              <w:spacing w:before="120" w:after="120"/>
              <w:jc w:val="center"/>
              <w:rPr>
                <w:color w:val="1F497D"/>
                <w:sz w:val="28"/>
                <w:szCs w:val="28"/>
              </w:rPr>
            </w:pPr>
            <w:r w:rsidRPr="00F64382">
              <w:rPr>
                <w:rFonts w:ascii="Verdana" w:hAnsi="Verdana"/>
                <w:b/>
                <w:color w:val="000000"/>
              </w:rPr>
              <w:t>VA</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B2B3DD" w14:textId="48362836" w:rsidR="00E55B3A" w:rsidRDefault="0006474D" w:rsidP="00767726">
            <w:pPr>
              <w:spacing w:before="120" w:after="120"/>
              <w:rPr>
                <w:color w:val="1F497D"/>
                <w:sz w:val="28"/>
                <w:szCs w:val="28"/>
              </w:rPr>
            </w:pPr>
            <w:r w:rsidRPr="002C36C7">
              <w:rPr>
                <w:rFonts w:ascii="Verdana" w:hAnsi="Verdana"/>
                <w:bCs/>
              </w:rPr>
              <w:t>Veterans Administration</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AB02E0" w14:textId="3A434AEF" w:rsidR="00E55B3A" w:rsidRDefault="0006474D" w:rsidP="00EB31EE">
            <w:pPr>
              <w:spacing w:before="120" w:after="120"/>
              <w:rPr>
                <w:color w:val="1F497D"/>
                <w:sz w:val="28"/>
                <w:szCs w:val="28"/>
              </w:rPr>
            </w:pPr>
            <w:r>
              <w:rPr>
                <w:rFonts w:ascii="Verdana" w:hAnsi="Verdana"/>
              </w:rPr>
              <w:t>S</w:t>
            </w:r>
            <w:r w:rsidRPr="006B3934">
              <w:rPr>
                <w:rFonts w:ascii="Verdana" w:hAnsi="Verdana"/>
              </w:rPr>
              <w:t>ervice oriented organization providing benefits to those who have served their country in the active military and their dependents.</w:t>
            </w:r>
          </w:p>
        </w:tc>
      </w:tr>
      <w:tr w:rsidR="0006474D" w14:paraId="10D5BB4A"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1BF8FB" w14:textId="533AC73E" w:rsidR="0006474D" w:rsidRDefault="0006474D" w:rsidP="00767726">
            <w:pPr>
              <w:spacing w:before="120" w:after="120"/>
              <w:jc w:val="center"/>
              <w:rPr>
                <w:rFonts w:ascii="Verdana" w:hAnsi="Verdana"/>
                <w:b/>
                <w:color w:val="000000"/>
              </w:rPr>
            </w:pPr>
            <w:r w:rsidRPr="00F64382">
              <w:rPr>
                <w:rFonts w:ascii="Verdana" w:hAnsi="Verdana"/>
                <w:b/>
                <w:color w:val="000000"/>
              </w:rPr>
              <w:t>VEBA</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2BB216" w14:textId="7DD7D030" w:rsidR="0006474D" w:rsidRPr="002C36C7" w:rsidRDefault="0006474D" w:rsidP="00EB31EE">
            <w:pPr>
              <w:spacing w:before="120" w:after="120"/>
              <w:rPr>
                <w:rFonts w:ascii="Verdana" w:hAnsi="Verdana"/>
                <w:bCs/>
              </w:rPr>
            </w:pPr>
            <w:bookmarkStart w:id="2" w:name="OLE_LINK52"/>
            <w:r w:rsidRPr="002C36C7">
              <w:rPr>
                <w:rFonts w:ascii="Verdana" w:hAnsi="Verdana"/>
                <w:bCs/>
              </w:rPr>
              <w:t>Voluntary Employee Beneficiary Association</w:t>
            </w:r>
            <w:bookmarkEnd w:id="2"/>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5BEE66" w14:textId="790C82F6" w:rsidR="0006474D" w:rsidRDefault="00754728" w:rsidP="00767726">
            <w:pPr>
              <w:spacing w:before="120" w:after="120"/>
              <w:rPr>
                <w:rFonts w:ascii="Verdana" w:hAnsi="Verdana"/>
              </w:rPr>
            </w:pPr>
            <w:r>
              <w:rPr>
                <w:rFonts w:ascii="Verdana" w:hAnsi="Verdana"/>
              </w:rPr>
              <w:t>An association that provides tax exempt trust plans that help to cover medical expenses.</w:t>
            </w:r>
            <w:r>
              <w:rPr>
                <w:rFonts w:ascii="Roboto" w:hAnsi="Roboto"/>
                <w:color w:val="4D5156"/>
                <w:sz w:val="21"/>
                <w:szCs w:val="21"/>
                <w:shd w:val="clear" w:color="auto" w:fill="FFFFFF"/>
              </w:rPr>
              <w:t xml:space="preserve"> </w:t>
            </w:r>
          </w:p>
        </w:tc>
      </w:tr>
      <w:tr w:rsidR="0006474D" w14:paraId="280D4125"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147660" w14:textId="06AB4BF4" w:rsidR="0006474D" w:rsidRPr="00F64382" w:rsidRDefault="0006474D" w:rsidP="00767726">
            <w:pPr>
              <w:spacing w:before="120" w:after="120"/>
              <w:jc w:val="center"/>
              <w:rPr>
                <w:rFonts w:ascii="Verdana" w:hAnsi="Verdana"/>
                <w:b/>
                <w:color w:val="000000"/>
              </w:rPr>
            </w:pPr>
            <w:r w:rsidRPr="002A444A">
              <w:rPr>
                <w:rFonts w:ascii="Verdana" w:hAnsi="Verdana"/>
                <w:b/>
                <w:bCs/>
              </w:rPr>
              <w:t>VDN</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0DE84A" w14:textId="7301504F" w:rsidR="0006474D" w:rsidRPr="002C36C7" w:rsidRDefault="0006474D" w:rsidP="00767726">
            <w:pPr>
              <w:spacing w:before="120" w:after="120"/>
              <w:rPr>
                <w:rFonts w:ascii="Verdana" w:hAnsi="Verdana"/>
                <w:bCs/>
              </w:rPr>
            </w:pPr>
            <w:r w:rsidRPr="002C36C7">
              <w:rPr>
                <w:rFonts w:ascii="Verdana" w:hAnsi="Verdana"/>
                <w:bCs/>
              </w:rPr>
              <w:t>Vector Directory Number</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952730" w14:textId="57FD8BF5" w:rsidR="0006474D" w:rsidRDefault="0006474D" w:rsidP="00EB31EE">
            <w:pPr>
              <w:spacing w:before="120" w:after="120"/>
              <w:rPr>
                <w:rFonts w:ascii="Verdana" w:hAnsi="Verdana"/>
              </w:rPr>
            </w:pPr>
            <w:r w:rsidRPr="000F184C">
              <w:rPr>
                <w:rFonts w:ascii="Verdana" w:hAnsi="Verdana"/>
              </w:rPr>
              <w:t>The short form of the incoming toll-free number that appears on the computer screen as a 5- or 7-digit number indicating marketing source of call</w:t>
            </w:r>
          </w:p>
        </w:tc>
      </w:tr>
      <w:tr w:rsidR="0006474D" w14:paraId="20D04DE7"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A975CC" w14:textId="310ADE77" w:rsidR="0006474D" w:rsidRPr="002A444A" w:rsidRDefault="0006474D" w:rsidP="00767726">
            <w:pPr>
              <w:spacing w:before="120" w:after="120"/>
              <w:jc w:val="center"/>
              <w:rPr>
                <w:rFonts w:ascii="Verdana" w:hAnsi="Verdana"/>
                <w:b/>
                <w:bCs/>
              </w:rPr>
            </w:pPr>
            <w:r w:rsidRPr="00F64382">
              <w:rPr>
                <w:rFonts w:ascii="Verdana" w:hAnsi="Verdana"/>
                <w:b/>
                <w:color w:val="000000"/>
              </w:rPr>
              <w:t>VFD</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18CC94" w14:textId="55631952" w:rsidR="0006474D" w:rsidRPr="002C36C7" w:rsidRDefault="0006474D" w:rsidP="00767726">
            <w:pPr>
              <w:spacing w:before="120" w:after="120"/>
              <w:rPr>
                <w:rFonts w:ascii="Verdana" w:hAnsi="Verdana"/>
                <w:bCs/>
              </w:rPr>
            </w:pPr>
            <w:r w:rsidRPr="002C36C7">
              <w:rPr>
                <w:rFonts w:ascii="Verdana" w:hAnsi="Verdana"/>
                <w:bCs/>
              </w:rPr>
              <w:t>Verified</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6D2FD2" w14:textId="2A3A73A7" w:rsidR="0006474D" w:rsidRPr="000F184C" w:rsidRDefault="0006474D" w:rsidP="00767726">
            <w:pPr>
              <w:spacing w:before="120" w:after="120"/>
              <w:rPr>
                <w:rFonts w:ascii="Verdana" w:hAnsi="Verdana"/>
              </w:rPr>
            </w:pPr>
            <w:r w:rsidRPr="004E00B6">
              <w:rPr>
                <w:rFonts w:ascii="Verdana" w:hAnsi="Verdana"/>
              </w:rPr>
              <w:t>Information that has been clarified or validated</w:t>
            </w:r>
            <w:r>
              <w:rPr>
                <w:rFonts w:ascii="Verdana" w:hAnsi="Verdana"/>
              </w:rPr>
              <w:t>.</w:t>
            </w:r>
          </w:p>
        </w:tc>
      </w:tr>
      <w:tr w:rsidR="005A50FA" w14:paraId="41946959"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90929E" w14:textId="4F61567E" w:rsidR="005A50FA" w:rsidRPr="00F64382" w:rsidRDefault="005A50FA" w:rsidP="00767726">
            <w:pPr>
              <w:spacing w:before="120" w:after="120"/>
              <w:jc w:val="center"/>
              <w:rPr>
                <w:rFonts w:ascii="Verdana" w:hAnsi="Verdana"/>
                <w:b/>
                <w:color w:val="000000"/>
              </w:rPr>
            </w:pPr>
            <w:r w:rsidRPr="00F64382">
              <w:rPr>
                <w:rFonts w:ascii="Verdana" w:hAnsi="Verdana"/>
                <w:b/>
                <w:color w:val="000000"/>
              </w:rPr>
              <w:t>Vfy</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557151" w14:textId="59CC6F23" w:rsidR="005A50FA" w:rsidRPr="002C36C7" w:rsidRDefault="005A50FA" w:rsidP="00767726">
            <w:pPr>
              <w:spacing w:before="120" w:after="120"/>
              <w:rPr>
                <w:rFonts w:ascii="Verdana" w:hAnsi="Verdana"/>
                <w:bCs/>
              </w:rPr>
            </w:pPr>
            <w:r w:rsidRPr="002C36C7">
              <w:rPr>
                <w:rFonts w:ascii="Verdana" w:hAnsi="Verdana"/>
                <w:bCs/>
              </w:rPr>
              <w:t>Verify</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E919ED" w14:textId="5E262756" w:rsidR="005A50FA" w:rsidRPr="004E00B6" w:rsidRDefault="005A50FA" w:rsidP="00767726">
            <w:pPr>
              <w:spacing w:before="120" w:after="120"/>
              <w:rPr>
                <w:rFonts w:ascii="Verdana" w:hAnsi="Verdana"/>
              </w:rPr>
            </w:pPr>
            <w:r w:rsidRPr="004E00B6">
              <w:rPr>
                <w:rFonts w:ascii="Verdana" w:hAnsi="Verdana"/>
              </w:rPr>
              <w:t>Information that needs to be clarified or validated</w:t>
            </w:r>
            <w:r>
              <w:rPr>
                <w:rFonts w:ascii="Verdana" w:hAnsi="Verdana"/>
              </w:rPr>
              <w:t>.</w:t>
            </w:r>
          </w:p>
        </w:tc>
      </w:tr>
      <w:tr w:rsidR="005A50FA" w14:paraId="7D86E418"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F12866" w14:textId="601D8B1B" w:rsidR="005A50FA" w:rsidRPr="00F64382" w:rsidRDefault="005A50FA" w:rsidP="00767726">
            <w:pPr>
              <w:spacing w:before="120" w:after="120"/>
              <w:jc w:val="center"/>
              <w:rPr>
                <w:rFonts w:ascii="Verdana" w:hAnsi="Verdana"/>
                <w:b/>
                <w:color w:val="000000"/>
              </w:rPr>
            </w:pPr>
            <w:r w:rsidRPr="00F64382">
              <w:rPr>
                <w:rFonts w:ascii="Verdana" w:hAnsi="Verdana"/>
                <w:b/>
                <w:color w:val="000000"/>
              </w:rPr>
              <w:t>VIPPS</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A7AEB8" w14:textId="183BBDB9" w:rsidR="005A50FA" w:rsidRPr="002C36C7" w:rsidRDefault="005A50FA" w:rsidP="00767726">
            <w:pPr>
              <w:spacing w:before="120" w:after="120"/>
              <w:rPr>
                <w:rFonts w:ascii="Verdana" w:hAnsi="Verdana"/>
                <w:bCs/>
              </w:rPr>
            </w:pPr>
            <w:r w:rsidRPr="002C36C7">
              <w:rPr>
                <w:rFonts w:ascii="Verdana" w:hAnsi="Verdana"/>
                <w:bCs/>
              </w:rPr>
              <w:t>Verified Internet Pharmacy Practice Sites</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E67E45" w14:textId="425B55FB" w:rsidR="005A50FA" w:rsidRPr="004E00B6" w:rsidRDefault="005A50FA" w:rsidP="00EB31EE">
            <w:pPr>
              <w:spacing w:before="120" w:after="120"/>
              <w:rPr>
                <w:rFonts w:ascii="Verdana" w:hAnsi="Verdana"/>
              </w:rPr>
            </w:pPr>
            <w:r>
              <w:rPr>
                <w:rFonts w:ascii="Verdana" w:hAnsi="Verdana"/>
                <w:bCs/>
              </w:rPr>
              <w:t>P</w:t>
            </w:r>
            <w:r w:rsidRPr="006B3934">
              <w:rPr>
                <w:rFonts w:ascii="Verdana" w:hAnsi="Verdana"/>
                <w:bCs/>
              </w:rPr>
              <w:t xml:space="preserve">rogram developed by the National Association of Boards of Pharmacy (NABP) certifying Internet pharmacies that comply with state licensing and inspection requirements, as well as criteria such as member privacy, authentication and security of prescription orders, quality assurance and meaningful consultation.  </w:t>
            </w:r>
          </w:p>
        </w:tc>
      </w:tr>
      <w:tr w:rsidR="005A50FA" w14:paraId="5F5194ED"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44655F" w14:textId="47957F4F" w:rsidR="005A50FA" w:rsidRPr="00F64382" w:rsidRDefault="005A50FA" w:rsidP="00767726">
            <w:pPr>
              <w:spacing w:before="120" w:after="120"/>
              <w:jc w:val="center"/>
              <w:rPr>
                <w:rFonts w:ascii="Verdana" w:hAnsi="Verdana"/>
                <w:b/>
                <w:color w:val="000000"/>
              </w:rPr>
            </w:pPr>
            <w:r w:rsidRPr="00F64382">
              <w:rPr>
                <w:rFonts w:ascii="Verdana" w:hAnsi="Verdana"/>
                <w:b/>
                <w:color w:val="000000"/>
              </w:rPr>
              <w:t>VM</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F1A8EE" w14:textId="29A89894" w:rsidR="005A50FA" w:rsidRPr="002C36C7" w:rsidRDefault="005A50FA" w:rsidP="00767726">
            <w:pPr>
              <w:spacing w:before="120" w:after="120"/>
              <w:rPr>
                <w:rFonts w:ascii="Verdana" w:hAnsi="Verdana"/>
                <w:bCs/>
              </w:rPr>
            </w:pPr>
            <w:r w:rsidRPr="002C36C7">
              <w:rPr>
                <w:rFonts w:ascii="Verdana" w:hAnsi="Verdana"/>
                <w:bCs/>
              </w:rPr>
              <w:t>Voicemail</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EA8DE0" w14:textId="63F0066F" w:rsidR="005A50FA" w:rsidRDefault="005A50FA" w:rsidP="00EB31EE">
            <w:pPr>
              <w:spacing w:before="120" w:after="120"/>
              <w:rPr>
                <w:rFonts w:ascii="Verdana" w:hAnsi="Verdana"/>
                <w:bCs/>
              </w:rPr>
            </w:pPr>
            <w:r w:rsidRPr="004E00B6">
              <w:rPr>
                <w:rFonts w:ascii="Verdana" w:hAnsi="Verdana"/>
              </w:rPr>
              <w:t>Message left on phone recording</w:t>
            </w:r>
            <w:r>
              <w:rPr>
                <w:rFonts w:ascii="Verdana" w:hAnsi="Verdana"/>
              </w:rPr>
              <w:t xml:space="preserve"> device.</w:t>
            </w:r>
          </w:p>
        </w:tc>
      </w:tr>
      <w:tr w:rsidR="005A50FA" w14:paraId="698867D9"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740B96" w14:textId="66771C9C" w:rsidR="005A50FA" w:rsidRPr="00F64382" w:rsidRDefault="005A50FA" w:rsidP="00EB31EE">
            <w:pPr>
              <w:spacing w:before="120" w:after="120"/>
              <w:jc w:val="center"/>
              <w:rPr>
                <w:rFonts w:ascii="Verdana" w:hAnsi="Verdana"/>
                <w:b/>
                <w:color w:val="000000"/>
              </w:rPr>
            </w:pPr>
            <w:r w:rsidRPr="00F64382">
              <w:rPr>
                <w:rFonts w:ascii="Verdana" w:hAnsi="Verdana"/>
                <w:b/>
                <w:color w:val="000000"/>
              </w:rPr>
              <w:t>VPN</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D2F36" w14:textId="3727D4C3" w:rsidR="005A50FA" w:rsidRPr="002C36C7" w:rsidRDefault="005A50FA" w:rsidP="00767726">
            <w:pPr>
              <w:spacing w:before="120" w:after="120"/>
              <w:rPr>
                <w:rFonts w:ascii="Verdana" w:hAnsi="Verdana"/>
                <w:bCs/>
              </w:rPr>
            </w:pPr>
            <w:r w:rsidRPr="002C36C7">
              <w:rPr>
                <w:rFonts w:ascii="Verdana" w:hAnsi="Verdana"/>
                <w:bCs/>
              </w:rPr>
              <w:t>Virtual Private Network</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3933E2" w14:textId="4B7B45AE" w:rsidR="005A50FA" w:rsidRPr="004E00B6" w:rsidRDefault="005A50FA" w:rsidP="00EB31EE">
            <w:pPr>
              <w:spacing w:before="120" w:after="120"/>
              <w:rPr>
                <w:rFonts w:ascii="Verdana" w:hAnsi="Verdana"/>
              </w:rPr>
            </w:pPr>
            <w:r>
              <w:rPr>
                <w:rFonts w:ascii="Verdana" w:hAnsi="Verdana"/>
              </w:rPr>
              <w:t>A</w:t>
            </w:r>
            <w:r w:rsidRPr="00944E23">
              <w:rPr>
                <w:rFonts w:ascii="Verdana" w:hAnsi="Verdana"/>
              </w:rPr>
              <w:t xml:space="preserve"> method for connecting to </w:t>
            </w:r>
            <w:r>
              <w:rPr>
                <w:rFonts w:ascii="Verdana" w:hAnsi="Verdana"/>
              </w:rPr>
              <w:t>our</w:t>
            </w:r>
            <w:r w:rsidRPr="00944E23">
              <w:rPr>
                <w:rFonts w:ascii="Verdana" w:hAnsi="Verdana"/>
              </w:rPr>
              <w:t xml:space="preserve"> network while working remotely.</w:t>
            </w:r>
          </w:p>
        </w:tc>
      </w:tr>
      <w:tr w:rsidR="005A50FA" w14:paraId="406C4CE0"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F00637" w14:textId="44FFED8F" w:rsidR="005A50FA" w:rsidRPr="00F64382" w:rsidRDefault="00A95AD8" w:rsidP="00767726">
            <w:pPr>
              <w:spacing w:before="120" w:after="120"/>
              <w:jc w:val="center"/>
              <w:rPr>
                <w:rFonts w:ascii="Verdana" w:hAnsi="Verdana"/>
                <w:b/>
                <w:color w:val="000000"/>
              </w:rPr>
            </w:pPr>
            <w:r>
              <w:rPr>
                <w:rFonts w:ascii="Verdana" w:hAnsi="Verdana"/>
                <w:b/>
                <w:color w:val="000000"/>
              </w:rPr>
              <w:t xml:space="preserve"> </w:t>
            </w:r>
            <w:r w:rsidR="005A50FA" w:rsidRPr="00F64382">
              <w:rPr>
                <w:rFonts w:ascii="Verdana" w:hAnsi="Verdana"/>
                <w:b/>
                <w:color w:val="000000"/>
              </w:rPr>
              <w:t>V/R</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2B3809" w14:textId="37B3F3AD" w:rsidR="005A50FA" w:rsidRPr="002C36C7" w:rsidRDefault="005A50FA" w:rsidP="00EB31EE">
            <w:pPr>
              <w:spacing w:before="120" w:after="120"/>
              <w:rPr>
                <w:rFonts w:ascii="Verdana" w:hAnsi="Verdana"/>
                <w:bCs/>
              </w:rPr>
            </w:pPr>
            <w:r w:rsidRPr="002C36C7">
              <w:rPr>
                <w:rFonts w:ascii="Verdana" w:hAnsi="Verdana"/>
                <w:bCs/>
              </w:rPr>
              <w:t>Void/Recreate</w:t>
            </w:r>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1172C2" w14:textId="292287DC" w:rsidR="005A50FA" w:rsidRDefault="008B6486" w:rsidP="00767726">
            <w:pPr>
              <w:spacing w:before="120" w:after="120"/>
              <w:rPr>
                <w:rFonts w:ascii="Verdana" w:hAnsi="Verdana"/>
              </w:rPr>
            </w:pPr>
            <w:r>
              <w:rPr>
                <w:rFonts w:ascii="Verdana" w:hAnsi="Verdana"/>
              </w:rPr>
              <w:t xml:space="preserve">Cancel the </w:t>
            </w:r>
            <w:r w:rsidR="00754728">
              <w:rPr>
                <w:rFonts w:ascii="Verdana" w:hAnsi="Verdana"/>
              </w:rPr>
              <w:t xml:space="preserve">claim/override </w:t>
            </w:r>
            <w:r>
              <w:rPr>
                <w:rFonts w:ascii="Verdana" w:hAnsi="Verdana"/>
              </w:rPr>
              <w:t>and begin again.</w:t>
            </w:r>
          </w:p>
        </w:tc>
      </w:tr>
      <w:tr w:rsidR="005A50FA" w14:paraId="24D2300D" w14:textId="77777777" w:rsidTr="008C6DA9">
        <w:tc>
          <w:tcPr>
            <w:tcW w:w="75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8B647E" w14:textId="55A73130" w:rsidR="005A50FA" w:rsidRPr="00F64382" w:rsidRDefault="00A95AD8" w:rsidP="00767726">
            <w:pPr>
              <w:spacing w:before="120" w:after="120"/>
              <w:jc w:val="center"/>
              <w:rPr>
                <w:rFonts w:ascii="Verdana" w:hAnsi="Verdana"/>
                <w:b/>
                <w:color w:val="000000"/>
              </w:rPr>
            </w:pPr>
            <w:r>
              <w:rPr>
                <w:rFonts w:ascii="Verdana" w:hAnsi="Verdana"/>
                <w:b/>
                <w:bCs/>
              </w:rPr>
              <w:t xml:space="preserve"> </w:t>
            </w:r>
            <w:r w:rsidR="005A50FA" w:rsidRPr="002A444A">
              <w:rPr>
                <w:rFonts w:ascii="Verdana" w:hAnsi="Verdana"/>
                <w:b/>
                <w:bCs/>
              </w:rPr>
              <w:t>VRS</w:t>
            </w:r>
          </w:p>
        </w:tc>
        <w:tc>
          <w:tcPr>
            <w:tcW w:w="98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9B1694" w14:textId="4862F5B9" w:rsidR="005A50FA" w:rsidRPr="002C36C7" w:rsidRDefault="005A50FA" w:rsidP="00EB31EE">
            <w:pPr>
              <w:spacing w:before="120" w:after="120"/>
              <w:rPr>
                <w:rFonts w:ascii="Verdana" w:hAnsi="Verdana"/>
                <w:bCs/>
              </w:rPr>
            </w:pPr>
            <w:bookmarkStart w:id="3" w:name="OLE_LINK53"/>
            <w:r w:rsidRPr="002C36C7">
              <w:rPr>
                <w:rFonts w:ascii="Verdana" w:hAnsi="Verdana"/>
                <w:bCs/>
              </w:rPr>
              <w:t>Video Relay Service</w:t>
            </w:r>
            <w:bookmarkEnd w:id="3"/>
          </w:p>
        </w:tc>
        <w:tc>
          <w:tcPr>
            <w:tcW w:w="326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BE1FAD" w14:textId="24A946D5" w:rsidR="005A50FA" w:rsidRDefault="00754728" w:rsidP="00767726">
            <w:pPr>
              <w:spacing w:before="120" w:after="120"/>
              <w:rPr>
                <w:rFonts w:ascii="Verdana" w:hAnsi="Verdana"/>
              </w:rPr>
            </w:pPr>
            <w:r>
              <w:rPr>
                <w:rFonts w:ascii="Verdana" w:hAnsi="Verdana"/>
              </w:rPr>
              <w:t>A communication service that allows those with hearing disabilities to receive information through video.</w:t>
            </w:r>
          </w:p>
        </w:tc>
      </w:tr>
    </w:tbl>
    <w:p w14:paraId="09122B89" w14:textId="5F335D4B" w:rsidR="00E55B3A" w:rsidRDefault="00E55B3A" w:rsidP="00E55B3A"/>
    <w:p w14:paraId="508EFEBB" w14:textId="18CF28C6" w:rsidR="0006474D" w:rsidRDefault="0006474D" w:rsidP="00E55B3A"/>
    <w:p w14:paraId="191CE15E" w14:textId="77777777" w:rsidR="00E55B3A" w:rsidRDefault="00E55B3A" w:rsidP="00E55B3A"/>
    <w:tbl>
      <w:tblPr>
        <w:tblW w:w="5000" w:type="pct"/>
        <w:tblCellMar>
          <w:left w:w="0" w:type="dxa"/>
          <w:right w:w="0" w:type="dxa"/>
        </w:tblCellMar>
        <w:tblLook w:val="04A0" w:firstRow="1" w:lastRow="0" w:firstColumn="1" w:lastColumn="0" w:noHBand="0" w:noVBand="1"/>
      </w:tblPr>
      <w:tblGrid>
        <w:gridCol w:w="1936"/>
        <w:gridCol w:w="11004"/>
      </w:tblGrid>
      <w:tr w:rsidR="008C6DA9" w14:paraId="3DAFA9C3" w14:textId="77777777" w:rsidTr="00A14A97">
        <w:tc>
          <w:tcPr>
            <w:tcW w:w="748"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1DDB3FF" w14:textId="1947D560" w:rsidR="008C6DA9" w:rsidRPr="008C6DA9" w:rsidRDefault="008C6DA9" w:rsidP="00767726">
            <w:pPr>
              <w:spacing w:before="120" w:after="120"/>
              <w:jc w:val="center"/>
              <w:rPr>
                <w:rFonts w:ascii="Verdana" w:hAnsi="Verdana"/>
                <w:b/>
                <w:noProof/>
              </w:rPr>
            </w:pPr>
            <w:r w:rsidRPr="008C6DA9">
              <w:rPr>
                <w:rFonts w:ascii="Verdana" w:hAnsi="Verdana"/>
                <w:b/>
                <w:noProof/>
              </w:rPr>
              <w:t>Term</w:t>
            </w:r>
          </w:p>
        </w:tc>
        <w:tc>
          <w:tcPr>
            <w:tcW w:w="4252"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14EF8E8" w14:textId="4614F8AF" w:rsidR="008C6DA9" w:rsidRPr="008C6DA9" w:rsidRDefault="008C6DA9" w:rsidP="00767726">
            <w:pPr>
              <w:spacing w:before="120" w:after="120"/>
              <w:jc w:val="center"/>
              <w:rPr>
                <w:rFonts w:ascii="Verdana" w:hAnsi="Verdana"/>
                <w:b/>
              </w:rPr>
            </w:pPr>
            <w:r w:rsidRPr="008C6DA9">
              <w:rPr>
                <w:rFonts w:ascii="Verdana" w:hAnsi="Verdana"/>
                <w:b/>
              </w:rPr>
              <w:t>Definition</w:t>
            </w:r>
          </w:p>
        </w:tc>
      </w:tr>
      <w:tr w:rsidR="00E55B3A" w14:paraId="546B96D0"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C1C131" w14:textId="0EA102BF" w:rsidR="00E55B3A" w:rsidRDefault="00534ED7" w:rsidP="00767726">
            <w:pPr>
              <w:spacing w:before="120" w:after="120"/>
              <w:rPr>
                <w:color w:val="1F497D"/>
                <w:sz w:val="28"/>
                <w:szCs w:val="28"/>
              </w:rPr>
            </w:pPr>
            <w:r w:rsidRPr="002C36C7">
              <w:rPr>
                <w:rFonts w:ascii="Verdana" w:hAnsi="Verdana"/>
                <w:bCs/>
              </w:rPr>
              <w:t>Valencia</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1D1998" w14:textId="00186913" w:rsidR="00E55B3A" w:rsidRDefault="0006474D" w:rsidP="00EB31EE">
            <w:pPr>
              <w:spacing w:before="120" w:after="120"/>
              <w:rPr>
                <w:color w:val="1F497D"/>
                <w:sz w:val="28"/>
                <w:szCs w:val="28"/>
              </w:rPr>
            </w:pPr>
            <w:r>
              <w:rPr>
                <w:rFonts w:ascii="Verdana" w:hAnsi="Verdana"/>
              </w:rPr>
              <w:t>System</w:t>
            </w:r>
            <w:r w:rsidRPr="000F184C">
              <w:rPr>
                <w:rFonts w:ascii="Verdana" w:hAnsi="Verdana"/>
              </w:rPr>
              <w:t xml:space="preserve"> that stores all communication records submitted between CMS and the plan.</w:t>
            </w:r>
          </w:p>
        </w:tc>
      </w:tr>
      <w:tr w:rsidR="0006474D" w14:paraId="15BFA911" w14:textId="77777777" w:rsidTr="00EB31EE">
        <w:trPr>
          <w:trHeight w:val="988"/>
        </w:trPr>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42A2B9" w14:textId="55A10558" w:rsidR="0006474D" w:rsidRPr="002C36C7" w:rsidRDefault="0006474D" w:rsidP="00767726">
            <w:pPr>
              <w:spacing w:before="120" w:after="120"/>
              <w:rPr>
                <w:rFonts w:ascii="Verdana" w:hAnsi="Verdana"/>
                <w:bCs/>
                <w:noProof/>
              </w:rPr>
            </w:pPr>
            <w:r w:rsidRPr="002C36C7">
              <w:rPr>
                <w:rFonts w:ascii="Verdana" w:hAnsi="Verdana"/>
                <w:bCs/>
                <w:color w:val="000000"/>
              </w:rPr>
              <w:t>Value Added</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697524" w14:textId="12149322" w:rsidR="0006474D" w:rsidRDefault="0006474D" w:rsidP="00EB31EE">
            <w:pPr>
              <w:spacing w:before="120" w:after="120"/>
              <w:rPr>
                <w:rFonts w:ascii="Verdana" w:hAnsi="Verdana"/>
              </w:rPr>
            </w:pPr>
            <w:r>
              <w:rPr>
                <w:rFonts w:ascii="Verdana" w:hAnsi="Verdana"/>
                <w:bCs/>
              </w:rPr>
              <w:t>P</w:t>
            </w:r>
            <w:r w:rsidRPr="006B3934">
              <w:rPr>
                <w:rFonts w:ascii="Verdana" w:hAnsi="Verdana"/>
                <w:bCs/>
              </w:rPr>
              <w:t>roducts and services provided without charge to the recipient for the purpose of promoting goodwill and enhancing the overall worth of a contract.</w:t>
            </w:r>
          </w:p>
        </w:tc>
      </w:tr>
      <w:tr w:rsidR="0006474D" w14:paraId="446FE9CB"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2FD55D" w14:textId="72347672" w:rsidR="0006474D" w:rsidRPr="002C36C7" w:rsidRDefault="0006474D" w:rsidP="00767726">
            <w:pPr>
              <w:spacing w:before="120" w:after="120"/>
              <w:rPr>
                <w:rFonts w:ascii="Verdana" w:hAnsi="Verdana"/>
                <w:bCs/>
                <w:color w:val="000000"/>
              </w:rPr>
            </w:pPr>
            <w:r w:rsidRPr="002C36C7">
              <w:rPr>
                <w:rFonts w:ascii="Verdana" w:hAnsi="Verdana"/>
                <w:bCs/>
                <w:color w:val="000000"/>
              </w:rPr>
              <w:t>Value Formulary</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19521C" w14:textId="63276BAB" w:rsidR="0006474D" w:rsidRDefault="0006474D" w:rsidP="00EB31EE">
            <w:pPr>
              <w:spacing w:before="120" w:after="120"/>
              <w:rPr>
                <w:rFonts w:ascii="Verdana" w:hAnsi="Verdana"/>
                <w:bCs/>
              </w:rPr>
            </w:pPr>
            <w:r>
              <w:rPr>
                <w:rFonts w:ascii="Verdana" w:hAnsi="Verdana"/>
                <w:bCs/>
              </w:rPr>
              <w:t>P</w:t>
            </w:r>
            <w:r w:rsidRPr="006B3934">
              <w:rPr>
                <w:rFonts w:ascii="Verdana" w:hAnsi="Verdana"/>
                <w:bCs/>
              </w:rPr>
              <w:t xml:space="preserve">roducts and services provided without charge to the recipient for the purpose of promoting goodwill and enhancing the overall worth of a contract.  </w:t>
            </w:r>
          </w:p>
        </w:tc>
      </w:tr>
      <w:tr w:rsidR="00534ED7" w14:paraId="1D002582"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293723" w14:textId="4B95DBE8" w:rsidR="00534ED7" w:rsidRPr="002C36C7" w:rsidRDefault="004F4235" w:rsidP="00767726">
            <w:pPr>
              <w:spacing w:before="120" w:after="120"/>
              <w:rPr>
                <w:rFonts w:ascii="Verdana" w:hAnsi="Verdana"/>
                <w:bCs/>
                <w:color w:val="000000"/>
              </w:rPr>
            </w:pPr>
            <w:r>
              <w:rPr>
                <w:rFonts w:ascii="Verdana" w:hAnsi="Verdana"/>
                <w:bCs/>
                <w:noProof/>
                <w:color w:val="000000"/>
              </w:rPr>
              <w:drawing>
                <wp:inline distT="0" distB="0" distL="0" distR="0" wp14:anchorId="4F223B6E" wp14:editId="2F952BEF">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34ED7">
              <w:rPr>
                <w:rFonts w:ascii="Verdana" w:hAnsi="Verdana"/>
                <w:bCs/>
                <w:color w:val="000000"/>
              </w:rPr>
              <w:t xml:space="preserve">Variable Fill </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34FDF9" w14:textId="7F1FADD7" w:rsidR="00534ED7" w:rsidRPr="004767EC" w:rsidRDefault="00534ED7" w:rsidP="00767726">
            <w:pPr>
              <w:spacing w:before="120" w:after="120"/>
              <w:rPr>
                <w:rFonts w:ascii="Verdana" w:hAnsi="Verdana"/>
              </w:rPr>
            </w:pPr>
            <w:r>
              <w:rPr>
                <w:rFonts w:ascii="Verdana" w:hAnsi="Verdana"/>
                <w:color w:val="000000"/>
              </w:rPr>
              <w:t>If the member received a Mail Service order for a reduced quantity due to the plan limitation, they may be able to receive the remainder of the originally prescribed quantity if the PA is approved.  This remainder shipment is called a Variable Fill.</w:t>
            </w:r>
          </w:p>
        </w:tc>
      </w:tr>
      <w:tr w:rsidR="0006474D" w14:paraId="0FE1C683"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F1A176" w14:textId="6389417E" w:rsidR="0006474D" w:rsidRPr="002C36C7" w:rsidRDefault="0006474D" w:rsidP="00767726">
            <w:pPr>
              <w:spacing w:before="120" w:after="120"/>
              <w:rPr>
                <w:rFonts w:ascii="Verdana" w:hAnsi="Verdana"/>
                <w:bCs/>
                <w:color w:val="000000"/>
              </w:rPr>
            </w:pPr>
            <w:r w:rsidRPr="002C36C7">
              <w:rPr>
                <w:rFonts w:ascii="Verdana" w:hAnsi="Verdana"/>
                <w:bCs/>
                <w:color w:val="000000"/>
              </w:rPr>
              <w:t>Verizon</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CBF0CE" w14:textId="6A1EB819" w:rsidR="0006474D" w:rsidRDefault="0006474D" w:rsidP="00EB31EE">
            <w:pPr>
              <w:spacing w:before="120" w:after="120"/>
              <w:rPr>
                <w:rFonts w:ascii="Verdana" w:hAnsi="Verdana"/>
                <w:bCs/>
              </w:rPr>
            </w:pPr>
            <w:r w:rsidRPr="004767EC">
              <w:rPr>
                <w:rFonts w:ascii="Verdana" w:hAnsi="Verdana"/>
              </w:rPr>
              <w:t>External vendor system that will be used to validate the digital signature of prescribers on each e-prescribed controlled substance that comes in to the HPNS system. Verizon will digitally sign the transaction if the prescriber is using a Signature Indicator (SI)</w:t>
            </w:r>
            <w:r>
              <w:rPr>
                <w:rFonts w:ascii="Verdana" w:hAnsi="Verdana"/>
              </w:rPr>
              <w:t>.</w:t>
            </w:r>
          </w:p>
        </w:tc>
      </w:tr>
      <w:tr w:rsidR="0006474D" w14:paraId="383E705D"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D9A1AA" w14:textId="1950A45A" w:rsidR="0006474D" w:rsidRPr="002C36C7" w:rsidRDefault="0006474D" w:rsidP="00EB31EE">
            <w:pPr>
              <w:spacing w:before="120" w:after="120"/>
              <w:rPr>
                <w:rFonts w:ascii="Verdana" w:hAnsi="Verdana"/>
                <w:bCs/>
                <w:color w:val="000000"/>
              </w:rPr>
            </w:pPr>
            <w:r w:rsidRPr="002C36C7">
              <w:rPr>
                <w:rFonts w:ascii="Verdana" w:hAnsi="Verdana"/>
                <w:bCs/>
                <w:noProof/>
                <w:color w:val="000000"/>
              </w:rPr>
              <w:t>Verbal Abuse</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1BBD69" w14:textId="5D053E62" w:rsidR="0006474D" w:rsidRPr="004767EC" w:rsidRDefault="0006474D" w:rsidP="00767726">
            <w:pPr>
              <w:spacing w:before="120" w:after="120"/>
              <w:rPr>
                <w:rFonts w:ascii="Verdana" w:hAnsi="Verdana"/>
              </w:rPr>
            </w:pPr>
            <w:r w:rsidRPr="00916AB1">
              <w:rPr>
                <w:rFonts w:ascii="Verdana" w:hAnsi="Verdana" w:cs="Arial"/>
                <w:iCs/>
                <w:color w:val="000000"/>
              </w:rPr>
              <w:t>Profane language, continuous screaming, or behavior that is out of control.</w:t>
            </w:r>
          </w:p>
        </w:tc>
      </w:tr>
      <w:tr w:rsidR="002B1ECF" w14:paraId="7A383E55"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3401BC" w14:textId="2D952D10" w:rsidR="002B1ECF" w:rsidRPr="00B3251F" w:rsidRDefault="00FE2FBC" w:rsidP="00767726">
            <w:pPr>
              <w:spacing w:before="120" w:after="120"/>
              <w:rPr>
                <w:rFonts w:ascii="Verdana" w:hAnsi="Verdana"/>
                <w:bCs/>
                <w:noProof/>
              </w:rPr>
            </w:pPr>
            <w:r>
              <w:rPr>
                <w:rFonts w:ascii="Verdana" w:hAnsi="Verdana"/>
                <w:bCs/>
                <w:noProof/>
              </w:rPr>
              <w:t xml:space="preserve"> </w:t>
            </w:r>
            <w:r w:rsidR="002B1ECF" w:rsidRPr="00B3251F">
              <w:rPr>
                <w:rFonts w:ascii="Verdana" w:hAnsi="Verdana"/>
                <w:bCs/>
                <w:noProof/>
              </w:rPr>
              <w:t>Vial</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336862" w14:textId="012B4283" w:rsidR="002B1ECF" w:rsidRPr="00B3251F" w:rsidRDefault="00B11DF8" w:rsidP="00EB31EE">
            <w:pPr>
              <w:spacing w:before="120" w:after="120"/>
              <w:rPr>
                <w:rFonts w:ascii="Verdana" w:hAnsi="Verdana" w:cs="Arial"/>
                <w:bCs/>
                <w:iCs/>
              </w:rPr>
            </w:pPr>
            <w:r w:rsidRPr="00B3251F">
              <w:rPr>
                <w:rFonts w:ascii="Verdana" w:hAnsi="Verdana"/>
                <w:bCs/>
              </w:rPr>
              <w:t xml:space="preserve"> A small container, typically cylindrical and made of glass, used for holding liquid medicine. Primarily used with syringes</w:t>
            </w:r>
          </w:p>
        </w:tc>
      </w:tr>
      <w:tr w:rsidR="0006474D" w14:paraId="3E7A0C32"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33E787" w14:textId="3FFDA85B" w:rsidR="0006474D" w:rsidRPr="002C36C7" w:rsidRDefault="0006474D" w:rsidP="00EB31EE">
            <w:pPr>
              <w:spacing w:before="120" w:after="120"/>
              <w:rPr>
                <w:rFonts w:ascii="Verdana" w:hAnsi="Verdana"/>
                <w:bCs/>
                <w:noProof/>
                <w:color w:val="000000"/>
              </w:rPr>
            </w:pPr>
            <w:r w:rsidRPr="002C36C7">
              <w:rPr>
                <w:rFonts w:ascii="Verdana" w:hAnsi="Verdana"/>
                <w:bCs/>
                <w:color w:val="000000"/>
              </w:rPr>
              <w:t>Virtual Hold</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45DE9E" w14:textId="2D28CAE7" w:rsidR="0006474D" w:rsidRPr="00916AB1" w:rsidRDefault="0006474D" w:rsidP="00EB31EE">
            <w:pPr>
              <w:spacing w:before="120" w:after="120"/>
              <w:rPr>
                <w:rFonts w:ascii="Verdana" w:hAnsi="Verdana" w:cs="Arial"/>
                <w:iCs/>
                <w:color w:val="000000"/>
              </w:rPr>
            </w:pPr>
            <w:r w:rsidRPr="004B198D">
              <w:rPr>
                <w:rFonts w:ascii="Verdana" w:hAnsi="Verdana"/>
                <w:color w:val="000000"/>
              </w:rPr>
              <w:t xml:space="preserve">If a State of Tennessee member experiences a hold of 2 minutes or longer, they will be provided with an option for a follow up call.  </w:t>
            </w:r>
          </w:p>
        </w:tc>
      </w:tr>
      <w:tr w:rsidR="0006474D" w14:paraId="7CD99270"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D83317" w14:textId="4F4C02E9" w:rsidR="0006474D" w:rsidRPr="002C36C7" w:rsidRDefault="0006474D" w:rsidP="00767726">
            <w:pPr>
              <w:spacing w:before="120" w:after="120"/>
              <w:rPr>
                <w:rFonts w:ascii="Verdana" w:hAnsi="Verdana"/>
                <w:bCs/>
                <w:color w:val="000000"/>
              </w:rPr>
            </w:pPr>
            <w:r w:rsidRPr="002C36C7">
              <w:rPr>
                <w:rFonts w:ascii="Verdana" w:hAnsi="Verdana"/>
                <w:bCs/>
                <w:color w:val="000000"/>
              </w:rPr>
              <w:t>VISA</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2CE853" w14:textId="583B513A" w:rsidR="0006474D" w:rsidRPr="004B198D" w:rsidRDefault="0006474D" w:rsidP="00767726">
            <w:pPr>
              <w:spacing w:before="120" w:after="120"/>
              <w:rPr>
                <w:rFonts w:ascii="Verdana" w:hAnsi="Verdana"/>
                <w:color w:val="000000"/>
              </w:rPr>
            </w:pPr>
            <w:r>
              <w:rPr>
                <w:rFonts w:ascii="Verdana" w:hAnsi="Verdana"/>
                <w:color w:val="000000"/>
              </w:rPr>
              <w:t>Credit Card type</w:t>
            </w:r>
          </w:p>
        </w:tc>
      </w:tr>
      <w:tr w:rsidR="0006474D" w14:paraId="1236781A"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259281" w14:textId="77777777" w:rsidR="0006474D" w:rsidRPr="002C36C7" w:rsidRDefault="0006474D" w:rsidP="00767726">
            <w:pPr>
              <w:spacing w:before="120" w:after="120"/>
              <w:rPr>
                <w:rFonts w:ascii="Verdana" w:hAnsi="Verdana"/>
                <w:bCs/>
                <w:color w:val="000000"/>
              </w:rPr>
            </w:pPr>
            <w:r w:rsidRPr="002C36C7">
              <w:rPr>
                <w:rFonts w:ascii="Verdana" w:hAnsi="Verdana"/>
                <w:bCs/>
                <w:color w:val="000000"/>
              </w:rPr>
              <w:t>VISA Gift Card</w:t>
            </w:r>
          </w:p>
          <w:p w14:paraId="14EA7583" w14:textId="77777777" w:rsidR="0006474D" w:rsidRPr="002C36C7" w:rsidRDefault="0006474D" w:rsidP="00767726">
            <w:pPr>
              <w:spacing w:before="120" w:after="120"/>
              <w:rPr>
                <w:rFonts w:ascii="Verdana" w:hAnsi="Verdana"/>
                <w:bCs/>
                <w:color w:val="000000"/>
              </w:rPr>
            </w:pP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0454EE" w14:textId="77777777" w:rsidR="0006474D" w:rsidRDefault="0006474D" w:rsidP="00767726">
            <w:pPr>
              <w:spacing w:before="120" w:after="120"/>
              <w:rPr>
                <w:rFonts w:ascii="Verdana" w:hAnsi="Verdana"/>
              </w:rPr>
            </w:pPr>
            <w:r>
              <w:rPr>
                <w:rFonts w:ascii="Verdana" w:hAnsi="Verdana"/>
              </w:rPr>
              <w:t xml:space="preserve">A gift in the form of a credit card.  </w:t>
            </w:r>
          </w:p>
          <w:p w14:paraId="01AAD83E" w14:textId="7D8A1E60" w:rsidR="0006474D" w:rsidRDefault="0006474D" w:rsidP="00EB31EE">
            <w:pPr>
              <w:spacing w:before="120" w:after="120"/>
              <w:rPr>
                <w:rFonts w:ascii="Verdana" w:hAnsi="Verdana"/>
                <w:color w:val="000000"/>
              </w:rPr>
            </w:pPr>
            <w:r>
              <w:rPr>
                <w:rFonts w:ascii="Verdana" w:hAnsi="Verdana"/>
              </w:rPr>
              <w:t>To use as payment:  T</w:t>
            </w:r>
            <w:r>
              <w:rPr>
                <w:rFonts w:ascii="Verdana" w:hAnsi="Verdana"/>
                <w:color w:val="000000"/>
              </w:rPr>
              <w:t xml:space="preserve">he </w:t>
            </w:r>
            <w:r w:rsidR="00EB31EE">
              <w:rPr>
                <w:rFonts w:ascii="Verdana" w:hAnsi="Verdana"/>
                <w:color w:val="000000"/>
              </w:rPr>
              <w:t>2-digit</w:t>
            </w:r>
            <w:r>
              <w:rPr>
                <w:rFonts w:ascii="Verdana" w:hAnsi="Verdana"/>
                <w:color w:val="000000"/>
              </w:rPr>
              <w:t xml:space="preserve"> security code on the back of the card is required.  In addition, the card has to be registered with the issuer to use for online or phone purchases.</w:t>
            </w:r>
          </w:p>
        </w:tc>
      </w:tr>
      <w:tr w:rsidR="0006474D" w14:paraId="1BB41857" w14:textId="77777777" w:rsidTr="00A14A97">
        <w:tc>
          <w:tcPr>
            <w:tcW w:w="7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97C104" w14:textId="22C01F03" w:rsidR="0006474D" w:rsidRPr="002C36C7" w:rsidRDefault="0006474D" w:rsidP="00EB31EE">
            <w:pPr>
              <w:spacing w:before="120" w:after="120"/>
              <w:rPr>
                <w:rFonts w:ascii="Verdana" w:hAnsi="Verdana"/>
                <w:bCs/>
                <w:color w:val="000000"/>
              </w:rPr>
            </w:pPr>
            <w:r w:rsidRPr="002C36C7">
              <w:rPr>
                <w:rFonts w:ascii="Verdana" w:hAnsi="Verdana"/>
                <w:bCs/>
              </w:rPr>
              <w:t>Voluntary</w:t>
            </w:r>
            <w:r w:rsidR="00EB31EE">
              <w:rPr>
                <w:rFonts w:ascii="Verdana" w:hAnsi="Verdana"/>
                <w:bCs/>
              </w:rPr>
              <w:t xml:space="preserve"> </w:t>
            </w:r>
            <w:r w:rsidRPr="002C36C7">
              <w:rPr>
                <w:rFonts w:ascii="Verdana" w:hAnsi="Verdana"/>
                <w:bCs/>
              </w:rPr>
              <w:t>Disenrollment</w:t>
            </w:r>
          </w:p>
        </w:tc>
        <w:tc>
          <w:tcPr>
            <w:tcW w:w="425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D46F07" w14:textId="41413DA4" w:rsidR="0006474D" w:rsidRDefault="0006474D" w:rsidP="00EB31EE">
            <w:pPr>
              <w:spacing w:before="120" w:after="120"/>
              <w:rPr>
                <w:rFonts w:ascii="Verdana" w:hAnsi="Verdana"/>
              </w:rPr>
            </w:pPr>
            <w:r w:rsidRPr="000F184C">
              <w:rPr>
                <w:rFonts w:ascii="Verdana" w:hAnsi="Verdana"/>
              </w:rPr>
              <w:t>A beneficiary is requesting of their own accord to dis-enroll from their benefits plan.</w:t>
            </w:r>
          </w:p>
        </w:tc>
      </w:tr>
    </w:tbl>
    <w:p w14:paraId="3E859C0C" w14:textId="77777777" w:rsidR="00E55B3A" w:rsidRDefault="00E55B3A" w:rsidP="00E55B3A"/>
    <w:p w14:paraId="7BF25923" w14:textId="77777777" w:rsidR="00D87929" w:rsidRPr="004E00B6" w:rsidRDefault="00D87929" w:rsidP="00F15AAE">
      <w:pPr>
        <w:jc w:val="right"/>
        <w:rPr>
          <w:rFonts w:ascii="Verdana" w:hAnsi="Verdana"/>
          <w:sz w:val="20"/>
          <w:szCs w:val="20"/>
        </w:rPr>
      </w:pPr>
    </w:p>
    <w:p w14:paraId="1B528B74" w14:textId="7309099F" w:rsidR="00675566" w:rsidRPr="003D15F3" w:rsidRDefault="00EB31EE" w:rsidP="00F15AAE">
      <w:pPr>
        <w:jc w:val="right"/>
        <w:rPr>
          <w:rFonts w:ascii="Verdana" w:hAnsi="Verdana"/>
          <w:color w:val="FF0000"/>
        </w:rPr>
      </w:pPr>
      <w:hyperlink w:anchor="_OneSource_Glossary_of" w:history="1">
        <w:r w:rsidR="00675566" w:rsidRPr="003D15F3">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58EE5DAB" w:rsidR="00ED4CFD" w:rsidRPr="004E00B6" w:rsidRDefault="00ED4CFD" w:rsidP="00F15AAE">
      <w:pPr>
        <w:jc w:val="center"/>
        <w:rPr>
          <w:rFonts w:ascii="Verdana" w:hAnsi="Verdana"/>
          <w:sz w:val="16"/>
          <w:szCs w:val="16"/>
        </w:rPr>
      </w:pPr>
      <w:r w:rsidRPr="004E00B6">
        <w:rPr>
          <w:rFonts w:ascii="Verdana" w:hAnsi="Verdana"/>
          <w:sz w:val="16"/>
          <w:szCs w:val="16"/>
        </w:rPr>
        <w:t xml:space="preserve">Not To Be Reproduced </w:t>
      </w:r>
      <w:r w:rsidR="00EB31EE" w:rsidRPr="004E00B6">
        <w:rPr>
          <w:rFonts w:ascii="Verdana" w:hAnsi="Verdana"/>
          <w:sz w:val="16"/>
          <w:szCs w:val="16"/>
        </w:rPr>
        <w:t>or</w:t>
      </w:r>
      <w:r w:rsidRPr="004E00B6">
        <w:rPr>
          <w:rFonts w:ascii="Verdana" w:hAnsi="Verdana"/>
          <w:sz w:val="16"/>
          <w:szCs w:val="16"/>
        </w:rPr>
        <w:t xml:space="preserve">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A3BC1" w14:textId="77777777" w:rsidR="00B26EED" w:rsidRDefault="00B26EED">
      <w:r>
        <w:separator/>
      </w:r>
    </w:p>
  </w:endnote>
  <w:endnote w:type="continuationSeparator" w:id="0">
    <w:p w14:paraId="5F3B33A2" w14:textId="77777777" w:rsidR="00B26EED" w:rsidRDefault="00B2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34CC" w14:textId="77777777" w:rsidR="00B26EED" w:rsidRDefault="00B26EED">
      <w:r>
        <w:separator/>
      </w:r>
    </w:p>
  </w:footnote>
  <w:footnote w:type="continuationSeparator" w:id="0">
    <w:p w14:paraId="6DAFDF6D" w14:textId="77777777" w:rsidR="00B26EED" w:rsidRDefault="00B26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7249977">
    <w:abstractNumId w:val="69"/>
  </w:num>
  <w:num w:numId="2" w16cid:durableId="1167751971">
    <w:abstractNumId w:val="103"/>
  </w:num>
  <w:num w:numId="3" w16cid:durableId="1700623645">
    <w:abstractNumId w:val="82"/>
  </w:num>
  <w:num w:numId="4" w16cid:durableId="1749035067">
    <w:abstractNumId w:val="7"/>
  </w:num>
  <w:num w:numId="5" w16cid:durableId="1806314191">
    <w:abstractNumId w:val="43"/>
  </w:num>
  <w:num w:numId="6" w16cid:durableId="788161757">
    <w:abstractNumId w:val="104"/>
  </w:num>
  <w:num w:numId="7" w16cid:durableId="1861695515">
    <w:abstractNumId w:val="76"/>
  </w:num>
  <w:num w:numId="8" w16cid:durableId="2065830673">
    <w:abstractNumId w:val="88"/>
  </w:num>
  <w:num w:numId="9" w16cid:durableId="1336612205">
    <w:abstractNumId w:val="86"/>
  </w:num>
  <w:num w:numId="10" w16cid:durableId="1065377232">
    <w:abstractNumId w:val="29"/>
  </w:num>
  <w:num w:numId="11" w16cid:durableId="1471363238">
    <w:abstractNumId w:val="105"/>
  </w:num>
  <w:num w:numId="12" w16cid:durableId="83573538">
    <w:abstractNumId w:val="106"/>
  </w:num>
  <w:num w:numId="13" w16cid:durableId="896404105">
    <w:abstractNumId w:val="135"/>
  </w:num>
  <w:num w:numId="14" w16cid:durableId="1468401572">
    <w:abstractNumId w:val="139"/>
  </w:num>
  <w:num w:numId="15" w16cid:durableId="1667053339">
    <w:abstractNumId w:val="1"/>
  </w:num>
  <w:num w:numId="16" w16cid:durableId="1877889068">
    <w:abstractNumId w:val="53"/>
  </w:num>
  <w:num w:numId="17" w16cid:durableId="2102489805">
    <w:abstractNumId w:val="130"/>
  </w:num>
  <w:num w:numId="18" w16cid:durableId="50273884">
    <w:abstractNumId w:val="93"/>
  </w:num>
  <w:num w:numId="19" w16cid:durableId="11686861">
    <w:abstractNumId w:val="132"/>
  </w:num>
  <w:num w:numId="20" w16cid:durableId="427114760">
    <w:abstractNumId w:val="55"/>
  </w:num>
  <w:num w:numId="21" w16cid:durableId="1484397256">
    <w:abstractNumId w:val="22"/>
  </w:num>
  <w:num w:numId="22" w16cid:durableId="1382249109">
    <w:abstractNumId w:val="47"/>
  </w:num>
  <w:num w:numId="23" w16cid:durableId="2082100900">
    <w:abstractNumId w:val="37"/>
  </w:num>
  <w:num w:numId="24" w16cid:durableId="1635017214">
    <w:abstractNumId w:val="100"/>
  </w:num>
  <w:num w:numId="25" w16cid:durableId="1780490471">
    <w:abstractNumId w:val="79"/>
  </w:num>
  <w:num w:numId="26" w16cid:durableId="1346518622">
    <w:abstractNumId w:val="66"/>
  </w:num>
  <w:num w:numId="27" w16cid:durableId="913393756">
    <w:abstractNumId w:val="10"/>
  </w:num>
  <w:num w:numId="28" w16cid:durableId="1961640088">
    <w:abstractNumId w:val="32"/>
  </w:num>
  <w:num w:numId="29" w16cid:durableId="169763274">
    <w:abstractNumId w:val="96"/>
  </w:num>
  <w:num w:numId="30" w16cid:durableId="947079047">
    <w:abstractNumId w:val="0"/>
  </w:num>
  <w:num w:numId="31" w16cid:durableId="1794904528">
    <w:abstractNumId w:val="26"/>
  </w:num>
  <w:num w:numId="32" w16cid:durableId="1450201250">
    <w:abstractNumId w:val="116"/>
  </w:num>
  <w:num w:numId="33" w16cid:durableId="2063089228">
    <w:abstractNumId w:val="117"/>
  </w:num>
  <w:num w:numId="34" w16cid:durableId="1799059547">
    <w:abstractNumId w:val="44"/>
  </w:num>
  <w:num w:numId="35" w16cid:durableId="1639022352">
    <w:abstractNumId w:val="19"/>
  </w:num>
  <w:num w:numId="36" w16cid:durableId="889730323">
    <w:abstractNumId w:val="16"/>
  </w:num>
  <w:num w:numId="37" w16cid:durableId="341050731">
    <w:abstractNumId w:val="95"/>
  </w:num>
  <w:num w:numId="38" w16cid:durableId="804813687">
    <w:abstractNumId w:val="9"/>
  </w:num>
  <w:num w:numId="39" w16cid:durableId="1638953514">
    <w:abstractNumId w:val="126"/>
  </w:num>
  <w:num w:numId="40" w16cid:durableId="1196653515">
    <w:abstractNumId w:val="125"/>
  </w:num>
  <w:num w:numId="41" w16cid:durableId="436750498">
    <w:abstractNumId w:val="112"/>
  </w:num>
  <w:num w:numId="42" w16cid:durableId="1904675126">
    <w:abstractNumId w:val="20"/>
  </w:num>
  <w:num w:numId="43" w16cid:durableId="765535539">
    <w:abstractNumId w:val="13"/>
  </w:num>
  <w:num w:numId="44" w16cid:durableId="400955193">
    <w:abstractNumId w:val="50"/>
  </w:num>
  <w:num w:numId="45" w16cid:durableId="1383020395">
    <w:abstractNumId w:val="25"/>
  </w:num>
  <w:num w:numId="46" w16cid:durableId="898590509">
    <w:abstractNumId w:val="27"/>
  </w:num>
  <w:num w:numId="47" w16cid:durableId="1609197760">
    <w:abstractNumId w:val="91"/>
  </w:num>
  <w:num w:numId="48" w16cid:durableId="1397318504">
    <w:abstractNumId w:val="127"/>
  </w:num>
  <w:num w:numId="49" w16cid:durableId="1068572483">
    <w:abstractNumId w:val="121"/>
  </w:num>
  <w:num w:numId="50" w16cid:durableId="590743989">
    <w:abstractNumId w:val="28"/>
  </w:num>
  <w:num w:numId="51" w16cid:durableId="675613225">
    <w:abstractNumId w:val="35"/>
  </w:num>
  <w:num w:numId="52" w16cid:durableId="60253211">
    <w:abstractNumId w:val="134"/>
  </w:num>
  <w:num w:numId="53" w16cid:durableId="1435132737">
    <w:abstractNumId w:val="14"/>
  </w:num>
  <w:num w:numId="54" w16cid:durableId="1893418971">
    <w:abstractNumId w:val="48"/>
  </w:num>
  <w:num w:numId="55" w16cid:durableId="1822502433">
    <w:abstractNumId w:val="83"/>
  </w:num>
  <w:num w:numId="56" w16cid:durableId="1930501486">
    <w:abstractNumId w:val="67"/>
  </w:num>
  <w:num w:numId="57" w16cid:durableId="1160854525">
    <w:abstractNumId w:val="4"/>
  </w:num>
  <w:num w:numId="58" w16cid:durableId="345401475">
    <w:abstractNumId w:val="51"/>
  </w:num>
  <w:num w:numId="59" w16cid:durableId="656157153">
    <w:abstractNumId w:val="85"/>
  </w:num>
  <w:num w:numId="60" w16cid:durableId="1867208716">
    <w:abstractNumId w:val="110"/>
  </w:num>
  <w:num w:numId="61" w16cid:durableId="1503084519">
    <w:abstractNumId w:val="65"/>
  </w:num>
  <w:num w:numId="62" w16cid:durableId="1496385648">
    <w:abstractNumId w:val="61"/>
  </w:num>
  <w:num w:numId="63" w16cid:durableId="194075949">
    <w:abstractNumId w:val="98"/>
  </w:num>
  <w:num w:numId="64" w16cid:durableId="1498035622">
    <w:abstractNumId w:val="62"/>
  </w:num>
  <w:num w:numId="65" w16cid:durableId="512257684">
    <w:abstractNumId w:val="60"/>
  </w:num>
  <w:num w:numId="66" w16cid:durableId="779297907">
    <w:abstractNumId w:val="107"/>
  </w:num>
  <w:num w:numId="67" w16cid:durableId="1691377304">
    <w:abstractNumId w:val="111"/>
  </w:num>
  <w:num w:numId="68" w16cid:durableId="1269434059">
    <w:abstractNumId w:val="33"/>
  </w:num>
  <w:num w:numId="69" w16cid:durableId="1572354122">
    <w:abstractNumId w:val="6"/>
  </w:num>
  <w:num w:numId="70" w16cid:durableId="526219737">
    <w:abstractNumId w:val="109"/>
  </w:num>
  <w:num w:numId="71" w16cid:durableId="788931351">
    <w:abstractNumId w:val="39"/>
  </w:num>
  <w:num w:numId="72" w16cid:durableId="431903756">
    <w:abstractNumId w:val="136"/>
  </w:num>
  <w:num w:numId="73" w16cid:durableId="1699701442">
    <w:abstractNumId w:val="81"/>
  </w:num>
  <w:num w:numId="74" w16cid:durableId="1526139486">
    <w:abstractNumId w:val="56"/>
  </w:num>
  <w:num w:numId="75" w16cid:durableId="1288581090">
    <w:abstractNumId w:val="40"/>
  </w:num>
  <w:num w:numId="76" w16cid:durableId="1826434332">
    <w:abstractNumId w:val="8"/>
  </w:num>
  <w:num w:numId="77" w16cid:durableId="1282801957">
    <w:abstractNumId w:val="58"/>
  </w:num>
  <w:num w:numId="78" w16cid:durableId="1480148848">
    <w:abstractNumId w:val="18"/>
  </w:num>
  <w:num w:numId="79" w16cid:durableId="557933522">
    <w:abstractNumId w:val="77"/>
  </w:num>
  <w:num w:numId="80" w16cid:durableId="338704604">
    <w:abstractNumId w:val="84"/>
  </w:num>
  <w:num w:numId="81" w16cid:durableId="302121168">
    <w:abstractNumId w:val="133"/>
  </w:num>
  <w:num w:numId="82" w16cid:durableId="333651568">
    <w:abstractNumId w:val="23"/>
  </w:num>
  <w:num w:numId="83" w16cid:durableId="1950235390">
    <w:abstractNumId w:val="49"/>
  </w:num>
  <w:num w:numId="84" w16cid:durableId="1458446802">
    <w:abstractNumId w:val="72"/>
  </w:num>
  <w:num w:numId="85" w16cid:durableId="1320960276">
    <w:abstractNumId w:val="5"/>
  </w:num>
  <w:num w:numId="86" w16cid:durableId="120462431">
    <w:abstractNumId w:val="68"/>
  </w:num>
  <w:num w:numId="87" w16cid:durableId="798885025">
    <w:abstractNumId w:val="11"/>
  </w:num>
  <w:num w:numId="88" w16cid:durableId="1599367840">
    <w:abstractNumId w:val="45"/>
  </w:num>
  <w:num w:numId="89" w16cid:durableId="2124030721">
    <w:abstractNumId w:val="46"/>
  </w:num>
  <w:num w:numId="90" w16cid:durableId="1656256606">
    <w:abstractNumId w:val="138"/>
  </w:num>
  <w:num w:numId="91" w16cid:durableId="1100759581">
    <w:abstractNumId w:val="74"/>
  </w:num>
  <w:num w:numId="92" w16cid:durableId="100686009">
    <w:abstractNumId w:val="2"/>
  </w:num>
  <w:num w:numId="93" w16cid:durableId="1510146179">
    <w:abstractNumId w:val="63"/>
  </w:num>
  <w:num w:numId="94" w16cid:durableId="1954247334">
    <w:abstractNumId w:val="54"/>
  </w:num>
  <w:num w:numId="95" w16cid:durableId="1046099139">
    <w:abstractNumId w:val="90"/>
  </w:num>
  <w:num w:numId="96" w16cid:durableId="2036468065">
    <w:abstractNumId w:val="38"/>
  </w:num>
  <w:num w:numId="97" w16cid:durableId="576984752">
    <w:abstractNumId w:val="118"/>
  </w:num>
  <w:num w:numId="98" w16cid:durableId="1369524099">
    <w:abstractNumId w:val="75"/>
  </w:num>
  <w:num w:numId="99" w16cid:durableId="1150754208">
    <w:abstractNumId w:val="97"/>
  </w:num>
  <w:num w:numId="100" w16cid:durableId="882517688">
    <w:abstractNumId w:val="31"/>
  </w:num>
  <w:num w:numId="101" w16cid:durableId="640381213">
    <w:abstractNumId w:val="137"/>
  </w:num>
  <w:num w:numId="102" w16cid:durableId="265962088">
    <w:abstractNumId w:val="129"/>
  </w:num>
  <w:num w:numId="103" w16cid:durableId="1281259103">
    <w:abstractNumId w:val="71"/>
  </w:num>
  <w:num w:numId="104" w16cid:durableId="1238830687">
    <w:abstractNumId w:val="3"/>
  </w:num>
  <w:num w:numId="105" w16cid:durableId="1090732765">
    <w:abstractNumId w:val="80"/>
  </w:num>
  <w:num w:numId="106" w16cid:durableId="1724717854">
    <w:abstractNumId w:val="94"/>
  </w:num>
  <w:num w:numId="107" w16cid:durableId="1356424514">
    <w:abstractNumId w:val="101"/>
  </w:num>
  <w:num w:numId="108" w16cid:durableId="653801059">
    <w:abstractNumId w:val="59"/>
  </w:num>
  <w:num w:numId="109" w16cid:durableId="1182160327">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499735196">
    <w:abstractNumId w:val="113"/>
  </w:num>
  <w:num w:numId="111" w16cid:durableId="1108550208">
    <w:abstractNumId w:val="15"/>
  </w:num>
  <w:num w:numId="112" w16cid:durableId="1521895667">
    <w:abstractNumId w:val="108"/>
  </w:num>
  <w:num w:numId="113" w16cid:durableId="1227764195">
    <w:abstractNumId w:val="41"/>
  </w:num>
  <w:num w:numId="114" w16cid:durableId="37510943">
    <w:abstractNumId w:val="99"/>
  </w:num>
  <w:num w:numId="115" w16cid:durableId="1964844922">
    <w:abstractNumId w:val="73"/>
  </w:num>
  <w:num w:numId="116" w16cid:durableId="820854674">
    <w:abstractNumId w:val="64"/>
  </w:num>
  <w:num w:numId="117" w16cid:durableId="1688406578">
    <w:abstractNumId w:val="89"/>
  </w:num>
  <w:num w:numId="118" w16cid:durableId="2092508641">
    <w:abstractNumId w:val="128"/>
  </w:num>
  <w:num w:numId="119" w16cid:durableId="1537500376">
    <w:abstractNumId w:val="70"/>
  </w:num>
  <w:num w:numId="120" w16cid:durableId="820076403">
    <w:abstractNumId w:val="124"/>
  </w:num>
  <w:num w:numId="121" w16cid:durableId="705757804">
    <w:abstractNumId w:val="42"/>
  </w:num>
  <w:num w:numId="122" w16cid:durableId="831141083">
    <w:abstractNumId w:val="131"/>
  </w:num>
  <w:num w:numId="123" w16cid:durableId="598489720">
    <w:abstractNumId w:val="114"/>
  </w:num>
  <w:num w:numId="124" w16cid:durableId="510295429">
    <w:abstractNumId w:val="87"/>
  </w:num>
  <w:num w:numId="125" w16cid:durableId="685205872">
    <w:abstractNumId w:val="132"/>
  </w:num>
  <w:num w:numId="126" w16cid:durableId="620455846">
    <w:abstractNumId w:val="21"/>
  </w:num>
  <w:num w:numId="127" w16cid:durableId="1904683699">
    <w:abstractNumId w:val="102"/>
  </w:num>
  <w:num w:numId="128" w16cid:durableId="1360399516">
    <w:abstractNumId w:val="30"/>
  </w:num>
  <w:num w:numId="129" w16cid:durableId="1279414701">
    <w:abstractNumId w:val="36"/>
  </w:num>
  <w:num w:numId="130" w16cid:durableId="1053970049">
    <w:abstractNumId w:val="34"/>
  </w:num>
  <w:num w:numId="131" w16cid:durableId="959409236">
    <w:abstractNumId w:val="120"/>
  </w:num>
  <w:num w:numId="132" w16cid:durableId="43258321">
    <w:abstractNumId w:val="115"/>
  </w:num>
  <w:num w:numId="133" w16cid:durableId="1802721345">
    <w:abstractNumId w:val="122"/>
  </w:num>
  <w:num w:numId="134" w16cid:durableId="1406953809">
    <w:abstractNumId w:val="119"/>
  </w:num>
  <w:num w:numId="135" w16cid:durableId="1543395476">
    <w:abstractNumId w:val="52"/>
  </w:num>
  <w:num w:numId="136" w16cid:durableId="1491948381">
    <w:abstractNumId w:val="57"/>
  </w:num>
  <w:num w:numId="137" w16cid:durableId="1419793173">
    <w:abstractNumId w:val="24"/>
  </w:num>
  <w:num w:numId="138" w16cid:durableId="1960601597">
    <w:abstractNumId w:val="12"/>
  </w:num>
  <w:num w:numId="139" w16cid:durableId="1545828547">
    <w:abstractNumId w:val="78"/>
  </w:num>
  <w:num w:numId="140" w16cid:durableId="912816625">
    <w:abstractNumId w:val="136"/>
  </w:num>
  <w:num w:numId="141" w16cid:durableId="73093604">
    <w:abstractNumId w:val="81"/>
  </w:num>
  <w:num w:numId="142" w16cid:durableId="1814757708">
    <w:abstractNumId w:val="17"/>
  </w:num>
  <w:num w:numId="143" w16cid:durableId="210846081">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155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37E73"/>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5CB2"/>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4235"/>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4ED7"/>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B94"/>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726"/>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6DA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4A97"/>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6EED"/>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1EE"/>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E7FA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536</Words>
  <Characters>2927</Characters>
  <Application>Microsoft Office Word</Application>
  <DocSecurity>0</DocSecurity>
  <Lines>110</Lines>
  <Paragraphs>67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3423</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6</cp:revision>
  <dcterms:created xsi:type="dcterms:W3CDTF">2023-02-24T21:18:00Z</dcterms:created>
  <dcterms:modified xsi:type="dcterms:W3CDTF">2023-04-05T20:57:00Z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