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FAF3E" w14:textId="593D4E48" w:rsidR="00FF1686" w:rsidRDefault="02940D2C" w:rsidP="00515FEF">
      <w:pPr>
        <w:pStyle w:val="Heading1"/>
        <w:spacing w:after="120"/>
        <w:rPr>
          <w:rFonts w:ascii="Verdana" w:hAnsi="Verdana"/>
          <w:color w:val="000000" w:themeColor="text1"/>
          <w:sz w:val="36"/>
          <w:szCs w:val="36"/>
        </w:rPr>
      </w:pPr>
      <w:bookmarkStart w:id="0" w:name="_top"/>
      <w:bookmarkStart w:id="1" w:name="_Non-Childproof_or_Easy"/>
      <w:bookmarkStart w:id="2" w:name="OLE_LINK31"/>
      <w:bookmarkEnd w:id="0"/>
      <w:bookmarkEnd w:id="1"/>
      <w:r w:rsidRPr="6789A09F">
        <w:rPr>
          <w:rFonts w:ascii="Verdana" w:hAnsi="Verdana"/>
          <w:color w:val="000000" w:themeColor="text1"/>
          <w:sz w:val="36"/>
          <w:szCs w:val="36"/>
        </w:rPr>
        <w:t xml:space="preserve">Compass - </w:t>
      </w:r>
      <w:r w:rsidR="7A19E5FA" w:rsidRPr="6789A09F">
        <w:rPr>
          <w:rFonts w:ascii="Verdana" w:hAnsi="Verdana"/>
          <w:color w:val="000000" w:themeColor="text1"/>
          <w:sz w:val="36"/>
          <w:szCs w:val="36"/>
        </w:rPr>
        <w:t>Non-Childproof</w:t>
      </w:r>
      <w:r w:rsidR="00FF1686" w:rsidRPr="6789A09F">
        <w:rPr>
          <w:rFonts w:ascii="Verdana" w:hAnsi="Verdana"/>
          <w:color w:val="000000" w:themeColor="text1"/>
          <w:sz w:val="36"/>
          <w:szCs w:val="36"/>
        </w:rPr>
        <w:t xml:space="preserve"> or Easy Open Cap Requests</w:t>
      </w:r>
    </w:p>
    <w:p w14:paraId="6A34EFF4" w14:textId="77777777" w:rsidR="00C114FA" w:rsidRPr="00C114FA" w:rsidRDefault="00C114FA" w:rsidP="00515FEF">
      <w:pPr>
        <w:pStyle w:val="Heading4"/>
        <w:spacing w:before="120" w:after="120"/>
      </w:pPr>
    </w:p>
    <w:bookmarkEnd w:id="2"/>
    <w:p w14:paraId="06EE68CD" w14:textId="7AF72CB6" w:rsidR="00025E7D" w:rsidRDefault="00FF1686" w:rsidP="00515F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C4AC7">
        <w:fldChar w:fldCharType="begin"/>
      </w:r>
      <w:r w:rsidRPr="00FC4AC7">
        <w:instrText xml:space="preserve"> TOC \o "2-2" \n \p " " \h \z \u </w:instrText>
      </w:r>
      <w:r w:rsidRPr="00FC4AC7">
        <w:fldChar w:fldCharType="separate"/>
      </w:r>
      <w:hyperlink w:anchor="_Toc161664273" w:history="1">
        <w:r w:rsidR="00025E7D" w:rsidRPr="00355C69">
          <w:rPr>
            <w:rStyle w:val="Hyperlink"/>
            <w:noProof/>
          </w:rPr>
          <w:t>Easy Open Caps Process (Order Not in Process or Extra Caps)</w:t>
        </w:r>
      </w:hyperlink>
    </w:p>
    <w:p w14:paraId="0337220B" w14:textId="4CE6CA10" w:rsidR="00025E7D" w:rsidRDefault="00025E7D" w:rsidP="00515F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64274" w:history="1">
        <w:r w:rsidRPr="00355C69">
          <w:rPr>
            <w:rStyle w:val="Hyperlink"/>
            <w:noProof/>
          </w:rPr>
          <w:t>Request for Easy Open Caps on Bottle (Order in Process or All Future Orders)</w:t>
        </w:r>
      </w:hyperlink>
    </w:p>
    <w:p w14:paraId="7521C1DB" w14:textId="3424605A" w:rsidR="00025E7D" w:rsidRDefault="00025E7D" w:rsidP="00515F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64275" w:history="1">
        <w:r w:rsidRPr="00355C69">
          <w:rPr>
            <w:rStyle w:val="Hyperlink"/>
            <w:noProof/>
          </w:rPr>
          <w:t>Process Hawaii Pharmacy Orders Only</w:t>
        </w:r>
      </w:hyperlink>
    </w:p>
    <w:p w14:paraId="2B16E1CD" w14:textId="47E5F771" w:rsidR="00025E7D" w:rsidRDefault="00025E7D" w:rsidP="00515F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64276" w:history="1">
        <w:r w:rsidRPr="00355C69">
          <w:rPr>
            <w:rStyle w:val="Hyperlink"/>
            <w:noProof/>
          </w:rPr>
          <w:t>Description and Image of Current Bottles and Caps for HIP (Hawaii Pharmacy)</w:t>
        </w:r>
      </w:hyperlink>
    </w:p>
    <w:p w14:paraId="27E14DF7" w14:textId="648F1404" w:rsidR="00025E7D" w:rsidRDefault="00025E7D" w:rsidP="00515F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64277" w:history="1">
        <w:r w:rsidRPr="00355C69">
          <w:rPr>
            <w:rStyle w:val="Hyperlink"/>
            <w:noProof/>
          </w:rPr>
          <w:t>Bottles and Caps for Standard Mail Service</w:t>
        </w:r>
      </w:hyperlink>
    </w:p>
    <w:p w14:paraId="0978C411" w14:textId="728EAE3D" w:rsidR="00025E7D" w:rsidRDefault="00025E7D" w:rsidP="00515F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64278" w:history="1">
        <w:r w:rsidRPr="00355C69">
          <w:rPr>
            <w:rStyle w:val="Hyperlink"/>
            <w:noProof/>
          </w:rPr>
          <w:t>Resolution Time</w:t>
        </w:r>
      </w:hyperlink>
    </w:p>
    <w:p w14:paraId="790670A7" w14:textId="55FA7388" w:rsidR="00025E7D" w:rsidRDefault="00025E7D" w:rsidP="00515F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64279" w:history="1">
        <w:r w:rsidRPr="00355C69">
          <w:rPr>
            <w:rStyle w:val="Hyperlink"/>
            <w:noProof/>
          </w:rPr>
          <w:t>Related Documents</w:t>
        </w:r>
      </w:hyperlink>
    </w:p>
    <w:p w14:paraId="403DE89D" w14:textId="46B3AE87" w:rsidR="008C7872" w:rsidRDefault="00FF1686" w:rsidP="00515FEF">
      <w:r w:rsidRPr="00FC4AC7">
        <w:fldChar w:fldCharType="end"/>
      </w:r>
    </w:p>
    <w:p w14:paraId="19777A22" w14:textId="77777777" w:rsidR="0086427A" w:rsidRDefault="0086427A" w:rsidP="00E509C4"/>
    <w:p w14:paraId="32A454E9" w14:textId="62CE4DC4" w:rsidR="00FE08C1" w:rsidRDefault="00673342" w:rsidP="0004361E">
      <w:r w:rsidRPr="610663D8">
        <w:rPr>
          <w:b/>
          <w:bCs/>
        </w:rPr>
        <w:t>Description</w:t>
      </w:r>
      <w:proofErr w:type="gramStart"/>
      <w:r w:rsidRPr="610663D8">
        <w:rPr>
          <w:b/>
          <w:bCs/>
        </w:rPr>
        <w:t>:</w:t>
      </w:r>
      <w:r w:rsidRPr="610663D8">
        <w:t xml:space="preserve">  </w:t>
      </w:r>
      <w:bookmarkStart w:id="3" w:name="OLE_LINK32"/>
      <w:r w:rsidR="00DE28FB" w:rsidRPr="610663D8">
        <w:t>P</w:t>
      </w:r>
      <w:r w:rsidR="00FF1686" w:rsidRPr="610663D8">
        <w:t>rovides</w:t>
      </w:r>
      <w:proofErr w:type="gramEnd"/>
      <w:r w:rsidR="00FF1686" w:rsidRPr="610663D8">
        <w:t xml:space="preserve"> instructions for when member</w:t>
      </w:r>
      <w:r w:rsidR="006B5318" w:rsidRPr="610663D8">
        <w:t>s are</w:t>
      </w:r>
      <w:r w:rsidR="00FF1686" w:rsidRPr="610663D8">
        <w:t xml:space="preserve"> request</w:t>
      </w:r>
      <w:r w:rsidR="006B5318" w:rsidRPr="610663D8">
        <w:t>ing easy open caps to be sent</w:t>
      </w:r>
      <w:bookmarkStart w:id="4" w:name="OLE_LINK9"/>
      <w:r w:rsidR="00A40288" w:rsidRPr="610663D8">
        <w:t xml:space="preserve">. </w:t>
      </w:r>
      <w:bookmarkEnd w:id="3"/>
    </w:p>
    <w:p w14:paraId="56BCC615" w14:textId="77777777" w:rsidR="005B34E2" w:rsidRDefault="005B34E2" w:rsidP="0004361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32294C" w:rsidRPr="00E509C4" w14:paraId="575D091C" w14:textId="77777777" w:rsidTr="00A307BB">
        <w:tc>
          <w:tcPr>
            <w:tcW w:w="5000" w:type="pct"/>
            <w:shd w:val="clear" w:color="auto" w:fill="BFBFBF" w:themeFill="background1" w:themeFillShade="BF"/>
          </w:tcPr>
          <w:p w14:paraId="0650731E" w14:textId="062C6E7B" w:rsidR="0032294C" w:rsidRPr="006E1801" w:rsidRDefault="00A36421" w:rsidP="006562E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Overview"/>
            <w:bookmarkStart w:id="6" w:name="_Process"/>
            <w:bookmarkStart w:id="7" w:name="_Toc161664273"/>
            <w:bookmarkEnd w:id="5"/>
            <w:bookmarkEnd w:id="6"/>
            <w:r>
              <w:rPr>
                <w:rFonts w:ascii="Verdana" w:hAnsi="Verdana"/>
                <w:i w:val="0"/>
              </w:rPr>
              <w:t xml:space="preserve">Easy Open Caps </w:t>
            </w:r>
            <w:r w:rsidR="00FF1686" w:rsidRPr="00E509C4">
              <w:rPr>
                <w:rFonts w:ascii="Verdana" w:hAnsi="Verdana"/>
                <w:i w:val="0"/>
              </w:rPr>
              <w:t>Process</w:t>
            </w:r>
            <w:r w:rsidR="000F6ECB">
              <w:rPr>
                <w:rFonts w:ascii="Verdana" w:hAnsi="Verdana"/>
                <w:i w:val="0"/>
              </w:rPr>
              <w:t xml:space="preserve"> </w:t>
            </w:r>
            <w:r w:rsidR="000E745F">
              <w:rPr>
                <w:rFonts w:ascii="Verdana" w:hAnsi="Verdana"/>
                <w:i w:val="0"/>
              </w:rPr>
              <w:t>(O</w:t>
            </w:r>
            <w:r w:rsidR="000F6ECB">
              <w:rPr>
                <w:rFonts w:ascii="Verdana" w:hAnsi="Verdana"/>
                <w:i w:val="0"/>
              </w:rPr>
              <w:t xml:space="preserve">rder </w:t>
            </w:r>
            <w:r w:rsidR="000E745F">
              <w:rPr>
                <w:rFonts w:ascii="Verdana" w:hAnsi="Verdana"/>
                <w:i w:val="0"/>
              </w:rPr>
              <w:t>N</w:t>
            </w:r>
            <w:r w:rsidR="000F6ECB">
              <w:rPr>
                <w:rFonts w:ascii="Verdana" w:hAnsi="Verdana"/>
                <w:i w:val="0"/>
              </w:rPr>
              <w:t xml:space="preserve">ot in </w:t>
            </w:r>
            <w:r w:rsidR="000E745F">
              <w:rPr>
                <w:rFonts w:ascii="Verdana" w:hAnsi="Verdana"/>
                <w:i w:val="0"/>
              </w:rPr>
              <w:t>P</w:t>
            </w:r>
            <w:r w:rsidR="000F6ECB">
              <w:rPr>
                <w:rFonts w:ascii="Verdana" w:hAnsi="Verdana"/>
                <w:i w:val="0"/>
              </w:rPr>
              <w:t>rocess</w:t>
            </w:r>
            <w:r w:rsidR="00EE3B6C">
              <w:rPr>
                <w:rFonts w:ascii="Verdana" w:hAnsi="Verdana"/>
                <w:i w:val="0"/>
              </w:rPr>
              <w:t xml:space="preserve"> </w:t>
            </w:r>
            <w:r w:rsidR="00EE3B6C" w:rsidRPr="00EE3B6C">
              <w:rPr>
                <w:rFonts w:ascii="Verdana" w:hAnsi="Verdana"/>
                <w:i w:val="0"/>
                <w:iCs w:val="0"/>
              </w:rPr>
              <w:t>or Extra Caps</w:t>
            </w:r>
            <w:r w:rsidR="000E745F">
              <w:rPr>
                <w:rFonts w:ascii="Verdana" w:hAnsi="Verdana"/>
                <w:i w:val="0"/>
              </w:rPr>
              <w:t>)</w:t>
            </w:r>
            <w:bookmarkEnd w:id="7"/>
          </w:p>
        </w:tc>
      </w:tr>
    </w:tbl>
    <w:p w14:paraId="6C8AE50E" w14:textId="6CC6CC92" w:rsidR="00673342" w:rsidRDefault="00673342" w:rsidP="000637CD">
      <w:r w:rsidRPr="610663D8">
        <w:t>C</w:t>
      </w:r>
      <w:bookmarkEnd w:id="4"/>
      <w:r w:rsidRPr="610663D8">
        <w:t xml:space="preserve">ustomer Care will send non-childproof </w:t>
      </w:r>
      <w:r w:rsidRPr="610663D8">
        <w:rPr>
          <w:b/>
          <w:bCs/>
        </w:rPr>
        <w:t>Easy Open</w:t>
      </w:r>
      <w:r w:rsidRPr="610663D8">
        <w:t xml:space="preserve"> caps to the member when requested (refer to</w:t>
      </w:r>
      <w:r w:rsidRPr="610663D8">
        <w:rPr>
          <w:color w:val="FF0000"/>
        </w:rPr>
        <w:t xml:space="preserve"> </w:t>
      </w:r>
      <w:hyperlink w:anchor="Process">
        <w:r w:rsidRPr="610663D8">
          <w:rPr>
            <w:rStyle w:val="Hyperlink"/>
          </w:rPr>
          <w:t>Process</w:t>
        </w:r>
      </w:hyperlink>
      <w:r w:rsidRPr="610663D8">
        <w:t xml:space="preserve"> below)</w:t>
      </w:r>
      <w:r w:rsidR="00840D14" w:rsidRPr="610663D8">
        <w:t xml:space="preserve">. </w:t>
      </w:r>
      <w:r w:rsidRPr="610663D8">
        <w:t xml:space="preserve">The caps are the easy </w:t>
      </w:r>
      <w:r w:rsidRPr="610663D8">
        <w:rPr>
          <w:b/>
          <w:bCs/>
        </w:rPr>
        <w:t>twist-off</w:t>
      </w:r>
      <w:r w:rsidRPr="610663D8">
        <w:t xml:space="preserve"> type</w:t>
      </w:r>
      <w:r w:rsidR="00F16423" w:rsidRPr="610663D8">
        <w:t xml:space="preserve">. </w:t>
      </w:r>
      <w:r w:rsidRPr="610663D8">
        <w:t>These caps are NOT the ones that convert from child proof to easy open; they are simply twist on and twist off</w:t>
      </w:r>
      <w:r w:rsidR="00F16423" w:rsidRPr="610663D8">
        <w:t xml:space="preserve">. </w:t>
      </w:r>
      <w:r w:rsidRPr="610663D8">
        <w:rPr>
          <w:b/>
          <w:bCs/>
        </w:rPr>
        <w:t>Snap off</w:t>
      </w:r>
      <w:r w:rsidRPr="610663D8">
        <w:t xml:space="preserve"> caps </w:t>
      </w:r>
      <w:bookmarkStart w:id="8" w:name="_Int_Ijmt8EBR"/>
      <w:r w:rsidRPr="610663D8">
        <w:t>are</w:t>
      </w:r>
      <w:bookmarkEnd w:id="8"/>
      <w:r w:rsidRPr="610663D8">
        <w:t xml:space="preserve"> not available. </w:t>
      </w:r>
    </w:p>
    <w:p w14:paraId="724FE35D" w14:textId="77777777" w:rsidR="00E7524B" w:rsidRPr="009A5962" w:rsidRDefault="00E7524B" w:rsidP="000637CD"/>
    <w:p w14:paraId="003FC4F8" w14:textId="2C533765" w:rsidR="00FA5ED0" w:rsidRPr="007A75CF" w:rsidRDefault="00E7524B" w:rsidP="00FA5ED0">
      <w:r>
        <w:rPr>
          <w:noProof/>
          <w:color w:val="000000"/>
        </w:rPr>
        <w:drawing>
          <wp:inline distT="0" distB="0" distL="0" distR="0" wp14:anchorId="37AA3F81" wp14:editId="1952F78E">
            <wp:extent cx="241300" cy="20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 w:rsidR="00FA5ED0" w:rsidRPr="007A75CF">
        <w:t xml:space="preserve">If a member received an order </w:t>
      </w:r>
      <w:r w:rsidR="00FA5ED0">
        <w:t xml:space="preserve">and </w:t>
      </w:r>
      <w:r w:rsidR="00FA5ED0" w:rsidRPr="007A75CF">
        <w:t>is requesting non-child proof caps for future orders</w:t>
      </w:r>
      <w:r w:rsidR="00FA5ED0">
        <w:t xml:space="preserve"> too</w:t>
      </w:r>
      <w:r w:rsidR="00FA5ED0" w:rsidRPr="007A75CF">
        <w:t xml:space="preserve">, </w:t>
      </w:r>
      <w:r w:rsidR="00FA5ED0">
        <w:t xml:space="preserve">complete </w:t>
      </w:r>
      <w:r w:rsidR="00EE6713">
        <w:t xml:space="preserve">the </w:t>
      </w:r>
      <w:r w:rsidR="00FA5ED0">
        <w:t>step</w:t>
      </w:r>
      <w:r w:rsidR="00EE6713">
        <w:t>s</w:t>
      </w:r>
      <w:r w:rsidR="00FA5ED0">
        <w:t xml:space="preserve"> below and</w:t>
      </w:r>
      <w:r w:rsidR="00CD2CC1">
        <w:t xml:space="preserve"> then complete </w:t>
      </w:r>
      <w:r w:rsidR="00FA5ED0">
        <w:t xml:space="preserve">the steps in </w:t>
      </w:r>
      <w:hyperlink w:anchor="_Request_for_Easy" w:history="1">
        <w:r w:rsidR="00FA5ED0" w:rsidRPr="00493571">
          <w:rPr>
            <w:rStyle w:val="Hyperlink"/>
          </w:rPr>
          <w:t>Request for Easy Open Caps on Bottle  (Order in Process or All Future Orders)</w:t>
        </w:r>
      </w:hyperlink>
      <w:r w:rsidR="00FA5ED0" w:rsidRPr="00DF1888">
        <w:rPr>
          <w:color w:val="2F5496" w:themeColor="accent1" w:themeShade="BF"/>
        </w:rPr>
        <w:t xml:space="preserve"> </w:t>
      </w:r>
      <w:r w:rsidR="00FA5ED0" w:rsidRPr="00616D9C">
        <w:rPr>
          <w:color w:val="000000" w:themeColor="text1"/>
        </w:rPr>
        <w:t>to have the member’s profile update</w:t>
      </w:r>
      <w:r w:rsidR="00FA5ED0">
        <w:rPr>
          <w:color w:val="000000" w:themeColor="text1"/>
        </w:rPr>
        <w:t>d</w:t>
      </w:r>
      <w:r w:rsidR="00FA5ED0" w:rsidRPr="00616D9C">
        <w:rPr>
          <w:color w:val="000000" w:themeColor="text1"/>
        </w:rPr>
        <w:t xml:space="preserve"> as well.</w:t>
      </w:r>
    </w:p>
    <w:p w14:paraId="06198E28" w14:textId="77777777" w:rsidR="001A3A29" w:rsidRDefault="001A3A29" w:rsidP="000637CD">
      <w:pPr>
        <w:rPr>
          <w:color w:val="000000"/>
        </w:rPr>
      </w:pPr>
    </w:p>
    <w:p w14:paraId="48B9F50C" w14:textId="0DED443E" w:rsidR="004D15EA" w:rsidRDefault="00B350F2" w:rsidP="000637CD">
      <w:pPr>
        <w:pStyle w:val="Dotbullet"/>
        <w:widowControl/>
        <w:numPr>
          <w:ilvl w:val="0"/>
          <w:numId w:val="0"/>
        </w:numPr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5331DD">
        <w:rPr>
          <w:noProof/>
          <w:color w:val="000000"/>
          <w:sz w:val="24"/>
          <w:szCs w:val="24"/>
        </w:rPr>
        <w:drawing>
          <wp:inline distT="0" distB="0" distL="0" distR="0" wp14:anchorId="2736A7EA" wp14:editId="6C6586B2">
            <wp:extent cx="241300" cy="20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</w:t>
      </w:r>
      <w:r w:rsidR="00BB0F02" w:rsidRPr="006E1801">
        <w:rPr>
          <w:sz w:val="24"/>
          <w:szCs w:val="24"/>
        </w:rPr>
        <w:t>I</w:t>
      </w:r>
      <w:r w:rsidR="00A36421" w:rsidRPr="006E1801">
        <w:rPr>
          <w:sz w:val="24"/>
          <w:szCs w:val="24"/>
        </w:rPr>
        <w:t>f the member has bottles packaged by the manufacturer, we cannot provide easy open caps for those.</w:t>
      </w:r>
    </w:p>
    <w:p w14:paraId="20FAB6B6" w14:textId="77777777" w:rsidR="004D15EA" w:rsidRDefault="004D15EA" w:rsidP="000637CD">
      <w:pPr>
        <w:pStyle w:val="Dotbullet"/>
        <w:widowControl/>
        <w:numPr>
          <w:ilvl w:val="0"/>
          <w:numId w:val="0"/>
        </w:numPr>
        <w:spacing w:after="120" w:line="240" w:lineRule="auto"/>
        <w:rPr>
          <w:color w:val="000000"/>
          <w:sz w:val="24"/>
          <w:szCs w:val="24"/>
        </w:rPr>
      </w:pPr>
    </w:p>
    <w:p w14:paraId="4D40266E" w14:textId="0FE02F09" w:rsidR="004D15EA" w:rsidRDefault="004D15EA" w:rsidP="0004361E">
      <w:r w:rsidRPr="0004361E">
        <w:rPr>
          <w:b/>
          <w:bCs/>
        </w:rPr>
        <w:t>Notes</w:t>
      </w:r>
      <w:r w:rsidRPr="00C91021">
        <w:t>:</w:t>
      </w:r>
      <w:r w:rsidR="00FA7BBF">
        <w:t xml:space="preserve">  </w:t>
      </w:r>
    </w:p>
    <w:p w14:paraId="137CD2BE" w14:textId="57791F0F" w:rsidR="007E0313" w:rsidRDefault="007E0313" w:rsidP="007440CE">
      <w:pPr>
        <w:numPr>
          <w:ilvl w:val="0"/>
          <w:numId w:val="3"/>
        </w:numPr>
      </w:pPr>
      <w:r>
        <w:t>Easy open caps will be sent separately to the members for the members to replace the safety caps with easy open caps themselves.</w:t>
      </w:r>
    </w:p>
    <w:p w14:paraId="650BEBC8" w14:textId="01816BD0" w:rsidR="00655504" w:rsidRDefault="005B4E35" w:rsidP="007440CE">
      <w:pPr>
        <w:numPr>
          <w:ilvl w:val="0"/>
          <w:numId w:val="3"/>
        </w:numPr>
        <w:rPr>
          <w:color w:val="000000"/>
        </w:rPr>
      </w:pPr>
      <w:r w:rsidRPr="00C91021">
        <w:rPr>
          <w:color w:val="000000"/>
        </w:rPr>
        <w:t xml:space="preserve">If the member has received a prescription from us and is having trouble opening it, </w:t>
      </w:r>
      <w:bookmarkStart w:id="9" w:name="OLE_LINK23"/>
      <w:r w:rsidRPr="00C91021">
        <w:rPr>
          <w:color w:val="000000"/>
        </w:rPr>
        <w:t>direct them to take the bottle to the nearest pharmacy for assistance in opening it</w:t>
      </w:r>
      <w:bookmarkEnd w:id="9"/>
      <w:r w:rsidR="00F16423" w:rsidRPr="00C91021">
        <w:rPr>
          <w:color w:val="000000"/>
        </w:rPr>
        <w:t xml:space="preserve">. </w:t>
      </w:r>
      <w:r w:rsidRPr="00C91021">
        <w:rPr>
          <w:color w:val="000000"/>
        </w:rPr>
        <w:t>Then perform the steps below to place the cap order.</w:t>
      </w:r>
    </w:p>
    <w:p w14:paraId="0AF396FE" w14:textId="77777777" w:rsidR="00A36421" w:rsidRPr="00E41D8D" w:rsidRDefault="00A36421" w:rsidP="000637CD">
      <w:pPr>
        <w:pStyle w:val="Dotbullet"/>
        <w:widowControl/>
        <w:numPr>
          <w:ilvl w:val="0"/>
          <w:numId w:val="0"/>
        </w:numPr>
        <w:spacing w:after="120" w:line="240" w:lineRule="auto"/>
        <w:rPr>
          <w:color w:val="000000"/>
          <w:sz w:val="24"/>
          <w:szCs w:val="24"/>
        </w:rPr>
      </w:pPr>
    </w:p>
    <w:p w14:paraId="3DF44007" w14:textId="2CABBEB1" w:rsidR="00FF1686" w:rsidRPr="00E509C4" w:rsidRDefault="00FF1686" w:rsidP="000637CD">
      <w:bookmarkStart w:id="10" w:name="Process"/>
      <w:r w:rsidRPr="00E509C4">
        <w:t>Perform the following steps:</w:t>
      </w:r>
      <w:r w:rsidR="006041B5" w:rsidRPr="00E509C4">
        <w:rPr>
          <w:noProof/>
        </w:rPr>
        <w:t xml:space="preserve"> </w:t>
      </w:r>
      <w:r w:rsidR="00DD5A08">
        <w:rPr>
          <w:noProof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8"/>
        <w:gridCol w:w="12072"/>
      </w:tblGrid>
      <w:tr w:rsidR="00FF1686" w:rsidRPr="00B541E8" w14:paraId="44B54FB0" w14:textId="77777777" w:rsidTr="00721938">
        <w:tc>
          <w:tcPr>
            <w:tcW w:w="339" w:type="pct"/>
            <w:shd w:val="clear" w:color="auto" w:fill="D9D9D9" w:themeFill="background1" w:themeFillShade="D9"/>
          </w:tcPr>
          <w:bookmarkEnd w:id="10"/>
          <w:p w14:paraId="5E491765" w14:textId="77777777" w:rsidR="00FF1686" w:rsidRPr="00B541E8" w:rsidRDefault="00FF1686" w:rsidP="000637CD">
            <w:pPr>
              <w:jc w:val="center"/>
              <w:rPr>
                <w:b/>
              </w:rPr>
            </w:pPr>
            <w:r w:rsidRPr="00B541E8">
              <w:rPr>
                <w:b/>
              </w:rPr>
              <w:t>Step</w:t>
            </w:r>
          </w:p>
        </w:tc>
        <w:tc>
          <w:tcPr>
            <w:tcW w:w="4661" w:type="pct"/>
            <w:shd w:val="clear" w:color="auto" w:fill="D9D9D9" w:themeFill="background1" w:themeFillShade="D9"/>
          </w:tcPr>
          <w:p w14:paraId="35136924" w14:textId="77777777" w:rsidR="00FF1686" w:rsidRPr="00B541E8" w:rsidRDefault="00FF1686" w:rsidP="000637CD">
            <w:pPr>
              <w:jc w:val="center"/>
              <w:rPr>
                <w:b/>
              </w:rPr>
            </w:pPr>
            <w:r w:rsidRPr="00B541E8">
              <w:rPr>
                <w:b/>
              </w:rPr>
              <w:t>Action</w:t>
            </w:r>
          </w:p>
        </w:tc>
      </w:tr>
      <w:tr w:rsidR="00FF1686" w:rsidRPr="00B541E8" w14:paraId="30DE28CC" w14:textId="77777777" w:rsidTr="00721938">
        <w:tc>
          <w:tcPr>
            <w:tcW w:w="339" w:type="pct"/>
          </w:tcPr>
          <w:p w14:paraId="7ABEE2F5" w14:textId="77777777" w:rsidR="00FF1686" w:rsidRPr="002E1140" w:rsidRDefault="00C40941" w:rsidP="000637CD">
            <w:pPr>
              <w:jc w:val="center"/>
              <w:rPr>
                <w:b/>
              </w:rPr>
            </w:pPr>
            <w:r w:rsidRPr="002E1140">
              <w:rPr>
                <w:b/>
              </w:rPr>
              <w:t>1</w:t>
            </w:r>
          </w:p>
        </w:tc>
        <w:tc>
          <w:tcPr>
            <w:tcW w:w="4661" w:type="pct"/>
          </w:tcPr>
          <w:p w14:paraId="47FC3085" w14:textId="53262C60" w:rsidR="00DC3306" w:rsidRPr="002E1140" w:rsidRDefault="006E1801" w:rsidP="0004361E">
            <w:bookmarkStart w:id="11" w:name="OLE_LINK25"/>
            <w:r>
              <w:rPr>
                <w:noProof/>
              </w:rPr>
              <w:drawing>
                <wp:inline distT="0" distB="0" distL="0" distR="0" wp14:anchorId="7DC5CB80" wp14:editId="6A230111">
                  <wp:extent cx="304762" cy="304762"/>
                  <wp:effectExtent l="0" t="0" r="635" b="635"/>
                  <wp:docPr id="14165603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560303" name="Picture 141656030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721938">
              <w:t>I</w:t>
            </w:r>
            <w:r w:rsidR="005F2834">
              <w:t xml:space="preserve">n the </w:t>
            </w:r>
            <w:r w:rsidR="005F2834" w:rsidRPr="00950DDB">
              <w:rPr>
                <w:b/>
                <w:bCs/>
              </w:rPr>
              <w:t>Member Details</w:t>
            </w:r>
            <w:r w:rsidR="005F2834">
              <w:t xml:space="preserve"> panel </w:t>
            </w:r>
            <w:proofErr w:type="gramStart"/>
            <w:r w:rsidR="00721938" w:rsidRPr="00721938">
              <w:rPr>
                <w:b/>
                <w:bCs/>
              </w:rPr>
              <w:t>confirm</w:t>
            </w:r>
            <w:proofErr w:type="gramEnd"/>
            <w:r w:rsidR="00721938" w:rsidRPr="00721938">
              <w:rPr>
                <w:b/>
                <w:bCs/>
              </w:rPr>
              <w:t xml:space="preserve"> the </w:t>
            </w:r>
            <w:proofErr w:type="gramStart"/>
            <w:r w:rsidR="00721938" w:rsidRPr="00721938">
              <w:rPr>
                <w:b/>
                <w:bCs/>
              </w:rPr>
              <w:t>request is</w:t>
            </w:r>
            <w:proofErr w:type="gramEnd"/>
            <w:r w:rsidR="00721938" w:rsidRPr="00721938">
              <w:rPr>
                <w:b/>
                <w:bCs/>
              </w:rPr>
              <w:t xml:space="preserve"> being submitted for the correct member in session. </w:t>
            </w:r>
            <w:bookmarkEnd w:id="11"/>
          </w:p>
        </w:tc>
      </w:tr>
      <w:tr w:rsidR="00FF1686" w:rsidRPr="00B541E8" w14:paraId="259FBE5E" w14:textId="77777777" w:rsidTr="00721938">
        <w:tc>
          <w:tcPr>
            <w:tcW w:w="339" w:type="pct"/>
          </w:tcPr>
          <w:p w14:paraId="55CFE2B7" w14:textId="4091581D" w:rsidR="00FF1686" w:rsidRPr="002E1140" w:rsidRDefault="00C40941" w:rsidP="000637CD">
            <w:pPr>
              <w:jc w:val="center"/>
              <w:rPr>
                <w:b/>
              </w:rPr>
            </w:pPr>
            <w:r w:rsidRPr="002E1140">
              <w:rPr>
                <w:b/>
              </w:rPr>
              <w:t>2</w:t>
            </w:r>
          </w:p>
        </w:tc>
        <w:tc>
          <w:tcPr>
            <w:tcW w:w="4661" w:type="pct"/>
          </w:tcPr>
          <w:p w14:paraId="233960B2" w14:textId="7C040786" w:rsidR="00FF1686" w:rsidRPr="002E1140" w:rsidRDefault="000F4CEB" w:rsidP="0004361E">
            <w:r>
              <w:t xml:space="preserve">In the </w:t>
            </w:r>
            <w:r w:rsidRPr="00950DDB">
              <w:rPr>
                <w:b/>
                <w:bCs/>
              </w:rPr>
              <w:t>Contact Information</w:t>
            </w:r>
            <w:r>
              <w:t xml:space="preserve"> panel, v</w:t>
            </w:r>
            <w:r w:rsidR="00FF1686" w:rsidRPr="002E1140">
              <w:t>erify the</w:t>
            </w:r>
            <w:r w:rsidR="00DA687E" w:rsidRPr="002E1140">
              <w:t xml:space="preserve"> member’s</w:t>
            </w:r>
            <w:r w:rsidR="00FF1686" w:rsidRPr="002E1140">
              <w:t xml:space="preserve"> address and phone number.</w:t>
            </w:r>
          </w:p>
          <w:p w14:paraId="6F68860E" w14:textId="77777777" w:rsidR="003D0D33" w:rsidRDefault="00FF1686" w:rsidP="007440CE">
            <w:pPr>
              <w:numPr>
                <w:ilvl w:val="0"/>
                <w:numId w:val="2"/>
              </w:numPr>
            </w:pPr>
            <w:r w:rsidRPr="002E1140">
              <w:t>If address and phone numbers are incorrect, refer to</w:t>
            </w:r>
            <w:r w:rsidR="003D0D33">
              <w:t xml:space="preserve"> the appropriate work instruction:</w:t>
            </w:r>
          </w:p>
          <w:p w14:paraId="680B973F" w14:textId="219A5240" w:rsidR="003D0D33" w:rsidRDefault="004A647D" w:rsidP="007440CE">
            <w:pPr>
              <w:numPr>
                <w:ilvl w:val="0"/>
                <w:numId w:val="4"/>
              </w:numPr>
            </w:pPr>
            <w:hyperlink r:id="rId13" w:anchor="!/view?docid=9cfb4422-7129-4bca-b1ea-f1d6fa964906" w:history="1">
              <w:r>
                <w:rPr>
                  <w:rStyle w:val="Hyperlink"/>
                </w:rPr>
                <w:t>Compass - Add / Edit / Delete Mailing Address (053255)</w:t>
              </w:r>
            </w:hyperlink>
          </w:p>
          <w:p w14:paraId="1FB62D85" w14:textId="2765A2D5" w:rsidR="003D0D33" w:rsidRDefault="004A647D" w:rsidP="007440CE">
            <w:pPr>
              <w:numPr>
                <w:ilvl w:val="0"/>
                <w:numId w:val="4"/>
              </w:numPr>
            </w:pPr>
            <w:hyperlink r:id="rId14" w:anchor="!/view?docid=c37d4289-63b2-4732-a35c-c411cc26a29c" w:history="1">
              <w:r>
                <w:rPr>
                  <w:rStyle w:val="Hyperlink"/>
                </w:rPr>
                <w:t>Compass - Add / Edit / Delete Phone Number (053256)</w:t>
              </w:r>
            </w:hyperlink>
          </w:p>
          <w:p w14:paraId="2AFD14CB" w14:textId="6754C302" w:rsidR="003D0D33" w:rsidRDefault="004A647D" w:rsidP="007440CE">
            <w:pPr>
              <w:numPr>
                <w:ilvl w:val="0"/>
                <w:numId w:val="4"/>
              </w:numPr>
            </w:pPr>
            <w:hyperlink r:id="rId15" w:anchor="!/view?docid=a5cf7af0-8a89-45dc-a395-9961dceac183" w:history="1">
              <w:r>
                <w:rPr>
                  <w:rStyle w:val="Hyperlink"/>
                </w:rPr>
                <w:t>Compass MED D - Address Changes and Out of Area (OOA) (061760)</w:t>
              </w:r>
            </w:hyperlink>
          </w:p>
          <w:p w14:paraId="4A13828B" w14:textId="6E10787A" w:rsidR="003D0D33" w:rsidRDefault="004A647D" w:rsidP="007440CE">
            <w:pPr>
              <w:numPr>
                <w:ilvl w:val="0"/>
                <w:numId w:val="4"/>
              </w:numPr>
            </w:pPr>
            <w:hyperlink r:id="rId16" w:anchor="!/view?docid=5888e5ed-52cf-4716-bd08-ebe95bd10a46" w:history="1">
              <w:r>
                <w:rPr>
                  <w:rStyle w:val="Hyperlink"/>
                </w:rPr>
                <w:t>Compass MED D - Email and Phone Number Changes (061922)</w:t>
              </w:r>
            </w:hyperlink>
          </w:p>
          <w:p w14:paraId="0C124179" w14:textId="77777777" w:rsidR="00403512" w:rsidRDefault="00403512" w:rsidP="00E1567E"/>
          <w:p w14:paraId="788BC8B5" w14:textId="0F80E7F3" w:rsidR="00FD5FBE" w:rsidRPr="00403512" w:rsidRDefault="00403512" w:rsidP="00FD5FBE">
            <w:r>
              <w:rPr>
                <w:noProof/>
              </w:rPr>
              <w:drawing>
                <wp:inline distT="0" distB="0" distL="0" distR="0" wp14:anchorId="3721A96C" wp14:editId="5CE717A0">
                  <wp:extent cx="238125" cy="209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D5FBE">
              <w:t xml:space="preserve"> </w:t>
            </w:r>
            <w:r w:rsidRPr="00FD5FBE">
              <w:t xml:space="preserve">View activity comments to check if a task </w:t>
            </w:r>
            <w:r w:rsidR="00CC5814">
              <w:t>h</w:t>
            </w:r>
            <w:r w:rsidRPr="00FD5FBE">
              <w:t xml:space="preserve">as already been sent in the last 2 </w:t>
            </w:r>
            <w:r w:rsidR="0007142B" w:rsidRPr="00FD5FBE">
              <w:t xml:space="preserve">business </w:t>
            </w:r>
            <w:r w:rsidRPr="00FD5FBE">
              <w:t>days. If not pr</w:t>
            </w:r>
            <w:r w:rsidR="00CC5814">
              <w:t>o</w:t>
            </w:r>
            <w:r w:rsidRPr="00FD5FBE">
              <w:t>ce</w:t>
            </w:r>
            <w:r w:rsidR="00CC5814">
              <w:t>e</w:t>
            </w:r>
            <w:r w:rsidRPr="00FD5FBE">
              <w:t>d to step 3.</w:t>
            </w:r>
          </w:p>
        </w:tc>
      </w:tr>
      <w:tr w:rsidR="00FF1686" w:rsidRPr="00B541E8" w14:paraId="037E0458" w14:textId="77777777" w:rsidTr="00721938">
        <w:tc>
          <w:tcPr>
            <w:tcW w:w="339" w:type="pct"/>
          </w:tcPr>
          <w:p w14:paraId="59B85B6B" w14:textId="1E3C1426" w:rsidR="00FF1686" w:rsidRDefault="00C40941" w:rsidP="000637CD">
            <w:pPr>
              <w:jc w:val="center"/>
              <w:rPr>
                <w:b/>
              </w:rPr>
            </w:pPr>
            <w:r w:rsidRPr="002E1140">
              <w:rPr>
                <w:b/>
              </w:rPr>
              <w:t>3</w:t>
            </w:r>
          </w:p>
          <w:p w14:paraId="7C56E44D" w14:textId="393FA561" w:rsidR="00403512" w:rsidRPr="002E1140" w:rsidRDefault="00403512" w:rsidP="000637CD">
            <w:pPr>
              <w:jc w:val="center"/>
              <w:rPr>
                <w:b/>
              </w:rPr>
            </w:pPr>
          </w:p>
        </w:tc>
        <w:tc>
          <w:tcPr>
            <w:tcW w:w="4661" w:type="pct"/>
          </w:tcPr>
          <w:p w14:paraId="2C815B1B" w14:textId="4519CBD4" w:rsidR="00B350F2" w:rsidRPr="002E1140" w:rsidRDefault="000F4CEB" w:rsidP="0004361E">
            <w:pPr>
              <w:rPr>
                <w:b/>
              </w:rPr>
            </w:pPr>
            <w:r>
              <w:t xml:space="preserve">In Compass </w:t>
            </w:r>
            <w:r w:rsidR="00FF1686" w:rsidRPr="002E1140">
              <w:t>create</w:t>
            </w:r>
            <w:r>
              <w:t xml:space="preserve"> the following Support Task</w:t>
            </w:r>
            <w:r w:rsidR="00FF1686" w:rsidRPr="002E1140">
              <w:t>:</w:t>
            </w:r>
            <w:r w:rsidR="00FF1686" w:rsidRPr="002E1140">
              <w:br/>
            </w:r>
          </w:p>
          <w:p w14:paraId="48079747" w14:textId="632D46C9" w:rsidR="00AD14E5" w:rsidRPr="00950DDB" w:rsidRDefault="00FF1686" w:rsidP="007440CE">
            <w:pPr>
              <w:numPr>
                <w:ilvl w:val="0"/>
                <w:numId w:val="6"/>
              </w:numPr>
            </w:pPr>
            <w:r w:rsidRPr="00E95313">
              <w:rPr>
                <w:b/>
                <w:bCs/>
              </w:rPr>
              <w:t>Task Type</w:t>
            </w:r>
            <w:proofErr w:type="gramStart"/>
            <w:r w:rsidRPr="00E95313">
              <w:rPr>
                <w:b/>
                <w:bCs/>
              </w:rPr>
              <w:t>:</w:t>
            </w:r>
            <w:r w:rsidRPr="002E1140">
              <w:t xml:space="preserve"> </w:t>
            </w:r>
            <w:r w:rsidR="00E509C4" w:rsidRPr="002E1140">
              <w:t xml:space="preserve"> </w:t>
            </w:r>
            <w:r w:rsidR="005063EB" w:rsidRPr="002E1140">
              <w:t>Non</w:t>
            </w:r>
            <w:proofErr w:type="gramEnd"/>
            <w:r w:rsidR="005063EB" w:rsidRPr="002E1140">
              <w:t>-Child</w:t>
            </w:r>
            <w:r w:rsidRPr="002E1140">
              <w:t xml:space="preserve"> Proof / Snap Caps</w:t>
            </w:r>
            <w:r w:rsidR="00515FEF">
              <w:t>.</w:t>
            </w:r>
            <w:r w:rsidR="00B350F2" w:rsidRPr="002E1140">
              <w:t xml:space="preserve"> </w:t>
            </w:r>
          </w:p>
          <w:p w14:paraId="26134442" w14:textId="4D578D8C" w:rsidR="0088499E" w:rsidRPr="00E95313" w:rsidRDefault="0088499E" w:rsidP="007440CE">
            <w:pPr>
              <w:numPr>
                <w:ilvl w:val="0"/>
                <w:numId w:val="6"/>
              </w:numPr>
            </w:pPr>
            <w:r>
              <w:rPr>
                <w:b/>
                <w:bCs/>
              </w:rPr>
              <w:t>Complete all required and applicable fields.</w:t>
            </w:r>
          </w:p>
          <w:p w14:paraId="26DF698D" w14:textId="77777777" w:rsidR="004C11A3" w:rsidRPr="002613A3" w:rsidRDefault="00D707C9" w:rsidP="00AF11CC">
            <w:pPr>
              <w:numPr>
                <w:ilvl w:val="0"/>
                <w:numId w:val="6"/>
              </w:numPr>
            </w:pPr>
            <w:r w:rsidRPr="4322C6BB">
              <w:rPr>
                <w:b/>
                <w:bCs/>
              </w:rPr>
              <w:t>Task Notes</w:t>
            </w:r>
            <w:r w:rsidR="3FBD0461" w:rsidRPr="4322C6BB">
              <w:rPr>
                <w:b/>
                <w:bCs/>
              </w:rPr>
              <w:t>:</w:t>
            </w:r>
            <w:r w:rsidR="3FBD0461" w:rsidRPr="00A307BB">
              <w:rPr>
                <w:b/>
                <w:bCs/>
                <w:color w:val="FFFFFF" w:themeColor="background1"/>
              </w:rPr>
              <w:t xml:space="preserve">  </w:t>
            </w:r>
            <w:r w:rsidR="000E745F" w:rsidRPr="00A307BB">
              <w:rPr>
                <w:color w:val="000000" w:themeColor="text1"/>
              </w:rPr>
              <w:t>Please</w:t>
            </w:r>
            <w:r w:rsidR="25E00E65" w:rsidRPr="00A307BB">
              <w:rPr>
                <w:color w:val="000000" w:themeColor="text1"/>
              </w:rPr>
              <w:t xml:space="preserve"> send caps out in bag for member</w:t>
            </w:r>
            <w:r w:rsidR="000E745F" w:rsidRPr="0057425F">
              <w:rPr>
                <w:color w:val="000000" w:themeColor="text1"/>
              </w:rPr>
              <w:t>.</w:t>
            </w:r>
            <w:r w:rsidR="25E00E65" w:rsidRPr="0057425F">
              <w:rPr>
                <w:color w:val="000000" w:themeColor="text1"/>
              </w:rPr>
              <w:t xml:space="preserve"> </w:t>
            </w:r>
          </w:p>
          <w:p w14:paraId="0B2856B5" w14:textId="77777777" w:rsidR="002613A3" w:rsidRPr="004C11A3" w:rsidRDefault="002613A3" w:rsidP="002613A3"/>
          <w:p w14:paraId="695E9930" w14:textId="46544C45" w:rsidR="00D52C51" w:rsidRPr="00A307BB" w:rsidRDefault="4E9F8A50" w:rsidP="006E1801">
            <w:pPr>
              <w:rPr>
                <w:rFonts w:eastAsia="Verdana" w:cs="Verdana"/>
              </w:rPr>
            </w:pPr>
            <w:r w:rsidRPr="00A307BB">
              <w:t>If member is requesting Easy Open Caps for future orders</w:t>
            </w:r>
            <w:r w:rsidR="002B21B9" w:rsidRPr="00A307BB">
              <w:t>,</w:t>
            </w:r>
            <w:r w:rsidRPr="00A307BB">
              <w:t xml:space="preserve"> also add dispensing special instruction – Easy Open Cap to member profile due to request in placing caps on bottles prior to shipping.</w:t>
            </w:r>
          </w:p>
          <w:p w14:paraId="621B4099" w14:textId="37C70218" w:rsidR="4322C6BB" w:rsidRPr="00A307BB" w:rsidRDefault="4E9F8A50" w:rsidP="006E1801">
            <w:r w:rsidRPr="00A307BB">
              <w:rPr>
                <w:rFonts w:eastAsia="Verdana" w:cs="Verdana"/>
              </w:rPr>
              <w:t>When placing an order and requesting Easy off caps</w:t>
            </w:r>
            <w:r w:rsidR="0057173E" w:rsidRPr="00A307BB">
              <w:rPr>
                <w:rFonts w:eastAsia="Verdana" w:cs="Verdana"/>
              </w:rPr>
              <w:t>, a</w:t>
            </w:r>
            <w:r w:rsidRPr="00A307BB">
              <w:rPr>
                <w:rFonts w:eastAsia="Verdana" w:cs="Verdana"/>
              </w:rPr>
              <w:t xml:space="preserve">dd Alert for order being placed to have Easy Open Cap on bottles prior to shipping and </w:t>
            </w:r>
            <w:r w:rsidR="0057173E" w:rsidRPr="00A307BB">
              <w:rPr>
                <w:rFonts w:eastAsia="Verdana" w:cs="Verdana"/>
              </w:rPr>
              <w:t>include</w:t>
            </w:r>
            <w:r w:rsidRPr="00A307BB">
              <w:rPr>
                <w:rFonts w:eastAsia="Verdana" w:cs="Verdana"/>
              </w:rPr>
              <w:t xml:space="preserve"> the Rx# and name of medication.</w:t>
            </w:r>
          </w:p>
          <w:p w14:paraId="4010D782" w14:textId="77777777" w:rsidR="00AD14E5" w:rsidRPr="002E1140" w:rsidRDefault="00AD14E5" w:rsidP="000637CD">
            <w:pPr>
              <w:pStyle w:val="Dotbullet"/>
              <w:numPr>
                <w:ilvl w:val="0"/>
                <w:numId w:val="0"/>
              </w:numPr>
              <w:spacing w:after="120" w:line="240" w:lineRule="auto"/>
              <w:rPr>
                <w:b/>
                <w:snapToGrid/>
                <w:sz w:val="24"/>
                <w:szCs w:val="24"/>
              </w:rPr>
            </w:pPr>
          </w:p>
          <w:p w14:paraId="654B6B07" w14:textId="75615252" w:rsidR="00AD14E5" w:rsidRPr="002E1140" w:rsidRDefault="00FF1686" w:rsidP="0004361E">
            <w:r w:rsidRPr="0004361E">
              <w:rPr>
                <w:b/>
                <w:bCs/>
              </w:rPr>
              <w:t>Note</w:t>
            </w:r>
            <w:r w:rsidR="009128CB" w:rsidRPr="0004361E">
              <w:rPr>
                <w:b/>
                <w:bCs/>
              </w:rPr>
              <w:t>s</w:t>
            </w:r>
            <w:r w:rsidR="009128CB" w:rsidRPr="00AF11CC">
              <w:rPr>
                <w:b/>
                <w:bCs/>
              </w:rPr>
              <w:t>:</w:t>
            </w:r>
          </w:p>
          <w:p w14:paraId="0E33C7BB" w14:textId="79708AF3" w:rsidR="00AD14E5" w:rsidRPr="00604EF1" w:rsidRDefault="009128CB" w:rsidP="007440CE">
            <w:pPr>
              <w:numPr>
                <w:ilvl w:val="0"/>
                <w:numId w:val="7"/>
              </w:numPr>
            </w:pPr>
            <w:bookmarkStart w:id="12" w:name="OLE_LINK5"/>
            <w:r w:rsidRPr="002E1140">
              <w:t>W</w:t>
            </w:r>
            <w:r w:rsidR="00A36421" w:rsidRPr="002E1140">
              <w:t>e can provide easy open caps for the standard orange bottles that we dispense.</w:t>
            </w:r>
          </w:p>
          <w:p w14:paraId="5BE7B939" w14:textId="3082333B" w:rsidR="00AD14E5" w:rsidRPr="00604EF1" w:rsidRDefault="12C224BC" w:rsidP="007440CE">
            <w:pPr>
              <w:numPr>
                <w:ilvl w:val="0"/>
                <w:numId w:val="7"/>
              </w:numPr>
            </w:pPr>
            <w:r w:rsidRPr="610663D8">
              <w:t>The number</w:t>
            </w:r>
            <w:r w:rsidR="009128CB" w:rsidRPr="610663D8">
              <w:t xml:space="preserve"> of caps </w:t>
            </w:r>
            <w:r w:rsidR="0929023B" w:rsidRPr="610663D8">
              <w:t>is</w:t>
            </w:r>
            <w:r w:rsidR="009128CB" w:rsidRPr="610663D8">
              <w:t xml:space="preserve"> l</w:t>
            </w:r>
            <w:r w:rsidR="00FF1686" w:rsidRPr="610663D8">
              <w:t>imit</w:t>
            </w:r>
            <w:r w:rsidR="009128CB" w:rsidRPr="610663D8">
              <w:t>ed</w:t>
            </w:r>
            <w:r w:rsidR="00FF1686" w:rsidRPr="610663D8">
              <w:t xml:space="preserve"> to the number of </w:t>
            </w:r>
            <w:r w:rsidR="00CD28F2" w:rsidRPr="610663D8">
              <w:t xml:space="preserve">prescriptions </w:t>
            </w:r>
            <w:r w:rsidR="00FF1686" w:rsidRPr="610663D8">
              <w:t xml:space="preserve">the member is currently </w:t>
            </w:r>
            <w:bookmarkStart w:id="13" w:name="_Int_JhGst4gK"/>
            <w:r w:rsidR="00FF1686" w:rsidRPr="610663D8">
              <w:t>filling</w:t>
            </w:r>
            <w:bookmarkEnd w:id="13"/>
            <w:r w:rsidR="00FF1686" w:rsidRPr="610663D8">
              <w:t xml:space="preserve"> through mail</w:t>
            </w:r>
            <w:r w:rsidR="00F16423" w:rsidRPr="610663D8">
              <w:t xml:space="preserve">. </w:t>
            </w:r>
          </w:p>
          <w:p w14:paraId="68A0FFB0" w14:textId="29AC447A" w:rsidR="00AD14E5" w:rsidRPr="0053120B" w:rsidRDefault="00785FCA" w:rsidP="007440CE">
            <w:pPr>
              <w:numPr>
                <w:ilvl w:val="0"/>
                <w:numId w:val="7"/>
              </w:numPr>
              <w:rPr>
                <w:b/>
              </w:rPr>
            </w:pPr>
            <w:r w:rsidRPr="000C1549">
              <w:t>Explain that the caps will ship out to the member within two business days</w:t>
            </w:r>
            <w:r w:rsidR="00DA687E" w:rsidRPr="000C1549">
              <w:t xml:space="preserve">, </w:t>
            </w:r>
            <w:r w:rsidR="000C1549" w:rsidRPr="000C1549">
              <w:t>separate from any prescriptions ordered,</w:t>
            </w:r>
            <w:r w:rsidR="00DA687E" w:rsidRPr="000C1549">
              <w:t xml:space="preserve"> in a regular bag</w:t>
            </w:r>
            <w:r w:rsidRPr="000C1549">
              <w:t>.</w:t>
            </w:r>
            <w:r w:rsidR="00C50ABF" w:rsidRPr="000C1549">
              <w:t xml:space="preserve"> </w:t>
            </w:r>
            <w:bookmarkEnd w:id="12"/>
          </w:p>
        </w:tc>
      </w:tr>
    </w:tbl>
    <w:p w14:paraId="14794BAF" w14:textId="77777777" w:rsidR="00FF1686" w:rsidRDefault="00FF1686" w:rsidP="00E509C4"/>
    <w:p w14:paraId="04D98024" w14:textId="77777777" w:rsidR="00025E7D" w:rsidRDefault="00025E7D" w:rsidP="00BB0F02">
      <w:pPr>
        <w:jc w:val="right"/>
      </w:pPr>
    </w:p>
    <w:p w14:paraId="0C593665" w14:textId="42E0C45E" w:rsidR="00BB0F02" w:rsidRDefault="00D527C0" w:rsidP="006E1801">
      <w:pPr>
        <w:spacing w:after="0"/>
        <w:jc w:val="right"/>
      </w:pPr>
      <w:hyperlink w:anchor="_top" w:history="1">
        <w:r w:rsidRPr="00025E7D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BB0F02" w:rsidRPr="00D527C0" w14:paraId="6E05D0FD" w14:textId="77777777" w:rsidTr="00500274">
        <w:tc>
          <w:tcPr>
            <w:tcW w:w="5000" w:type="pct"/>
            <w:shd w:val="clear" w:color="auto" w:fill="BFBFBF" w:themeFill="background1" w:themeFillShade="BF"/>
          </w:tcPr>
          <w:p w14:paraId="55886E8C" w14:textId="67A83D8B" w:rsidR="00BB0F02" w:rsidRPr="00D527C0" w:rsidRDefault="006B5318" w:rsidP="006562ED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4" w:name="_Request_for_Easy"/>
            <w:bookmarkStart w:id="15" w:name="OLE_LINK24"/>
            <w:bookmarkStart w:id="16" w:name="OLE_LINK2"/>
            <w:bookmarkStart w:id="17" w:name="OLE_LINK4"/>
            <w:bookmarkStart w:id="18" w:name="OLE_LINK8"/>
            <w:bookmarkStart w:id="19" w:name="_Toc161664274"/>
            <w:bookmarkEnd w:id="14"/>
            <w:r>
              <w:rPr>
                <w:rFonts w:ascii="Verdana" w:hAnsi="Verdana"/>
                <w:i w:val="0"/>
              </w:rPr>
              <w:t xml:space="preserve">Request for </w:t>
            </w:r>
            <w:r w:rsidR="00BB0F02" w:rsidRPr="00D527C0">
              <w:rPr>
                <w:rFonts w:ascii="Verdana" w:hAnsi="Verdana"/>
                <w:i w:val="0"/>
              </w:rPr>
              <w:t xml:space="preserve">Easy Open Caps </w:t>
            </w:r>
            <w:r w:rsidR="00D865EB">
              <w:rPr>
                <w:rFonts w:ascii="Verdana" w:hAnsi="Verdana"/>
                <w:i w:val="0"/>
              </w:rPr>
              <w:t>on</w:t>
            </w:r>
            <w:r>
              <w:rPr>
                <w:rFonts w:ascii="Verdana" w:hAnsi="Verdana"/>
                <w:i w:val="0"/>
              </w:rPr>
              <w:t xml:space="preserve"> Bottle </w:t>
            </w:r>
            <w:bookmarkEnd w:id="15"/>
            <w:bookmarkEnd w:id="16"/>
            <w:bookmarkEnd w:id="17"/>
            <w:bookmarkEnd w:id="18"/>
            <w:r w:rsidR="000E745F">
              <w:rPr>
                <w:rFonts w:ascii="Verdana" w:hAnsi="Verdana"/>
                <w:i w:val="0"/>
              </w:rPr>
              <w:t>(O</w:t>
            </w:r>
            <w:r w:rsidR="00AA0078">
              <w:rPr>
                <w:rFonts w:ascii="Verdana" w:hAnsi="Verdana"/>
                <w:i w:val="0"/>
              </w:rPr>
              <w:t xml:space="preserve">rder in </w:t>
            </w:r>
            <w:r w:rsidR="000E745F">
              <w:rPr>
                <w:rFonts w:ascii="Verdana" w:hAnsi="Verdana"/>
                <w:i w:val="0"/>
              </w:rPr>
              <w:t>P</w:t>
            </w:r>
            <w:r w:rsidR="00AA0078">
              <w:rPr>
                <w:rFonts w:ascii="Verdana" w:hAnsi="Verdana"/>
                <w:i w:val="0"/>
              </w:rPr>
              <w:t>rocess</w:t>
            </w:r>
            <w:r w:rsidR="007579A4">
              <w:rPr>
                <w:rFonts w:ascii="Verdana" w:hAnsi="Verdana"/>
                <w:i w:val="0"/>
              </w:rPr>
              <w:t xml:space="preserve"> </w:t>
            </w:r>
            <w:r w:rsidR="007579A4" w:rsidRPr="007579A4">
              <w:rPr>
                <w:rFonts w:ascii="Verdana" w:hAnsi="Verdana"/>
                <w:i w:val="0"/>
                <w:iCs w:val="0"/>
              </w:rPr>
              <w:t>or All Future Orders</w:t>
            </w:r>
            <w:r w:rsidR="000E745F">
              <w:rPr>
                <w:rFonts w:ascii="Verdana" w:hAnsi="Verdana"/>
                <w:i w:val="0"/>
              </w:rPr>
              <w:t>)</w:t>
            </w:r>
            <w:bookmarkEnd w:id="19"/>
          </w:p>
        </w:tc>
      </w:tr>
    </w:tbl>
    <w:p w14:paraId="702F7BD5" w14:textId="649CB102" w:rsidR="00BB0F02" w:rsidRDefault="009128CB" w:rsidP="006E1801">
      <w:bookmarkStart w:id="20" w:name="OLE_LINK10"/>
      <w:r w:rsidRPr="00502279">
        <w:t>This process is to r</w:t>
      </w:r>
      <w:r w:rsidR="00BB0F02" w:rsidRPr="00502279">
        <w:t xml:space="preserve">equest </w:t>
      </w:r>
      <w:bookmarkEnd w:id="20"/>
      <w:r w:rsidR="00BB0F02" w:rsidRPr="00502279">
        <w:t xml:space="preserve">for easy open caps </w:t>
      </w:r>
      <w:r w:rsidR="006B5318">
        <w:t xml:space="preserve">to be </w:t>
      </w:r>
      <w:r w:rsidR="00BB0F02" w:rsidRPr="00502279">
        <w:t>on bottle when</w:t>
      </w:r>
      <w:r w:rsidR="006B5318">
        <w:t xml:space="preserve"> the order ships</w:t>
      </w:r>
      <w:r w:rsidR="00493571">
        <w:t xml:space="preserve"> and</w:t>
      </w:r>
      <w:r w:rsidR="007579A4">
        <w:t xml:space="preserve"> ensures all future orders will be shipped with easy open caps on the bottle.</w:t>
      </w:r>
    </w:p>
    <w:p w14:paraId="7D822716" w14:textId="77777777" w:rsidR="00B57782" w:rsidRPr="000E745F" w:rsidRDefault="00B57782" w:rsidP="006E1801">
      <w:pPr>
        <w:rPr>
          <w:b/>
          <w:color w:val="000000"/>
          <w:szCs w:val="22"/>
        </w:rPr>
      </w:pPr>
    </w:p>
    <w:p w14:paraId="22503115" w14:textId="704CD395" w:rsidR="00417F33" w:rsidRDefault="003B4231" w:rsidP="006E1801">
      <w:r>
        <w:rPr>
          <w:noProof/>
        </w:rPr>
        <w:drawing>
          <wp:inline distT="0" distB="0" distL="0" distR="0" wp14:anchorId="508DFD63" wp14:editId="63F0841B">
            <wp:extent cx="238125" cy="209550"/>
            <wp:effectExtent l="0" t="0" r="0" b="0"/>
            <wp:docPr id="175031167" name="Picture 1750311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318" w:rsidRPr="1F298171">
        <w:rPr>
          <w:color w:val="000000" w:themeColor="text1"/>
        </w:rPr>
        <w:t xml:space="preserve"> </w:t>
      </w:r>
      <w:r w:rsidR="00417F33" w:rsidRPr="00ED5E60">
        <w:t xml:space="preserve">If the member </w:t>
      </w:r>
      <w:r w:rsidR="00ED5E60" w:rsidRPr="00ED5E60">
        <w:t xml:space="preserve">expresses that </w:t>
      </w:r>
      <w:r w:rsidR="00417F33" w:rsidRPr="00ED5E60">
        <w:t xml:space="preserve">they cannot switch the caps shipped separately themselves, </w:t>
      </w:r>
      <w:r w:rsidR="00ED5E60" w:rsidRPr="0069119D">
        <w:t>direct them to take the bottle to the nearest pharmacy for assistance in opening it.</w:t>
      </w:r>
    </w:p>
    <w:p w14:paraId="01F0BA55" w14:textId="77777777" w:rsidR="006C289C" w:rsidRPr="00ED5E60" w:rsidRDefault="006C289C" w:rsidP="006E1801">
      <w:pPr>
        <w:rPr>
          <w:color w:val="000000"/>
        </w:rPr>
      </w:pPr>
    </w:p>
    <w:p w14:paraId="48D32E7B" w14:textId="6299485C" w:rsidR="00BB0F02" w:rsidRPr="00E41D8D" w:rsidRDefault="005331DD" w:rsidP="006E1801">
      <w:r>
        <w:rPr>
          <w:noProof/>
        </w:rPr>
        <w:drawing>
          <wp:inline distT="0" distB="0" distL="0" distR="0" wp14:anchorId="3532B19A" wp14:editId="52B28004">
            <wp:extent cx="241300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50F2">
        <w:rPr>
          <w:noProof/>
        </w:rPr>
        <w:t xml:space="preserve"> </w:t>
      </w:r>
      <w:r w:rsidR="00BB0F02" w:rsidRPr="00D527C0">
        <w:t>If the member has bottles packaged by the manufacturer, we cannot provide easy open caps for those</w:t>
      </w:r>
      <w:r w:rsidR="00F16423" w:rsidRPr="00D527C0">
        <w:t>.</w:t>
      </w:r>
      <w:r w:rsidR="00F16423" w:rsidRPr="00E41D8D">
        <w:t xml:space="preserve"> </w:t>
      </w:r>
    </w:p>
    <w:p w14:paraId="68AB0F28" w14:textId="77777777" w:rsidR="00BB0F02" w:rsidRDefault="00BB0F02" w:rsidP="006E1801"/>
    <w:p w14:paraId="670925CF" w14:textId="1E79C8DA" w:rsidR="00785FCA" w:rsidRPr="000637CD" w:rsidRDefault="009128CB" w:rsidP="006E1801">
      <w:pPr>
        <w:rPr>
          <w:noProof/>
        </w:rPr>
      </w:pPr>
      <w:bookmarkStart w:id="21" w:name="OLE_LINK11"/>
      <w:r>
        <w:rPr>
          <w:bCs/>
          <w:color w:val="000000"/>
        </w:rPr>
        <w:t>P</w:t>
      </w:r>
      <w:r w:rsidR="00BB0F02" w:rsidRPr="00E509C4">
        <w:rPr>
          <w:bCs/>
          <w:color w:val="000000"/>
        </w:rPr>
        <w:t>erform the following steps</w:t>
      </w:r>
      <w:r w:rsidR="00673342">
        <w:rPr>
          <w:bCs/>
          <w:color w:val="000000"/>
        </w:rPr>
        <w:t>:</w:t>
      </w:r>
      <w:r>
        <w:rPr>
          <w:bCs/>
          <w:color w:val="000000"/>
        </w:rPr>
        <w:t xml:space="preserve"> </w:t>
      </w:r>
      <w:r w:rsidR="00673342">
        <w:rPr>
          <w:bCs/>
          <w:color w:val="00000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"/>
        <w:gridCol w:w="12056"/>
      </w:tblGrid>
      <w:tr w:rsidR="00BB0F02" w:rsidRPr="00FF1686" w14:paraId="2456044B" w14:textId="77777777" w:rsidTr="00176F6B">
        <w:tc>
          <w:tcPr>
            <w:tcW w:w="345" w:type="pct"/>
            <w:shd w:val="clear" w:color="auto" w:fill="D9D9D9" w:themeFill="background1" w:themeFillShade="D9"/>
          </w:tcPr>
          <w:p w14:paraId="64FC713B" w14:textId="77777777" w:rsidR="00BB0F02" w:rsidRPr="00FF1686" w:rsidRDefault="00BB0F02" w:rsidP="000637CD">
            <w:pPr>
              <w:jc w:val="center"/>
              <w:rPr>
                <w:b/>
              </w:rPr>
            </w:pPr>
            <w:bookmarkStart w:id="22" w:name="_Hlk127267329"/>
            <w:bookmarkEnd w:id="21"/>
            <w:r w:rsidRPr="00FF1686">
              <w:rPr>
                <w:b/>
              </w:rPr>
              <w:t>Step</w:t>
            </w:r>
          </w:p>
        </w:tc>
        <w:tc>
          <w:tcPr>
            <w:tcW w:w="4655" w:type="pct"/>
            <w:shd w:val="clear" w:color="auto" w:fill="D9D9D9" w:themeFill="background1" w:themeFillShade="D9"/>
          </w:tcPr>
          <w:p w14:paraId="4390C803" w14:textId="77777777" w:rsidR="00BB0F02" w:rsidRPr="00FF1686" w:rsidRDefault="00BB0F02" w:rsidP="000637CD">
            <w:pPr>
              <w:jc w:val="center"/>
              <w:rPr>
                <w:b/>
              </w:rPr>
            </w:pPr>
            <w:r w:rsidRPr="00FF1686">
              <w:rPr>
                <w:b/>
              </w:rPr>
              <w:t>Action</w:t>
            </w:r>
          </w:p>
        </w:tc>
      </w:tr>
      <w:bookmarkEnd w:id="22"/>
      <w:tr w:rsidR="00BB0F02" w:rsidRPr="00B541E8" w14:paraId="5F7B2DD0" w14:textId="77777777" w:rsidTr="00176F6B">
        <w:trPr>
          <w:trHeight w:val="665"/>
        </w:trPr>
        <w:tc>
          <w:tcPr>
            <w:tcW w:w="345" w:type="pct"/>
          </w:tcPr>
          <w:p w14:paraId="12EF65A0" w14:textId="172A4E7C" w:rsidR="00BB0F02" w:rsidRPr="00B541E8" w:rsidRDefault="00C40941" w:rsidP="000637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55" w:type="pct"/>
          </w:tcPr>
          <w:p w14:paraId="5BECB220" w14:textId="177EFDF7" w:rsidR="007E4845" w:rsidRPr="007E4845" w:rsidRDefault="006E1801" w:rsidP="007440CE">
            <w:pPr>
              <w:numPr>
                <w:ilvl w:val="0"/>
                <w:numId w:val="8"/>
              </w:numPr>
            </w:pPr>
            <w:bookmarkStart w:id="23" w:name="OLE_LINK26"/>
            <w:r>
              <w:rPr>
                <w:noProof/>
              </w:rPr>
              <w:drawing>
                <wp:inline distT="0" distB="0" distL="0" distR="0" wp14:anchorId="53A5E1D2" wp14:editId="47F942AB">
                  <wp:extent cx="304762" cy="304762"/>
                  <wp:effectExtent l="0" t="0" r="635" b="635"/>
                  <wp:docPr id="204853085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530853" name="Picture 204853085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176F6B">
              <w:t>I</w:t>
            </w:r>
            <w:r w:rsidR="00D707C9" w:rsidRPr="00950DDB">
              <w:t xml:space="preserve">n the </w:t>
            </w:r>
            <w:r w:rsidR="00D707C9" w:rsidRPr="00950DDB">
              <w:rPr>
                <w:b/>
                <w:bCs/>
              </w:rPr>
              <w:t>Member Details</w:t>
            </w:r>
            <w:r w:rsidR="00D707C9" w:rsidRPr="00950DDB">
              <w:t xml:space="preserve"> panel</w:t>
            </w:r>
            <w:r w:rsidR="00F11951">
              <w:t xml:space="preserve"> </w:t>
            </w:r>
            <w:proofErr w:type="gramStart"/>
            <w:r w:rsidR="00176F6B" w:rsidRPr="00176F6B">
              <w:t>confirm</w:t>
            </w:r>
            <w:proofErr w:type="gramEnd"/>
            <w:r w:rsidR="00176F6B" w:rsidRPr="00176F6B">
              <w:t xml:space="preserve"> the </w:t>
            </w:r>
            <w:proofErr w:type="gramStart"/>
            <w:r w:rsidR="00176F6B" w:rsidRPr="00176F6B">
              <w:t>request is</w:t>
            </w:r>
            <w:proofErr w:type="gramEnd"/>
            <w:r w:rsidR="00176F6B" w:rsidRPr="00176F6B">
              <w:t xml:space="preserve"> being submitted for the correct member in session</w:t>
            </w:r>
            <w:r w:rsidR="00515FEF">
              <w:t>.</w:t>
            </w:r>
            <w:r w:rsidR="00176F6B" w:rsidRPr="00176F6B">
              <w:t xml:space="preserve"> </w:t>
            </w:r>
            <w:bookmarkEnd w:id="23"/>
          </w:p>
          <w:p w14:paraId="4DF3241A" w14:textId="319E2BD5" w:rsidR="007E4845" w:rsidRPr="007E4845" w:rsidRDefault="00D707C9" w:rsidP="007440CE">
            <w:pPr>
              <w:numPr>
                <w:ilvl w:val="0"/>
                <w:numId w:val="8"/>
              </w:numPr>
            </w:pPr>
            <w:r>
              <w:t>C</w:t>
            </w:r>
            <w:r w:rsidR="143F96C5" w:rsidRPr="00985047">
              <w:t xml:space="preserve">heck </w:t>
            </w:r>
            <w:r w:rsidRPr="00950DDB">
              <w:rPr>
                <w:b/>
                <w:bCs/>
              </w:rPr>
              <w:t>Member’s Recent Cases</w:t>
            </w:r>
            <w:r>
              <w:t xml:space="preserve"> panel to verify the Support</w:t>
            </w:r>
            <w:r w:rsidR="143F96C5" w:rsidRPr="00985047">
              <w:t xml:space="preserve"> </w:t>
            </w:r>
            <w:r>
              <w:t>T</w:t>
            </w:r>
            <w:r w:rsidR="143F96C5" w:rsidRPr="00985047">
              <w:t xml:space="preserve">ask </w:t>
            </w:r>
            <w:r w:rsidR="06692040" w:rsidRPr="00985047">
              <w:t>has not</w:t>
            </w:r>
            <w:r w:rsidR="143F96C5" w:rsidRPr="00985047">
              <w:t xml:space="preserve"> been sent while order has been </w:t>
            </w:r>
            <w:proofErr w:type="gramStart"/>
            <w:r w:rsidR="143F96C5" w:rsidRPr="00985047">
              <w:t>processing</w:t>
            </w:r>
            <w:proofErr w:type="gramEnd"/>
            <w:r w:rsidR="143F96C5" w:rsidRPr="00985047">
              <w:t>.</w:t>
            </w:r>
            <w:r w:rsidR="00BB0F02" w:rsidRPr="00985047">
              <w:t xml:space="preserve"> </w:t>
            </w:r>
          </w:p>
          <w:p w14:paraId="051A5D55" w14:textId="257C88E2" w:rsidR="00BB0F02" w:rsidRPr="00985047" w:rsidRDefault="00FD5FBE" w:rsidP="007440CE">
            <w:pPr>
              <w:numPr>
                <w:ilvl w:val="0"/>
                <w:numId w:val="9"/>
              </w:numPr>
            </w:pPr>
            <w:r w:rsidRPr="00985047">
              <w:t xml:space="preserve">If not, </w:t>
            </w:r>
            <w:r w:rsidR="00D707C9">
              <w:t xml:space="preserve">in the </w:t>
            </w:r>
            <w:r w:rsidR="00D707C9" w:rsidRPr="00950DDB">
              <w:rPr>
                <w:b/>
                <w:bCs/>
              </w:rPr>
              <w:t>Mail Order History</w:t>
            </w:r>
            <w:r w:rsidR="00D707C9">
              <w:t xml:space="preserve"> tab, take note of the </w:t>
            </w:r>
            <w:r w:rsidR="00DA3178" w:rsidRPr="00985047">
              <w:rPr>
                <w:b/>
              </w:rPr>
              <w:t>Order Number</w:t>
            </w:r>
            <w:r w:rsidR="00DA3178" w:rsidRPr="00985047">
              <w:t xml:space="preserve"> that the member requests an easy open </w:t>
            </w:r>
            <w:r w:rsidR="00F16423" w:rsidRPr="00985047">
              <w:t xml:space="preserve">cap. </w:t>
            </w:r>
          </w:p>
        </w:tc>
      </w:tr>
      <w:tr w:rsidR="00BB0F02" w:rsidRPr="00B541E8" w14:paraId="7DC58506" w14:textId="77777777" w:rsidTr="00176F6B">
        <w:tc>
          <w:tcPr>
            <w:tcW w:w="345" w:type="pct"/>
          </w:tcPr>
          <w:p w14:paraId="13997DA6" w14:textId="1C2B2715" w:rsidR="00BB0F02" w:rsidRDefault="00C40941" w:rsidP="000637C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0276112A" w14:textId="77777777" w:rsidR="00BB0F02" w:rsidRPr="00B541E8" w:rsidRDefault="00BB0F02" w:rsidP="000637CD">
            <w:pPr>
              <w:jc w:val="center"/>
              <w:rPr>
                <w:b/>
              </w:rPr>
            </w:pPr>
            <w:r>
              <w:rPr>
                <w:noProof/>
              </w:rPr>
              <w:t xml:space="preserve"> </w:t>
            </w:r>
          </w:p>
        </w:tc>
        <w:tc>
          <w:tcPr>
            <w:tcW w:w="4655" w:type="pct"/>
          </w:tcPr>
          <w:p w14:paraId="56D30B32" w14:textId="24597094" w:rsidR="007C49CB" w:rsidRPr="007C49CB" w:rsidRDefault="00D707C9" w:rsidP="0004361E">
            <w:bookmarkStart w:id="24" w:name="OLE_LINK6"/>
            <w:r>
              <w:t xml:space="preserve">Click </w:t>
            </w:r>
            <w:r w:rsidRPr="00950DDB">
              <w:t>Create Support Task</w:t>
            </w:r>
            <w:r w:rsidR="00BD6AC0" w:rsidRPr="007C49CB">
              <w:t xml:space="preserve">. </w:t>
            </w:r>
          </w:p>
          <w:p w14:paraId="067D3328" w14:textId="09963FBC" w:rsidR="00B350F2" w:rsidRPr="007C49CB" w:rsidRDefault="00D707C9" w:rsidP="0004361E">
            <w:pPr>
              <w:rPr>
                <w:b/>
              </w:rPr>
            </w:pPr>
            <w:r>
              <w:t>In Compass c</w:t>
            </w:r>
            <w:r w:rsidR="00BD6AC0" w:rsidRPr="007C49CB">
              <w:t>reate the</w:t>
            </w:r>
            <w:r>
              <w:t xml:space="preserve"> following Support</w:t>
            </w:r>
            <w:r w:rsidR="00BD6AC0" w:rsidRPr="007C49CB">
              <w:t xml:space="preserve"> Task</w:t>
            </w:r>
            <w:r>
              <w:t>:</w:t>
            </w:r>
            <w:r w:rsidR="00B350F2" w:rsidRPr="007C49CB">
              <w:t xml:space="preserve"> </w:t>
            </w:r>
            <w:bookmarkEnd w:id="24"/>
          </w:p>
          <w:p w14:paraId="493A0791" w14:textId="40A2E84C" w:rsidR="12C6BC41" w:rsidRDefault="12C6BC41" w:rsidP="00A307BB">
            <w:pPr>
              <w:ind w:left="720"/>
              <w:rPr>
                <w:rFonts w:eastAsia="Verdana" w:cs="Verdana"/>
              </w:rPr>
            </w:pPr>
            <w:r w:rsidRPr="4322C6BB">
              <w:rPr>
                <w:rFonts w:eastAsia="Verdana" w:cs="Verdana"/>
                <w:color w:val="000000" w:themeColor="text1"/>
              </w:rPr>
              <w:t>.</w:t>
            </w:r>
          </w:p>
          <w:p w14:paraId="49E4B9A7" w14:textId="1BCB8EBC" w:rsidR="00B350F2" w:rsidRPr="007C49CB" w:rsidRDefault="00D865EB" w:rsidP="007440CE">
            <w:pPr>
              <w:numPr>
                <w:ilvl w:val="0"/>
                <w:numId w:val="10"/>
              </w:numPr>
              <w:rPr>
                <w:b/>
              </w:rPr>
            </w:pPr>
            <w:r w:rsidRPr="007C49CB">
              <w:rPr>
                <w:b/>
              </w:rPr>
              <w:t>Task Type</w:t>
            </w:r>
            <w:proofErr w:type="gramStart"/>
            <w:r w:rsidRPr="007C49CB">
              <w:rPr>
                <w:b/>
              </w:rPr>
              <w:t>:</w:t>
            </w:r>
            <w:r w:rsidRPr="007C49CB">
              <w:t xml:space="preserve">  Non</w:t>
            </w:r>
            <w:proofErr w:type="gramEnd"/>
            <w:r w:rsidR="005063EB" w:rsidRPr="007C49CB">
              <w:t>-</w:t>
            </w:r>
            <w:r w:rsidRPr="007C49CB">
              <w:t>Child Proof / Snap Caps</w:t>
            </w:r>
            <w:r w:rsidR="00515FEF">
              <w:t>.</w:t>
            </w:r>
            <w:r w:rsidR="00B350F2" w:rsidRPr="007C49CB">
              <w:t xml:space="preserve"> </w:t>
            </w:r>
          </w:p>
          <w:p w14:paraId="728F1B2D" w14:textId="5ADF151D" w:rsidR="005E0A20" w:rsidRDefault="00D707C9" w:rsidP="007440CE">
            <w:pPr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 xml:space="preserve">Complete </w:t>
            </w:r>
            <w:r w:rsidR="00D347C9">
              <w:rPr>
                <w:b/>
              </w:rPr>
              <w:t>required</w:t>
            </w:r>
            <w:r>
              <w:rPr>
                <w:b/>
              </w:rPr>
              <w:t xml:space="preserve"> fields</w:t>
            </w:r>
            <w:r w:rsidR="00515FEF">
              <w:rPr>
                <w:b/>
              </w:rPr>
              <w:t>.</w:t>
            </w:r>
          </w:p>
          <w:p w14:paraId="78B14E2D" w14:textId="312E568F" w:rsidR="006B5318" w:rsidRPr="005E0A20" w:rsidRDefault="00D707C9" w:rsidP="007440CE">
            <w:pPr>
              <w:numPr>
                <w:ilvl w:val="0"/>
                <w:numId w:val="10"/>
              </w:numPr>
              <w:rPr>
                <w:b/>
                <w:bCs/>
              </w:rPr>
            </w:pPr>
            <w:r w:rsidRPr="610663D8">
              <w:rPr>
                <w:b/>
                <w:bCs/>
              </w:rPr>
              <w:t>Task Notes</w:t>
            </w:r>
            <w:bookmarkStart w:id="25" w:name="_Int_FZhmE7Ff"/>
            <w:proofErr w:type="gramStart"/>
            <w:r w:rsidR="006B5318" w:rsidRPr="009C39EB">
              <w:rPr>
                <w:b/>
                <w:bCs/>
              </w:rPr>
              <w:t>:</w:t>
            </w:r>
            <w:r w:rsidR="006B5318" w:rsidRPr="009C39EB">
              <w:t xml:space="preserve"> </w:t>
            </w:r>
            <w:r w:rsidR="46F6CF06" w:rsidRPr="009C39EB">
              <w:t xml:space="preserve"> </w:t>
            </w:r>
            <w:r w:rsidRPr="009C39EB">
              <w:t>“</w:t>
            </w:r>
            <w:bookmarkEnd w:id="25"/>
            <w:proofErr w:type="gramEnd"/>
            <w:r w:rsidRPr="610663D8">
              <w:t>Add easy open caps to the following &lt;order number&gt; and</w:t>
            </w:r>
            <w:r w:rsidR="006B5318" w:rsidRPr="610663D8">
              <w:rPr>
                <w:b/>
                <w:bCs/>
              </w:rPr>
              <w:t xml:space="preserve"> </w:t>
            </w:r>
            <w:r w:rsidRPr="610663D8">
              <w:t>r</w:t>
            </w:r>
            <w:r w:rsidR="006B5318" w:rsidRPr="610663D8">
              <w:t>equest to add dispensing</w:t>
            </w:r>
            <w:r w:rsidR="2838DA36" w:rsidRPr="610663D8">
              <w:t xml:space="preserve"> special</w:t>
            </w:r>
            <w:r w:rsidR="006B5318" w:rsidRPr="610663D8">
              <w:t xml:space="preserve"> instruction – Easy Open Cap to member profile </w:t>
            </w:r>
            <w:r w:rsidR="7ECF8D99" w:rsidRPr="610663D8">
              <w:t>due to request in placing caps on bottles prior to shipping.</w:t>
            </w:r>
            <w:r w:rsidR="000E745F" w:rsidRPr="610663D8">
              <w:t>”</w:t>
            </w:r>
            <w:r w:rsidR="7ECF8D99" w:rsidRPr="610663D8">
              <w:t xml:space="preserve"> </w:t>
            </w:r>
            <w:bookmarkStart w:id="26" w:name="OLE_LINK7"/>
          </w:p>
          <w:p w14:paraId="1CDBB6D6" w14:textId="77777777" w:rsidR="005E0A20" w:rsidRDefault="005E0A20" w:rsidP="007C49CB">
            <w:pPr>
              <w:pStyle w:val="Dotbullet"/>
              <w:numPr>
                <w:ilvl w:val="0"/>
                <w:numId w:val="0"/>
              </w:numPr>
              <w:tabs>
                <w:tab w:val="left" w:pos="720"/>
              </w:tabs>
              <w:snapToGrid w:val="0"/>
              <w:spacing w:after="120" w:line="240" w:lineRule="auto"/>
              <w:ind w:left="121"/>
              <w:rPr>
                <w:b/>
                <w:color w:val="000000"/>
                <w:sz w:val="24"/>
                <w:szCs w:val="24"/>
              </w:rPr>
            </w:pPr>
          </w:p>
          <w:p w14:paraId="48E3DAE8" w14:textId="77128741" w:rsidR="00E451F4" w:rsidRPr="00D747E0" w:rsidRDefault="00E451F4" w:rsidP="0004361E">
            <w:pPr>
              <w:rPr>
                <w:b/>
                <w:bCs/>
              </w:rPr>
            </w:pPr>
            <w:r w:rsidRPr="00D747E0">
              <w:rPr>
                <w:b/>
                <w:bCs/>
              </w:rPr>
              <w:t xml:space="preserve">Notes: </w:t>
            </w:r>
          </w:p>
          <w:p w14:paraId="64D46F87" w14:textId="1A8DB19F" w:rsidR="00E451F4" w:rsidRPr="007C49CB" w:rsidRDefault="00E451F4" w:rsidP="007440CE">
            <w:pPr>
              <w:numPr>
                <w:ilvl w:val="0"/>
                <w:numId w:val="11"/>
              </w:numPr>
            </w:pPr>
            <w:r w:rsidRPr="007C49CB">
              <w:t>We can provide easy open caps for the standard orange bottles that we dispense.</w:t>
            </w:r>
          </w:p>
          <w:p w14:paraId="431E5591" w14:textId="7DA2FAE3" w:rsidR="007C49CB" w:rsidRPr="007C49CB" w:rsidRDefault="11142884" w:rsidP="007440CE">
            <w:pPr>
              <w:numPr>
                <w:ilvl w:val="0"/>
                <w:numId w:val="11"/>
              </w:numPr>
            </w:pPr>
            <w:r w:rsidRPr="610663D8">
              <w:t>The number</w:t>
            </w:r>
            <w:r w:rsidR="6B815FCE" w:rsidRPr="610663D8">
              <w:t xml:space="preserve"> of caps </w:t>
            </w:r>
            <w:r w:rsidR="7FCE1ECA" w:rsidRPr="610663D8">
              <w:t>is</w:t>
            </w:r>
            <w:r w:rsidR="6B815FCE" w:rsidRPr="610663D8">
              <w:t xml:space="preserve"> limited to the number of scripts the member is currently </w:t>
            </w:r>
            <w:bookmarkStart w:id="27" w:name="_Int_UdOSgVMk"/>
            <w:r w:rsidR="6B815FCE" w:rsidRPr="610663D8">
              <w:t>filling</w:t>
            </w:r>
            <w:bookmarkEnd w:id="27"/>
            <w:r w:rsidR="6B815FCE" w:rsidRPr="610663D8">
              <w:t xml:space="preserve"> through mail as that is the maximum we will send</w:t>
            </w:r>
            <w:r w:rsidR="00F16423" w:rsidRPr="610663D8">
              <w:t xml:space="preserve">. </w:t>
            </w:r>
            <w:bookmarkEnd w:id="26"/>
            <w:r w:rsidR="00F16423">
              <w:t xml:space="preserve"> </w:t>
            </w:r>
          </w:p>
        </w:tc>
      </w:tr>
    </w:tbl>
    <w:p w14:paraId="35AD6E5D" w14:textId="77777777" w:rsidR="00B2429B" w:rsidRDefault="00B2429B" w:rsidP="00B2429B">
      <w:bookmarkStart w:id="28" w:name="OLE_LINK13"/>
    </w:p>
    <w:bookmarkEnd w:id="28"/>
    <w:p w14:paraId="01655B18" w14:textId="77777777" w:rsidR="002D7190" w:rsidRDefault="002D7190" w:rsidP="00DE66CD">
      <w:pPr>
        <w:jc w:val="right"/>
      </w:pPr>
    </w:p>
    <w:p w14:paraId="51FE1570" w14:textId="3766F56A" w:rsidR="00FF1686" w:rsidRDefault="00D527C0" w:rsidP="006E1801">
      <w:pPr>
        <w:spacing w:after="0"/>
        <w:jc w:val="right"/>
      </w:pPr>
      <w:hyperlink w:anchor="_top" w:history="1">
        <w:r w:rsidRPr="00025E7D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FF1686" w:rsidRPr="00E509C4" w14:paraId="7EFB60AA" w14:textId="77777777" w:rsidTr="009A5962">
        <w:tc>
          <w:tcPr>
            <w:tcW w:w="5000" w:type="pct"/>
            <w:shd w:val="clear" w:color="auto" w:fill="BFBFBF" w:themeFill="background1" w:themeFillShade="BF"/>
          </w:tcPr>
          <w:p w14:paraId="1B8957D6" w14:textId="27CA058A" w:rsidR="00FF1686" w:rsidRPr="00E509C4" w:rsidRDefault="00FF1686" w:rsidP="006562ED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29" w:name="_Process_–_Hawaii"/>
            <w:bookmarkStart w:id="30" w:name="OLE_LINK18"/>
            <w:bookmarkStart w:id="31" w:name="_Toc161664275"/>
            <w:bookmarkEnd w:id="29"/>
            <w:r w:rsidRPr="00E509C4">
              <w:rPr>
                <w:rFonts w:ascii="Verdana" w:hAnsi="Verdana"/>
                <w:i w:val="0"/>
              </w:rPr>
              <w:t>Process Hawaii Pharmacy Orders Only</w:t>
            </w:r>
            <w:bookmarkEnd w:id="30"/>
            <w:bookmarkEnd w:id="31"/>
          </w:p>
        </w:tc>
      </w:tr>
    </w:tbl>
    <w:p w14:paraId="32036159" w14:textId="77777777" w:rsidR="00381CF4" w:rsidRDefault="00381CF4" w:rsidP="00E211CD"/>
    <w:p w14:paraId="0E8622AD" w14:textId="72A12621" w:rsidR="00E211CD" w:rsidRPr="007A75CF" w:rsidRDefault="00E211CD" w:rsidP="00E211CD">
      <w:r w:rsidRPr="007A75CF">
        <w:t>The Hawaii mail service pharmacy (HIP) uses different bottles and caps from the other mail service pharmacies</w:t>
      </w:r>
      <w:r w:rsidR="00840D14" w:rsidRPr="007A75CF">
        <w:t xml:space="preserve">. </w:t>
      </w:r>
      <w:r w:rsidRPr="007A75CF">
        <w:t>If a member received an order from Hawaii and/or is requesting non-child proof caps for future orders, perform the following steps</w:t>
      </w:r>
      <w:r w:rsidR="007A75CF">
        <w:t xml:space="preserve">: </w:t>
      </w:r>
    </w:p>
    <w:p w14:paraId="4AED0111" w14:textId="77777777" w:rsidR="00E211CD" w:rsidRPr="007A75CF" w:rsidRDefault="00E211CD" w:rsidP="00E211CD"/>
    <w:p w14:paraId="014EC830" w14:textId="7F224476" w:rsidR="00E211CD" w:rsidRPr="00FC0E41" w:rsidRDefault="007A75CF" w:rsidP="00F32B5D">
      <w:r w:rsidRPr="007A75CF">
        <w:rPr>
          <w:b/>
          <w:bCs/>
        </w:rPr>
        <w:t>Note</w:t>
      </w:r>
      <w:bookmarkStart w:id="32" w:name="OLE_LINK12"/>
      <w:r w:rsidRPr="007A75CF">
        <w:rPr>
          <w:b/>
          <w:bCs/>
        </w:rPr>
        <w:t>:</w:t>
      </w:r>
      <w:r>
        <w:t xml:space="preserve"> </w:t>
      </w:r>
      <w:r w:rsidR="00E211CD" w:rsidRPr="007A75CF">
        <w:t xml:space="preserve"> </w:t>
      </w:r>
      <w:bookmarkStart w:id="33" w:name="OLE_LINK14"/>
      <w:r w:rsidR="00FC0E41">
        <w:t xml:space="preserve"> </w:t>
      </w:r>
      <w:bookmarkEnd w:id="33"/>
      <w:r w:rsidR="00FC0E41" w:rsidRPr="002A2A76">
        <w:t>HIP only uses twist off caps</w:t>
      </w:r>
      <w:r w:rsidR="000E46ED">
        <w:t>.</w:t>
      </w:r>
    </w:p>
    <w:p w14:paraId="396106F2" w14:textId="77777777" w:rsidR="00F32B5D" w:rsidRPr="00FC0E41" w:rsidRDefault="00F32B5D" w:rsidP="00F32B5D">
      <w:pPr>
        <w:rPr>
          <w:bCs/>
          <w:color w:val="000000"/>
        </w:rPr>
      </w:pPr>
    </w:p>
    <w:bookmarkEnd w:id="32"/>
    <w:p w14:paraId="46629934" w14:textId="5A5449A7" w:rsidR="00E211CD" w:rsidRPr="007A75CF" w:rsidRDefault="00F32B5D" w:rsidP="00F32B5D">
      <w:pPr>
        <w:rPr>
          <w:noProof/>
        </w:rPr>
      </w:pPr>
      <w:r>
        <w:rPr>
          <w:bCs/>
          <w:color w:val="000000"/>
        </w:rPr>
        <w:t xml:space="preserve">Perform the following steps: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3"/>
        <w:gridCol w:w="12147"/>
      </w:tblGrid>
      <w:tr w:rsidR="00D12E03" w:rsidRPr="007A75CF" w14:paraId="6FA9F9A2" w14:textId="77777777" w:rsidTr="00D7499B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9C2979" w14:textId="77777777" w:rsidR="00E211CD" w:rsidRPr="007A75CF" w:rsidRDefault="00E211CD" w:rsidP="007A75CF">
            <w:pPr>
              <w:jc w:val="center"/>
              <w:rPr>
                <w:b/>
              </w:rPr>
            </w:pPr>
            <w:r w:rsidRPr="007A75CF">
              <w:rPr>
                <w:b/>
              </w:rPr>
              <w:t>Step</w:t>
            </w:r>
          </w:p>
        </w:tc>
        <w:tc>
          <w:tcPr>
            <w:tcW w:w="4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EFD422" w14:textId="77777777" w:rsidR="00E211CD" w:rsidRPr="007A75CF" w:rsidRDefault="00E211CD" w:rsidP="007A75CF">
            <w:pPr>
              <w:jc w:val="center"/>
              <w:rPr>
                <w:b/>
              </w:rPr>
            </w:pPr>
            <w:r w:rsidRPr="007A75CF">
              <w:rPr>
                <w:b/>
              </w:rPr>
              <w:t>Action</w:t>
            </w:r>
          </w:p>
        </w:tc>
      </w:tr>
      <w:tr w:rsidR="00D12E03" w:rsidRPr="007A75CF" w14:paraId="53AAB6D3" w14:textId="77777777" w:rsidTr="00D7499B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AC186" w14:textId="77777777" w:rsidR="00E211CD" w:rsidRPr="007A75CF" w:rsidRDefault="00E211CD" w:rsidP="007A75CF">
            <w:pPr>
              <w:jc w:val="center"/>
              <w:rPr>
                <w:b/>
              </w:rPr>
            </w:pPr>
            <w:r w:rsidRPr="007A75CF">
              <w:rPr>
                <w:b/>
              </w:rPr>
              <w:t>1</w:t>
            </w:r>
          </w:p>
        </w:tc>
        <w:tc>
          <w:tcPr>
            <w:tcW w:w="4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BBE3" w14:textId="496E808C" w:rsidR="00E211CD" w:rsidRPr="007A75CF" w:rsidRDefault="006E1801" w:rsidP="0004361E">
            <w:r>
              <w:rPr>
                <w:noProof/>
              </w:rPr>
              <w:drawing>
                <wp:inline distT="0" distB="0" distL="0" distR="0" wp14:anchorId="1CDD4452" wp14:editId="26B4671E">
                  <wp:extent cx="304762" cy="304762"/>
                  <wp:effectExtent l="0" t="0" r="635" b="635"/>
                  <wp:docPr id="42853105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531051" name="Picture 42853105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D7499B">
              <w:t>I</w:t>
            </w:r>
            <w:r w:rsidR="00740E5E" w:rsidRPr="00950DDB">
              <w:t xml:space="preserve">n the </w:t>
            </w:r>
            <w:r w:rsidR="00740E5E" w:rsidRPr="00950DDB">
              <w:rPr>
                <w:b/>
                <w:bCs/>
              </w:rPr>
              <w:t>Member Details</w:t>
            </w:r>
            <w:r w:rsidR="00740E5E" w:rsidRPr="00950DDB">
              <w:t xml:space="preserve"> panel </w:t>
            </w:r>
            <w:proofErr w:type="gramStart"/>
            <w:r w:rsidR="00D7499B" w:rsidRPr="00D7499B">
              <w:t>confirm</w:t>
            </w:r>
            <w:proofErr w:type="gramEnd"/>
            <w:r w:rsidR="00D7499B" w:rsidRPr="00D7499B">
              <w:t xml:space="preserve"> the </w:t>
            </w:r>
            <w:proofErr w:type="gramStart"/>
            <w:r w:rsidR="00D7499B" w:rsidRPr="00D7499B">
              <w:t>request is</w:t>
            </w:r>
            <w:proofErr w:type="gramEnd"/>
            <w:r w:rsidR="00D7499B" w:rsidRPr="00D7499B">
              <w:t xml:space="preserve"> being submitted for the correct member in session. </w:t>
            </w:r>
          </w:p>
        </w:tc>
      </w:tr>
      <w:tr w:rsidR="00D12E03" w:rsidRPr="007A75CF" w14:paraId="03A3EAAF" w14:textId="77777777" w:rsidTr="00D7499B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4A1CE" w14:textId="77777777" w:rsidR="00E211CD" w:rsidRPr="007A75CF" w:rsidRDefault="00E211CD" w:rsidP="007A75CF">
            <w:pPr>
              <w:jc w:val="center"/>
              <w:rPr>
                <w:b/>
              </w:rPr>
            </w:pPr>
            <w:r w:rsidRPr="007A75CF">
              <w:rPr>
                <w:b/>
              </w:rPr>
              <w:t>2</w:t>
            </w:r>
          </w:p>
        </w:tc>
        <w:tc>
          <w:tcPr>
            <w:tcW w:w="4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03DEB" w14:textId="4EE4A7E2" w:rsidR="00E211CD" w:rsidRPr="007A75CF" w:rsidRDefault="00740E5E" w:rsidP="0004361E">
            <w:r>
              <w:t xml:space="preserve">In the </w:t>
            </w:r>
            <w:r w:rsidRPr="00950DDB">
              <w:rPr>
                <w:b/>
                <w:bCs/>
              </w:rPr>
              <w:t>Contact Information</w:t>
            </w:r>
            <w:r>
              <w:t xml:space="preserve"> panel, v</w:t>
            </w:r>
            <w:r w:rsidR="00E211CD" w:rsidRPr="007A75CF">
              <w:t xml:space="preserve">erify the </w:t>
            </w:r>
            <w:r w:rsidR="007A75CF">
              <w:t>m</w:t>
            </w:r>
            <w:r w:rsidR="00E211CD" w:rsidRPr="007A75CF">
              <w:t>ember's address and phone number.</w:t>
            </w:r>
          </w:p>
          <w:p w14:paraId="1AD8F79F" w14:textId="77777777" w:rsidR="007A75CF" w:rsidRDefault="007A75CF" w:rsidP="007A75CF"/>
          <w:p w14:paraId="305569F0" w14:textId="16569C7D" w:rsidR="00950DDB" w:rsidRDefault="00E211CD" w:rsidP="007A75CF">
            <w:r w:rsidRPr="007A75CF">
              <w:t>If address and phone numbers are incorrect, refer to</w:t>
            </w:r>
            <w:r w:rsidR="00950DDB">
              <w:t xml:space="preserve"> the appropriate work instruction:</w:t>
            </w:r>
          </w:p>
          <w:bookmarkStart w:id="34" w:name="OLE_LINK28"/>
          <w:bookmarkStart w:id="35" w:name="OLE_LINK30"/>
          <w:p w14:paraId="7F92DC69" w14:textId="7313D002" w:rsidR="00950DDB" w:rsidRPr="00055DCA" w:rsidRDefault="0081736A" w:rsidP="007440CE">
            <w:pPr>
              <w:numPr>
                <w:ilvl w:val="0"/>
                <w:numId w:val="12"/>
              </w:numPr>
            </w:pPr>
            <w:r>
              <w:fldChar w:fldCharType="begin"/>
            </w:r>
            <w:r w:rsidR="004A647D">
              <w:instrText>HYPERLINK "https://thesource.cvshealth.com/nuxeo/thesource/" \l "!/view?docid=9cfb4422-7129-4bca-b1ea-f1d6fa964906"</w:instrText>
            </w:r>
            <w:r>
              <w:fldChar w:fldCharType="separate"/>
            </w:r>
            <w:bookmarkEnd w:id="34"/>
            <w:r w:rsidR="004A647D">
              <w:rPr>
                <w:rStyle w:val="Hyperlink"/>
              </w:rPr>
              <w:t>Compass - Add / Edit / Delete Mailing Address (053255)</w:t>
            </w:r>
            <w:r>
              <w:fldChar w:fldCharType="end"/>
            </w:r>
          </w:p>
          <w:bookmarkStart w:id="36" w:name="OLE_LINK29"/>
          <w:p w14:paraId="248C55D5" w14:textId="674183B6" w:rsidR="00950DDB" w:rsidRDefault="0081736A" w:rsidP="007440CE">
            <w:pPr>
              <w:numPr>
                <w:ilvl w:val="0"/>
                <w:numId w:val="12"/>
              </w:numPr>
            </w:pPr>
            <w:r>
              <w:fldChar w:fldCharType="begin"/>
            </w:r>
            <w:r w:rsidR="004A647D">
              <w:instrText>HYPERLINK "https://thesource.cvshealth.com/nuxeo/thesource/" \l "!/view?docid=c37d4289-63b2-4732-a35c-c411cc26a29c"</w:instrText>
            </w:r>
            <w:r>
              <w:fldChar w:fldCharType="separate"/>
            </w:r>
            <w:bookmarkEnd w:id="36"/>
            <w:r w:rsidR="004A647D">
              <w:rPr>
                <w:rStyle w:val="Hyperlink"/>
              </w:rPr>
              <w:t>Compass - Add / Edit / Delete Phone Number (053256)</w:t>
            </w:r>
            <w:r>
              <w:fldChar w:fldCharType="end"/>
            </w:r>
          </w:p>
          <w:p w14:paraId="1EA1E7E1" w14:textId="71C6BC4A" w:rsidR="0081736A" w:rsidRDefault="004A647D" w:rsidP="007440CE">
            <w:pPr>
              <w:numPr>
                <w:ilvl w:val="0"/>
                <w:numId w:val="12"/>
              </w:numPr>
            </w:pPr>
            <w:hyperlink r:id="rId17" w:anchor="!/view?docid=a5cf7af0-8a89-45dc-a395-9961dceac183" w:history="1">
              <w:r>
                <w:rPr>
                  <w:rStyle w:val="Hyperlink"/>
                </w:rPr>
                <w:t>Compass MED D - Address Changes and Out of Area (OOA) (061760)</w:t>
              </w:r>
            </w:hyperlink>
          </w:p>
          <w:p w14:paraId="6AC4314B" w14:textId="19D41C42" w:rsidR="00E211CD" w:rsidRPr="00500274" w:rsidRDefault="004A647D" w:rsidP="007440CE">
            <w:pPr>
              <w:numPr>
                <w:ilvl w:val="0"/>
                <w:numId w:val="12"/>
              </w:numPr>
            </w:pPr>
            <w:hyperlink r:id="rId18" w:anchor="!/view?docid=5888e5ed-52cf-4716-bd08-ebe95bd10a46" w:history="1">
              <w:r>
                <w:rPr>
                  <w:rStyle w:val="Hyperlink"/>
                </w:rPr>
                <w:t>Compass MED D - Email and Phone Number Changes (061922)</w:t>
              </w:r>
            </w:hyperlink>
            <w:bookmarkEnd w:id="35"/>
          </w:p>
        </w:tc>
      </w:tr>
      <w:tr w:rsidR="00D12E03" w:rsidRPr="007A75CF" w14:paraId="71ED8DE7" w14:textId="77777777" w:rsidTr="00D7499B"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EE65C" w14:textId="77777777" w:rsidR="00E211CD" w:rsidRPr="007A75CF" w:rsidRDefault="00E211CD" w:rsidP="007A75CF">
            <w:pPr>
              <w:jc w:val="center"/>
              <w:rPr>
                <w:b/>
              </w:rPr>
            </w:pPr>
            <w:r w:rsidRPr="007A75CF">
              <w:rPr>
                <w:b/>
              </w:rPr>
              <w:t>3</w:t>
            </w:r>
          </w:p>
        </w:tc>
        <w:tc>
          <w:tcPr>
            <w:tcW w:w="4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2666" w14:textId="61924B45" w:rsidR="00E211CD" w:rsidRPr="007A75CF" w:rsidRDefault="00E211CD" w:rsidP="002058C9">
            <w:r w:rsidRPr="007A75CF">
              <w:t xml:space="preserve">Check to see if this request is already present. </w:t>
            </w:r>
            <w:r w:rsidR="00C95125">
              <w:t xml:space="preserve">From the </w:t>
            </w:r>
            <w:r w:rsidR="00C95125" w:rsidRPr="00950DDB">
              <w:rPr>
                <w:b/>
                <w:bCs/>
              </w:rPr>
              <w:t>Member Snapshot Landing Page</w:t>
            </w:r>
            <w:r w:rsidR="00C95125">
              <w:t xml:space="preserve">, click the </w:t>
            </w:r>
            <w:r w:rsidR="00C95125" w:rsidRPr="00950DDB">
              <w:rPr>
                <w:b/>
                <w:bCs/>
              </w:rPr>
              <w:t>Mail Order Profile</w:t>
            </w:r>
            <w:r w:rsidR="00C95125">
              <w:t xml:space="preserve"> tab, then click </w:t>
            </w:r>
            <w:r w:rsidR="00950DDB">
              <w:t xml:space="preserve">the </w:t>
            </w:r>
            <w:r w:rsidRPr="00950DDB">
              <w:rPr>
                <w:b/>
                <w:bCs/>
              </w:rPr>
              <w:t>Dispensing</w:t>
            </w:r>
            <w:r w:rsidR="00C95125" w:rsidRPr="00950DDB">
              <w:rPr>
                <w:b/>
                <w:bCs/>
              </w:rPr>
              <w:t xml:space="preserve"> Special</w:t>
            </w:r>
            <w:r w:rsidRPr="00950DDB">
              <w:rPr>
                <w:b/>
                <w:bCs/>
              </w:rPr>
              <w:t xml:space="preserve"> Instructions</w:t>
            </w:r>
            <w:r w:rsidRPr="007A75CF">
              <w:t xml:space="preserve"> </w:t>
            </w:r>
            <w:r w:rsidR="00C95125">
              <w:t>hyperlink</w:t>
            </w:r>
            <w:r w:rsidRPr="007A75CF">
              <w:t xml:space="preserve">. </w:t>
            </w:r>
          </w:p>
          <w:p w14:paraId="0935DBC5" w14:textId="445E72AE" w:rsidR="00E211CD" w:rsidRPr="007A75CF" w:rsidRDefault="00E211CD" w:rsidP="002058C9">
            <w:r w:rsidRPr="007A75CF">
              <w:rPr>
                <w:b/>
                <w:bCs/>
              </w:rPr>
              <w:t>Note:</w:t>
            </w:r>
            <w:r w:rsidRPr="007A75CF">
              <w:t xml:space="preserve"> </w:t>
            </w:r>
            <w:r w:rsidR="00083D29">
              <w:t xml:space="preserve"> </w:t>
            </w:r>
            <w:r w:rsidRPr="007A75CF">
              <w:rPr>
                <w:rFonts w:eastAsia="Calibri"/>
                <w:snapToGrid w:val="0"/>
              </w:rPr>
              <w:t>W</w:t>
            </w:r>
            <w:r w:rsidRPr="007A75CF">
              <w:t xml:space="preserve">hen reviewing the </w:t>
            </w:r>
            <w:r w:rsidR="2838DA36">
              <w:t>Dispensing Special Instruction</w:t>
            </w:r>
            <w:r w:rsidR="644714B1">
              <w:t>s</w:t>
            </w:r>
            <w:r w:rsidRPr="007A75CF">
              <w:t>, if there are Dispensing Instructions for the member/beneficiary, the box adjacent is checked. </w:t>
            </w:r>
          </w:p>
          <w:p w14:paraId="723CB755" w14:textId="77777777" w:rsidR="00E211CD" w:rsidRPr="007A75CF" w:rsidRDefault="00E211CD" w:rsidP="007A75CF">
            <w:pPr>
              <w:pStyle w:val="NormalWeb"/>
              <w:spacing w:before="120" w:beforeAutospacing="0" w:after="120" w:afterAutospacing="0"/>
              <w:rPr>
                <w:color w:val="000000"/>
              </w:rPr>
            </w:pPr>
          </w:p>
          <w:p w14:paraId="4F1C7EF8" w14:textId="77777777" w:rsidR="00E211CD" w:rsidRPr="007A75CF" w:rsidRDefault="00E211CD" w:rsidP="007A75CF">
            <w:pPr>
              <w:pStyle w:val="NormalWeb"/>
              <w:spacing w:before="120" w:beforeAutospacing="0" w:after="120" w:afterAutospacing="0"/>
              <w:rPr>
                <w:color w:val="000000"/>
              </w:rPr>
            </w:pPr>
            <w:r w:rsidRPr="007A75CF">
              <w:rPr>
                <w:color w:val="000000"/>
              </w:rPr>
              <w:t> </w:t>
            </w:r>
          </w:p>
          <w:p w14:paraId="133FBE79" w14:textId="26EF3A67" w:rsidR="00E211CD" w:rsidRPr="007A75CF" w:rsidRDefault="00D12E03" w:rsidP="007A75CF">
            <w:pPr>
              <w:pStyle w:val="NormalWeb"/>
              <w:spacing w:before="120" w:beforeAutospacing="0" w:after="120" w:afterAutospacing="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E2F72A3" wp14:editId="7BF06E11">
                  <wp:extent cx="6344366" cy="2961640"/>
                  <wp:effectExtent l="19050" t="19050" r="18415" b="1016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2338" cy="29653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7ADB49" w14:textId="77777777" w:rsidR="00E211CD" w:rsidRPr="007A75CF" w:rsidRDefault="00E211CD" w:rsidP="007A75CF">
            <w:pPr>
              <w:pStyle w:val="NormalWeb"/>
              <w:spacing w:before="120" w:beforeAutospacing="0" w:after="120" w:afterAutospacing="0"/>
              <w:jc w:val="center"/>
              <w:rPr>
                <w:color w:val="000000"/>
              </w:rPr>
            </w:pPr>
            <w:r w:rsidRPr="007A75CF">
              <w:rPr>
                <w:color w:val="000000"/>
              </w:rPr>
              <w:t> </w:t>
            </w:r>
          </w:p>
          <w:p w14:paraId="773B4340" w14:textId="4C58D034" w:rsidR="00E211CD" w:rsidRPr="007A75CF" w:rsidRDefault="00E211CD" w:rsidP="002058C9">
            <w:pPr>
              <w:rPr>
                <w:color w:val="000000"/>
              </w:rPr>
            </w:pPr>
            <w:bookmarkStart w:id="37" w:name="OLE_LINK21"/>
            <w:r w:rsidRPr="610663D8">
              <w:rPr>
                <w:b/>
                <w:bCs/>
              </w:rPr>
              <w:t>Result:</w:t>
            </w:r>
            <w:r w:rsidRPr="610663D8">
              <w:t>  The Dispensing</w:t>
            </w:r>
            <w:r w:rsidR="2838DA36" w:rsidRPr="610663D8">
              <w:t xml:space="preserve"> Special</w:t>
            </w:r>
            <w:r w:rsidRPr="610663D8">
              <w:t xml:space="preserve"> Instructions that apply to this member/beneficiary displays</w:t>
            </w:r>
            <w:r w:rsidR="00840D14" w:rsidRPr="610663D8">
              <w:t xml:space="preserve">. </w:t>
            </w:r>
            <w:r w:rsidRPr="610663D8">
              <w:t>This is a “Read Only” pop up screen.</w:t>
            </w:r>
          </w:p>
          <w:bookmarkEnd w:id="37"/>
          <w:p w14:paraId="378FF63F" w14:textId="77777777" w:rsidR="00E211CD" w:rsidRPr="007A75CF" w:rsidRDefault="00E211CD" w:rsidP="007A75CF">
            <w:pPr>
              <w:pStyle w:val="NormalWeb"/>
              <w:spacing w:before="120" w:beforeAutospacing="0" w:after="120" w:afterAutospacing="0"/>
              <w:rPr>
                <w:color w:val="000000"/>
              </w:rPr>
            </w:pPr>
            <w:r w:rsidRPr="007A75CF">
              <w:rPr>
                <w:color w:val="000000"/>
              </w:rPr>
              <w:t> </w:t>
            </w:r>
          </w:p>
          <w:p w14:paraId="28E69C70" w14:textId="42A167E3" w:rsidR="00E211CD" w:rsidRPr="007A75CF" w:rsidRDefault="00D12E03" w:rsidP="007A75CF">
            <w:pPr>
              <w:pStyle w:val="NormalWeb"/>
              <w:spacing w:before="120" w:beforeAutospacing="0" w:after="120" w:afterAutospacing="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3DFC448" wp14:editId="342345CE">
                  <wp:extent cx="7820186" cy="3323415"/>
                  <wp:effectExtent l="19050" t="19050" r="9525" b="1079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1540" cy="33367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0C4E74" w14:textId="77777777" w:rsidR="00E211CD" w:rsidRPr="007A75CF" w:rsidRDefault="00E211CD" w:rsidP="007A75CF">
            <w:pPr>
              <w:pStyle w:val="Dotbullet"/>
              <w:numPr>
                <w:ilvl w:val="0"/>
                <w:numId w:val="0"/>
              </w:numPr>
              <w:tabs>
                <w:tab w:val="left" w:pos="720"/>
              </w:tabs>
              <w:spacing w:after="120" w:line="240" w:lineRule="auto"/>
              <w:rPr>
                <w:color w:val="000000"/>
                <w:sz w:val="24"/>
                <w:szCs w:val="24"/>
              </w:rPr>
            </w:pPr>
          </w:p>
          <w:p w14:paraId="6E519340" w14:textId="77278261" w:rsidR="00D12E03" w:rsidRPr="007A75CF" w:rsidRDefault="00E211CD" w:rsidP="002058C9">
            <w:r w:rsidRPr="007A75CF">
              <w:t>If Easy Open Caps is not checked off:</w:t>
            </w:r>
          </w:p>
          <w:p w14:paraId="02EA75FC" w14:textId="77777777" w:rsidR="00E211CD" w:rsidRPr="007A75CF" w:rsidRDefault="00E211CD" w:rsidP="007A75CF">
            <w:pPr>
              <w:pStyle w:val="Dotbullet"/>
              <w:numPr>
                <w:ilvl w:val="0"/>
                <w:numId w:val="0"/>
              </w:numPr>
              <w:tabs>
                <w:tab w:val="left" w:pos="720"/>
              </w:tabs>
              <w:spacing w:after="120" w:line="240" w:lineRule="auto"/>
              <w:rPr>
                <w:color w:val="000000"/>
                <w:sz w:val="24"/>
                <w:szCs w:val="24"/>
              </w:rPr>
            </w:pPr>
          </w:p>
          <w:p w14:paraId="77BCEC08" w14:textId="47B20680" w:rsidR="00E211CD" w:rsidRPr="007A75CF" w:rsidRDefault="00E211CD" w:rsidP="002058C9">
            <w:r w:rsidRPr="007A75CF">
              <w:rPr>
                <w:color w:val="000000"/>
              </w:rPr>
              <w:t xml:space="preserve">Send an E-mail to: </w:t>
            </w:r>
            <w:r w:rsidR="00655504">
              <w:rPr>
                <w:color w:val="000000"/>
              </w:rPr>
              <w:t xml:space="preserve"> </w:t>
            </w:r>
            <w:hyperlink r:id="rId21" w:history="1">
              <w:r w:rsidR="00655504" w:rsidRPr="00655504">
                <w:rPr>
                  <w:rStyle w:val="Hyperlink"/>
                </w:rPr>
                <w:t>HIPCCSOffline@caremark.com</w:t>
              </w:r>
            </w:hyperlink>
          </w:p>
          <w:p w14:paraId="25B7E48C" w14:textId="00FCA49C" w:rsidR="00E211CD" w:rsidRPr="007A75CF" w:rsidRDefault="00E211CD" w:rsidP="007440CE">
            <w:pPr>
              <w:numPr>
                <w:ilvl w:val="0"/>
                <w:numId w:val="13"/>
              </w:numPr>
            </w:pPr>
            <w:r w:rsidRPr="007A75CF">
              <w:rPr>
                <w:b/>
                <w:bCs/>
              </w:rPr>
              <w:t>Subject line:</w:t>
            </w:r>
            <w:r w:rsidRPr="007A75CF">
              <w:t xml:space="preserve"> </w:t>
            </w:r>
            <w:r w:rsidR="00655504">
              <w:t xml:space="preserve"> </w:t>
            </w:r>
            <w:r w:rsidRPr="007A75CF">
              <w:t>Non-childproof caps request *</w:t>
            </w:r>
            <w:r w:rsidR="005D5926" w:rsidRPr="007A75CF">
              <w:t>SecureMail</w:t>
            </w:r>
            <w:r w:rsidRPr="007A75CF">
              <w:t>*</w:t>
            </w:r>
          </w:p>
          <w:p w14:paraId="1AC7A029" w14:textId="2F46481D" w:rsidR="00E211CD" w:rsidRPr="007A75CF" w:rsidRDefault="00E211CD" w:rsidP="007440CE">
            <w:pPr>
              <w:numPr>
                <w:ilvl w:val="0"/>
                <w:numId w:val="13"/>
              </w:numPr>
            </w:pPr>
            <w:r w:rsidRPr="610663D8">
              <w:t>Include the member ID</w:t>
            </w:r>
            <w:r w:rsidR="009C39EB">
              <w:t xml:space="preserve"> number</w:t>
            </w:r>
            <w:r w:rsidR="009C39EB" w:rsidRPr="610663D8">
              <w:t xml:space="preserve">, </w:t>
            </w:r>
            <w:r w:rsidRPr="610663D8">
              <w:t>member name, and DOB</w:t>
            </w:r>
            <w:r w:rsidR="00515FEF">
              <w:t>.</w:t>
            </w:r>
          </w:p>
          <w:p w14:paraId="7757FB70" w14:textId="36493E6D" w:rsidR="00E211CD" w:rsidRDefault="00E211CD" w:rsidP="007440CE">
            <w:pPr>
              <w:numPr>
                <w:ilvl w:val="0"/>
                <w:numId w:val="13"/>
              </w:numPr>
            </w:pPr>
            <w:r w:rsidRPr="610663D8">
              <w:t xml:space="preserve">If the member is requesting non-child proof caps for an order they already received, include the vial sizes </w:t>
            </w:r>
            <w:r w:rsidR="3C384E87" w:rsidRPr="610663D8">
              <w:t>dispensed,</w:t>
            </w:r>
            <w:r w:rsidRPr="610663D8">
              <w:t xml:space="preserve"> and the number of caps needed</w:t>
            </w:r>
            <w:r w:rsidR="00515FEF">
              <w:t>.</w:t>
            </w:r>
          </w:p>
          <w:p w14:paraId="2324F975" w14:textId="77777777" w:rsidR="00D12E03" w:rsidRPr="007A75CF" w:rsidRDefault="00D12E03" w:rsidP="00950DDB">
            <w:pPr>
              <w:pStyle w:val="Dotbullet"/>
              <w:numPr>
                <w:ilvl w:val="0"/>
                <w:numId w:val="0"/>
              </w:numPr>
              <w:tabs>
                <w:tab w:val="left" w:pos="720"/>
              </w:tabs>
              <w:snapToGrid w:val="0"/>
              <w:spacing w:after="120" w:line="240" w:lineRule="auto"/>
              <w:ind w:left="360"/>
              <w:rPr>
                <w:sz w:val="24"/>
                <w:szCs w:val="24"/>
              </w:rPr>
            </w:pPr>
          </w:p>
          <w:p w14:paraId="055600E3" w14:textId="3E2D1908" w:rsidR="00E211CD" w:rsidRDefault="2838DA36" w:rsidP="002058C9">
            <w:r w:rsidRPr="610663D8">
              <w:rPr>
                <w:b/>
                <w:bCs/>
              </w:rPr>
              <w:t>Note</w:t>
            </w:r>
            <w:proofErr w:type="gramStart"/>
            <w:r w:rsidRPr="610663D8">
              <w:rPr>
                <w:b/>
                <w:bCs/>
              </w:rPr>
              <w:t>:</w:t>
            </w:r>
            <w:r w:rsidR="005B34E2">
              <w:rPr>
                <w:b/>
                <w:bCs/>
              </w:rPr>
              <w:t xml:space="preserve">  </w:t>
            </w:r>
            <w:r w:rsidRPr="610663D8">
              <w:t>For</w:t>
            </w:r>
            <w:proofErr w:type="gramEnd"/>
            <w:r w:rsidRPr="610663D8">
              <w:t xml:space="preserve"> Hawaii Pharmacy Orders </w:t>
            </w:r>
            <w:r w:rsidR="002058C9">
              <w:rPr>
                <w:b/>
                <w:bCs/>
              </w:rPr>
              <w:t>do not</w:t>
            </w:r>
            <w:r w:rsidRPr="610663D8">
              <w:rPr>
                <w:b/>
                <w:bCs/>
              </w:rPr>
              <w:t xml:space="preserve"> </w:t>
            </w:r>
            <w:r w:rsidRPr="610663D8">
              <w:t>create a Support Task for this request.</w:t>
            </w:r>
          </w:p>
          <w:p w14:paraId="1705C4C0" w14:textId="77777777" w:rsidR="00D12E03" w:rsidRPr="00D12E03" w:rsidRDefault="00D12E03" w:rsidP="00950DDB">
            <w:pPr>
              <w:pStyle w:val="Dotbullet"/>
              <w:numPr>
                <w:ilvl w:val="0"/>
                <w:numId w:val="0"/>
              </w:numPr>
              <w:snapToGrid w:val="0"/>
              <w:spacing w:after="120"/>
              <w:rPr>
                <w:sz w:val="24"/>
                <w:szCs w:val="24"/>
              </w:rPr>
            </w:pPr>
          </w:p>
          <w:p w14:paraId="4F6CA80E" w14:textId="060D5AEA" w:rsidR="00E211CD" w:rsidRPr="007A75CF" w:rsidRDefault="00E211CD" w:rsidP="007A75CF">
            <w:pPr>
              <w:spacing w:line="252" w:lineRule="auto"/>
            </w:pPr>
            <w:bookmarkStart w:id="38" w:name="OLE_LINK22"/>
            <w:r w:rsidRPr="007A75CF">
              <w:t>Verify with the member the vial size received</w:t>
            </w:r>
            <w:r w:rsidR="00083D29">
              <w:t>.</w:t>
            </w:r>
          </w:p>
          <w:p w14:paraId="167805A4" w14:textId="49657AD4" w:rsidR="00E211CD" w:rsidRPr="007A75CF" w:rsidRDefault="00E211CD" w:rsidP="007A75CF">
            <w:r w:rsidRPr="610663D8">
              <w:rPr>
                <w:b/>
                <w:bCs/>
              </w:rPr>
              <w:t>Note:</w:t>
            </w:r>
            <w:r w:rsidRPr="610663D8">
              <w:t xml:space="preserve"> </w:t>
            </w:r>
            <w:r w:rsidR="00DE28FB" w:rsidRPr="610663D8">
              <w:t xml:space="preserve"> </w:t>
            </w:r>
            <w:r w:rsidRPr="610663D8">
              <w:t>Vial size is located underneath/bottom of the vial</w:t>
            </w:r>
            <w:r w:rsidR="00083D29" w:rsidRPr="610663D8">
              <w:t>.</w:t>
            </w:r>
          </w:p>
          <w:p w14:paraId="7F71B051" w14:textId="632623D7" w:rsidR="00E211CD" w:rsidRDefault="00E211CD" w:rsidP="007440CE">
            <w:pPr>
              <w:numPr>
                <w:ilvl w:val="0"/>
                <w:numId w:val="14"/>
              </w:numPr>
            </w:pPr>
            <w:r w:rsidRPr="610663D8">
              <w:t>If 120 CC, 200 CC or 300 CC – advise the member twist off cap(s) will be sent. (120 and 200 CC vials use the same sized caps, the 300 CC vial uses a larger cap</w:t>
            </w:r>
            <w:r w:rsidR="00515FEF">
              <w:t>)</w:t>
            </w:r>
          </w:p>
          <w:p w14:paraId="784B3C7F" w14:textId="77777777" w:rsidR="007A75CF" w:rsidRPr="007A75CF" w:rsidRDefault="007A75CF" w:rsidP="007A75CF">
            <w:pPr>
              <w:pStyle w:val="ListParagraph"/>
              <w:spacing w:after="120" w:line="252" w:lineRule="auto"/>
              <w:ind w:left="510"/>
              <w:rPr>
                <w:rFonts w:ascii="Verdana" w:hAnsi="Verdana"/>
                <w:sz w:val="24"/>
                <w:szCs w:val="24"/>
              </w:rPr>
            </w:pPr>
          </w:p>
          <w:p w14:paraId="7E35D306" w14:textId="4194E1F0" w:rsidR="00E211CD" w:rsidRPr="0069119D" w:rsidRDefault="00E211CD" w:rsidP="0069119D">
            <w:pPr>
              <w:spacing w:line="252" w:lineRule="auto"/>
            </w:pPr>
            <w:r w:rsidRPr="007A75CF">
              <w:t>For future orders,</w:t>
            </w:r>
            <w:bookmarkStart w:id="39" w:name="OLE_LINK15"/>
            <w:bookmarkStart w:id="40" w:name="OLE_LINK17"/>
            <w:r w:rsidR="00E77908">
              <w:t xml:space="preserve"> </w:t>
            </w:r>
            <w:bookmarkEnd w:id="39"/>
            <w:r w:rsidRPr="007A75CF">
              <w:t>Stock bottl</w:t>
            </w:r>
            <w:bookmarkEnd w:id="40"/>
            <w:r w:rsidRPr="007A75CF">
              <w:t>es, 120 CC, 200 CC and 300 CC vials will be dispensed with twist off caps</w:t>
            </w:r>
            <w:r w:rsidR="007A75CF" w:rsidRPr="007A75CF">
              <w:t>.</w:t>
            </w:r>
            <w:bookmarkEnd w:id="38"/>
          </w:p>
        </w:tc>
      </w:tr>
    </w:tbl>
    <w:p w14:paraId="4169D985" w14:textId="77777777" w:rsidR="00E211CD" w:rsidRDefault="00E211CD" w:rsidP="00E211CD">
      <w:pPr>
        <w:jc w:val="right"/>
      </w:pPr>
    </w:p>
    <w:p w14:paraId="14CA8DDF" w14:textId="77777777" w:rsidR="00E211CD" w:rsidRDefault="00E211CD" w:rsidP="00E211CD">
      <w:pPr>
        <w:jc w:val="right"/>
      </w:pPr>
    </w:p>
    <w:p w14:paraId="39B17396" w14:textId="77777777" w:rsidR="00E211CD" w:rsidRDefault="00E211CD" w:rsidP="00E211CD">
      <w:pPr>
        <w:jc w:val="right"/>
      </w:pPr>
    </w:p>
    <w:p w14:paraId="67AC1795" w14:textId="6CFC6E5D" w:rsidR="00E211CD" w:rsidRDefault="00F32B5D" w:rsidP="006E1801">
      <w:pPr>
        <w:spacing w:after="0"/>
        <w:jc w:val="right"/>
      </w:pPr>
      <w:hyperlink w:anchor="_top" w:history="1">
        <w:r w:rsidRPr="00025E7D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E211CD" w14:paraId="4FCE1514" w14:textId="77777777" w:rsidTr="009A596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11A404" w14:textId="78431BD7" w:rsidR="00E211CD" w:rsidRDefault="00E211CD" w:rsidP="00E1567E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41" w:name="OLE_LINK19"/>
            <w:bookmarkStart w:id="42" w:name="OLE_LINK20"/>
            <w:bookmarkStart w:id="43" w:name="_Toc161664276"/>
            <w:r>
              <w:rPr>
                <w:rFonts w:ascii="Verdana" w:hAnsi="Verdana"/>
                <w:i w:val="0"/>
              </w:rPr>
              <w:t>Description and Image of Current Bottles and Caps for HIP</w:t>
            </w:r>
            <w:r w:rsidR="0010284B">
              <w:rPr>
                <w:rFonts w:ascii="Verdana" w:hAnsi="Verdana"/>
                <w:i w:val="0"/>
              </w:rPr>
              <w:t xml:space="preserve"> </w:t>
            </w:r>
            <w:r>
              <w:rPr>
                <w:rFonts w:ascii="Verdana" w:hAnsi="Verdana"/>
                <w:i w:val="0"/>
              </w:rPr>
              <w:t>(Hawaii Pharmacy)</w:t>
            </w:r>
            <w:bookmarkEnd w:id="41"/>
            <w:bookmarkEnd w:id="42"/>
            <w:bookmarkEnd w:id="43"/>
          </w:p>
        </w:tc>
      </w:tr>
    </w:tbl>
    <w:p w14:paraId="14B49345" w14:textId="3D6DC6EA" w:rsidR="007A75CF" w:rsidRDefault="007A75CF" w:rsidP="007A75CF">
      <w:pPr>
        <w:rPr>
          <w:noProof/>
        </w:rPr>
      </w:pPr>
    </w:p>
    <w:p w14:paraId="15DB3569" w14:textId="77777777" w:rsidR="00E211CD" w:rsidRDefault="00E211CD">
      <w:pPr>
        <w:jc w:val="center"/>
        <w:rPr>
          <w:noProof/>
        </w:rPr>
      </w:pPr>
    </w:p>
    <w:p w14:paraId="2CC6FAB2" w14:textId="1FB85F50" w:rsidR="00E211CD" w:rsidRDefault="007A75CF" w:rsidP="007A75CF">
      <w:pPr>
        <w:jc w:val="center"/>
      </w:pPr>
      <w:r>
        <w:rPr>
          <w:noProof/>
        </w:rPr>
        <w:drawing>
          <wp:inline distT="0" distB="0" distL="0" distR="0" wp14:anchorId="7F2D4884" wp14:editId="0743E299">
            <wp:extent cx="5159187" cy="3596952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CB61" w14:textId="77777777" w:rsidR="00381CF4" w:rsidRDefault="00381CF4" w:rsidP="007A75CF">
      <w:pPr>
        <w:jc w:val="center"/>
      </w:pPr>
    </w:p>
    <w:p w14:paraId="4612FEF1" w14:textId="77777777" w:rsidR="007A75CF" w:rsidRDefault="007A75CF" w:rsidP="007A75CF">
      <w:pPr>
        <w:jc w:val="center"/>
      </w:pPr>
      <w:r>
        <w:t>Left to Right: 120 CC vial, 200 CC vial, 300 CC vial that will have twist off caps</w:t>
      </w:r>
    </w:p>
    <w:p w14:paraId="742327B3" w14:textId="0C5C105E" w:rsidR="00DE62C0" w:rsidRPr="005D6C43" w:rsidRDefault="00DE62C0" w:rsidP="00381CF4">
      <w:pPr>
        <w:rPr>
          <w:b/>
        </w:rPr>
      </w:pPr>
    </w:p>
    <w:p w14:paraId="60DBAC5A" w14:textId="62A2202C" w:rsidR="00355FBF" w:rsidRDefault="00D527C0" w:rsidP="006E1801">
      <w:pPr>
        <w:spacing w:after="0"/>
        <w:jc w:val="right"/>
      </w:pPr>
      <w:hyperlink w:anchor="_top" w:history="1">
        <w:r w:rsidRPr="00025E7D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FF1686" w:rsidRPr="00E509C4" w14:paraId="6DAFC3A0" w14:textId="77777777" w:rsidTr="009A5962">
        <w:tc>
          <w:tcPr>
            <w:tcW w:w="5000" w:type="pct"/>
            <w:shd w:val="clear" w:color="auto" w:fill="BFBFBF" w:themeFill="background1" w:themeFillShade="BF"/>
          </w:tcPr>
          <w:p w14:paraId="666FE4F7" w14:textId="03420DEC" w:rsidR="00FF1686" w:rsidRPr="00E509C4" w:rsidRDefault="00FF1686" w:rsidP="006562ED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44" w:name="_Description_and_Image"/>
            <w:bookmarkStart w:id="45" w:name="_Toc161664277"/>
            <w:bookmarkStart w:id="46" w:name="OLE_LINK3"/>
            <w:bookmarkEnd w:id="44"/>
            <w:r w:rsidRPr="00E509C4">
              <w:rPr>
                <w:rFonts w:ascii="Verdana" w:hAnsi="Verdana"/>
                <w:i w:val="0"/>
              </w:rPr>
              <w:t>Bottles and Caps</w:t>
            </w:r>
            <w:r w:rsidR="000970E5">
              <w:rPr>
                <w:rFonts w:ascii="Verdana" w:hAnsi="Verdana"/>
                <w:i w:val="0"/>
              </w:rPr>
              <w:t xml:space="preserve"> for </w:t>
            </w:r>
            <w:r w:rsidR="00C8612A">
              <w:rPr>
                <w:rFonts w:ascii="Verdana" w:hAnsi="Verdana"/>
                <w:i w:val="0"/>
              </w:rPr>
              <w:t>S</w:t>
            </w:r>
            <w:r w:rsidR="000970E5">
              <w:rPr>
                <w:rFonts w:ascii="Verdana" w:hAnsi="Verdana"/>
                <w:i w:val="0"/>
              </w:rPr>
              <w:t xml:space="preserve">tandard </w:t>
            </w:r>
            <w:r w:rsidR="00C8612A">
              <w:rPr>
                <w:rFonts w:ascii="Verdana" w:hAnsi="Verdana"/>
                <w:i w:val="0"/>
              </w:rPr>
              <w:t>M</w:t>
            </w:r>
            <w:r w:rsidR="000970E5">
              <w:rPr>
                <w:rFonts w:ascii="Verdana" w:hAnsi="Verdana"/>
                <w:i w:val="0"/>
              </w:rPr>
              <w:t xml:space="preserve">ail </w:t>
            </w:r>
            <w:r w:rsidR="00C8612A">
              <w:rPr>
                <w:rFonts w:ascii="Verdana" w:hAnsi="Verdana"/>
                <w:i w:val="0"/>
              </w:rPr>
              <w:t>S</w:t>
            </w:r>
            <w:r w:rsidR="000970E5">
              <w:rPr>
                <w:rFonts w:ascii="Verdana" w:hAnsi="Verdana"/>
                <w:i w:val="0"/>
              </w:rPr>
              <w:t>ervice</w:t>
            </w:r>
            <w:bookmarkEnd w:id="45"/>
            <w:r w:rsidR="000970E5">
              <w:rPr>
                <w:rFonts w:ascii="Verdana" w:hAnsi="Verdana"/>
                <w:i w:val="0"/>
              </w:rPr>
              <w:t xml:space="preserve"> </w:t>
            </w:r>
            <w:bookmarkEnd w:id="46"/>
          </w:p>
        </w:tc>
      </w:tr>
    </w:tbl>
    <w:p w14:paraId="0AF0C08C" w14:textId="77777777" w:rsidR="00FF1686" w:rsidRPr="00FF2853" w:rsidRDefault="00FF1686" w:rsidP="006562ED">
      <w:r w:rsidRPr="00FF2853">
        <w:t>Our standard mail service bottles are:</w:t>
      </w:r>
    </w:p>
    <w:p w14:paraId="5117723B" w14:textId="0272C837" w:rsidR="00FF1686" w:rsidRPr="00FF2853" w:rsidRDefault="00FF1686" w:rsidP="007440CE">
      <w:pPr>
        <w:numPr>
          <w:ilvl w:val="0"/>
          <w:numId w:val="14"/>
        </w:numPr>
      </w:pPr>
      <w:proofErr w:type="gramStart"/>
      <w:r w:rsidRPr="00FF2853">
        <w:t>Recyclable</w:t>
      </w:r>
      <w:r w:rsidR="001D3DF8">
        <w:t xml:space="preserve">: </w:t>
      </w:r>
      <w:r w:rsidRPr="00FF2853">
        <w:t>#</w:t>
      </w:r>
      <w:proofErr w:type="gramEnd"/>
      <w:r w:rsidRPr="00FF2853">
        <w:t>1 plastic can be recycled in most community recycling programs</w:t>
      </w:r>
      <w:r w:rsidR="00515FEF">
        <w:t>.</w:t>
      </w:r>
    </w:p>
    <w:p w14:paraId="0B862431" w14:textId="0877883A" w:rsidR="00FF1686" w:rsidRPr="00FF2853" w:rsidRDefault="00FF1686" w:rsidP="007440CE">
      <w:pPr>
        <w:numPr>
          <w:ilvl w:val="0"/>
          <w:numId w:val="14"/>
        </w:numPr>
      </w:pPr>
      <w:r w:rsidRPr="00FF2853">
        <w:t>Greener</w:t>
      </w:r>
      <w:r w:rsidR="001D3DF8">
        <w:t xml:space="preserve">: </w:t>
      </w:r>
      <w:r w:rsidRPr="00FF2853">
        <w:t>Less plastic is used to make them</w:t>
      </w:r>
      <w:r w:rsidR="00515FEF">
        <w:t>.</w:t>
      </w:r>
    </w:p>
    <w:p w14:paraId="34272EB6" w14:textId="6CB1CCEC" w:rsidR="00FF1686" w:rsidRPr="00FF2853" w:rsidRDefault="00FF1686" w:rsidP="007440CE">
      <w:pPr>
        <w:numPr>
          <w:ilvl w:val="0"/>
          <w:numId w:val="14"/>
        </w:numPr>
      </w:pPr>
      <w:r w:rsidRPr="00FF2853">
        <w:t>Clearer</w:t>
      </w:r>
      <w:r w:rsidR="001D3DF8">
        <w:t xml:space="preserve">: </w:t>
      </w:r>
      <w:r w:rsidRPr="00FF2853">
        <w:t>Making it easier to see the contents</w:t>
      </w:r>
      <w:r w:rsidR="00515FEF">
        <w:t>.</w:t>
      </w:r>
    </w:p>
    <w:p w14:paraId="5E37DDD2" w14:textId="77777777" w:rsidR="00FF1686" w:rsidRPr="00FF2853" w:rsidRDefault="00FF1686" w:rsidP="006562ED"/>
    <w:p w14:paraId="2045BC19" w14:textId="77777777" w:rsidR="00FF1686" w:rsidRPr="00FF2853" w:rsidRDefault="00FF1686" w:rsidP="006562ED">
      <w:r w:rsidRPr="00FF2853">
        <w:t>Instructions for using the caps provided on standard bottles:</w:t>
      </w:r>
    </w:p>
    <w:p w14:paraId="2E4DD9C2" w14:textId="7C53879C" w:rsidR="00FF1686" w:rsidRPr="00FF2853" w:rsidRDefault="00FF1686" w:rsidP="007440CE">
      <w:pPr>
        <w:numPr>
          <w:ilvl w:val="0"/>
          <w:numId w:val="15"/>
        </w:numPr>
      </w:pPr>
      <w:r w:rsidRPr="610663D8">
        <w:rPr>
          <w:b/>
          <w:bCs/>
        </w:rPr>
        <w:t xml:space="preserve">To make the cap child safe:  </w:t>
      </w:r>
      <w:r w:rsidRPr="610663D8">
        <w:t>Tighten the cap firmly</w:t>
      </w:r>
      <w:r w:rsidR="00840D14" w:rsidRPr="610663D8">
        <w:t xml:space="preserve">. </w:t>
      </w:r>
      <w:r w:rsidRPr="610663D8">
        <w:t xml:space="preserve">To test, turn the cap </w:t>
      </w:r>
      <w:r w:rsidR="00673342" w:rsidRPr="610663D8">
        <w:t>counterclockwise</w:t>
      </w:r>
      <w:r w:rsidRPr="610663D8">
        <w:t xml:space="preserve"> without pushing down</w:t>
      </w:r>
      <w:r w:rsidR="00E51894" w:rsidRPr="610663D8">
        <w:t xml:space="preserve">. </w:t>
      </w:r>
      <w:r w:rsidRPr="610663D8">
        <w:t xml:space="preserve">To open, push down firmly and turn </w:t>
      </w:r>
      <w:r w:rsidR="00673342" w:rsidRPr="610663D8">
        <w:t>counterclockwise</w:t>
      </w:r>
      <w:r w:rsidRPr="610663D8">
        <w:t>.</w:t>
      </w:r>
    </w:p>
    <w:p w14:paraId="7BA7B6AC" w14:textId="4AFB80E0" w:rsidR="00FF1686" w:rsidRPr="00FF2853" w:rsidRDefault="00FF1686" w:rsidP="007440CE">
      <w:pPr>
        <w:numPr>
          <w:ilvl w:val="0"/>
          <w:numId w:val="15"/>
        </w:numPr>
      </w:pPr>
      <w:r w:rsidRPr="610663D8">
        <w:rPr>
          <w:b/>
          <w:bCs/>
        </w:rPr>
        <w:t>To make the cap easy to open:</w:t>
      </w:r>
      <w:r w:rsidRPr="610663D8">
        <w:t xml:space="preserve">  Twist the cap gently to close</w:t>
      </w:r>
      <w:r w:rsidR="00840D14" w:rsidRPr="610663D8">
        <w:t xml:space="preserve">. </w:t>
      </w:r>
      <w:r w:rsidRPr="610663D8">
        <w:t xml:space="preserve">If the cap is closed gently, the child-safe feature will not </w:t>
      </w:r>
      <w:r w:rsidR="00121B38" w:rsidRPr="610663D8">
        <w:t>engage,</w:t>
      </w:r>
      <w:r w:rsidRPr="610663D8">
        <w:t xml:space="preserve"> and the cap will be easy to turn and remove.</w:t>
      </w:r>
    </w:p>
    <w:p w14:paraId="6C17E476" w14:textId="77777777" w:rsidR="00FF1686" w:rsidRPr="00FF2853" w:rsidRDefault="00FF1686" w:rsidP="006562ED"/>
    <w:p w14:paraId="6BA465FF" w14:textId="39CE7B02" w:rsidR="00FF1686" w:rsidRPr="00FF2853" w:rsidRDefault="00FF1686" w:rsidP="006562ED">
      <w:r w:rsidRPr="00FF2853">
        <w:t xml:space="preserve">Image of bottle with child-proof cap (top) and non-childproof caps available at </w:t>
      </w:r>
      <w:r w:rsidR="005F25E3" w:rsidRPr="00FF2853">
        <w:t>members</w:t>
      </w:r>
      <w:r w:rsidRPr="00FF2853">
        <w:t xml:space="preserve"> request</w:t>
      </w:r>
      <w:r w:rsidR="00305414">
        <w:t xml:space="preserve"> </w:t>
      </w:r>
      <w:r w:rsidRPr="00FF2853">
        <w:t>(bottom):</w:t>
      </w:r>
    </w:p>
    <w:p w14:paraId="1CE9CD77" w14:textId="77777777" w:rsidR="00FF1686" w:rsidRDefault="00FF1686" w:rsidP="006562ED"/>
    <w:p w14:paraId="507C2260" w14:textId="5DC55586" w:rsidR="00FF1686" w:rsidRDefault="00CC5814" w:rsidP="00E509C4">
      <w:pPr>
        <w:jc w:val="center"/>
      </w:pPr>
      <w:r>
        <w:rPr>
          <w:noProof/>
        </w:rPr>
        <w:drawing>
          <wp:inline distT="0" distB="0" distL="0" distR="0" wp14:anchorId="75D900CB" wp14:editId="6F944EB1">
            <wp:extent cx="2095792" cy="2648320"/>
            <wp:effectExtent l="0" t="0" r="0" b="0"/>
            <wp:docPr id="2" name="Picture 2" descr="A picture containing cup, indoor, plas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up, indoor, plastic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DF8" w:rsidDel="001D3DF8">
        <w:t xml:space="preserve"> </w:t>
      </w:r>
    </w:p>
    <w:p w14:paraId="336BDD51" w14:textId="77777777" w:rsidR="00FF1686" w:rsidRDefault="00FF1686" w:rsidP="00E509C4">
      <w:pPr>
        <w:jc w:val="center"/>
      </w:pPr>
    </w:p>
    <w:p w14:paraId="4C16448B" w14:textId="77777777" w:rsidR="00FF1686" w:rsidRDefault="00FF1686" w:rsidP="006562ED">
      <w:r>
        <w:t>Image of bottle with non-child-proof cap:</w:t>
      </w:r>
    </w:p>
    <w:p w14:paraId="5D9A68C7" w14:textId="0DE3C69B" w:rsidR="00FF1686" w:rsidRDefault="00FF1686" w:rsidP="00E509C4">
      <w:pPr>
        <w:jc w:val="center"/>
      </w:pPr>
      <w:r>
        <w:t xml:space="preserve"> </w:t>
      </w:r>
    </w:p>
    <w:p w14:paraId="2CB603E5" w14:textId="7646F2EF" w:rsidR="00CC5814" w:rsidRPr="007A75CF" w:rsidRDefault="005331DD">
      <w:pPr>
        <w:jc w:val="center"/>
        <w:rPr>
          <w:b/>
        </w:rPr>
      </w:pPr>
      <w:r>
        <w:rPr>
          <w:noProof/>
        </w:rPr>
        <w:drawing>
          <wp:inline distT="0" distB="0" distL="0" distR="0" wp14:anchorId="6952B3E9" wp14:editId="7A895095">
            <wp:extent cx="1447800" cy="2165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BA997" w14:textId="77777777" w:rsidR="00C47460" w:rsidRDefault="00C47460" w:rsidP="00C47460">
      <w:pPr>
        <w:jc w:val="right"/>
      </w:pPr>
      <w:bookmarkStart w:id="47" w:name="_Available_Task_Types"/>
      <w:bookmarkStart w:id="48" w:name="_Various_Work_Instructions_2"/>
      <w:bookmarkStart w:id="49" w:name="_Log_Activity:"/>
      <w:bookmarkEnd w:id="47"/>
      <w:bookmarkEnd w:id="48"/>
      <w:bookmarkEnd w:id="49"/>
    </w:p>
    <w:p w14:paraId="5CE5B8E1" w14:textId="17890B94" w:rsidR="00FF1686" w:rsidRDefault="00D527C0" w:rsidP="006E1801">
      <w:pPr>
        <w:spacing w:after="0"/>
        <w:jc w:val="right"/>
      </w:pPr>
      <w:hyperlink w:anchor="_top" w:history="1">
        <w:r w:rsidRPr="00025E7D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FF1686" w:rsidRPr="00E509C4" w14:paraId="39CB5645" w14:textId="77777777" w:rsidTr="009A5962">
        <w:tc>
          <w:tcPr>
            <w:tcW w:w="5000" w:type="pct"/>
            <w:shd w:val="clear" w:color="auto" w:fill="BFBFBF" w:themeFill="background1" w:themeFillShade="BF"/>
          </w:tcPr>
          <w:p w14:paraId="73F28453" w14:textId="77777777" w:rsidR="00FF1686" w:rsidRPr="00E509C4" w:rsidRDefault="00FF1686" w:rsidP="00515FEF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50" w:name="_Resolution_Time:"/>
            <w:bookmarkStart w:id="51" w:name="_Toc161664278"/>
            <w:bookmarkEnd w:id="50"/>
            <w:r w:rsidRPr="00E509C4">
              <w:rPr>
                <w:rFonts w:ascii="Verdana" w:hAnsi="Verdana"/>
                <w:i w:val="0"/>
              </w:rPr>
              <w:t>Resolution Time</w:t>
            </w:r>
            <w:bookmarkEnd w:id="51"/>
          </w:p>
        </w:tc>
      </w:tr>
    </w:tbl>
    <w:p w14:paraId="0ACFA3C1" w14:textId="0FB5163B" w:rsidR="001D3DF8" w:rsidRDefault="001D3DF8" w:rsidP="00515FEF">
      <w:r>
        <w:t xml:space="preserve">Up to </w:t>
      </w:r>
      <w:r w:rsidR="00FF1686">
        <w:t>two business days.</w:t>
      </w:r>
    </w:p>
    <w:p w14:paraId="0AD000D3" w14:textId="3A736099" w:rsidR="00C50ABF" w:rsidRDefault="00D527C0" w:rsidP="00515FEF">
      <w:pPr>
        <w:spacing w:after="0"/>
        <w:jc w:val="right"/>
      </w:pPr>
      <w:hyperlink w:anchor="_top" w:history="1">
        <w:r w:rsidRPr="00025E7D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C50ABF" w14:paraId="1EA9EB01" w14:textId="77777777" w:rsidTr="009A5962">
        <w:tc>
          <w:tcPr>
            <w:tcW w:w="5000" w:type="pct"/>
            <w:shd w:val="clear" w:color="auto" w:fill="BFBFBF" w:themeFill="background1" w:themeFillShade="BF"/>
          </w:tcPr>
          <w:p w14:paraId="68BC6635" w14:textId="4C186F88" w:rsidR="00C50ABF" w:rsidRPr="00E509C4" w:rsidRDefault="00C40941" w:rsidP="00515FEF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52" w:name="_Toc161664279"/>
            <w:r>
              <w:rPr>
                <w:rFonts w:ascii="Verdana" w:hAnsi="Verdana"/>
                <w:i w:val="0"/>
              </w:rPr>
              <w:t>Related Documents</w:t>
            </w:r>
            <w:bookmarkEnd w:id="52"/>
            <w:r w:rsidR="00C50ABF" w:rsidRPr="00E509C4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77A9407B" w14:textId="74B7B0AE" w:rsidR="00673342" w:rsidRDefault="006E1801" w:rsidP="00515FEF">
      <w:hyperlink r:id="rId25" w:anchor="!/view?docid=c1f1028b-e42c-4b4f-a4cf-cc0b42c91606" w:history="1">
        <w:r>
          <w:rPr>
            <w:rStyle w:val="Hyperlink"/>
          </w:rPr>
          <w:t>Customer Care Abbreviations, Definitions and Terms Index (017428)</w:t>
        </w:r>
      </w:hyperlink>
    </w:p>
    <w:p w14:paraId="44201988" w14:textId="47B56361" w:rsidR="00C40941" w:rsidRDefault="00C40941" w:rsidP="00515FEF">
      <w:r w:rsidRPr="00832A90">
        <w:rPr>
          <w:b/>
        </w:rPr>
        <w:t xml:space="preserve">Parent </w:t>
      </w:r>
      <w:r w:rsidR="00673342">
        <w:rPr>
          <w:b/>
        </w:rPr>
        <w:t>Document</w:t>
      </w:r>
      <w:r w:rsidRPr="00832A90">
        <w:rPr>
          <w:b/>
        </w:rPr>
        <w:t>:</w:t>
      </w:r>
      <w:r w:rsidR="00230733">
        <w:rPr>
          <w:b/>
        </w:rPr>
        <w:t xml:space="preserve"> </w:t>
      </w:r>
      <w:r>
        <w:rPr>
          <w:b/>
        </w:rPr>
        <w:t xml:space="preserve"> </w:t>
      </w:r>
      <w:hyperlink r:id="rId26" w:tgtFrame="_blank" w:history="1">
        <w:r w:rsidRPr="00B704FA">
          <w:rPr>
            <w:color w:val="0000FF"/>
            <w:u w:val="single"/>
          </w:rPr>
          <w:t>CALL 0049 Customer Care Internal and External Call Handling</w:t>
        </w:r>
      </w:hyperlink>
    </w:p>
    <w:p w14:paraId="7CA42080" w14:textId="7450E9DD" w:rsidR="00C50ABF" w:rsidRPr="00655504" w:rsidRDefault="00C50ABF" w:rsidP="00C50ABF">
      <w:pPr>
        <w:jc w:val="right"/>
      </w:pPr>
      <w:hyperlink w:anchor="_top" w:history="1">
        <w:r w:rsidRPr="00025E7D">
          <w:rPr>
            <w:rStyle w:val="Hyperlink"/>
          </w:rPr>
          <w:t>Top of the Document</w:t>
        </w:r>
      </w:hyperlink>
    </w:p>
    <w:p w14:paraId="3F7FD4FF" w14:textId="7238BFEA" w:rsidR="00C50ABF" w:rsidRDefault="00C50ABF" w:rsidP="00C50ABF">
      <w:pPr>
        <w:jc w:val="right"/>
      </w:pPr>
    </w:p>
    <w:p w14:paraId="261B1647" w14:textId="77777777" w:rsidR="00FD4AAA" w:rsidRPr="00C247CB" w:rsidRDefault="00046717" w:rsidP="00E509C4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78325AE3" w14:textId="77777777" w:rsidR="00FD4AAA" w:rsidRPr="00C247CB" w:rsidRDefault="00B4636A" w:rsidP="00E509C4">
      <w:pPr>
        <w:jc w:val="center"/>
        <w:rPr>
          <w:sz w:val="16"/>
          <w:szCs w:val="16"/>
        </w:rPr>
      </w:pPr>
      <w:r>
        <w:rPr>
          <w:sz w:val="16"/>
          <w:szCs w:val="16"/>
        </w:rPr>
        <w:t>Not to be Reproduced o</w:t>
      </w:r>
      <w:r w:rsidR="00FD4AAA" w:rsidRPr="00C247CB">
        <w:rPr>
          <w:sz w:val="16"/>
          <w:szCs w:val="16"/>
        </w:rPr>
        <w:t xml:space="preserve">r Disclosed to Others </w:t>
      </w:r>
      <w:r w:rsidR="00B86FFE" w:rsidRPr="00C247CB">
        <w:rPr>
          <w:sz w:val="16"/>
          <w:szCs w:val="16"/>
        </w:rPr>
        <w:t>without</w:t>
      </w:r>
      <w:r w:rsidR="00FD4AAA" w:rsidRPr="00C247CB">
        <w:rPr>
          <w:sz w:val="16"/>
          <w:szCs w:val="16"/>
        </w:rPr>
        <w:t xml:space="preserve"> Prior Written Approval</w:t>
      </w:r>
    </w:p>
    <w:p w14:paraId="3ED5A00A" w14:textId="77777777" w:rsidR="00FD4AAA" w:rsidRPr="00C247CB" w:rsidRDefault="00FD4AAA" w:rsidP="00E509C4">
      <w:pPr>
        <w:jc w:val="center"/>
        <w:rPr>
          <w:b/>
          <w:sz w:val="16"/>
          <w:szCs w:val="16"/>
        </w:rPr>
      </w:pPr>
      <w:r w:rsidRPr="00C247CB">
        <w:rPr>
          <w:b/>
          <w:sz w:val="16"/>
          <w:szCs w:val="16"/>
        </w:rPr>
        <w:t>ELEC</w:t>
      </w:r>
      <w:r w:rsidR="001A28CB">
        <w:rPr>
          <w:b/>
          <w:sz w:val="16"/>
          <w:szCs w:val="16"/>
        </w:rPr>
        <w:t>TRONIC DATA = OFFICIAL VERSION / PAPER COPY =</w:t>
      </w:r>
      <w:r w:rsidRPr="00C247CB">
        <w:rPr>
          <w:b/>
          <w:sz w:val="16"/>
          <w:szCs w:val="16"/>
        </w:rPr>
        <w:t xml:space="preserve"> INFORMATIONAL ONLY</w:t>
      </w:r>
    </w:p>
    <w:p w14:paraId="246976ED" w14:textId="77777777" w:rsidR="0002766B" w:rsidRPr="00C247CB" w:rsidRDefault="0002766B" w:rsidP="00E509C4">
      <w:pPr>
        <w:jc w:val="center"/>
        <w:rPr>
          <w:sz w:val="16"/>
          <w:szCs w:val="16"/>
        </w:rPr>
      </w:pPr>
    </w:p>
    <w:sectPr w:rsidR="0002766B" w:rsidRPr="00C247CB" w:rsidSect="001B6289">
      <w:headerReference w:type="default" r:id="rId27"/>
      <w:footerReference w:type="even" r:id="rId28"/>
      <w:footerReference w:type="default" r:id="rId2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4CA2E" w14:textId="77777777" w:rsidR="00B93AA1" w:rsidRDefault="00B93AA1">
      <w:r>
        <w:separator/>
      </w:r>
    </w:p>
  </w:endnote>
  <w:endnote w:type="continuationSeparator" w:id="0">
    <w:p w14:paraId="5BD20C3A" w14:textId="77777777" w:rsidR="00B93AA1" w:rsidRDefault="00B93AA1">
      <w:r>
        <w:continuationSeparator/>
      </w:r>
    </w:p>
  </w:endnote>
  <w:endnote w:type="continuationNotice" w:id="1">
    <w:p w14:paraId="4285B2FB" w14:textId="77777777" w:rsidR="00B93AA1" w:rsidRDefault="00B93A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514C0" w14:textId="77777777" w:rsidR="00E17D4B" w:rsidRDefault="00E17D4B" w:rsidP="00EF55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49D32F" w14:textId="77777777" w:rsidR="00E17D4B" w:rsidRDefault="00E17D4B" w:rsidP="00B05A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B2360" w14:textId="77777777" w:rsidR="00E17D4B" w:rsidRDefault="00E17D4B" w:rsidP="00EF55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0A4A">
      <w:rPr>
        <w:rStyle w:val="PageNumber"/>
        <w:noProof/>
      </w:rPr>
      <w:t>11</w:t>
    </w:r>
    <w:r>
      <w:rPr>
        <w:rStyle w:val="PageNumber"/>
      </w:rPr>
      <w:fldChar w:fldCharType="end"/>
    </w:r>
  </w:p>
  <w:p w14:paraId="0399094C" w14:textId="77777777" w:rsidR="00E17D4B" w:rsidRDefault="00E17D4B" w:rsidP="00B05A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E8AB2" w14:textId="77777777" w:rsidR="00B93AA1" w:rsidRDefault="00B93AA1">
      <w:r>
        <w:separator/>
      </w:r>
    </w:p>
  </w:footnote>
  <w:footnote w:type="continuationSeparator" w:id="0">
    <w:p w14:paraId="20CFB04C" w14:textId="77777777" w:rsidR="00B93AA1" w:rsidRDefault="00B93AA1">
      <w:r>
        <w:continuationSeparator/>
      </w:r>
    </w:p>
  </w:footnote>
  <w:footnote w:type="continuationNotice" w:id="1">
    <w:p w14:paraId="6ED9C18C" w14:textId="77777777" w:rsidR="00B93AA1" w:rsidRDefault="00B93A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8738C" w14:textId="77777777" w:rsidR="00D25045" w:rsidRDefault="00D2504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Ijmt8EBR" int2:invalidationBookmarkName="" int2:hashCode="X55YArurxx+Sdf" int2:id="k9yktxvu">
      <int2:state int2:value="Rejected" int2:type="AugLoop_Text_Critique"/>
    </int2:bookmark>
    <int2:bookmark int2:bookmarkName="_Int_UdOSgVMk" int2:invalidationBookmarkName="" int2:hashCode="ry4YY3F+/E640q" int2:id="DSIm47uU">
      <int2:state int2:value="Rejected" int2:type="AugLoop_Text_Critique"/>
    </int2:bookmark>
    <int2:bookmark int2:bookmarkName="_Int_JhGst4gK" int2:invalidationBookmarkName="" int2:hashCode="ry4YY3F+/E640q" int2:id="b4NVM5lM">
      <int2:state int2:value="Rejected" int2:type="AugLoop_Text_Critique"/>
    </int2:bookmark>
    <int2:bookmark int2:bookmarkName="_Int_FZhmE7Ff" int2:invalidationBookmarkName="" int2:hashCode="hIDSV48qUzEpDH" int2:id="J9p1ubdG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A94EBB"/>
    <w:multiLevelType w:val="hybridMultilevel"/>
    <w:tmpl w:val="A606A21E"/>
    <w:lvl w:ilvl="0" w:tplc="ED323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C67B7"/>
    <w:multiLevelType w:val="hybridMultilevel"/>
    <w:tmpl w:val="878EB9FA"/>
    <w:lvl w:ilvl="0" w:tplc="6122E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72469"/>
    <w:multiLevelType w:val="hybridMultilevel"/>
    <w:tmpl w:val="F966845C"/>
    <w:lvl w:ilvl="0" w:tplc="4574D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94965"/>
    <w:multiLevelType w:val="hybridMultilevel"/>
    <w:tmpl w:val="EB944E70"/>
    <w:lvl w:ilvl="0" w:tplc="7B3AF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80D0B"/>
    <w:multiLevelType w:val="hybridMultilevel"/>
    <w:tmpl w:val="B6F43D5A"/>
    <w:lvl w:ilvl="0" w:tplc="137A81EA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5F1F18"/>
    <w:multiLevelType w:val="hybridMultilevel"/>
    <w:tmpl w:val="6F8CD94A"/>
    <w:lvl w:ilvl="0" w:tplc="9C8AD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A307A"/>
    <w:multiLevelType w:val="hybridMultilevel"/>
    <w:tmpl w:val="C1740620"/>
    <w:lvl w:ilvl="0" w:tplc="3A262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26338"/>
    <w:multiLevelType w:val="hybridMultilevel"/>
    <w:tmpl w:val="C1C4F308"/>
    <w:lvl w:ilvl="0" w:tplc="38D48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249AE"/>
    <w:multiLevelType w:val="hybridMultilevel"/>
    <w:tmpl w:val="C66001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B33C60"/>
    <w:multiLevelType w:val="hybridMultilevel"/>
    <w:tmpl w:val="77161748"/>
    <w:lvl w:ilvl="0" w:tplc="864231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FE3993"/>
    <w:multiLevelType w:val="hybridMultilevel"/>
    <w:tmpl w:val="D33429E2"/>
    <w:lvl w:ilvl="0" w:tplc="0916C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036F3"/>
    <w:multiLevelType w:val="hybridMultilevel"/>
    <w:tmpl w:val="7DB635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20527"/>
    <w:multiLevelType w:val="hybridMultilevel"/>
    <w:tmpl w:val="A030D2C0"/>
    <w:lvl w:ilvl="0" w:tplc="C1569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7026E"/>
    <w:multiLevelType w:val="hybridMultilevel"/>
    <w:tmpl w:val="E26039E2"/>
    <w:lvl w:ilvl="0" w:tplc="0FF69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C693E"/>
    <w:multiLevelType w:val="hybridMultilevel"/>
    <w:tmpl w:val="17D0F572"/>
    <w:lvl w:ilvl="0" w:tplc="CE16E1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38119691">
    <w:abstractNumId w:val="0"/>
  </w:num>
  <w:num w:numId="2" w16cid:durableId="393624057">
    <w:abstractNumId w:val="15"/>
  </w:num>
  <w:num w:numId="3" w16cid:durableId="725447567">
    <w:abstractNumId w:val="1"/>
  </w:num>
  <w:num w:numId="4" w16cid:durableId="1098059704">
    <w:abstractNumId w:val="5"/>
  </w:num>
  <w:num w:numId="5" w16cid:durableId="940796318">
    <w:abstractNumId w:val="4"/>
  </w:num>
  <w:num w:numId="6" w16cid:durableId="1174152283">
    <w:abstractNumId w:val="14"/>
  </w:num>
  <w:num w:numId="7" w16cid:durableId="130175029">
    <w:abstractNumId w:val="11"/>
  </w:num>
  <w:num w:numId="8" w16cid:durableId="1868372762">
    <w:abstractNumId w:val="12"/>
  </w:num>
  <w:num w:numId="9" w16cid:durableId="1955138675">
    <w:abstractNumId w:val="10"/>
  </w:num>
  <w:num w:numId="10" w16cid:durableId="257258938">
    <w:abstractNumId w:val="6"/>
  </w:num>
  <w:num w:numId="11" w16cid:durableId="226845049">
    <w:abstractNumId w:val="7"/>
  </w:num>
  <w:num w:numId="12" w16cid:durableId="739520131">
    <w:abstractNumId w:val="3"/>
  </w:num>
  <w:num w:numId="13" w16cid:durableId="2090736687">
    <w:abstractNumId w:val="13"/>
  </w:num>
  <w:num w:numId="14" w16cid:durableId="1091118903">
    <w:abstractNumId w:val="2"/>
  </w:num>
  <w:num w:numId="15" w16cid:durableId="1477061946">
    <w:abstractNumId w:val="8"/>
  </w:num>
  <w:num w:numId="16" w16cid:durableId="714353754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47"/>
    <w:rsid w:val="00000BE8"/>
    <w:rsid w:val="0000121D"/>
    <w:rsid w:val="00002C99"/>
    <w:rsid w:val="00006FE1"/>
    <w:rsid w:val="000128F4"/>
    <w:rsid w:val="00016152"/>
    <w:rsid w:val="0002355F"/>
    <w:rsid w:val="00024925"/>
    <w:rsid w:val="00025E7D"/>
    <w:rsid w:val="00026765"/>
    <w:rsid w:val="0002689F"/>
    <w:rsid w:val="0002766B"/>
    <w:rsid w:val="00030B68"/>
    <w:rsid w:val="00036305"/>
    <w:rsid w:val="00036F50"/>
    <w:rsid w:val="00040C5B"/>
    <w:rsid w:val="00042F49"/>
    <w:rsid w:val="0004361E"/>
    <w:rsid w:val="0004613E"/>
    <w:rsid w:val="00046717"/>
    <w:rsid w:val="00046D7D"/>
    <w:rsid w:val="00055DCA"/>
    <w:rsid w:val="00057857"/>
    <w:rsid w:val="000612B4"/>
    <w:rsid w:val="00061F15"/>
    <w:rsid w:val="00063161"/>
    <w:rsid w:val="000637CD"/>
    <w:rsid w:val="00063C12"/>
    <w:rsid w:val="00064378"/>
    <w:rsid w:val="0007142B"/>
    <w:rsid w:val="00072248"/>
    <w:rsid w:val="00083D29"/>
    <w:rsid w:val="000857DD"/>
    <w:rsid w:val="00092E73"/>
    <w:rsid w:val="0009685C"/>
    <w:rsid w:val="000970E5"/>
    <w:rsid w:val="000974BD"/>
    <w:rsid w:val="00097F84"/>
    <w:rsid w:val="000A1C25"/>
    <w:rsid w:val="000A42FD"/>
    <w:rsid w:val="000A7311"/>
    <w:rsid w:val="000A7958"/>
    <w:rsid w:val="000C1549"/>
    <w:rsid w:val="000C6A82"/>
    <w:rsid w:val="000D2381"/>
    <w:rsid w:val="000D33FC"/>
    <w:rsid w:val="000D5450"/>
    <w:rsid w:val="000D6EB9"/>
    <w:rsid w:val="000E2030"/>
    <w:rsid w:val="000E20DA"/>
    <w:rsid w:val="000E46ED"/>
    <w:rsid w:val="000E5242"/>
    <w:rsid w:val="000E59E2"/>
    <w:rsid w:val="000E745F"/>
    <w:rsid w:val="000E7EF4"/>
    <w:rsid w:val="000F4CEB"/>
    <w:rsid w:val="000F552F"/>
    <w:rsid w:val="000F6ECB"/>
    <w:rsid w:val="000F7B8B"/>
    <w:rsid w:val="0010284B"/>
    <w:rsid w:val="001110D7"/>
    <w:rsid w:val="00116CEF"/>
    <w:rsid w:val="00116E14"/>
    <w:rsid w:val="00121B38"/>
    <w:rsid w:val="00123CE4"/>
    <w:rsid w:val="00130EF7"/>
    <w:rsid w:val="001341A7"/>
    <w:rsid w:val="001350CE"/>
    <w:rsid w:val="0013735E"/>
    <w:rsid w:val="00146437"/>
    <w:rsid w:val="00160F48"/>
    <w:rsid w:val="00161CA7"/>
    <w:rsid w:val="0016673C"/>
    <w:rsid w:val="0017358A"/>
    <w:rsid w:val="00176F6B"/>
    <w:rsid w:val="00177276"/>
    <w:rsid w:val="00186DC5"/>
    <w:rsid w:val="001872C7"/>
    <w:rsid w:val="00187D44"/>
    <w:rsid w:val="00194480"/>
    <w:rsid w:val="00195596"/>
    <w:rsid w:val="001A28CB"/>
    <w:rsid w:val="001A3A29"/>
    <w:rsid w:val="001B0373"/>
    <w:rsid w:val="001B1A5E"/>
    <w:rsid w:val="001B6289"/>
    <w:rsid w:val="001D3DF8"/>
    <w:rsid w:val="001E0AE2"/>
    <w:rsid w:val="001E415D"/>
    <w:rsid w:val="001E4514"/>
    <w:rsid w:val="001F0E95"/>
    <w:rsid w:val="001F5535"/>
    <w:rsid w:val="001F6F64"/>
    <w:rsid w:val="00201DDF"/>
    <w:rsid w:val="00204EAD"/>
    <w:rsid w:val="002058C9"/>
    <w:rsid w:val="00217D07"/>
    <w:rsid w:val="002207D9"/>
    <w:rsid w:val="00221DA5"/>
    <w:rsid w:val="0022348C"/>
    <w:rsid w:val="00224375"/>
    <w:rsid w:val="00230483"/>
    <w:rsid w:val="00230733"/>
    <w:rsid w:val="00235B24"/>
    <w:rsid w:val="002409B3"/>
    <w:rsid w:val="00246831"/>
    <w:rsid w:val="00246ACF"/>
    <w:rsid w:val="0025488C"/>
    <w:rsid w:val="0025658F"/>
    <w:rsid w:val="0026019A"/>
    <w:rsid w:val="002613A3"/>
    <w:rsid w:val="00261FEA"/>
    <w:rsid w:val="00271080"/>
    <w:rsid w:val="002808BE"/>
    <w:rsid w:val="00283942"/>
    <w:rsid w:val="00297D15"/>
    <w:rsid w:val="002A2A76"/>
    <w:rsid w:val="002A63A9"/>
    <w:rsid w:val="002B21B9"/>
    <w:rsid w:val="002B719A"/>
    <w:rsid w:val="002C4634"/>
    <w:rsid w:val="002C5810"/>
    <w:rsid w:val="002D0276"/>
    <w:rsid w:val="002D4926"/>
    <w:rsid w:val="002D7190"/>
    <w:rsid w:val="002E1140"/>
    <w:rsid w:val="002F08B6"/>
    <w:rsid w:val="002F1D71"/>
    <w:rsid w:val="002F791E"/>
    <w:rsid w:val="00301347"/>
    <w:rsid w:val="0030141E"/>
    <w:rsid w:val="00305414"/>
    <w:rsid w:val="003067A2"/>
    <w:rsid w:val="00310568"/>
    <w:rsid w:val="00317C44"/>
    <w:rsid w:val="0032294C"/>
    <w:rsid w:val="003261AA"/>
    <w:rsid w:val="00341BD2"/>
    <w:rsid w:val="00341D33"/>
    <w:rsid w:val="00344171"/>
    <w:rsid w:val="003457C3"/>
    <w:rsid w:val="003521EA"/>
    <w:rsid w:val="00355FBF"/>
    <w:rsid w:val="0035615C"/>
    <w:rsid w:val="00363050"/>
    <w:rsid w:val="0036312A"/>
    <w:rsid w:val="00365495"/>
    <w:rsid w:val="00366683"/>
    <w:rsid w:val="00374047"/>
    <w:rsid w:val="00381CF4"/>
    <w:rsid w:val="003827B7"/>
    <w:rsid w:val="00383EA7"/>
    <w:rsid w:val="0038500A"/>
    <w:rsid w:val="003855A5"/>
    <w:rsid w:val="0039081B"/>
    <w:rsid w:val="00393E08"/>
    <w:rsid w:val="003940A1"/>
    <w:rsid w:val="00396780"/>
    <w:rsid w:val="003A7D6C"/>
    <w:rsid w:val="003B4231"/>
    <w:rsid w:val="003C54A4"/>
    <w:rsid w:val="003C592B"/>
    <w:rsid w:val="003D0429"/>
    <w:rsid w:val="003D0D33"/>
    <w:rsid w:val="003D22B7"/>
    <w:rsid w:val="003D377C"/>
    <w:rsid w:val="003D4DBD"/>
    <w:rsid w:val="003E12FE"/>
    <w:rsid w:val="003E2DB9"/>
    <w:rsid w:val="003E3CB4"/>
    <w:rsid w:val="003E52D1"/>
    <w:rsid w:val="003E75C6"/>
    <w:rsid w:val="003F5013"/>
    <w:rsid w:val="00402001"/>
    <w:rsid w:val="00403512"/>
    <w:rsid w:val="00413A97"/>
    <w:rsid w:val="0041738D"/>
    <w:rsid w:val="00417F33"/>
    <w:rsid w:val="004200C5"/>
    <w:rsid w:val="004204CB"/>
    <w:rsid w:val="00420E7F"/>
    <w:rsid w:val="00422E83"/>
    <w:rsid w:val="00427387"/>
    <w:rsid w:val="00433EE7"/>
    <w:rsid w:val="00435270"/>
    <w:rsid w:val="00442819"/>
    <w:rsid w:val="00445758"/>
    <w:rsid w:val="00453D6F"/>
    <w:rsid w:val="00463A2C"/>
    <w:rsid w:val="00467429"/>
    <w:rsid w:val="00472AEE"/>
    <w:rsid w:val="00472FD1"/>
    <w:rsid w:val="00474987"/>
    <w:rsid w:val="004818BA"/>
    <w:rsid w:val="00485408"/>
    <w:rsid w:val="0048648D"/>
    <w:rsid w:val="00493571"/>
    <w:rsid w:val="0049482D"/>
    <w:rsid w:val="0049692E"/>
    <w:rsid w:val="0049765E"/>
    <w:rsid w:val="004A0E36"/>
    <w:rsid w:val="004A2123"/>
    <w:rsid w:val="004A6067"/>
    <w:rsid w:val="004A647D"/>
    <w:rsid w:val="004A670B"/>
    <w:rsid w:val="004B3F34"/>
    <w:rsid w:val="004B5DC2"/>
    <w:rsid w:val="004C0979"/>
    <w:rsid w:val="004C11A3"/>
    <w:rsid w:val="004C5B09"/>
    <w:rsid w:val="004C6EA9"/>
    <w:rsid w:val="004C7D86"/>
    <w:rsid w:val="004D15EA"/>
    <w:rsid w:val="004D3643"/>
    <w:rsid w:val="004E4C9C"/>
    <w:rsid w:val="004F1457"/>
    <w:rsid w:val="004F1730"/>
    <w:rsid w:val="004F4530"/>
    <w:rsid w:val="004F5A23"/>
    <w:rsid w:val="004F5CB7"/>
    <w:rsid w:val="004F758B"/>
    <w:rsid w:val="004F7BFC"/>
    <w:rsid w:val="00500274"/>
    <w:rsid w:val="00500BE1"/>
    <w:rsid w:val="00500F05"/>
    <w:rsid w:val="00502279"/>
    <w:rsid w:val="005063EB"/>
    <w:rsid w:val="00511F92"/>
    <w:rsid w:val="00515FEF"/>
    <w:rsid w:val="00516BAE"/>
    <w:rsid w:val="005200DD"/>
    <w:rsid w:val="00524D01"/>
    <w:rsid w:val="00526286"/>
    <w:rsid w:val="0053120B"/>
    <w:rsid w:val="005331DD"/>
    <w:rsid w:val="00533234"/>
    <w:rsid w:val="00542165"/>
    <w:rsid w:val="00550F08"/>
    <w:rsid w:val="00553958"/>
    <w:rsid w:val="005546A2"/>
    <w:rsid w:val="0055522F"/>
    <w:rsid w:val="0057173E"/>
    <w:rsid w:val="0057254C"/>
    <w:rsid w:val="0057425F"/>
    <w:rsid w:val="00583CA8"/>
    <w:rsid w:val="0058579D"/>
    <w:rsid w:val="0058632B"/>
    <w:rsid w:val="005B34E2"/>
    <w:rsid w:val="005B4E35"/>
    <w:rsid w:val="005B60B7"/>
    <w:rsid w:val="005B6A35"/>
    <w:rsid w:val="005C1ADC"/>
    <w:rsid w:val="005C6FA6"/>
    <w:rsid w:val="005C7C3B"/>
    <w:rsid w:val="005D19D8"/>
    <w:rsid w:val="005D5926"/>
    <w:rsid w:val="005D5A7E"/>
    <w:rsid w:val="005D6358"/>
    <w:rsid w:val="005D6C43"/>
    <w:rsid w:val="005E02EB"/>
    <w:rsid w:val="005E0A20"/>
    <w:rsid w:val="005E41E8"/>
    <w:rsid w:val="005E4B9C"/>
    <w:rsid w:val="005E5253"/>
    <w:rsid w:val="005F25E3"/>
    <w:rsid w:val="005F2834"/>
    <w:rsid w:val="005F6841"/>
    <w:rsid w:val="0060025F"/>
    <w:rsid w:val="006041B5"/>
    <w:rsid w:val="00604EF1"/>
    <w:rsid w:val="006057F5"/>
    <w:rsid w:val="00611464"/>
    <w:rsid w:val="00614745"/>
    <w:rsid w:val="00621AE4"/>
    <w:rsid w:val="00623E34"/>
    <w:rsid w:val="006245AF"/>
    <w:rsid w:val="006255BB"/>
    <w:rsid w:val="00627D37"/>
    <w:rsid w:val="0063722B"/>
    <w:rsid w:val="0065353E"/>
    <w:rsid w:val="00655504"/>
    <w:rsid w:val="006562ED"/>
    <w:rsid w:val="00657EDB"/>
    <w:rsid w:val="006627EE"/>
    <w:rsid w:val="00662808"/>
    <w:rsid w:val="00666D6A"/>
    <w:rsid w:val="006710F0"/>
    <w:rsid w:val="00673342"/>
    <w:rsid w:val="006738AA"/>
    <w:rsid w:val="00674461"/>
    <w:rsid w:val="0069119D"/>
    <w:rsid w:val="006A0A4A"/>
    <w:rsid w:val="006A2BEF"/>
    <w:rsid w:val="006A78B5"/>
    <w:rsid w:val="006B5318"/>
    <w:rsid w:val="006C0703"/>
    <w:rsid w:val="006C289C"/>
    <w:rsid w:val="006C2FA3"/>
    <w:rsid w:val="006D0C53"/>
    <w:rsid w:val="006D0DC9"/>
    <w:rsid w:val="006E1801"/>
    <w:rsid w:val="006E3158"/>
    <w:rsid w:val="006E6473"/>
    <w:rsid w:val="006E7893"/>
    <w:rsid w:val="006F08C5"/>
    <w:rsid w:val="006F1C7E"/>
    <w:rsid w:val="007007FE"/>
    <w:rsid w:val="007013DB"/>
    <w:rsid w:val="00701D29"/>
    <w:rsid w:val="00702E69"/>
    <w:rsid w:val="00702EB8"/>
    <w:rsid w:val="00703AA9"/>
    <w:rsid w:val="00705048"/>
    <w:rsid w:val="0071462B"/>
    <w:rsid w:val="0072021D"/>
    <w:rsid w:val="00721938"/>
    <w:rsid w:val="00724B8A"/>
    <w:rsid w:val="0072785D"/>
    <w:rsid w:val="0073016A"/>
    <w:rsid w:val="00730399"/>
    <w:rsid w:val="007354C7"/>
    <w:rsid w:val="00737EC6"/>
    <w:rsid w:val="00740E5E"/>
    <w:rsid w:val="00743EA8"/>
    <w:rsid w:val="007440CE"/>
    <w:rsid w:val="007502B5"/>
    <w:rsid w:val="00751075"/>
    <w:rsid w:val="00752D1C"/>
    <w:rsid w:val="00753929"/>
    <w:rsid w:val="00756E6F"/>
    <w:rsid w:val="007579A4"/>
    <w:rsid w:val="00761D4F"/>
    <w:rsid w:val="0078045D"/>
    <w:rsid w:val="00783475"/>
    <w:rsid w:val="00784A64"/>
    <w:rsid w:val="00785FCA"/>
    <w:rsid w:val="00791387"/>
    <w:rsid w:val="007A2069"/>
    <w:rsid w:val="007A3166"/>
    <w:rsid w:val="007A4733"/>
    <w:rsid w:val="007A514E"/>
    <w:rsid w:val="007A75CF"/>
    <w:rsid w:val="007B042C"/>
    <w:rsid w:val="007B5296"/>
    <w:rsid w:val="007C276A"/>
    <w:rsid w:val="007C49CB"/>
    <w:rsid w:val="007C7AF2"/>
    <w:rsid w:val="007D01E5"/>
    <w:rsid w:val="007D04B0"/>
    <w:rsid w:val="007D27E2"/>
    <w:rsid w:val="007E0313"/>
    <w:rsid w:val="007E27B2"/>
    <w:rsid w:val="007E4845"/>
    <w:rsid w:val="007E5BE4"/>
    <w:rsid w:val="007E6849"/>
    <w:rsid w:val="007E77C7"/>
    <w:rsid w:val="007F42FD"/>
    <w:rsid w:val="007F4D07"/>
    <w:rsid w:val="00804753"/>
    <w:rsid w:val="008116E7"/>
    <w:rsid w:val="008155C0"/>
    <w:rsid w:val="0081736A"/>
    <w:rsid w:val="008230A0"/>
    <w:rsid w:val="0082396F"/>
    <w:rsid w:val="00832A90"/>
    <w:rsid w:val="0083450D"/>
    <w:rsid w:val="00834910"/>
    <w:rsid w:val="008357F1"/>
    <w:rsid w:val="00840D14"/>
    <w:rsid w:val="00841E86"/>
    <w:rsid w:val="008435FF"/>
    <w:rsid w:val="00843688"/>
    <w:rsid w:val="00845B5A"/>
    <w:rsid w:val="008469AC"/>
    <w:rsid w:val="008529B2"/>
    <w:rsid w:val="00852DF8"/>
    <w:rsid w:val="00854866"/>
    <w:rsid w:val="00854E32"/>
    <w:rsid w:val="008621C2"/>
    <w:rsid w:val="0086427A"/>
    <w:rsid w:val="00864DE3"/>
    <w:rsid w:val="00865806"/>
    <w:rsid w:val="00870CA8"/>
    <w:rsid w:val="0088499E"/>
    <w:rsid w:val="00887D28"/>
    <w:rsid w:val="00890BE8"/>
    <w:rsid w:val="00892B73"/>
    <w:rsid w:val="008A77FF"/>
    <w:rsid w:val="008B31C7"/>
    <w:rsid w:val="008B475C"/>
    <w:rsid w:val="008B5066"/>
    <w:rsid w:val="008B6FD3"/>
    <w:rsid w:val="008B7971"/>
    <w:rsid w:val="008C04AA"/>
    <w:rsid w:val="008C372F"/>
    <w:rsid w:val="008C4F21"/>
    <w:rsid w:val="008C5459"/>
    <w:rsid w:val="008C7872"/>
    <w:rsid w:val="008D1657"/>
    <w:rsid w:val="008D2098"/>
    <w:rsid w:val="008D29AA"/>
    <w:rsid w:val="008E0392"/>
    <w:rsid w:val="008E0B3D"/>
    <w:rsid w:val="008F0A1E"/>
    <w:rsid w:val="008F17A3"/>
    <w:rsid w:val="008F3A3E"/>
    <w:rsid w:val="00901150"/>
    <w:rsid w:val="009041F1"/>
    <w:rsid w:val="00910361"/>
    <w:rsid w:val="0091123D"/>
    <w:rsid w:val="009128CB"/>
    <w:rsid w:val="00924ECB"/>
    <w:rsid w:val="009261DF"/>
    <w:rsid w:val="009435F1"/>
    <w:rsid w:val="00947C94"/>
    <w:rsid w:val="009503E0"/>
    <w:rsid w:val="00950DDB"/>
    <w:rsid w:val="00960E34"/>
    <w:rsid w:val="009618A3"/>
    <w:rsid w:val="00972AA6"/>
    <w:rsid w:val="009745B1"/>
    <w:rsid w:val="00975A48"/>
    <w:rsid w:val="0097678A"/>
    <w:rsid w:val="00982FF5"/>
    <w:rsid w:val="00983436"/>
    <w:rsid w:val="00985047"/>
    <w:rsid w:val="00990D7E"/>
    <w:rsid w:val="009922B4"/>
    <w:rsid w:val="00993EF5"/>
    <w:rsid w:val="009941C4"/>
    <w:rsid w:val="009A0ED3"/>
    <w:rsid w:val="009A5962"/>
    <w:rsid w:val="009A6246"/>
    <w:rsid w:val="009B00CC"/>
    <w:rsid w:val="009B6FEE"/>
    <w:rsid w:val="009C39EB"/>
    <w:rsid w:val="009C5E32"/>
    <w:rsid w:val="009D1594"/>
    <w:rsid w:val="009D1D14"/>
    <w:rsid w:val="009E003D"/>
    <w:rsid w:val="009E5268"/>
    <w:rsid w:val="009F1910"/>
    <w:rsid w:val="009F19F1"/>
    <w:rsid w:val="009F5B00"/>
    <w:rsid w:val="00A01693"/>
    <w:rsid w:val="00A0509D"/>
    <w:rsid w:val="00A138A3"/>
    <w:rsid w:val="00A14615"/>
    <w:rsid w:val="00A16074"/>
    <w:rsid w:val="00A17A5A"/>
    <w:rsid w:val="00A21D15"/>
    <w:rsid w:val="00A22ED7"/>
    <w:rsid w:val="00A307BB"/>
    <w:rsid w:val="00A3138C"/>
    <w:rsid w:val="00A34F76"/>
    <w:rsid w:val="00A36421"/>
    <w:rsid w:val="00A374C7"/>
    <w:rsid w:val="00A40288"/>
    <w:rsid w:val="00A44AC9"/>
    <w:rsid w:val="00A45FEE"/>
    <w:rsid w:val="00A501A6"/>
    <w:rsid w:val="00A509A9"/>
    <w:rsid w:val="00A50B52"/>
    <w:rsid w:val="00A62C08"/>
    <w:rsid w:val="00A634EB"/>
    <w:rsid w:val="00A75010"/>
    <w:rsid w:val="00A77034"/>
    <w:rsid w:val="00A82911"/>
    <w:rsid w:val="00A861F7"/>
    <w:rsid w:val="00A86210"/>
    <w:rsid w:val="00A86B94"/>
    <w:rsid w:val="00A91843"/>
    <w:rsid w:val="00A91CD1"/>
    <w:rsid w:val="00A9609F"/>
    <w:rsid w:val="00AA0078"/>
    <w:rsid w:val="00AA532C"/>
    <w:rsid w:val="00AA54D5"/>
    <w:rsid w:val="00AB1037"/>
    <w:rsid w:val="00AB3511"/>
    <w:rsid w:val="00AB7396"/>
    <w:rsid w:val="00AB7959"/>
    <w:rsid w:val="00AD041A"/>
    <w:rsid w:val="00AD14E5"/>
    <w:rsid w:val="00AD4C22"/>
    <w:rsid w:val="00AD4ED0"/>
    <w:rsid w:val="00AD722C"/>
    <w:rsid w:val="00AE0A87"/>
    <w:rsid w:val="00AE2080"/>
    <w:rsid w:val="00AE6850"/>
    <w:rsid w:val="00AF01FD"/>
    <w:rsid w:val="00AF11CC"/>
    <w:rsid w:val="00AF1897"/>
    <w:rsid w:val="00AF5082"/>
    <w:rsid w:val="00B02324"/>
    <w:rsid w:val="00B03E43"/>
    <w:rsid w:val="00B05A5F"/>
    <w:rsid w:val="00B11414"/>
    <w:rsid w:val="00B116C4"/>
    <w:rsid w:val="00B148E8"/>
    <w:rsid w:val="00B15468"/>
    <w:rsid w:val="00B1746A"/>
    <w:rsid w:val="00B2429B"/>
    <w:rsid w:val="00B31252"/>
    <w:rsid w:val="00B350F2"/>
    <w:rsid w:val="00B37537"/>
    <w:rsid w:val="00B37D6F"/>
    <w:rsid w:val="00B4142E"/>
    <w:rsid w:val="00B416F6"/>
    <w:rsid w:val="00B424E0"/>
    <w:rsid w:val="00B4636A"/>
    <w:rsid w:val="00B57782"/>
    <w:rsid w:val="00B65B06"/>
    <w:rsid w:val="00B70C50"/>
    <w:rsid w:val="00B71A6C"/>
    <w:rsid w:val="00B77D7F"/>
    <w:rsid w:val="00B8548A"/>
    <w:rsid w:val="00B86FFE"/>
    <w:rsid w:val="00B907E5"/>
    <w:rsid w:val="00B93AA1"/>
    <w:rsid w:val="00B96B79"/>
    <w:rsid w:val="00BA5C9E"/>
    <w:rsid w:val="00BA653D"/>
    <w:rsid w:val="00BA6CDA"/>
    <w:rsid w:val="00BB0F02"/>
    <w:rsid w:val="00BB59A0"/>
    <w:rsid w:val="00BB75C8"/>
    <w:rsid w:val="00BC44E5"/>
    <w:rsid w:val="00BC5CE8"/>
    <w:rsid w:val="00BC7FD0"/>
    <w:rsid w:val="00BD20BE"/>
    <w:rsid w:val="00BD22D5"/>
    <w:rsid w:val="00BD5CE6"/>
    <w:rsid w:val="00BD68D4"/>
    <w:rsid w:val="00BD6AC0"/>
    <w:rsid w:val="00BD70C5"/>
    <w:rsid w:val="00BE2ECC"/>
    <w:rsid w:val="00BE6322"/>
    <w:rsid w:val="00BF72BB"/>
    <w:rsid w:val="00C05682"/>
    <w:rsid w:val="00C07025"/>
    <w:rsid w:val="00C114FA"/>
    <w:rsid w:val="00C116E6"/>
    <w:rsid w:val="00C117EB"/>
    <w:rsid w:val="00C13DC8"/>
    <w:rsid w:val="00C1462F"/>
    <w:rsid w:val="00C25C14"/>
    <w:rsid w:val="00C26CFE"/>
    <w:rsid w:val="00C27BBF"/>
    <w:rsid w:val="00C32FEF"/>
    <w:rsid w:val="00C36649"/>
    <w:rsid w:val="00C405AE"/>
    <w:rsid w:val="00C40941"/>
    <w:rsid w:val="00C40D7F"/>
    <w:rsid w:val="00C45947"/>
    <w:rsid w:val="00C47460"/>
    <w:rsid w:val="00C50ABF"/>
    <w:rsid w:val="00C50C38"/>
    <w:rsid w:val="00C51563"/>
    <w:rsid w:val="00C52EF6"/>
    <w:rsid w:val="00C561BA"/>
    <w:rsid w:val="00C659AA"/>
    <w:rsid w:val="00C66197"/>
    <w:rsid w:val="00C667D4"/>
    <w:rsid w:val="00C83A8F"/>
    <w:rsid w:val="00C8612A"/>
    <w:rsid w:val="00C861AE"/>
    <w:rsid w:val="00C87DB2"/>
    <w:rsid w:val="00C91021"/>
    <w:rsid w:val="00C949F8"/>
    <w:rsid w:val="00C95125"/>
    <w:rsid w:val="00C97062"/>
    <w:rsid w:val="00CA2242"/>
    <w:rsid w:val="00CA4EEB"/>
    <w:rsid w:val="00CA4FF9"/>
    <w:rsid w:val="00CA745C"/>
    <w:rsid w:val="00CB2A97"/>
    <w:rsid w:val="00CB47E4"/>
    <w:rsid w:val="00CC03A8"/>
    <w:rsid w:val="00CC5814"/>
    <w:rsid w:val="00CC681C"/>
    <w:rsid w:val="00CD28F2"/>
    <w:rsid w:val="00CD2CC1"/>
    <w:rsid w:val="00CD74B3"/>
    <w:rsid w:val="00CE023F"/>
    <w:rsid w:val="00CE4811"/>
    <w:rsid w:val="00CE692B"/>
    <w:rsid w:val="00CF5699"/>
    <w:rsid w:val="00CF63B2"/>
    <w:rsid w:val="00D000E3"/>
    <w:rsid w:val="00D034D8"/>
    <w:rsid w:val="00D06BFE"/>
    <w:rsid w:val="00D070C4"/>
    <w:rsid w:val="00D11E56"/>
    <w:rsid w:val="00D12029"/>
    <w:rsid w:val="00D12E03"/>
    <w:rsid w:val="00D22783"/>
    <w:rsid w:val="00D2420B"/>
    <w:rsid w:val="00D25045"/>
    <w:rsid w:val="00D347C9"/>
    <w:rsid w:val="00D4194C"/>
    <w:rsid w:val="00D43E88"/>
    <w:rsid w:val="00D4584B"/>
    <w:rsid w:val="00D509A1"/>
    <w:rsid w:val="00D5149F"/>
    <w:rsid w:val="00D527C0"/>
    <w:rsid w:val="00D5286C"/>
    <w:rsid w:val="00D52C51"/>
    <w:rsid w:val="00D57362"/>
    <w:rsid w:val="00D630C2"/>
    <w:rsid w:val="00D6648B"/>
    <w:rsid w:val="00D707C9"/>
    <w:rsid w:val="00D71113"/>
    <w:rsid w:val="00D7249C"/>
    <w:rsid w:val="00D747E0"/>
    <w:rsid w:val="00D7499B"/>
    <w:rsid w:val="00D76F9D"/>
    <w:rsid w:val="00D84D86"/>
    <w:rsid w:val="00D865EB"/>
    <w:rsid w:val="00D97D19"/>
    <w:rsid w:val="00DA0673"/>
    <w:rsid w:val="00DA2642"/>
    <w:rsid w:val="00DA3178"/>
    <w:rsid w:val="00DA687E"/>
    <w:rsid w:val="00DB01E8"/>
    <w:rsid w:val="00DC0DC3"/>
    <w:rsid w:val="00DC10C7"/>
    <w:rsid w:val="00DC1671"/>
    <w:rsid w:val="00DC3306"/>
    <w:rsid w:val="00DC59EA"/>
    <w:rsid w:val="00DC6ED4"/>
    <w:rsid w:val="00DD065F"/>
    <w:rsid w:val="00DD284C"/>
    <w:rsid w:val="00DD53A2"/>
    <w:rsid w:val="00DD5A08"/>
    <w:rsid w:val="00DD67D3"/>
    <w:rsid w:val="00DD77A2"/>
    <w:rsid w:val="00DE28FB"/>
    <w:rsid w:val="00DE62C0"/>
    <w:rsid w:val="00DE66CD"/>
    <w:rsid w:val="00DE68FA"/>
    <w:rsid w:val="00DF3286"/>
    <w:rsid w:val="00DF666D"/>
    <w:rsid w:val="00E007ED"/>
    <w:rsid w:val="00E06CDA"/>
    <w:rsid w:val="00E149E3"/>
    <w:rsid w:val="00E1567E"/>
    <w:rsid w:val="00E17D4B"/>
    <w:rsid w:val="00E20115"/>
    <w:rsid w:val="00E20B55"/>
    <w:rsid w:val="00E211CD"/>
    <w:rsid w:val="00E26A80"/>
    <w:rsid w:val="00E34A95"/>
    <w:rsid w:val="00E352EB"/>
    <w:rsid w:val="00E41D8D"/>
    <w:rsid w:val="00E434DB"/>
    <w:rsid w:val="00E451F4"/>
    <w:rsid w:val="00E45ED0"/>
    <w:rsid w:val="00E47299"/>
    <w:rsid w:val="00E509C4"/>
    <w:rsid w:val="00E51894"/>
    <w:rsid w:val="00E53444"/>
    <w:rsid w:val="00E54835"/>
    <w:rsid w:val="00E54E39"/>
    <w:rsid w:val="00E5590A"/>
    <w:rsid w:val="00E60FCE"/>
    <w:rsid w:val="00E63BC0"/>
    <w:rsid w:val="00E6522D"/>
    <w:rsid w:val="00E6591A"/>
    <w:rsid w:val="00E66167"/>
    <w:rsid w:val="00E7524B"/>
    <w:rsid w:val="00E77908"/>
    <w:rsid w:val="00E80842"/>
    <w:rsid w:val="00E8170C"/>
    <w:rsid w:val="00E851AB"/>
    <w:rsid w:val="00E876F2"/>
    <w:rsid w:val="00E91129"/>
    <w:rsid w:val="00E93822"/>
    <w:rsid w:val="00E95313"/>
    <w:rsid w:val="00E95AD5"/>
    <w:rsid w:val="00EA2DD0"/>
    <w:rsid w:val="00EB1F43"/>
    <w:rsid w:val="00EB5363"/>
    <w:rsid w:val="00EB5644"/>
    <w:rsid w:val="00EC0BDC"/>
    <w:rsid w:val="00EC18A5"/>
    <w:rsid w:val="00EC1C8C"/>
    <w:rsid w:val="00EC3B3A"/>
    <w:rsid w:val="00EC6BB8"/>
    <w:rsid w:val="00ED5215"/>
    <w:rsid w:val="00ED5E60"/>
    <w:rsid w:val="00EE0E62"/>
    <w:rsid w:val="00EE3B6C"/>
    <w:rsid w:val="00EE6713"/>
    <w:rsid w:val="00EE6A28"/>
    <w:rsid w:val="00EF0CC1"/>
    <w:rsid w:val="00EF5531"/>
    <w:rsid w:val="00EF55E0"/>
    <w:rsid w:val="00F065B8"/>
    <w:rsid w:val="00F11951"/>
    <w:rsid w:val="00F1589F"/>
    <w:rsid w:val="00F16423"/>
    <w:rsid w:val="00F21B9D"/>
    <w:rsid w:val="00F31D92"/>
    <w:rsid w:val="00F32B5D"/>
    <w:rsid w:val="00F3400B"/>
    <w:rsid w:val="00F36478"/>
    <w:rsid w:val="00F44EE3"/>
    <w:rsid w:val="00F50407"/>
    <w:rsid w:val="00F52387"/>
    <w:rsid w:val="00F56B44"/>
    <w:rsid w:val="00F5792F"/>
    <w:rsid w:val="00F63FB1"/>
    <w:rsid w:val="00F65453"/>
    <w:rsid w:val="00F6642E"/>
    <w:rsid w:val="00F7788C"/>
    <w:rsid w:val="00F77BE4"/>
    <w:rsid w:val="00F83355"/>
    <w:rsid w:val="00F91B40"/>
    <w:rsid w:val="00F95C42"/>
    <w:rsid w:val="00FA3E46"/>
    <w:rsid w:val="00FA43FA"/>
    <w:rsid w:val="00FA5ED0"/>
    <w:rsid w:val="00FA7BBF"/>
    <w:rsid w:val="00FB3BBC"/>
    <w:rsid w:val="00FB6DF9"/>
    <w:rsid w:val="00FC0E41"/>
    <w:rsid w:val="00FC4AC7"/>
    <w:rsid w:val="00FC5594"/>
    <w:rsid w:val="00FD1489"/>
    <w:rsid w:val="00FD255B"/>
    <w:rsid w:val="00FD4AAA"/>
    <w:rsid w:val="00FD4B63"/>
    <w:rsid w:val="00FD5FBE"/>
    <w:rsid w:val="00FE08C1"/>
    <w:rsid w:val="00FE29F4"/>
    <w:rsid w:val="00FE4520"/>
    <w:rsid w:val="00FE7243"/>
    <w:rsid w:val="00FF1686"/>
    <w:rsid w:val="00FF1EFC"/>
    <w:rsid w:val="00FF7098"/>
    <w:rsid w:val="01790F8F"/>
    <w:rsid w:val="02940D2C"/>
    <w:rsid w:val="03A56922"/>
    <w:rsid w:val="06692040"/>
    <w:rsid w:val="0929023B"/>
    <w:rsid w:val="11142884"/>
    <w:rsid w:val="11698A6E"/>
    <w:rsid w:val="12C224BC"/>
    <w:rsid w:val="12C6BC41"/>
    <w:rsid w:val="143F96C5"/>
    <w:rsid w:val="1EFE56B4"/>
    <w:rsid w:val="1F298171"/>
    <w:rsid w:val="25E00E65"/>
    <w:rsid w:val="273AF8DD"/>
    <w:rsid w:val="2838DA36"/>
    <w:rsid w:val="2AB406DC"/>
    <w:rsid w:val="2F4792C1"/>
    <w:rsid w:val="30E36322"/>
    <w:rsid w:val="3419F5FB"/>
    <w:rsid w:val="3C384E87"/>
    <w:rsid w:val="3FBD0461"/>
    <w:rsid w:val="3FD674DD"/>
    <w:rsid w:val="41D624BE"/>
    <w:rsid w:val="425BA139"/>
    <w:rsid w:val="4322C6BB"/>
    <w:rsid w:val="4462B77B"/>
    <w:rsid w:val="46F6CF06"/>
    <w:rsid w:val="4711DAA2"/>
    <w:rsid w:val="4CB46F82"/>
    <w:rsid w:val="4E9F8A50"/>
    <w:rsid w:val="57E88E0D"/>
    <w:rsid w:val="5AFB525F"/>
    <w:rsid w:val="5CC6B190"/>
    <w:rsid w:val="5D41876C"/>
    <w:rsid w:val="610663D8"/>
    <w:rsid w:val="644714B1"/>
    <w:rsid w:val="6476D40D"/>
    <w:rsid w:val="6789A09F"/>
    <w:rsid w:val="6B392029"/>
    <w:rsid w:val="6B815FCE"/>
    <w:rsid w:val="6FFE4913"/>
    <w:rsid w:val="75F2A212"/>
    <w:rsid w:val="7A19E5FA"/>
    <w:rsid w:val="7ECF8D99"/>
    <w:rsid w:val="7FCE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943260"/>
  <w15:chartTrackingRefBased/>
  <w15:docId w15:val="{BED3ECAC-4CCD-4F14-8A8A-5F740ED6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361E"/>
    <w:pPr>
      <w:spacing w:before="120" w:after="12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FF70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2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rsid w:val="009D1594"/>
    <w:pPr>
      <w:spacing w:before="100" w:beforeAutospacing="1" w:after="100" w:afterAutospacing="1"/>
    </w:p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InsideAddressName">
    <w:name w:val="Inside Address Name"/>
    <w:basedOn w:val="Normal"/>
    <w:next w:val="Normal"/>
    <w:pPr>
      <w:spacing w:before="22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customStyle="1" w:styleId="Heading2Char">
    <w:name w:val="Heading 2 Char"/>
    <w:link w:val="Heading2"/>
    <w:locked/>
    <w:rsid w:val="009D15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B05A5F"/>
  </w:style>
  <w:style w:type="paragraph" w:styleId="TOC2">
    <w:name w:val="toc 2"/>
    <w:basedOn w:val="Normal"/>
    <w:next w:val="Normal"/>
    <w:autoRedefine/>
    <w:uiPriority w:val="39"/>
    <w:rsid w:val="007440CE"/>
    <w:pPr>
      <w:tabs>
        <w:tab w:val="right" w:leader="dot" w:pos="12950"/>
      </w:tabs>
    </w:pPr>
  </w:style>
  <w:style w:type="paragraph" w:customStyle="1" w:styleId="Dotbullet">
    <w:name w:val="Dot bullet"/>
    <w:basedOn w:val="Normal"/>
    <w:uiPriority w:val="99"/>
    <w:rsid w:val="00FF1686"/>
    <w:pPr>
      <w:widowControl w:val="0"/>
      <w:numPr>
        <w:numId w:val="1"/>
      </w:numPr>
      <w:tabs>
        <w:tab w:val="clear" w:pos="360"/>
        <w:tab w:val="num" w:pos="720"/>
      </w:tabs>
      <w:spacing w:after="200" w:line="276" w:lineRule="auto"/>
      <w:ind w:left="720"/>
    </w:pPr>
    <w:rPr>
      <w:rFonts w:eastAsia="Calibri"/>
      <w:snapToGrid w:val="0"/>
      <w:sz w:val="22"/>
      <w:szCs w:val="20"/>
    </w:rPr>
  </w:style>
  <w:style w:type="paragraph" w:styleId="BlockText">
    <w:name w:val="Block Text"/>
    <w:basedOn w:val="Normal"/>
    <w:rsid w:val="00FF1686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3C592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UnresolvedMention">
    <w:name w:val="Unresolved Mention"/>
    <w:uiPriority w:val="99"/>
    <w:semiHidden/>
    <w:unhideWhenUsed/>
    <w:rsid w:val="0067334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4035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4035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03512"/>
  </w:style>
  <w:style w:type="paragraph" w:styleId="CommentSubject">
    <w:name w:val="annotation subject"/>
    <w:basedOn w:val="CommentText"/>
    <w:next w:val="CommentText"/>
    <w:link w:val="CommentSubjectChar"/>
    <w:rsid w:val="004035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03512"/>
    <w:rPr>
      <w:b/>
      <w:bCs/>
    </w:rPr>
  </w:style>
  <w:style w:type="paragraph" w:styleId="Revision">
    <w:name w:val="Revision"/>
    <w:hidden/>
    <w:uiPriority w:val="99"/>
    <w:semiHidden/>
    <w:rsid w:val="002A63A9"/>
    <w:rPr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C07025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policy.corp.cvscaremark.com/pnp/faces/DocRenderer?documentId=CALL-0049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HIPCCSOffline@caremark.co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image" Target="media/image4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image" Target="media/image6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image" Target="media/image5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6d519dc933cfb08945c308d964b1a8ee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8c8ad6de65165f782b9df854fe14144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9E01D6-3BD4-4292-A05D-6713F3AD21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F2C9CC-CAED-4E57-9B13-8B3B418D1F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321FBD-F85E-4541-B73B-00C8B71391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13B16C-9E59-4FFF-9221-765E5AE1F7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Salas, Daniela M</cp:lastModifiedBy>
  <cp:revision>3</cp:revision>
  <dcterms:created xsi:type="dcterms:W3CDTF">2025-08-05T20:45:00Z</dcterms:created>
  <dcterms:modified xsi:type="dcterms:W3CDTF">2025-08-05T20:49:00Z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2021-10-14T17:59:08Z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e69a92be-c377-485a-bd42-42e91f63fde3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</Properties>
</file>