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7EF" w14:textId="137724E6" w:rsidR="00A3671A" w:rsidRPr="00E80D94" w:rsidRDefault="0025760E" w:rsidP="0025760E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 w:rsidRPr="00E80D94">
        <w:rPr>
          <w:rFonts w:ascii="Verdana" w:hAnsi="Verdana"/>
          <w:sz w:val="36"/>
          <w:szCs w:val="36"/>
        </w:rPr>
        <w:t>Levoxyl® (levothyroxine sodium tablets, USP) 50 mcg</w:t>
      </w:r>
      <w:r w:rsidR="00E80D94">
        <w:rPr>
          <w:rFonts w:ascii="Verdana" w:hAnsi="Verdana"/>
          <w:sz w:val="36"/>
          <w:szCs w:val="36"/>
        </w:rPr>
        <w:t xml:space="preserve"> </w:t>
      </w:r>
      <w:r w:rsidRPr="00E80D94">
        <w:rPr>
          <w:rFonts w:ascii="Verdana" w:hAnsi="Verdana"/>
          <w:sz w:val="36"/>
          <w:szCs w:val="36"/>
        </w:rPr>
        <w:t>Class II - Retail Level Recall</w:t>
      </w:r>
      <w:r w:rsidR="006D4801" w:rsidRPr="00E80D94">
        <w:rPr>
          <w:rFonts w:ascii="Verdana" w:hAnsi="Verdana"/>
          <w:sz w:val="36"/>
          <w:szCs w:val="36"/>
        </w:rPr>
        <w:t xml:space="preserve"> - </w:t>
      </w:r>
      <w:r w:rsidR="00A3671A" w:rsidRPr="00E80D94">
        <w:rPr>
          <w:rFonts w:ascii="Verdana" w:hAnsi="Verdana"/>
          <w:sz w:val="36"/>
          <w:szCs w:val="36"/>
        </w:rPr>
        <w:t>CUSTOMER CARE TALK TRACK</w:t>
      </w:r>
    </w:p>
    <w:p w14:paraId="04C65387" w14:textId="77777777" w:rsidR="000518B7" w:rsidRPr="00E80D94" w:rsidRDefault="000518B7" w:rsidP="000518B7">
      <w:pPr>
        <w:rPr>
          <w:rFonts w:ascii="Verdana" w:hAnsi="Verdana"/>
        </w:rPr>
      </w:pPr>
    </w:p>
    <w:p w14:paraId="477F2481" w14:textId="0EE3A4B6" w:rsidR="00A3671A" w:rsidRPr="00E80D94" w:rsidRDefault="00A3671A" w:rsidP="00E80D94">
      <w:pPr>
        <w:pStyle w:val="Heading1"/>
        <w:rPr>
          <w:rFonts w:ascii="Verdana" w:hAnsi="Verdana"/>
          <w:sz w:val="22"/>
          <w:szCs w:val="22"/>
        </w:rPr>
      </w:pPr>
    </w:p>
    <w:p w14:paraId="62034BA2" w14:textId="77777777" w:rsidR="00E80D94" w:rsidRPr="00E80D94" w:rsidRDefault="00A3671A" w:rsidP="00E80D94">
      <w:pPr>
        <w:rPr>
          <w:rFonts w:ascii="Verdana" w:hAnsi="Verdana" w:cs="Arial"/>
          <w:b/>
          <w:bCs/>
          <w:sz w:val="24"/>
          <w:szCs w:val="24"/>
        </w:rPr>
      </w:pPr>
      <w:r w:rsidRPr="00E80D94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="00E80D94" w:rsidRPr="00E80D94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="00E80D94" w:rsidRPr="00E80D94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33797CC4" w14:textId="77777777" w:rsidR="00E80D94" w:rsidRPr="00E80D94" w:rsidRDefault="00E80D94" w:rsidP="00E80D94">
      <w:pPr>
        <w:rPr>
          <w:rFonts w:ascii="Verdana" w:hAnsi="Verdana" w:cs="Arial"/>
          <w:b/>
          <w:bCs/>
          <w:sz w:val="24"/>
          <w:szCs w:val="24"/>
        </w:rPr>
      </w:pPr>
    </w:p>
    <w:p w14:paraId="56B428CB" w14:textId="77777777" w:rsidR="00E80D94" w:rsidRPr="00E80D94" w:rsidRDefault="00E80D94" w:rsidP="00E80D94">
      <w:pPr>
        <w:rPr>
          <w:rFonts w:ascii="Verdana" w:hAnsi="Verdana" w:cs="Arial"/>
          <w:sz w:val="24"/>
          <w:szCs w:val="24"/>
        </w:rPr>
      </w:pPr>
      <w:r w:rsidRPr="00E80D94">
        <w:rPr>
          <w:rFonts w:ascii="Verdana" w:hAnsi="Verdana" w:cs="Arial"/>
          <w:b/>
          <w:bCs/>
          <w:sz w:val="24"/>
          <w:szCs w:val="24"/>
        </w:rPr>
        <w:t>This recall affects NDC # 60793-0851-01 with lot # 24C11 exp. 2/28/2026.</w:t>
      </w:r>
    </w:p>
    <w:p w14:paraId="588DD96C" w14:textId="77777777" w:rsidR="00E80D94" w:rsidRPr="00055CEA" w:rsidRDefault="00E80D94" w:rsidP="00E80D94">
      <w:pPr>
        <w:rPr>
          <w:rFonts w:ascii="Verdana" w:hAnsi="Verdana" w:cs="Arial"/>
          <w:sz w:val="24"/>
          <w:szCs w:val="24"/>
        </w:rPr>
      </w:pPr>
    </w:p>
    <w:p w14:paraId="54DAF0BB" w14:textId="77777777" w:rsidR="00E80D94" w:rsidRPr="00055CEA" w:rsidRDefault="00E80D94" w:rsidP="00E80D94">
      <w:pPr>
        <w:pStyle w:val="Heading1"/>
        <w:rPr>
          <w:rFonts w:ascii="Verdana" w:hAnsi="Verdana"/>
          <w:sz w:val="24"/>
          <w:szCs w:val="24"/>
        </w:rPr>
      </w:pPr>
      <w:r w:rsidRPr="00055CEA">
        <w:rPr>
          <w:rFonts w:ascii="Verdana" w:hAnsi="Verdana"/>
          <w:sz w:val="24"/>
          <w:szCs w:val="24"/>
        </w:rPr>
        <w:t>Customer Care Talk Track:</w:t>
      </w:r>
    </w:p>
    <w:p w14:paraId="6E52105F" w14:textId="77777777" w:rsidR="00E80D94" w:rsidRPr="00055CEA" w:rsidRDefault="00E80D94" w:rsidP="00E80D94">
      <w:pPr>
        <w:rPr>
          <w:rFonts w:ascii="Verdana" w:hAnsi="Verdana"/>
          <w:sz w:val="24"/>
          <w:szCs w:val="24"/>
          <w:highlight w:val="yellow"/>
        </w:rPr>
      </w:pPr>
    </w:p>
    <w:p w14:paraId="5D4AEF91" w14:textId="77777777" w:rsidR="00E80D94" w:rsidRPr="00055CEA" w:rsidRDefault="00E80D94" w:rsidP="00E80D94">
      <w:pPr>
        <w:rPr>
          <w:rFonts w:ascii="Verdana" w:hAnsi="Verdana" w:cs="Arial"/>
          <w:sz w:val="24"/>
          <w:szCs w:val="24"/>
        </w:rPr>
      </w:pPr>
      <w:r w:rsidRPr="00055CEA">
        <w:rPr>
          <w:rFonts w:ascii="Verdana" w:hAnsi="Verdana" w:cs="Arial"/>
          <w:bCs/>
          <w:sz w:val="24"/>
          <w:szCs w:val="24"/>
        </w:rPr>
        <w:t xml:space="preserve">** </w:t>
      </w:r>
      <w:r w:rsidRPr="00055CEA">
        <w:rPr>
          <w:rFonts w:ascii="Verdana" w:hAnsi="Verdana" w:cs="Arial"/>
          <w:sz w:val="24"/>
          <w:szCs w:val="24"/>
        </w:rPr>
        <w:t>Please ensure to disposition all recall calls to code “</w:t>
      </w:r>
      <w:r w:rsidRPr="00055CEA">
        <w:rPr>
          <w:rFonts w:ascii="Verdana" w:hAnsi="Verdana" w:cs="Arial"/>
          <w:b/>
          <w:bCs/>
          <w:sz w:val="24"/>
          <w:szCs w:val="24"/>
        </w:rPr>
        <w:t>1116</w:t>
      </w:r>
      <w:r w:rsidRPr="00055CEA">
        <w:rPr>
          <w:rFonts w:ascii="Verdana" w:hAnsi="Verdana" w:cs="Arial"/>
          <w:sz w:val="24"/>
          <w:szCs w:val="24"/>
        </w:rPr>
        <w:t>” **</w:t>
      </w:r>
    </w:p>
    <w:p w14:paraId="7CB47BD4" w14:textId="77777777" w:rsidR="00E80D94" w:rsidRPr="00E80D94" w:rsidRDefault="00E80D94" w:rsidP="00E80D94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E80D94" w:rsidRPr="00E80D94" w14:paraId="2A19E9BD" w14:textId="77777777" w:rsidTr="00A73EC8">
        <w:tc>
          <w:tcPr>
            <w:tcW w:w="314" w:type="pct"/>
            <w:shd w:val="pct10" w:color="auto" w:fill="auto"/>
          </w:tcPr>
          <w:p w14:paraId="32FF6815" w14:textId="77777777" w:rsidR="00E80D94" w:rsidRPr="00E80D94" w:rsidRDefault="00E80D94" w:rsidP="00E80D94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E80D94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0B48AF0B" w14:textId="77777777" w:rsidR="00E80D94" w:rsidRPr="00E80D94" w:rsidRDefault="00E80D94" w:rsidP="00E80D94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E80D94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7E70026C" w14:textId="77777777" w:rsidR="00E80D94" w:rsidRPr="00E80D94" w:rsidRDefault="00E80D94" w:rsidP="00E80D94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E80D94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E80D94" w:rsidRPr="00E80D94" w14:paraId="1C703750" w14:textId="77777777" w:rsidTr="00A73EC8">
        <w:trPr>
          <w:trHeight w:val="510"/>
        </w:trPr>
        <w:tc>
          <w:tcPr>
            <w:tcW w:w="314" w:type="pct"/>
          </w:tcPr>
          <w:p w14:paraId="3F28BEEB" w14:textId="77777777" w:rsidR="00E80D94" w:rsidRPr="00E80D94" w:rsidRDefault="00E80D94" w:rsidP="00E80D94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E80D94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19310D3F" w14:textId="77777777" w:rsidR="00E80D94" w:rsidRPr="00E80D94" w:rsidRDefault="00E80D94" w:rsidP="00E80D94">
            <w:pPr>
              <w:spacing w:before="120" w:after="120"/>
              <w:rPr>
                <w:rFonts w:ascii="Verdana" w:hAnsi="Verdana" w:cs="Arial"/>
                <w:b/>
                <w:sz w:val="24"/>
                <w:szCs w:val="24"/>
              </w:rPr>
            </w:pPr>
            <w:r w:rsidRPr="00E80D94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09D5F57E" w14:textId="77777777" w:rsidR="00E80D94" w:rsidRPr="00E80D94" w:rsidRDefault="00E80D94" w:rsidP="00E80D94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E80D94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7037A0D0" w14:textId="77777777" w:rsidR="00E80D94" w:rsidRPr="00E80D94" w:rsidRDefault="00E80D94" w:rsidP="00E80D94">
            <w:pPr>
              <w:pStyle w:val="NoSpacing"/>
              <w:spacing w:before="120" w:after="120"/>
              <w:rPr>
                <w:rFonts w:ascii="Verdana" w:hAnsi="Verdana" w:cs="Arial"/>
              </w:rPr>
            </w:pPr>
          </w:p>
          <w:p w14:paraId="11EF17C9" w14:textId="725E2E99" w:rsidR="00E80D94" w:rsidRPr="00E80D94" w:rsidRDefault="00E80D94" w:rsidP="00E80D94">
            <w:pPr>
              <w:pStyle w:val="NoSpacing"/>
              <w:spacing w:before="120" w:after="120"/>
              <w:rPr>
                <w:rFonts w:ascii="Verdana" w:hAnsi="Verdana" w:cs="Arial"/>
                <w:color w:val="000000"/>
              </w:rPr>
            </w:pPr>
            <w:r w:rsidRPr="00E80D94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E80D94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E80D94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E80D94">
              <w:rPr>
                <w:rFonts w:ascii="Verdana" w:hAnsi="Verdana" w:cs="Arial"/>
                <w:bCs/>
              </w:rPr>
              <w:t>1</w:t>
            </w:r>
            <w:r w:rsidRPr="00E80D94">
              <w:rPr>
                <w:rFonts w:ascii="Verdana" w:hAnsi="Verdana" w:cs="Arial"/>
                <w:bCs/>
              </w:rPr>
              <w:noBreakHyphen/>
              <w:t>888</w:t>
            </w:r>
            <w:r w:rsidRPr="00E80D94">
              <w:rPr>
                <w:rFonts w:ascii="Verdana" w:hAnsi="Verdana" w:cs="Arial"/>
                <w:bCs/>
              </w:rPr>
              <w:noBreakHyphen/>
              <w:t>INFO-FDA (</w:t>
            </w:r>
            <w:r w:rsidRPr="00E80D94">
              <w:rPr>
                <w:rFonts w:ascii="Verdana" w:hAnsi="Verdana" w:cs="Arial"/>
              </w:rPr>
              <w:t>1</w:t>
            </w:r>
            <w:r w:rsidRPr="00E80D94">
              <w:rPr>
                <w:rFonts w:ascii="Verdana" w:hAnsi="Verdana" w:cs="Arial"/>
              </w:rPr>
              <w:noBreakHyphen/>
              <w:t xml:space="preserve">888-463-6332) or </w:t>
            </w:r>
            <w:r w:rsidRPr="00E80D94">
              <w:rPr>
                <w:rFonts w:ascii="Verdana" w:hAnsi="Verdana" w:cs="Arial"/>
                <w:bCs/>
              </w:rPr>
              <w:t>visit</w:t>
            </w:r>
            <w:r w:rsidRPr="00E80D94">
              <w:rPr>
                <w:rFonts w:ascii="Verdana" w:hAnsi="Verdana" w:cs="Arial"/>
              </w:rPr>
              <w:t xml:space="preserve"> </w:t>
            </w:r>
            <w:hyperlink r:id="rId11" w:history="1">
              <w:r w:rsidRPr="00E80D94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E80D94">
              <w:rPr>
                <w:rFonts w:ascii="Verdana" w:hAnsi="Verdana" w:cs="Arial"/>
              </w:rPr>
              <w:t xml:space="preserve">. </w:t>
            </w:r>
          </w:p>
        </w:tc>
      </w:tr>
      <w:tr w:rsidR="00E80D94" w:rsidRPr="00E80D94" w14:paraId="35E5C1B9" w14:textId="77777777" w:rsidTr="00A73EC8">
        <w:trPr>
          <w:trHeight w:val="510"/>
        </w:trPr>
        <w:tc>
          <w:tcPr>
            <w:tcW w:w="314" w:type="pct"/>
          </w:tcPr>
          <w:p w14:paraId="1806C1DF" w14:textId="77777777" w:rsidR="00E80D94" w:rsidRPr="00E80D94" w:rsidRDefault="00E80D94" w:rsidP="00E80D94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E80D94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56483844" w14:textId="77777777" w:rsidR="00E80D94" w:rsidRPr="00E80D94" w:rsidRDefault="00E80D94" w:rsidP="00E80D94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  <w:r w:rsidRPr="00E80D94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2BA361A5" w14:textId="77777777" w:rsidR="00E80D94" w:rsidRPr="00E80D94" w:rsidRDefault="00E80D94" w:rsidP="00E80D94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E80D94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E80D94" w:rsidRPr="00E80D94" w14:paraId="601695F7" w14:textId="77777777" w:rsidTr="00E80D94">
        <w:trPr>
          <w:trHeight w:val="70"/>
        </w:trPr>
        <w:tc>
          <w:tcPr>
            <w:tcW w:w="314" w:type="pct"/>
          </w:tcPr>
          <w:p w14:paraId="4A459453" w14:textId="77777777" w:rsidR="00E80D94" w:rsidRPr="00E80D94" w:rsidRDefault="00E80D94" w:rsidP="00E80D94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E80D94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6A57FDE1" w14:textId="77777777" w:rsidR="00E80D94" w:rsidRPr="00E80D94" w:rsidRDefault="00E80D94" w:rsidP="00E80D94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E80D94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20AB20D0" w14:textId="7E5E0477" w:rsidR="00E80D94" w:rsidRPr="00E80D94" w:rsidRDefault="00E80D94" w:rsidP="00E80D94">
            <w:pPr>
              <w:spacing w:before="120" w:after="120"/>
              <w:rPr>
                <w:rFonts w:ascii="Verdana" w:hAnsi="Verdana" w:cs="Arial"/>
                <w:bCs/>
                <w:sz w:val="24"/>
                <w:szCs w:val="24"/>
              </w:rPr>
            </w:pPr>
            <w:r w:rsidRPr="00E80D94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E80D94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E80D94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</w:tc>
      </w:tr>
      <w:bookmarkEnd w:id="1"/>
    </w:tbl>
    <w:p w14:paraId="5D840CBB" w14:textId="77777777" w:rsidR="00E80D94" w:rsidRPr="00E80D94" w:rsidRDefault="00E80D94" w:rsidP="00E80D94">
      <w:pPr>
        <w:keepNext/>
        <w:outlineLvl w:val="1"/>
        <w:rPr>
          <w:rFonts w:ascii="Verdana" w:hAnsi="Verdana"/>
          <w:sz w:val="24"/>
          <w:szCs w:val="24"/>
        </w:rPr>
      </w:pPr>
    </w:p>
    <w:p w14:paraId="685364D7" w14:textId="77777777" w:rsidR="00E80D94" w:rsidRPr="00E80D94" w:rsidRDefault="00E80D94" w:rsidP="00E80D94">
      <w:pPr>
        <w:keepNext/>
        <w:outlineLvl w:val="1"/>
        <w:rPr>
          <w:rFonts w:ascii="Verdana" w:hAnsi="Verdana"/>
          <w:sz w:val="24"/>
          <w:szCs w:val="24"/>
        </w:rPr>
      </w:pPr>
    </w:p>
    <w:p w14:paraId="62507AC6" w14:textId="77777777" w:rsidR="00E80D94" w:rsidRPr="00E80D94" w:rsidRDefault="00E80D94" w:rsidP="00E80D94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E80D94">
        <w:rPr>
          <w:rFonts w:ascii="Verdana" w:hAnsi="Verdana"/>
          <w:b/>
          <w:bCs/>
          <w:sz w:val="24"/>
          <w:szCs w:val="24"/>
        </w:rPr>
        <w:t>Additional Information:</w:t>
      </w:r>
    </w:p>
    <w:p w14:paraId="4482E2A2" w14:textId="77777777" w:rsidR="00E80D94" w:rsidRPr="00E80D94" w:rsidRDefault="00E80D94" w:rsidP="00E80D94">
      <w:pPr>
        <w:keepNext/>
        <w:outlineLvl w:val="1"/>
        <w:rPr>
          <w:rFonts w:ascii="Verdana" w:hAnsi="Verdana"/>
          <w:sz w:val="24"/>
          <w:szCs w:val="24"/>
        </w:rPr>
      </w:pPr>
    </w:p>
    <w:p w14:paraId="6C3D3F7C" w14:textId="77777777" w:rsidR="00E80D94" w:rsidRPr="00E80D94" w:rsidRDefault="00E80D94" w:rsidP="00E80D94">
      <w:pPr>
        <w:shd w:val="clear" w:color="auto" w:fill="FFFFFF"/>
        <w:rPr>
          <w:rFonts w:ascii="Verdana" w:hAnsi="Verdana"/>
          <w:b/>
          <w:bCs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Event Details</w:t>
      </w:r>
    </w:p>
    <w:p w14:paraId="483675C7" w14:textId="1264C65D" w:rsidR="00E80D94" w:rsidRPr="00E80D94" w:rsidRDefault="00E80D94" w:rsidP="00E80D94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rPr>
          <w:rFonts w:ascii="Verdana" w:hAnsi="Verdana"/>
          <w:b/>
          <w:bCs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Event ID:</w:t>
      </w:r>
      <w:r>
        <w:rPr>
          <w:rFonts w:ascii="Verdana" w:hAnsi="Verdana"/>
          <w:b/>
          <w:bCs/>
          <w:color w:val="333333"/>
          <w:sz w:val="24"/>
          <w:szCs w:val="24"/>
        </w:rPr>
        <w:t xml:space="preserve"> </w:t>
      </w:r>
      <w:r w:rsidRPr="00E80D94">
        <w:rPr>
          <w:rFonts w:ascii="Verdana" w:hAnsi="Verdana"/>
          <w:color w:val="333333"/>
          <w:sz w:val="24"/>
          <w:szCs w:val="24"/>
        </w:rPr>
        <w:t>97334</w:t>
      </w:r>
    </w:p>
    <w:p w14:paraId="7E9CA148" w14:textId="694479C3" w:rsidR="00E80D94" w:rsidRPr="00E80D94" w:rsidRDefault="00E80D94" w:rsidP="00E80D94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rPr>
          <w:rFonts w:ascii="Verdana" w:hAnsi="Verdana"/>
          <w:b/>
          <w:bCs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Voluntary / Mandated:</w:t>
      </w:r>
      <w:r>
        <w:rPr>
          <w:rFonts w:ascii="Verdana" w:hAnsi="Verdana"/>
          <w:b/>
          <w:bCs/>
          <w:color w:val="333333"/>
          <w:sz w:val="24"/>
          <w:szCs w:val="24"/>
        </w:rPr>
        <w:t xml:space="preserve"> </w:t>
      </w:r>
      <w:r w:rsidRPr="00E80D94">
        <w:rPr>
          <w:rFonts w:ascii="Verdana" w:hAnsi="Verdana"/>
          <w:color w:val="333333"/>
          <w:sz w:val="24"/>
          <w:szCs w:val="24"/>
        </w:rPr>
        <w:t>Voluntary: Firm initiated</w:t>
      </w:r>
    </w:p>
    <w:p w14:paraId="264A5DE5" w14:textId="3662BD9B" w:rsidR="00E80D94" w:rsidRPr="00E80D94" w:rsidRDefault="00E80D94" w:rsidP="00E80D94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rPr>
          <w:rFonts w:ascii="Verdana" w:hAnsi="Verdana"/>
          <w:b/>
          <w:bCs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Product Type:</w:t>
      </w:r>
      <w:r>
        <w:rPr>
          <w:rFonts w:ascii="Verdana" w:hAnsi="Verdana"/>
          <w:b/>
          <w:bCs/>
          <w:color w:val="333333"/>
          <w:sz w:val="24"/>
          <w:szCs w:val="24"/>
        </w:rPr>
        <w:t xml:space="preserve"> </w:t>
      </w:r>
      <w:r w:rsidRPr="00E80D94">
        <w:rPr>
          <w:rFonts w:ascii="Verdana" w:hAnsi="Verdana"/>
          <w:color w:val="333333"/>
          <w:sz w:val="24"/>
          <w:szCs w:val="24"/>
        </w:rPr>
        <w:t>Drugs</w:t>
      </w:r>
    </w:p>
    <w:p w14:paraId="5190F744" w14:textId="6ECE565C" w:rsidR="00E80D94" w:rsidRPr="00E80D94" w:rsidRDefault="00E80D94" w:rsidP="00E80D94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rPr>
          <w:rFonts w:ascii="Verdana" w:hAnsi="Verdana"/>
          <w:b/>
          <w:bCs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Initial Firm Notification of Consignee or Public:</w:t>
      </w:r>
      <w:r>
        <w:rPr>
          <w:rFonts w:ascii="Verdana" w:hAnsi="Verdana"/>
          <w:b/>
          <w:bCs/>
          <w:color w:val="333333"/>
          <w:sz w:val="24"/>
          <w:szCs w:val="24"/>
        </w:rPr>
        <w:t xml:space="preserve"> </w:t>
      </w:r>
      <w:r w:rsidRPr="00E80D94">
        <w:rPr>
          <w:rFonts w:ascii="Verdana" w:hAnsi="Verdana"/>
          <w:color w:val="333333"/>
          <w:sz w:val="24"/>
          <w:szCs w:val="24"/>
        </w:rPr>
        <w:t>Letter</w:t>
      </w:r>
    </w:p>
    <w:p w14:paraId="36D3268F" w14:textId="3B894939" w:rsidR="00E80D94" w:rsidRPr="00E80D94" w:rsidRDefault="00E80D94" w:rsidP="00E80D94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rPr>
          <w:rFonts w:ascii="Verdana" w:hAnsi="Verdana"/>
          <w:b/>
          <w:bCs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Status:</w:t>
      </w:r>
      <w:r>
        <w:rPr>
          <w:rFonts w:ascii="Verdana" w:hAnsi="Verdana"/>
          <w:b/>
          <w:bCs/>
          <w:color w:val="333333"/>
          <w:sz w:val="24"/>
          <w:szCs w:val="24"/>
        </w:rPr>
        <w:t xml:space="preserve"> </w:t>
      </w:r>
      <w:r w:rsidRPr="00E80D94">
        <w:rPr>
          <w:rFonts w:ascii="Verdana" w:hAnsi="Verdana"/>
          <w:color w:val="333333"/>
          <w:sz w:val="24"/>
          <w:szCs w:val="24"/>
        </w:rPr>
        <w:t>Ongoing</w:t>
      </w:r>
    </w:p>
    <w:p w14:paraId="54AF672F" w14:textId="511E17FE" w:rsidR="00E80D94" w:rsidRPr="00E80D94" w:rsidRDefault="00E80D94" w:rsidP="00E80D94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rPr>
          <w:rFonts w:ascii="Verdana" w:hAnsi="Verdana"/>
          <w:b/>
          <w:bCs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Distribution Pattern:</w:t>
      </w:r>
      <w:r>
        <w:rPr>
          <w:rFonts w:ascii="Verdana" w:hAnsi="Verdana"/>
          <w:b/>
          <w:bCs/>
          <w:color w:val="333333"/>
          <w:sz w:val="24"/>
          <w:szCs w:val="24"/>
        </w:rPr>
        <w:t xml:space="preserve"> </w:t>
      </w:r>
      <w:r w:rsidRPr="00E80D94">
        <w:rPr>
          <w:rFonts w:ascii="Verdana" w:hAnsi="Verdana"/>
          <w:color w:val="333333"/>
          <w:sz w:val="24"/>
          <w:szCs w:val="24"/>
        </w:rPr>
        <w:t>Within U.S</w:t>
      </w:r>
    </w:p>
    <w:p w14:paraId="68166544" w14:textId="77777777" w:rsidR="00E80D94" w:rsidRPr="00E80D94" w:rsidRDefault="00E80D94" w:rsidP="00E80D94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rPr>
          <w:rFonts w:ascii="Verdana" w:hAnsi="Verdana"/>
          <w:b/>
          <w:bCs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Recalling Firm:</w:t>
      </w:r>
    </w:p>
    <w:p w14:paraId="3E37D0D2" w14:textId="77777777" w:rsidR="00E80D94" w:rsidRPr="00E80D94" w:rsidRDefault="00E80D94" w:rsidP="00E80D94">
      <w:pPr>
        <w:pStyle w:val="ListParagraph"/>
        <w:shd w:val="clear" w:color="auto" w:fill="FFFFFF"/>
        <w:spacing w:before="120" w:after="120"/>
        <w:contextualSpacing w:val="0"/>
        <w:rPr>
          <w:rFonts w:ascii="Verdana" w:hAnsi="Verdana"/>
          <w:color w:val="333333"/>
          <w:sz w:val="24"/>
          <w:szCs w:val="24"/>
        </w:rPr>
      </w:pPr>
      <w:r w:rsidRPr="00E80D94">
        <w:rPr>
          <w:rFonts w:ascii="Verdana" w:hAnsi="Verdana"/>
          <w:color w:val="333333"/>
          <w:sz w:val="24"/>
          <w:szCs w:val="24"/>
        </w:rPr>
        <w:t>Pfizer</w:t>
      </w:r>
      <w:r w:rsidRPr="00E80D94">
        <w:rPr>
          <w:rFonts w:ascii="Verdana" w:hAnsi="Verdana"/>
          <w:color w:val="333333"/>
          <w:sz w:val="24"/>
          <w:szCs w:val="24"/>
        </w:rPr>
        <w:br/>
        <w:t>66 Hudson Blvd</w:t>
      </w:r>
      <w:r w:rsidRPr="00E80D94">
        <w:rPr>
          <w:rFonts w:ascii="Verdana" w:hAnsi="Verdana"/>
          <w:color w:val="333333"/>
          <w:sz w:val="24"/>
          <w:szCs w:val="24"/>
        </w:rPr>
        <w:br/>
        <w:t>Manhattan, NY 10001</w:t>
      </w:r>
      <w:r w:rsidRPr="00E80D94">
        <w:rPr>
          <w:rFonts w:ascii="Verdana" w:hAnsi="Verdana"/>
          <w:color w:val="333333"/>
          <w:sz w:val="24"/>
          <w:szCs w:val="24"/>
        </w:rPr>
        <w:br/>
        <w:t>United States</w:t>
      </w:r>
    </w:p>
    <w:p w14:paraId="7E52F070" w14:textId="77777777" w:rsidR="00E80D94" w:rsidRPr="00E80D94" w:rsidRDefault="00E80D94" w:rsidP="00E80D94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rPr>
          <w:rFonts w:ascii="Verdana" w:hAnsi="Verdana"/>
          <w:b/>
          <w:bCs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Press Release URL(s):</w:t>
      </w:r>
    </w:p>
    <w:p w14:paraId="4EDEE4F5" w14:textId="77777777" w:rsidR="00E80D94" w:rsidRPr="00E80D94" w:rsidRDefault="00E80D94" w:rsidP="00E80D94">
      <w:pPr>
        <w:pStyle w:val="ListParagraph"/>
        <w:shd w:val="clear" w:color="auto" w:fill="FFFFFF"/>
        <w:spacing w:before="120" w:after="120"/>
        <w:contextualSpacing w:val="0"/>
        <w:rPr>
          <w:rFonts w:ascii="Verdana" w:hAnsi="Verdana"/>
          <w:color w:val="333333"/>
          <w:sz w:val="24"/>
          <w:szCs w:val="24"/>
        </w:rPr>
      </w:pPr>
      <w:r w:rsidRPr="00E80D94">
        <w:rPr>
          <w:rFonts w:ascii="Verdana" w:hAnsi="Verdana"/>
          <w:color w:val="333333"/>
          <w:sz w:val="24"/>
          <w:szCs w:val="24"/>
        </w:rPr>
        <w:t>Press Release Not Issued For This Recall</w:t>
      </w:r>
    </w:p>
    <w:p w14:paraId="719B24D7" w14:textId="352A81CF" w:rsidR="00E80D94" w:rsidRPr="00E80D94" w:rsidRDefault="00E80D94" w:rsidP="00E80D94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rPr>
          <w:rFonts w:ascii="Verdana" w:hAnsi="Verdana"/>
          <w:b/>
          <w:bCs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Recall Initiation Date:</w:t>
      </w:r>
      <w:r>
        <w:rPr>
          <w:rFonts w:ascii="Verdana" w:hAnsi="Verdana"/>
          <w:b/>
          <w:bCs/>
          <w:color w:val="333333"/>
          <w:sz w:val="24"/>
          <w:szCs w:val="24"/>
        </w:rPr>
        <w:t xml:space="preserve"> </w:t>
      </w:r>
      <w:r w:rsidRPr="00E80D94">
        <w:rPr>
          <w:rFonts w:ascii="Verdana" w:hAnsi="Verdana"/>
          <w:color w:val="333333"/>
          <w:sz w:val="24"/>
          <w:szCs w:val="24"/>
        </w:rPr>
        <w:t>7/29/2025</w:t>
      </w:r>
    </w:p>
    <w:p w14:paraId="492DC4F7" w14:textId="6D032792" w:rsidR="00E80D94" w:rsidRPr="00E80D94" w:rsidRDefault="00E80D94" w:rsidP="00E80D94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rPr>
          <w:rFonts w:ascii="Verdana" w:hAnsi="Verdana"/>
          <w:b/>
          <w:bCs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Center Classification Date:</w:t>
      </w:r>
      <w:r>
        <w:rPr>
          <w:rFonts w:ascii="Verdana" w:hAnsi="Verdana"/>
          <w:b/>
          <w:bCs/>
          <w:color w:val="333333"/>
          <w:sz w:val="24"/>
          <w:szCs w:val="24"/>
        </w:rPr>
        <w:t xml:space="preserve"> </w:t>
      </w:r>
      <w:r w:rsidRPr="00E80D94">
        <w:rPr>
          <w:rFonts w:ascii="Verdana" w:hAnsi="Verdana"/>
          <w:color w:val="333333"/>
          <w:sz w:val="24"/>
          <w:szCs w:val="24"/>
        </w:rPr>
        <w:t>8/8/2025</w:t>
      </w:r>
    </w:p>
    <w:p w14:paraId="5B639A39" w14:textId="2BCE567B" w:rsidR="00E80D94" w:rsidRPr="00E80D94" w:rsidRDefault="00E80D94" w:rsidP="00E80D94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rPr>
          <w:rFonts w:ascii="Verdana" w:hAnsi="Verdana"/>
          <w:b/>
          <w:bCs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Date Terminated:</w:t>
      </w:r>
      <w:r>
        <w:rPr>
          <w:rFonts w:ascii="Verdana" w:hAnsi="Verdana"/>
          <w:b/>
          <w:bCs/>
          <w:color w:val="333333"/>
          <w:sz w:val="24"/>
          <w:szCs w:val="24"/>
        </w:rPr>
        <w:t xml:space="preserve"> </w:t>
      </w:r>
      <w:r w:rsidRPr="00E80D94">
        <w:rPr>
          <w:rFonts w:ascii="Verdana" w:hAnsi="Verdana"/>
          <w:color w:val="333333"/>
          <w:sz w:val="24"/>
          <w:szCs w:val="24"/>
        </w:rPr>
        <w:t>N/A</w:t>
      </w:r>
    </w:p>
    <w:p w14:paraId="17205700" w14:textId="77777777" w:rsidR="00E80D94" w:rsidRPr="00E80D94" w:rsidRDefault="00E80D94" w:rsidP="00E80D94">
      <w:pPr>
        <w:pStyle w:val="ListParagraph"/>
        <w:shd w:val="clear" w:color="auto" w:fill="FFFFFF"/>
        <w:spacing w:before="120" w:after="120"/>
        <w:contextualSpacing w:val="0"/>
        <w:rPr>
          <w:rFonts w:ascii="Verdana" w:hAnsi="Verdana"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*N/A -</w:t>
      </w:r>
      <w:r w:rsidRPr="00E80D94">
        <w:rPr>
          <w:rFonts w:ascii="Verdana" w:hAnsi="Verdana"/>
          <w:i/>
          <w:iCs/>
          <w:color w:val="333333"/>
          <w:sz w:val="24"/>
          <w:szCs w:val="24"/>
        </w:rPr>
        <w:t> Not Available</w:t>
      </w:r>
    </w:p>
    <w:p w14:paraId="050647D8" w14:textId="77777777" w:rsidR="00E80D94" w:rsidRPr="00E80D94" w:rsidRDefault="00E80D94" w:rsidP="00E80D94">
      <w:pPr>
        <w:shd w:val="clear" w:color="auto" w:fill="FFFFFF"/>
        <w:rPr>
          <w:rFonts w:ascii="Verdana" w:hAnsi="Verdana"/>
          <w:b/>
          <w:bCs/>
          <w:color w:val="333333"/>
          <w:sz w:val="24"/>
          <w:szCs w:val="24"/>
        </w:rPr>
      </w:pPr>
    </w:p>
    <w:p w14:paraId="4EB649C1" w14:textId="0856CD15" w:rsidR="00E80D94" w:rsidRPr="00E80D94" w:rsidRDefault="00E80D94" w:rsidP="00E80D94">
      <w:pPr>
        <w:shd w:val="clear" w:color="auto" w:fill="FFFFFF"/>
        <w:rPr>
          <w:rFonts w:ascii="Verdana" w:hAnsi="Verdana"/>
          <w:b/>
          <w:bCs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Product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1"/>
        <w:gridCol w:w="1750"/>
        <w:gridCol w:w="1170"/>
        <w:gridCol w:w="1794"/>
        <w:gridCol w:w="1650"/>
        <w:gridCol w:w="1247"/>
        <w:gridCol w:w="1318"/>
      </w:tblGrid>
      <w:tr w:rsidR="00E80D94" w:rsidRPr="00E80D94" w14:paraId="507681E3" w14:textId="77777777" w:rsidTr="00E80D94">
        <w:trPr>
          <w:tblHeader/>
        </w:trPr>
        <w:tc>
          <w:tcPr>
            <w:tcW w:w="2083" w:type="dxa"/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385824" w14:textId="77777777" w:rsidR="00E80D94" w:rsidRPr="00E80D94" w:rsidRDefault="00E80D94" w:rsidP="00E80D94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E8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2083" w:type="dxa"/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9A2D8E" w14:textId="77777777" w:rsidR="00E80D94" w:rsidRPr="00E80D94" w:rsidRDefault="00E80D94" w:rsidP="00E80D94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E8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Description</w:t>
            </w:r>
          </w:p>
        </w:tc>
        <w:tc>
          <w:tcPr>
            <w:tcW w:w="2083" w:type="dxa"/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D25735" w14:textId="77777777" w:rsidR="00E80D94" w:rsidRPr="00E80D94" w:rsidRDefault="00E80D94" w:rsidP="00E80D94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E8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Recall Number</w:t>
            </w:r>
          </w:p>
        </w:tc>
        <w:tc>
          <w:tcPr>
            <w:tcW w:w="2083" w:type="dxa"/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68760E" w14:textId="77777777" w:rsidR="00E80D94" w:rsidRPr="00E80D94" w:rsidRDefault="00E80D94" w:rsidP="00E80D94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E8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Classification</w:t>
            </w:r>
          </w:p>
        </w:tc>
        <w:tc>
          <w:tcPr>
            <w:tcW w:w="2083" w:type="dxa"/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85BCD9" w14:textId="77777777" w:rsidR="00E80D94" w:rsidRPr="00E80D94" w:rsidRDefault="00E80D94" w:rsidP="00E80D94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E8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Code Information</w:t>
            </w:r>
          </w:p>
        </w:tc>
        <w:tc>
          <w:tcPr>
            <w:tcW w:w="2083" w:type="dxa"/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AA886E" w14:textId="77777777" w:rsidR="00E80D94" w:rsidRPr="00E80D94" w:rsidRDefault="00E80D94" w:rsidP="00E80D94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E8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Quantity</w:t>
            </w:r>
          </w:p>
        </w:tc>
        <w:tc>
          <w:tcPr>
            <w:tcW w:w="2083" w:type="dxa"/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40B542" w14:textId="77777777" w:rsidR="00E80D94" w:rsidRPr="00E80D94" w:rsidRDefault="00E80D94" w:rsidP="00E80D94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E80D94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Reason for Recall</w:t>
            </w:r>
          </w:p>
        </w:tc>
      </w:tr>
      <w:tr w:rsidR="00E80D94" w:rsidRPr="00E80D94" w14:paraId="60E73176" w14:textId="77777777" w:rsidTr="00E80D94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1C44B" w14:textId="77777777" w:rsidR="00E80D94" w:rsidRPr="00E80D94" w:rsidRDefault="00E80D94" w:rsidP="00E80D9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80D94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617D" w14:textId="77777777" w:rsidR="00E80D94" w:rsidRPr="00E80D94" w:rsidRDefault="00E80D94" w:rsidP="00E80D9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80D94">
              <w:rPr>
                <w:rFonts w:ascii="Verdana" w:hAnsi="Verdana"/>
                <w:sz w:val="24"/>
                <w:szCs w:val="24"/>
              </w:rPr>
              <w:t>Levoxyl (levothyroxine sodium tablets, USP), 50 mcg, 100-count bottle, Rx only, Distributed by: Pfizer Inc., New York, NY 10017, Made in Austria, NDC 60793-851-01.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CD625" w14:textId="77777777" w:rsidR="00E80D94" w:rsidRPr="00E80D94" w:rsidRDefault="00E80D94" w:rsidP="00E80D9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80D94">
              <w:rPr>
                <w:rFonts w:ascii="Verdana" w:hAnsi="Verdana"/>
                <w:sz w:val="24"/>
                <w:szCs w:val="24"/>
              </w:rPr>
              <w:t>D-0575-2025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02C32" w14:textId="77777777" w:rsidR="00E80D94" w:rsidRPr="00E80D94" w:rsidRDefault="00E80D94" w:rsidP="00E80D9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80D94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C6371" w14:textId="77777777" w:rsidR="00E80D94" w:rsidRPr="00E80D94" w:rsidRDefault="00E80D94" w:rsidP="00E80D9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80D94">
              <w:rPr>
                <w:rFonts w:ascii="Verdana" w:hAnsi="Verdana"/>
                <w:sz w:val="24"/>
                <w:szCs w:val="24"/>
              </w:rPr>
              <w:t>Lot #: 24C11, Exp 2/28/2026.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FA164" w14:textId="77777777" w:rsidR="00E80D94" w:rsidRPr="00E80D94" w:rsidRDefault="00E80D94" w:rsidP="00E80D9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80D94">
              <w:rPr>
                <w:rFonts w:ascii="Verdana" w:hAnsi="Verdana"/>
                <w:sz w:val="24"/>
                <w:szCs w:val="24"/>
              </w:rPr>
              <w:t>29, 004 bottles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F7422" w14:textId="77777777" w:rsidR="00E80D94" w:rsidRPr="00E80D94" w:rsidRDefault="00E80D94" w:rsidP="00E80D9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80D94">
              <w:rPr>
                <w:rFonts w:ascii="Verdana" w:hAnsi="Verdana"/>
                <w:sz w:val="24"/>
                <w:szCs w:val="24"/>
              </w:rPr>
              <w:t>Subpotent drug</w:t>
            </w:r>
          </w:p>
        </w:tc>
      </w:tr>
    </w:tbl>
    <w:p w14:paraId="0577A9EF" w14:textId="77777777" w:rsidR="00E80D94" w:rsidRPr="00E80D94" w:rsidRDefault="00E80D94" w:rsidP="00E80D94">
      <w:pPr>
        <w:shd w:val="clear" w:color="auto" w:fill="FFFFFF"/>
        <w:rPr>
          <w:rFonts w:ascii="Verdana" w:hAnsi="Verdana"/>
          <w:b/>
          <w:bCs/>
          <w:color w:val="333333"/>
          <w:sz w:val="24"/>
          <w:szCs w:val="24"/>
        </w:rPr>
      </w:pPr>
    </w:p>
    <w:p w14:paraId="79326640" w14:textId="32B9D3B8" w:rsidR="00E80D94" w:rsidRPr="00E80D94" w:rsidRDefault="00E80D94" w:rsidP="00E80D94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E80D94">
        <w:rPr>
          <w:rFonts w:ascii="Verdana" w:hAnsi="Verdana"/>
          <w:b/>
          <w:bCs/>
          <w:color w:val="333333"/>
          <w:sz w:val="24"/>
          <w:szCs w:val="24"/>
        </w:rPr>
        <w:t>Update History</w:t>
      </w:r>
      <w:r>
        <w:rPr>
          <w:rFonts w:ascii="Verdana" w:hAnsi="Verdana"/>
          <w:b/>
          <w:bCs/>
          <w:color w:val="333333"/>
          <w:sz w:val="24"/>
          <w:szCs w:val="24"/>
        </w:rPr>
        <w:t xml:space="preserve">: </w:t>
      </w:r>
      <w:r w:rsidRPr="00E80D94">
        <w:rPr>
          <w:rFonts w:ascii="Verdana" w:hAnsi="Verdana"/>
          <w:b/>
          <w:bCs/>
          <w:color w:val="333333"/>
          <w:sz w:val="24"/>
          <w:szCs w:val="24"/>
        </w:rPr>
        <w:t>There is no history available for products in this event</w:t>
      </w:r>
    </w:p>
    <w:p w14:paraId="493BF13E" w14:textId="77777777" w:rsidR="0043691E" w:rsidRPr="00E80D94" w:rsidRDefault="0043691E" w:rsidP="00F4720C">
      <w:pPr>
        <w:keepNext/>
        <w:outlineLvl w:val="1"/>
        <w:rPr>
          <w:rFonts w:ascii="Verdana" w:hAnsi="Verdana"/>
          <w:sz w:val="24"/>
          <w:szCs w:val="24"/>
        </w:rPr>
      </w:pPr>
    </w:p>
    <w:p w14:paraId="1BA2B20A" w14:textId="77777777" w:rsidR="000518B7" w:rsidRPr="00E80D94" w:rsidRDefault="000518B7" w:rsidP="000518B7">
      <w:pPr>
        <w:jc w:val="right"/>
        <w:rPr>
          <w:rFonts w:ascii="Verdana" w:hAnsi="Verdana"/>
          <w:color w:val="000000"/>
          <w:sz w:val="27"/>
          <w:szCs w:val="27"/>
        </w:rPr>
      </w:pPr>
      <w:hyperlink w:anchor="_top" w:history="1">
        <w:r w:rsidRPr="00E80D94">
          <w:rPr>
            <w:rFonts w:ascii="Verdana" w:hAnsi="Verdana"/>
            <w:color w:val="0000FF"/>
            <w:sz w:val="24"/>
            <w:szCs w:val="24"/>
            <w:u w:val="single"/>
          </w:rPr>
          <w:t>Top of the Document</w:t>
        </w:r>
      </w:hyperlink>
    </w:p>
    <w:p w14:paraId="4B94ED4B" w14:textId="77777777" w:rsidR="000518B7" w:rsidRPr="00E80D94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E80D94">
        <w:rPr>
          <w:rFonts w:ascii="Verdana" w:hAnsi="Verdana"/>
          <w:color w:val="000000"/>
          <w:sz w:val="16"/>
          <w:szCs w:val="16"/>
        </w:rPr>
        <w:t> </w:t>
      </w:r>
    </w:p>
    <w:p w14:paraId="2B6030E9" w14:textId="77777777" w:rsidR="000518B7" w:rsidRPr="00E80D94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E80D94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24412C3E" w14:textId="77777777" w:rsidR="000518B7" w:rsidRPr="00E80D94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E80D94">
        <w:rPr>
          <w:rFonts w:ascii="Verdana" w:hAnsi="Verdana"/>
          <w:b/>
          <w:bCs/>
          <w:color w:val="000000"/>
          <w:sz w:val="16"/>
          <w:szCs w:val="16"/>
        </w:rPr>
        <w:t>ELECTRONIC DATA = OFFICIAL VERSION - PAPER COPY - INFORMATIONAL ONLY</w:t>
      </w:r>
    </w:p>
    <w:p w14:paraId="0A146138" w14:textId="32044848" w:rsidR="0043691E" w:rsidRPr="00E80D94" w:rsidRDefault="000518B7" w:rsidP="00E80D94">
      <w:pPr>
        <w:rPr>
          <w:rFonts w:ascii="Verdana" w:hAnsi="Verdana"/>
          <w:color w:val="000000"/>
          <w:sz w:val="24"/>
          <w:szCs w:val="24"/>
        </w:rPr>
      </w:pPr>
      <w:r w:rsidRPr="00E80D94">
        <w:rPr>
          <w:rFonts w:ascii="Verdana" w:hAnsi="Verdana"/>
          <w:color w:val="000000"/>
          <w:sz w:val="24"/>
          <w:szCs w:val="24"/>
        </w:rPr>
        <w:t> </w:t>
      </w:r>
    </w:p>
    <w:sectPr w:rsidR="0043691E" w:rsidRPr="00E80D94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DF001" w14:textId="77777777" w:rsidR="006F0934" w:rsidRDefault="006F0934" w:rsidP="00565966">
      <w:r>
        <w:separator/>
      </w:r>
    </w:p>
  </w:endnote>
  <w:endnote w:type="continuationSeparator" w:id="0">
    <w:p w14:paraId="6BFAC81B" w14:textId="77777777" w:rsidR="006F0934" w:rsidRDefault="006F0934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D5F7D" w14:textId="77777777" w:rsidR="006F0934" w:rsidRDefault="006F0934" w:rsidP="00565966">
      <w:r>
        <w:separator/>
      </w:r>
    </w:p>
  </w:footnote>
  <w:footnote w:type="continuationSeparator" w:id="0">
    <w:p w14:paraId="7FBE39CE" w14:textId="77777777" w:rsidR="006F0934" w:rsidRDefault="006F0934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7EBC"/>
    <w:multiLevelType w:val="hybridMultilevel"/>
    <w:tmpl w:val="9E34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538556">
    <w:abstractNumId w:val="3"/>
  </w:num>
  <w:num w:numId="2" w16cid:durableId="627779773">
    <w:abstractNumId w:val="0"/>
  </w:num>
  <w:num w:numId="3" w16cid:durableId="277414754">
    <w:abstractNumId w:val="2"/>
  </w:num>
  <w:num w:numId="4" w16cid:durableId="181024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518B7"/>
    <w:rsid w:val="00055CEA"/>
    <w:rsid w:val="00080876"/>
    <w:rsid w:val="00095E05"/>
    <w:rsid w:val="00150566"/>
    <w:rsid w:val="0018015C"/>
    <w:rsid w:val="001E7F91"/>
    <w:rsid w:val="0025760E"/>
    <w:rsid w:val="003525BA"/>
    <w:rsid w:val="00377B98"/>
    <w:rsid w:val="003F12F1"/>
    <w:rsid w:val="003F2D34"/>
    <w:rsid w:val="00402B22"/>
    <w:rsid w:val="0043691E"/>
    <w:rsid w:val="00441FEB"/>
    <w:rsid w:val="004E7E59"/>
    <w:rsid w:val="0051094E"/>
    <w:rsid w:val="00513B55"/>
    <w:rsid w:val="0053740B"/>
    <w:rsid w:val="0054418A"/>
    <w:rsid w:val="0054599A"/>
    <w:rsid w:val="00565966"/>
    <w:rsid w:val="005B40FF"/>
    <w:rsid w:val="00633508"/>
    <w:rsid w:val="006D4801"/>
    <w:rsid w:val="006D72C9"/>
    <w:rsid w:val="006F0934"/>
    <w:rsid w:val="00741EA4"/>
    <w:rsid w:val="00744741"/>
    <w:rsid w:val="007B2EB4"/>
    <w:rsid w:val="00832CFE"/>
    <w:rsid w:val="00847D61"/>
    <w:rsid w:val="00856683"/>
    <w:rsid w:val="00863031"/>
    <w:rsid w:val="008A1165"/>
    <w:rsid w:val="008A154C"/>
    <w:rsid w:val="008F0797"/>
    <w:rsid w:val="008F64A9"/>
    <w:rsid w:val="0093003A"/>
    <w:rsid w:val="009E7878"/>
    <w:rsid w:val="009F5471"/>
    <w:rsid w:val="00A3671A"/>
    <w:rsid w:val="00A87F56"/>
    <w:rsid w:val="00AE4F03"/>
    <w:rsid w:val="00B51DD4"/>
    <w:rsid w:val="00C81C75"/>
    <w:rsid w:val="00CB0030"/>
    <w:rsid w:val="00CB6B64"/>
    <w:rsid w:val="00D07B28"/>
    <w:rsid w:val="00E12DDB"/>
    <w:rsid w:val="00E63AFD"/>
    <w:rsid w:val="00E80D94"/>
    <w:rsid w:val="00EE60ED"/>
    <w:rsid w:val="00F44044"/>
    <w:rsid w:val="00F4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188CA"/>
  <w15:chartTrackingRefBased/>
  <w15:docId w15:val="{44EB4210-163F-4A7B-82BD-405AD175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A87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0797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E8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6BF46A6-6F4F-433B-8C71-065C33BB02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2025-08-12T20:33:00Z</dcterms:created>
  <dcterms:modified xsi:type="dcterms:W3CDTF">2025-08-12T20:33:00Z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