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0E68" w14:textId="4F2549F6" w:rsidR="00264321" w:rsidRPr="003D5837" w:rsidRDefault="004566FC" w:rsidP="00264321">
      <w:pPr>
        <w:rPr>
          <w:rFonts w:ascii="CVS Health Sans" w:hAnsi="CVS Health Sans" w:cs="Arial"/>
          <w:noProof/>
          <w:sz w:val="22"/>
          <w:szCs w:val="22"/>
        </w:rPr>
      </w:pPr>
      <w:r w:rsidRPr="003D5837">
        <w:rPr>
          <w:rFonts w:ascii="CVS Health Sans" w:hAnsi="CVS Health Sans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2E79C1D" wp14:editId="282971BE">
            <wp:simplePos x="0" y="0"/>
            <wp:positionH relativeFrom="rightMargin">
              <wp:posOffset>-570016</wp:posOffset>
            </wp:positionH>
            <wp:positionV relativeFrom="paragraph">
              <wp:posOffset>-117978</wp:posOffset>
            </wp:positionV>
            <wp:extent cx="685800" cy="685800"/>
            <wp:effectExtent l="0" t="0" r="0" b="0"/>
            <wp:wrapNone/>
            <wp:docPr id="5" name="Picture 1" descr="C:\Users\PD792\Desktop\2D BA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792\Desktop\2D BAR COD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5837">
        <w:rPr>
          <w:rFonts w:ascii="CVS Health Sans" w:hAnsi="CVS Health Sans"/>
          <w:noProof/>
        </w:rPr>
        <w:drawing>
          <wp:inline distT="0" distB="0" distL="0" distR="0" wp14:anchorId="55F2F6A2" wp14:editId="64EC8090">
            <wp:extent cx="2257425" cy="446405"/>
            <wp:effectExtent l="0" t="0" r="0" b="0"/>
            <wp:docPr id="1" name="Picture 1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7707" w14:textId="50E1FAB2" w:rsidR="004566FC" w:rsidRPr="003D5837" w:rsidRDefault="004566FC" w:rsidP="00264321">
      <w:pPr>
        <w:rPr>
          <w:rFonts w:ascii="CVS Health Sans" w:hAnsi="CVS Health Sans" w:cs="Arial"/>
          <w:sz w:val="22"/>
          <w:szCs w:val="22"/>
        </w:rPr>
      </w:pPr>
    </w:p>
    <w:p w14:paraId="076C1C20" w14:textId="47C38F44" w:rsidR="00264321" w:rsidRPr="003D5837" w:rsidRDefault="00264321" w:rsidP="00264321">
      <w:pPr>
        <w:rPr>
          <w:rFonts w:ascii="CVS Health Sans" w:hAnsi="CVS Health Sans" w:cs="Arial"/>
          <w:sz w:val="22"/>
          <w:szCs w:val="22"/>
        </w:rPr>
      </w:pPr>
    </w:p>
    <w:p w14:paraId="597FBC2F" w14:textId="105B7BD1" w:rsidR="00264321" w:rsidRPr="003D5837" w:rsidRDefault="00B113C1" w:rsidP="003D5837">
      <w:pPr>
        <w:tabs>
          <w:tab w:val="left" w:pos="915"/>
        </w:tabs>
        <w:rPr>
          <w:rFonts w:ascii="CVS Health Sans" w:hAnsi="CVS Health Sans" w:cs="Arial"/>
          <w:sz w:val="22"/>
          <w:szCs w:val="22"/>
          <w:highlight w:val="yellow"/>
        </w:rPr>
      </w:pPr>
      <w:r w:rsidRPr="003D5837">
        <w:rPr>
          <w:rFonts w:ascii="CVS Health Sans" w:hAnsi="CVS Health Sans" w:cs="Arial"/>
          <w:sz w:val="22"/>
          <w:szCs w:val="22"/>
          <w:highlight w:val="cyan"/>
        </w:rPr>
        <w:t>[(</w:t>
      </w:r>
      <w:r w:rsidRPr="003D5837">
        <w:rPr>
          <w:rFonts w:ascii="CVS Health Sans" w:hAnsi="CVS Health Sans" w:cs="Arial"/>
          <w:iCs/>
          <w:sz w:val="22"/>
          <w:szCs w:val="22"/>
          <w:highlight w:val="cyan"/>
        </w:rPr>
        <w:t>If F38=</w:t>
      </w:r>
      <w:r w:rsidR="00FE6DE7" w:rsidRPr="003D5837">
        <w:rPr>
          <w:rFonts w:ascii="CVS Health Sans" w:hAnsi="CVS Health Sans" w:cs="Arial"/>
          <w:iCs/>
          <w:sz w:val="22"/>
          <w:szCs w:val="22"/>
          <w:highlight w:val="cyan"/>
        </w:rPr>
        <w:t>AENOL</w:t>
      </w:r>
      <w:r w:rsidRPr="003D5837">
        <w:rPr>
          <w:rFonts w:ascii="CVS Health Sans" w:hAnsi="CVS Health Sans" w:cs="Arial"/>
          <w:iCs/>
          <w:sz w:val="22"/>
          <w:szCs w:val="22"/>
          <w:highlight w:val="cyan"/>
        </w:rPr>
        <w:t xml:space="preserve">, </w:t>
      </w:r>
      <w:proofErr w:type="gramStart"/>
      <w:r w:rsidRPr="003D5837">
        <w:rPr>
          <w:rFonts w:ascii="CVS Health Sans" w:hAnsi="CVS Health Sans" w:cs="Arial"/>
          <w:iCs/>
          <w:sz w:val="22"/>
          <w:szCs w:val="22"/>
          <w:highlight w:val="cyan"/>
        </w:rPr>
        <w:t>populate)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gramEnd"/>
      <w:r w:rsidRPr="003D5837">
        <w:rPr>
          <w:rFonts w:ascii="CVS Health Sans" w:hAnsi="CVS Health Sans" w:cs="Arial"/>
          <w:sz w:val="22"/>
          <w:szCs w:val="22"/>
          <w:highlight w:val="yellow"/>
        </w:rPr>
        <w:t>ReturnStandardAddress2]</w:t>
      </w:r>
      <w:r w:rsidRPr="003D5837">
        <w:rPr>
          <w:rFonts w:ascii="CVS Health Sans" w:hAnsi="CVS Health Sans" w:cs="Arial"/>
          <w:sz w:val="22"/>
          <w:szCs w:val="22"/>
        </w:rPr>
        <w:t xml:space="preserve"> 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sz w:val="22"/>
          <w:szCs w:val="22"/>
          <w:highlight w:val="yellow"/>
        </w:rPr>
        <w:t>ReturnStandardCity</w:t>
      </w:r>
      <w:proofErr w:type="spellEnd"/>
      <w:r w:rsidRPr="003D5837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  <w:szCs w:val="22"/>
        </w:rPr>
        <w:t xml:space="preserve">, 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sz w:val="22"/>
          <w:szCs w:val="22"/>
          <w:highlight w:val="yellow"/>
        </w:rPr>
        <w:t>ReturnStandardState</w:t>
      </w:r>
      <w:proofErr w:type="spellEnd"/>
      <w:r w:rsidRPr="003D5837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  <w:szCs w:val="22"/>
        </w:rPr>
        <w:t xml:space="preserve"> 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sz w:val="22"/>
          <w:szCs w:val="22"/>
          <w:highlight w:val="yellow"/>
        </w:rPr>
        <w:t>ReturnStandardZip</w:t>
      </w:r>
      <w:proofErr w:type="spellEnd"/>
      <w:r w:rsidRPr="003D5837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  <w:szCs w:val="22"/>
          <w:highlight w:val="cyan"/>
        </w:rPr>
        <w:t>][(</w:t>
      </w:r>
      <w:r w:rsidRPr="003D5837">
        <w:rPr>
          <w:rFonts w:ascii="CVS Health Sans" w:hAnsi="CVS Health Sans" w:cs="Arial"/>
          <w:iCs/>
          <w:sz w:val="22"/>
          <w:szCs w:val="22"/>
          <w:highlight w:val="cyan"/>
        </w:rPr>
        <w:t>If F38=DCONF, populate)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[ReturnPriorityAddress2]</w:t>
      </w:r>
      <w:r w:rsidRPr="003D5837">
        <w:rPr>
          <w:rFonts w:ascii="CVS Health Sans" w:hAnsi="CVS Health Sans" w:cs="Arial"/>
          <w:sz w:val="22"/>
          <w:szCs w:val="22"/>
        </w:rPr>
        <w:t xml:space="preserve"> 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sz w:val="22"/>
          <w:szCs w:val="22"/>
          <w:highlight w:val="yellow"/>
        </w:rPr>
        <w:t>ReturnPriorityCity</w:t>
      </w:r>
      <w:proofErr w:type="spellEnd"/>
      <w:r w:rsidRPr="003D5837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  <w:szCs w:val="22"/>
        </w:rPr>
        <w:t xml:space="preserve">, 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sz w:val="22"/>
          <w:szCs w:val="22"/>
          <w:highlight w:val="yellow"/>
        </w:rPr>
        <w:t>ReturnPriorityState</w:t>
      </w:r>
      <w:proofErr w:type="spellEnd"/>
      <w:r w:rsidRPr="003D5837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  <w:szCs w:val="22"/>
        </w:rPr>
        <w:t xml:space="preserve"> </w:t>
      </w:r>
      <w:r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sz w:val="22"/>
          <w:szCs w:val="22"/>
          <w:highlight w:val="yellow"/>
        </w:rPr>
        <w:t>ReturnPriorityZip</w:t>
      </w:r>
      <w:proofErr w:type="spellEnd"/>
      <w:r w:rsidRPr="003D5837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  <w:szCs w:val="22"/>
          <w:highlight w:val="cyan"/>
        </w:rPr>
        <w:t>]</w:t>
      </w:r>
    </w:p>
    <w:p w14:paraId="146338A2" w14:textId="77777777" w:rsidR="00264321" w:rsidRPr="003D5837" w:rsidRDefault="00264321" w:rsidP="00264321">
      <w:pPr>
        <w:jc w:val="right"/>
        <w:rPr>
          <w:rFonts w:ascii="CVS Health Sans" w:hAnsi="CVS Health Sans" w:cs="Arial"/>
          <w:bCs/>
          <w:i/>
          <w:color w:val="000000"/>
          <w:sz w:val="22"/>
          <w:szCs w:val="22"/>
        </w:rPr>
      </w:pPr>
      <w:r w:rsidRPr="003D5837">
        <w:rPr>
          <w:rFonts w:ascii="CVS Health Sans" w:hAnsi="CVS Health Sans" w:cs="Arial"/>
          <w:color w:val="000000"/>
          <w:sz w:val="22"/>
          <w:szCs w:val="22"/>
          <w:highlight w:val="green"/>
        </w:rPr>
        <w:t>[DATE]</w:t>
      </w:r>
    </w:p>
    <w:p w14:paraId="3D80655C" w14:textId="77777777" w:rsidR="00264321" w:rsidRPr="003D5837" w:rsidRDefault="00B113C1" w:rsidP="00264321">
      <w:pPr>
        <w:tabs>
          <w:tab w:val="left" w:pos="6030"/>
        </w:tabs>
        <w:rPr>
          <w:rFonts w:ascii="CVS Health Sans" w:hAnsi="CVS Health Sans" w:cs="Arial"/>
          <w:i/>
          <w:iCs/>
          <w:color w:val="000000"/>
          <w:sz w:val="22"/>
          <w:szCs w:val="22"/>
        </w:rPr>
      </w:pPr>
      <w:r w:rsidRPr="003D5837">
        <w:rPr>
          <w:rFonts w:ascii="CVS Health Sans" w:hAnsi="CVS Health Sans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547473" wp14:editId="2104568A">
                <wp:simplePos x="0" y="0"/>
                <wp:positionH relativeFrom="column">
                  <wp:posOffset>3038475</wp:posOffset>
                </wp:positionH>
                <wp:positionV relativeFrom="paragraph">
                  <wp:posOffset>23495</wp:posOffset>
                </wp:positionV>
                <wp:extent cx="3657600" cy="2286000"/>
                <wp:effectExtent l="9525" t="11430" r="9525" b="7620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2286000"/>
                          <a:chOff x="5909" y="2771"/>
                          <a:chExt cx="5910" cy="3016"/>
                        </a:xfrm>
                      </wpg:grpSpPr>
                      <wps:wsp>
                        <wps:cNvPr id="3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6072" y="2907"/>
                            <a:ext cx="5163" cy="271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09" y="2771"/>
                            <a:ext cx="5910" cy="3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1B16A" id="Group 4" o:spid="_x0000_s1026" style="position:absolute;margin-left:239.25pt;margin-top:1.85pt;width:4in;height:180pt;z-index:251661312" coordorigin="5909,2771" coordsize="5910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">
                <v:roundrect id="AutoShape 2" o:spid="_x0000_s1027" style="position:absolute;left:6072;top:2907;width:5163;height:27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" filled="f" strokecolor="red"/>
                <v:rect id="Rectangle 3" o:spid="_x0000_s1028" style="position:absolute;left:5909;top:2771;width:591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" filled="f" strokecolor="red"/>
              </v:group>
            </w:pict>
          </mc:Fallback>
        </mc:AlternateContent>
      </w:r>
    </w:p>
    <w:p w14:paraId="01BD5158" w14:textId="20A9C629" w:rsidR="00131A27" w:rsidRPr="003D5837" w:rsidRDefault="00131A27" w:rsidP="00131A27">
      <w:pPr>
        <w:tabs>
          <w:tab w:val="left" w:pos="6500"/>
          <w:tab w:val="left" w:pos="7700"/>
          <w:tab w:val="center" w:pos="7800"/>
        </w:tabs>
        <w:rPr>
          <w:rFonts w:ascii="CVS Health Sans" w:eastAsia="SimSun" w:hAnsi="CVS Health Sans" w:cs="Arial"/>
          <w:color w:val="000000"/>
          <w:sz w:val="22"/>
          <w:highlight w:val="cyan"/>
        </w:rPr>
      </w:pPr>
      <w:r w:rsidRPr="003D5837">
        <w:rPr>
          <w:rFonts w:ascii="CVS Health Sans" w:eastAsia="SimSun" w:hAnsi="CVS Health Sans" w:cs="Arial"/>
          <w:color w:val="000000"/>
          <w:sz w:val="22"/>
          <w:highlight w:val="cyan"/>
        </w:rPr>
        <w:t>[</w:t>
      </w:r>
      <w:r w:rsidRPr="003D5837">
        <w:rPr>
          <w:rFonts w:ascii="CVS Health Sans" w:eastAsia="SimSun" w:hAnsi="CVS Health Sans" w:cs="Arial"/>
          <w:iCs/>
          <w:color w:val="000000"/>
          <w:sz w:val="22"/>
          <w:highlight w:val="cyan"/>
        </w:rPr>
        <w:t xml:space="preserve">(if </w:t>
      </w:r>
      <w:r w:rsidR="0091657F" w:rsidRPr="003D5837">
        <w:rPr>
          <w:rFonts w:ascii="CVS Health Sans" w:eastAsia="SimSun" w:hAnsi="CVS Health Sans" w:cs="Arial"/>
          <w:iCs/>
          <w:color w:val="000000"/>
          <w:sz w:val="22"/>
          <w:highlight w:val="cyan"/>
        </w:rPr>
        <w:t>F108=</w:t>
      </w:r>
      <w:r w:rsidRPr="003D5837">
        <w:rPr>
          <w:rFonts w:ascii="CVS Health Sans" w:eastAsia="SimSun" w:hAnsi="CVS Health Sans" w:cs="Arial"/>
          <w:iCs/>
          <w:color w:val="000000"/>
          <w:sz w:val="22"/>
          <w:highlight w:val="cyan"/>
        </w:rPr>
        <w:t xml:space="preserve">M, </w:t>
      </w:r>
      <w:proofErr w:type="gramStart"/>
      <w:r w:rsidRPr="003D5837">
        <w:rPr>
          <w:rFonts w:ascii="CVS Health Sans" w:eastAsia="SimSun" w:hAnsi="CVS Health Sans" w:cs="Arial"/>
          <w:iCs/>
          <w:color w:val="000000"/>
          <w:sz w:val="22"/>
          <w:highlight w:val="cyan"/>
        </w:rPr>
        <w:t>populate)</w:t>
      </w:r>
      <w:r w:rsidR="0091657F" w:rsidRPr="003D5837">
        <w:rPr>
          <w:rFonts w:ascii="CVS Health Sans" w:eastAsia="SimSun" w:hAnsi="CVS Health Sans" w:cs="Arial"/>
          <w:color w:val="000000"/>
          <w:sz w:val="22"/>
          <w:highlight w:val="cyan"/>
        </w:rPr>
        <w:t>F</w:t>
      </w:r>
      <w:proofErr w:type="gramEnd"/>
      <w:r w:rsidRPr="003D5837">
        <w:rPr>
          <w:rFonts w:ascii="CVS Health Sans" w:eastAsia="SimSun" w:hAnsi="CVS Health Sans" w:cs="Arial"/>
          <w:color w:val="000000"/>
          <w:sz w:val="22"/>
          <w:highlight w:val="cyan"/>
        </w:rPr>
        <w:t>101]</w:t>
      </w:r>
    </w:p>
    <w:p w14:paraId="56E6450E" w14:textId="2C23E671" w:rsidR="00131A27" w:rsidRPr="003D5837" w:rsidRDefault="00131A27" w:rsidP="00131A27">
      <w:pPr>
        <w:tabs>
          <w:tab w:val="left" w:pos="6500"/>
          <w:tab w:val="left" w:pos="7700"/>
          <w:tab w:val="center" w:pos="7800"/>
        </w:tabs>
        <w:rPr>
          <w:rFonts w:ascii="CVS Health Sans" w:hAnsi="CVS Health Sans" w:cs="Arial"/>
          <w:b/>
          <w:color w:val="000000"/>
          <w:sz w:val="22"/>
          <w:highlight w:val="cyan"/>
        </w:rPr>
      </w:pPr>
      <w:r w:rsidRPr="003D5837">
        <w:rPr>
          <w:rFonts w:ascii="CVS Health Sans" w:eastAsia="SimSun" w:hAnsi="CVS Health Sans" w:cs="Arial"/>
          <w:color w:val="000000"/>
          <w:sz w:val="22"/>
          <w:highlight w:val="cyan"/>
        </w:rPr>
        <w:t>[</w:t>
      </w:r>
      <w:r w:rsidR="0091657F" w:rsidRPr="003D5837">
        <w:rPr>
          <w:rFonts w:ascii="CVS Health Sans" w:eastAsia="SimSun" w:hAnsi="CVS Health Sans" w:cs="Arial"/>
          <w:iCs/>
          <w:color w:val="000000"/>
          <w:sz w:val="22"/>
          <w:highlight w:val="cyan"/>
        </w:rPr>
        <w:t>(if F108=</w:t>
      </w:r>
      <w:r w:rsidRPr="003D5837">
        <w:rPr>
          <w:rFonts w:ascii="CVS Health Sans" w:eastAsia="SimSun" w:hAnsi="CVS Health Sans" w:cs="Arial"/>
          <w:iCs/>
          <w:color w:val="000000"/>
          <w:sz w:val="22"/>
          <w:highlight w:val="cyan"/>
        </w:rPr>
        <w:t xml:space="preserve">L, </w:t>
      </w:r>
      <w:proofErr w:type="gramStart"/>
      <w:r w:rsidRPr="003D5837">
        <w:rPr>
          <w:rFonts w:ascii="CVS Health Sans" w:eastAsia="SimSun" w:hAnsi="CVS Health Sans" w:cs="Arial"/>
          <w:iCs/>
          <w:color w:val="000000"/>
          <w:sz w:val="22"/>
          <w:highlight w:val="cyan"/>
        </w:rPr>
        <w:t>populate)</w:t>
      </w:r>
      <w:r w:rsidR="0091657F" w:rsidRPr="003D5837">
        <w:rPr>
          <w:rFonts w:ascii="CVS Health Sans" w:eastAsia="SimSun" w:hAnsi="CVS Health Sans" w:cs="Arial"/>
          <w:color w:val="000000"/>
          <w:sz w:val="22"/>
          <w:highlight w:val="cyan"/>
        </w:rPr>
        <w:t>F</w:t>
      </w:r>
      <w:proofErr w:type="gramEnd"/>
      <w:r w:rsidRPr="003D5837">
        <w:rPr>
          <w:rFonts w:ascii="CVS Health Sans" w:eastAsia="SimSun" w:hAnsi="CVS Health Sans" w:cs="Arial"/>
          <w:color w:val="000000"/>
          <w:sz w:val="22"/>
          <w:highlight w:val="cyan"/>
        </w:rPr>
        <w:t>109]</w:t>
      </w:r>
      <w:r w:rsidR="002B6FDD" w:rsidRPr="003D5837">
        <w:rPr>
          <w:rFonts w:ascii="CVS Health Sans" w:eastAsia="SimSun" w:hAnsi="CVS Health Sans" w:cs="Arial"/>
          <w:color w:val="000000"/>
          <w:sz w:val="22"/>
        </w:rPr>
        <w:tab/>
      </w:r>
      <w:r w:rsidR="002B6FDD" w:rsidRPr="003D5837">
        <w:rPr>
          <w:rFonts w:ascii="CVS Health Sans" w:eastAsia="SimSun" w:hAnsi="CVS Health Sans" w:cs="Arial"/>
          <w:b/>
          <w:color w:val="000000"/>
          <w:sz w:val="22"/>
        </w:rPr>
        <w:t>Member #/</w:t>
      </w:r>
    </w:p>
    <w:p w14:paraId="5AF40ABF" w14:textId="2D4BFD40" w:rsidR="00131A27" w:rsidRPr="003D5837" w:rsidRDefault="00131A27" w:rsidP="00131A27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sz w:val="22"/>
          <w:szCs w:val="24"/>
          <w:highlight w:val="cyan"/>
        </w:rPr>
      </w:pP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8]</w:t>
      </w:r>
      <w:r w:rsidR="006D2ED0" w:rsidRPr="003D5837">
        <w:rPr>
          <w:rStyle w:val="LogoportMarkup"/>
          <w:rFonts w:ascii="CVS Health Sans" w:hAnsi="CVS Health Sans" w:cs="Arial"/>
          <w:color w:val="000000"/>
          <w:sz w:val="22"/>
          <w:szCs w:val="24"/>
        </w:rPr>
        <w:t xml:space="preserve"> </w:t>
      </w:r>
      <w:r w:rsidR="006D2ED0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[F9]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</w:rPr>
        <w:t xml:space="preserve"> 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10]</w:t>
      </w:r>
      <w:r w:rsidRPr="003D5837">
        <w:rPr>
          <w:rFonts w:ascii="CVS Health Sans" w:hAnsi="CVS Health Sans" w:cs="Arial"/>
          <w:b/>
          <w:bCs/>
          <w:color w:val="000000"/>
          <w:sz w:val="22"/>
        </w:rPr>
        <w:tab/>
      </w:r>
      <w:proofErr w:type="spellStart"/>
      <w:r w:rsidRPr="003D5837">
        <w:rPr>
          <w:rFonts w:ascii="CVS Health Sans" w:hAnsi="CVS Health Sans" w:cs="Arial"/>
          <w:b/>
          <w:bCs/>
          <w:color w:val="000000"/>
          <w:sz w:val="22"/>
        </w:rPr>
        <w:t>RxID</w:t>
      </w:r>
      <w:proofErr w:type="spellEnd"/>
      <w:r w:rsidRPr="003D5837">
        <w:rPr>
          <w:rFonts w:ascii="CVS Health Sans" w:hAnsi="CVS Health Sans" w:cs="Arial"/>
          <w:b/>
          <w:bCs/>
          <w:color w:val="000000"/>
          <w:sz w:val="22"/>
        </w:rPr>
        <w:t>:</w:t>
      </w:r>
      <w:r w:rsidRPr="003D5837">
        <w:rPr>
          <w:rFonts w:ascii="CVS Health Sans" w:hAnsi="CVS Health Sans" w:cs="Arial"/>
          <w:b/>
          <w:bCs/>
          <w:color w:val="000000"/>
          <w:sz w:val="22"/>
        </w:rPr>
        <w:tab/>
      </w:r>
      <w:r w:rsidRPr="003D5837">
        <w:rPr>
          <w:rFonts w:ascii="CVS Health Sans" w:hAnsi="CVS Health Sans" w:cs="Arial"/>
          <w:b/>
          <w:bCs/>
          <w:color w:val="000000"/>
          <w:sz w:val="22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54]</w:t>
      </w:r>
    </w:p>
    <w:p w14:paraId="5F4D1801" w14:textId="77777777" w:rsidR="00131A27" w:rsidRPr="003D5837" w:rsidRDefault="00131A27" w:rsidP="00131A27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</w:pP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102]</w:t>
      </w:r>
      <w:r w:rsidRPr="003D5837">
        <w:rPr>
          <w:rFonts w:ascii="CVS Health Sans" w:hAnsi="CVS Health Sans" w:cs="Arial"/>
          <w:b/>
          <w:bCs/>
          <w:color w:val="000000"/>
          <w:sz w:val="22"/>
        </w:rPr>
        <w:tab/>
      </w:r>
      <w:proofErr w:type="spellStart"/>
      <w:r w:rsidRPr="003D5837">
        <w:rPr>
          <w:rFonts w:ascii="CVS Health Sans" w:hAnsi="CVS Health Sans" w:cs="Arial"/>
          <w:b/>
          <w:bCs/>
          <w:color w:val="000000"/>
          <w:sz w:val="22"/>
        </w:rPr>
        <w:t>RxGroup</w:t>
      </w:r>
      <w:proofErr w:type="spellEnd"/>
      <w:r w:rsidRPr="003D5837">
        <w:rPr>
          <w:rFonts w:ascii="CVS Health Sans" w:hAnsi="CVS Health Sans" w:cs="Arial"/>
          <w:b/>
          <w:bCs/>
          <w:color w:val="000000"/>
          <w:sz w:val="22"/>
        </w:rPr>
        <w:t>:</w:t>
      </w:r>
      <w:r w:rsidRPr="003D5837">
        <w:rPr>
          <w:rFonts w:ascii="CVS Health Sans" w:hAnsi="CVS Health Sans" w:cs="Arial"/>
          <w:b/>
          <w:bCs/>
          <w:color w:val="000000"/>
          <w:sz w:val="22"/>
        </w:rPr>
        <w:tab/>
      </w:r>
      <w:r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14]</w:t>
      </w:r>
    </w:p>
    <w:p w14:paraId="2B9EB74E" w14:textId="77777777" w:rsidR="00131A27" w:rsidRPr="003D5837" w:rsidRDefault="00131A27" w:rsidP="00131A27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</w:pP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103]</w:t>
      </w:r>
      <w:r w:rsidRPr="003D5837">
        <w:rPr>
          <w:rFonts w:ascii="CVS Health Sans" w:hAnsi="CVS Health Sans" w:cs="Arial"/>
          <w:b/>
          <w:bCs/>
          <w:color w:val="000000"/>
          <w:sz w:val="22"/>
        </w:rPr>
        <w:tab/>
      </w:r>
      <w:proofErr w:type="spellStart"/>
      <w:r w:rsidRPr="003D5837">
        <w:rPr>
          <w:rFonts w:ascii="CVS Health Sans" w:hAnsi="CVS Health Sans" w:cs="Arial"/>
          <w:b/>
          <w:bCs/>
          <w:color w:val="000000"/>
          <w:sz w:val="22"/>
        </w:rPr>
        <w:t>RxBin</w:t>
      </w:r>
      <w:proofErr w:type="spellEnd"/>
      <w:r w:rsidRPr="003D5837">
        <w:rPr>
          <w:rFonts w:ascii="CVS Health Sans" w:hAnsi="CVS Health Sans" w:cs="Arial"/>
          <w:b/>
          <w:bCs/>
          <w:color w:val="000000"/>
          <w:sz w:val="22"/>
        </w:rPr>
        <w:t>:</w:t>
      </w:r>
      <w:r w:rsidRPr="003D5837">
        <w:rPr>
          <w:rFonts w:ascii="CVS Health Sans" w:hAnsi="CVS Health Sans" w:cs="Arial"/>
          <w:color w:val="000000"/>
          <w:sz w:val="22"/>
        </w:rPr>
        <w:tab/>
      </w:r>
      <w:r w:rsidRPr="003D5837">
        <w:rPr>
          <w:rFonts w:ascii="CVS Health Sans" w:hAnsi="CVS Health Sans" w:cs="Arial"/>
          <w:b/>
          <w:color w:val="000000"/>
          <w:sz w:val="22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11]</w:t>
      </w:r>
    </w:p>
    <w:p w14:paraId="02EAF61E" w14:textId="77777777" w:rsidR="00131A27" w:rsidRPr="003D5837" w:rsidRDefault="00131A27" w:rsidP="00131A27">
      <w:pPr>
        <w:tabs>
          <w:tab w:val="left" w:pos="6500"/>
          <w:tab w:val="left" w:pos="7650"/>
        </w:tabs>
        <w:rPr>
          <w:rFonts w:ascii="CVS Health Sans" w:hAnsi="CVS Health Sans" w:cs="Arial"/>
          <w:sz w:val="22"/>
        </w:rPr>
      </w:pP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104]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</w:rPr>
        <w:t xml:space="preserve"> 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105]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</w:rPr>
        <w:t xml:space="preserve"> 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106]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</w:rPr>
        <w:t>-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107]</w:t>
      </w:r>
      <w:r w:rsidRPr="003D5837">
        <w:rPr>
          <w:rFonts w:ascii="CVS Health Sans" w:hAnsi="CVS Health Sans" w:cs="Arial"/>
          <w:b/>
          <w:bCs/>
          <w:color w:val="000000"/>
          <w:sz w:val="22"/>
        </w:rPr>
        <w:tab/>
      </w:r>
      <w:proofErr w:type="spellStart"/>
      <w:r w:rsidRPr="003D5837">
        <w:rPr>
          <w:rFonts w:ascii="CVS Health Sans" w:hAnsi="CVS Health Sans" w:cs="Arial"/>
          <w:b/>
          <w:bCs/>
          <w:color w:val="000000"/>
          <w:sz w:val="22"/>
        </w:rPr>
        <w:t>RxPCN</w:t>
      </w:r>
      <w:proofErr w:type="spellEnd"/>
      <w:r w:rsidRPr="003D5837">
        <w:rPr>
          <w:rFonts w:ascii="CVS Health Sans" w:hAnsi="CVS Health Sans" w:cs="Arial"/>
          <w:b/>
          <w:bCs/>
          <w:color w:val="000000"/>
          <w:sz w:val="22"/>
        </w:rPr>
        <w:t>:</w:t>
      </w:r>
      <w:r w:rsidRPr="003D5837">
        <w:rPr>
          <w:rFonts w:ascii="CVS Health Sans" w:hAnsi="CVS Health Sans" w:cs="Arial"/>
          <w:b/>
          <w:bCs/>
          <w:color w:val="000000"/>
          <w:sz w:val="22"/>
        </w:rPr>
        <w:tab/>
      </w:r>
      <w:r w:rsidRPr="003D5837">
        <w:rPr>
          <w:rFonts w:ascii="CVS Health Sans" w:hAnsi="CVS Health Sans" w:cs="Arial"/>
          <w:b/>
          <w:bCs/>
          <w:color w:val="000000"/>
          <w:sz w:val="22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F</w:t>
      </w:r>
      <w:r w:rsidRPr="003D5837">
        <w:rPr>
          <w:rStyle w:val="LogoportMarkup"/>
          <w:rFonts w:ascii="CVS Health Sans" w:hAnsi="CVS Health Sans" w:cs="Arial"/>
          <w:b/>
          <w:bCs/>
          <w:color w:val="000000"/>
          <w:sz w:val="22"/>
          <w:szCs w:val="24"/>
          <w:highlight w:val="cyan"/>
        </w:rPr>
        <w:t>12]</w:t>
      </w:r>
    </w:p>
    <w:p w14:paraId="0AF09B04" w14:textId="77777777" w:rsidR="00EB7544" w:rsidRPr="003D5837" w:rsidRDefault="00EB7544" w:rsidP="00EB7544">
      <w:pPr>
        <w:rPr>
          <w:rFonts w:ascii="CVS Health Sans" w:hAnsi="CVS Health Sans" w:cs="Arial"/>
          <w:color w:val="000000"/>
          <w:sz w:val="22"/>
        </w:rPr>
      </w:pPr>
    </w:p>
    <w:p w14:paraId="4B77B22F" w14:textId="77777777" w:rsidR="00131A27" w:rsidRPr="003D5837" w:rsidRDefault="00131A27" w:rsidP="00EB7544">
      <w:pPr>
        <w:rPr>
          <w:rFonts w:ascii="CVS Health Sans" w:hAnsi="CVS Health Sans" w:cs="Arial"/>
          <w:color w:val="000000"/>
          <w:sz w:val="22"/>
        </w:rPr>
      </w:pPr>
    </w:p>
    <w:p w14:paraId="49FB9BB7" w14:textId="77777777" w:rsidR="00B113C1" w:rsidRPr="003D5837" w:rsidRDefault="00B113C1" w:rsidP="00EB7544">
      <w:pPr>
        <w:rPr>
          <w:rFonts w:ascii="CVS Health Sans" w:hAnsi="CVS Health Sans" w:cs="Arial"/>
          <w:color w:val="000000"/>
          <w:sz w:val="22"/>
        </w:rPr>
      </w:pPr>
    </w:p>
    <w:p w14:paraId="5491A68D" w14:textId="77777777" w:rsidR="00B113C1" w:rsidRPr="003D5837" w:rsidRDefault="00B113C1" w:rsidP="00EB7544">
      <w:pPr>
        <w:rPr>
          <w:rFonts w:ascii="CVS Health Sans" w:hAnsi="CVS Health Sans" w:cs="Arial"/>
          <w:color w:val="000000"/>
          <w:sz w:val="22"/>
        </w:rPr>
      </w:pPr>
    </w:p>
    <w:p w14:paraId="72AF5EB7" w14:textId="77777777" w:rsidR="00B113C1" w:rsidRPr="003D5837" w:rsidRDefault="00B113C1" w:rsidP="00EB7544">
      <w:pPr>
        <w:rPr>
          <w:rFonts w:ascii="CVS Health Sans" w:hAnsi="CVS Health Sans" w:cs="Arial"/>
          <w:color w:val="000000"/>
          <w:sz w:val="22"/>
        </w:rPr>
      </w:pPr>
    </w:p>
    <w:p w14:paraId="4CD1771C" w14:textId="77777777" w:rsidR="00B113C1" w:rsidRPr="003D5837" w:rsidRDefault="00B113C1" w:rsidP="00EB7544">
      <w:pPr>
        <w:rPr>
          <w:rFonts w:ascii="CVS Health Sans" w:hAnsi="CVS Health Sans" w:cs="Arial"/>
          <w:color w:val="000000"/>
          <w:sz w:val="22"/>
        </w:rPr>
      </w:pPr>
    </w:p>
    <w:p w14:paraId="1AD344EA" w14:textId="67D51B6E" w:rsidR="00EB7544" w:rsidRPr="003D5837" w:rsidRDefault="00EB7544" w:rsidP="00EB7544">
      <w:pPr>
        <w:rPr>
          <w:rFonts w:ascii="CVS Health Sans" w:hAnsi="CVS Health Sans" w:cs="Arial"/>
          <w:sz w:val="22"/>
        </w:rPr>
      </w:pPr>
      <w:r w:rsidRPr="003D5837">
        <w:rPr>
          <w:rFonts w:ascii="CVS Health Sans" w:hAnsi="CVS Health Sans" w:cs="Arial"/>
          <w:sz w:val="22"/>
        </w:rPr>
        <w:t xml:space="preserve">Dear </w:t>
      </w:r>
      <w:r w:rsidR="00131A27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="00131A27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8]</w:t>
      </w:r>
      <w:r w:rsidR="006D2ED0" w:rsidRPr="003D5837">
        <w:rPr>
          <w:rStyle w:val="LogoportMarkup"/>
          <w:rFonts w:ascii="CVS Health Sans" w:hAnsi="CVS Health Sans" w:cs="Arial"/>
          <w:color w:val="000000"/>
          <w:sz w:val="22"/>
          <w:szCs w:val="24"/>
        </w:rPr>
        <w:t xml:space="preserve"> </w:t>
      </w:r>
      <w:r w:rsidR="006D2ED0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[F9]</w:t>
      </w:r>
      <w:r w:rsidR="006D2ED0" w:rsidRPr="003D5837">
        <w:rPr>
          <w:rStyle w:val="LogoportMarkup"/>
          <w:rFonts w:ascii="CVS Health Sans" w:hAnsi="CVS Health Sans" w:cs="Arial"/>
          <w:color w:val="000000"/>
          <w:sz w:val="22"/>
          <w:szCs w:val="24"/>
        </w:rPr>
        <w:t xml:space="preserve"> </w:t>
      </w:r>
      <w:r w:rsidR="00131A27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[</w:t>
      </w:r>
      <w:r w:rsidR="0091657F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F</w:t>
      </w:r>
      <w:r w:rsidR="00131A27" w:rsidRPr="003D5837">
        <w:rPr>
          <w:rStyle w:val="LogoportMarkup"/>
          <w:rFonts w:ascii="CVS Health Sans" w:hAnsi="CVS Health Sans" w:cs="Arial"/>
          <w:color w:val="000000"/>
          <w:sz w:val="22"/>
          <w:szCs w:val="24"/>
          <w:highlight w:val="cyan"/>
        </w:rPr>
        <w:t>10]</w:t>
      </w:r>
      <w:r w:rsidR="007E1252" w:rsidRPr="003D5837">
        <w:rPr>
          <w:rFonts w:ascii="CVS Health Sans" w:hAnsi="CVS Health Sans" w:cs="Arial"/>
          <w:sz w:val="22"/>
        </w:rPr>
        <w:t>:</w:t>
      </w:r>
    </w:p>
    <w:p w14:paraId="36079362" w14:textId="77777777" w:rsidR="00F8565E" w:rsidRPr="003D5837" w:rsidRDefault="00F8565E" w:rsidP="004657C9">
      <w:pPr>
        <w:rPr>
          <w:rFonts w:ascii="CVS Health Sans" w:hAnsi="CVS Health Sans" w:cs="Arial"/>
          <w:color w:val="000000"/>
          <w:sz w:val="18"/>
          <w:szCs w:val="20"/>
        </w:rPr>
      </w:pPr>
    </w:p>
    <w:p w14:paraId="5BADF04A" w14:textId="77777777" w:rsidR="000B6897" w:rsidRPr="003D5837" w:rsidRDefault="00B824D9" w:rsidP="00692AA6">
      <w:pPr>
        <w:autoSpaceDE w:val="0"/>
        <w:autoSpaceDN w:val="0"/>
        <w:adjustRightInd w:val="0"/>
        <w:ind w:right="-540"/>
        <w:rPr>
          <w:rFonts w:ascii="CVS Health Sans" w:hAnsi="CVS Health Sans" w:cs="Arial"/>
          <w:iCs/>
          <w:color w:val="000000"/>
          <w:sz w:val="22"/>
        </w:rPr>
      </w:pPr>
      <w:r w:rsidRPr="003D5837">
        <w:rPr>
          <w:rFonts w:ascii="CVS Health Sans" w:hAnsi="CVS Health Sans" w:cs="Arial"/>
          <w:iCs/>
          <w:color w:val="000000"/>
          <w:sz w:val="22"/>
        </w:rPr>
        <w:t xml:space="preserve">You are getting this letter because Medicare has enrolled you in </w:t>
      </w:r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[</w:t>
      </w:r>
      <w:proofErr w:type="spellStart"/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PlanName</w:t>
      </w:r>
      <w:proofErr w:type="spellEnd"/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]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 </w:t>
      </w:r>
      <w:r w:rsidRPr="003D5837">
        <w:rPr>
          <w:rFonts w:ascii="CVS Health Sans" w:hAnsi="CVS Health Sans" w:cs="Arial"/>
          <w:iCs/>
          <w:sz w:val="22"/>
        </w:rPr>
        <w:t>for</w:t>
      </w:r>
      <w:r w:rsidR="00285F93" w:rsidRPr="003D5837">
        <w:rPr>
          <w:rFonts w:ascii="CVS Health Sans" w:hAnsi="CVS Health Sans" w:cs="Arial"/>
          <w:iCs/>
          <w:sz w:val="22"/>
        </w:rPr>
        <w:t xml:space="preserve"> </w:t>
      </w:r>
      <w:r w:rsidR="00285F93" w:rsidRPr="003D5837">
        <w:rPr>
          <w:rFonts w:ascii="CVS Health Sans" w:hAnsi="CVS Health Sans" w:cs="Arial"/>
          <w:iCs/>
          <w:color w:val="000000"/>
          <w:sz w:val="22"/>
        </w:rPr>
        <w:t xml:space="preserve">coverage </w:t>
      </w:r>
      <w:r w:rsidR="00293E45" w:rsidRPr="003D5837">
        <w:rPr>
          <w:rFonts w:ascii="CVS Health Sans" w:hAnsi="CVS Health Sans" w:cs="Arial"/>
          <w:iCs/>
          <w:color w:val="000000"/>
          <w:sz w:val="22"/>
        </w:rPr>
        <w:t>b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eginning </w:t>
      </w:r>
      <w:r w:rsidR="000B6897" w:rsidRPr="003D5837">
        <w:rPr>
          <w:rFonts w:ascii="CVS Health Sans" w:hAnsi="CVS Health Sans" w:cs="Arial"/>
          <w:iCs/>
          <w:sz w:val="22"/>
          <w:highlight w:val="yellow"/>
        </w:rPr>
        <w:t>[</w:t>
      </w:r>
      <w:proofErr w:type="spellStart"/>
      <w:r w:rsidR="000B6897" w:rsidRPr="003D5837">
        <w:rPr>
          <w:rFonts w:ascii="CVS Health Sans" w:hAnsi="CVS Health Sans" w:cs="Arial"/>
          <w:iCs/>
          <w:sz w:val="22"/>
          <w:highlight w:val="yellow"/>
        </w:rPr>
        <w:t>PlanEffectiveDate</w:t>
      </w:r>
      <w:proofErr w:type="spellEnd"/>
      <w:r w:rsidR="000B6897" w:rsidRPr="003D5837">
        <w:rPr>
          <w:rFonts w:ascii="CVS Health Sans" w:hAnsi="CVS Health Sans" w:cs="Arial"/>
          <w:iCs/>
          <w:sz w:val="22"/>
          <w:highlight w:val="yellow"/>
        </w:rPr>
        <w:t>: Month Day, Year]</w:t>
      </w:r>
      <w:r w:rsidR="000B6897" w:rsidRPr="003D5837">
        <w:rPr>
          <w:rFonts w:ascii="CVS Health Sans" w:hAnsi="CVS Health Sans" w:cs="Arial"/>
          <w:iCs/>
          <w:color w:val="000000"/>
          <w:sz w:val="22"/>
        </w:rPr>
        <w:t xml:space="preserve">. </w:t>
      </w:r>
      <w:r w:rsidRPr="003D5837">
        <w:rPr>
          <w:rFonts w:ascii="CVS Health Sans" w:hAnsi="CVS Health Sans" w:cs="Arial"/>
          <w:iCs/>
          <w:color w:val="000000"/>
          <w:sz w:val="22"/>
        </w:rPr>
        <w:t>You should have already</w:t>
      </w:r>
      <w:r w:rsidR="00285F93" w:rsidRPr="003D5837">
        <w:rPr>
          <w:rFonts w:ascii="CVS Health Sans" w:hAnsi="CVS Health Sans" w:cs="Arial"/>
          <w:iCs/>
          <w:color w:val="000000"/>
          <w:sz w:val="22"/>
        </w:rPr>
        <w:t xml:space="preserve"> 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received a blue letter from </w:t>
      </w:r>
      <w:r w:rsidR="004657C9" w:rsidRPr="003D5837">
        <w:rPr>
          <w:rFonts w:ascii="CVS Health Sans" w:hAnsi="CVS Health Sans" w:cs="Arial"/>
          <w:iCs/>
          <w:sz w:val="22"/>
        </w:rPr>
        <w:t>Medicare</w:t>
      </w:r>
      <w:r w:rsidRPr="003D5837">
        <w:rPr>
          <w:rFonts w:ascii="CVS Health Sans" w:hAnsi="CVS Health Sans" w:cs="Arial"/>
          <w:iCs/>
          <w:sz w:val="22"/>
        </w:rPr>
        <w:t xml:space="preserve"> </w:t>
      </w:r>
      <w:r w:rsidRPr="003D5837">
        <w:rPr>
          <w:rFonts w:ascii="CVS Health Sans" w:hAnsi="CVS Health Sans" w:cs="Arial"/>
          <w:iCs/>
          <w:color w:val="000000"/>
          <w:sz w:val="22"/>
        </w:rPr>
        <w:t>telling you that they were moving you from the drug plan</w:t>
      </w:r>
      <w:r w:rsidR="00285F93" w:rsidRPr="003D5837">
        <w:rPr>
          <w:rFonts w:ascii="CVS Health Sans" w:hAnsi="CVS Health Sans" w:cs="Arial"/>
          <w:iCs/>
          <w:color w:val="000000"/>
          <w:sz w:val="22"/>
        </w:rPr>
        <w:t xml:space="preserve"> 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you were originally assigned to </w:t>
      </w:r>
      <w:r w:rsidRPr="003D5837">
        <w:rPr>
          <w:rFonts w:ascii="CVS Health Sans" w:hAnsi="CVS Health Sans" w:cs="Arial"/>
          <w:iCs/>
          <w:sz w:val="22"/>
        </w:rPr>
        <w:t xml:space="preserve">because </w:t>
      </w:r>
      <w:r w:rsidRPr="003D5837">
        <w:rPr>
          <w:rFonts w:ascii="CVS Health Sans" w:hAnsi="CVS Health Sans" w:cs="Arial"/>
          <w:iCs/>
          <w:color w:val="000000"/>
          <w:sz w:val="22"/>
        </w:rPr>
        <w:t>either</w:t>
      </w:r>
      <w:r w:rsidR="004657C9" w:rsidRPr="003D5837">
        <w:rPr>
          <w:rFonts w:ascii="CVS Health Sans" w:hAnsi="CVS Health Sans" w:cs="Arial"/>
          <w:iCs/>
          <w:color w:val="000000"/>
          <w:sz w:val="22"/>
        </w:rPr>
        <w:t xml:space="preserve"> </w:t>
      </w:r>
      <w:r w:rsidR="000B6897" w:rsidRPr="003D5837">
        <w:rPr>
          <w:rFonts w:ascii="CVS Health Sans" w:hAnsi="CVS Health Sans" w:cs="Arial"/>
          <w:iCs/>
          <w:color w:val="000000"/>
          <w:sz w:val="22"/>
        </w:rPr>
        <w:t xml:space="preserve">1) that plan was leaving the Medicare program on </w:t>
      </w:r>
      <w:r w:rsidR="000B6897" w:rsidRPr="003D5837">
        <w:rPr>
          <w:rFonts w:ascii="CVS Health Sans" w:hAnsi="CVS Health Sans" w:cs="Arial"/>
          <w:iCs/>
          <w:color w:val="000000"/>
          <w:sz w:val="22"/>
          <w:highlight w:val="yellow"/>
        </w:rPr>
        <w:t>[</w:t>
      </w:r>
      <w:proofErr w:type="spellStart"/>
      <w:r w:rsidR="00CC1480" w:rsidRPr="003D5837">
        <w:rPr>
          <w:rFonts w:ascii="CVS Health Sans" w:hAnsi="CVS Health Sans" w:cs="Arial"/>
          <w:iCs/>
          <w:color w:val="000000"/>
          <w:sz w:val="22"/>
          <w:highlight w:val="yellow"/>
        </w:rPr>
        <w:t>Prior</w:t>
      </w:r>
      <w:r w:rsidR="000B6897" w:rsidRPr="003D5837">
        <w:rPr>
          <w:rFonts w:ascii="CVS Health Sans" w:hAnsi="CVS Health Sans" w:cs="Arial"/>
          <w:iCs/>
          <w:color w:val="000000"/>
          <w:sz w:val="22"/>
          <w:highlight w:val="yellow"/>
        </w:rPr>
        <w:t>PlanEndDate</w:t>
      </w:r>
      <w:proofErr w:type="spellEnd"/>
      <w:r w:rsidR="000B6897" w:rsidRPr="003D5837">
        <w:rPr>
          <w:rFonts w:ascii="CVS Health Sans" w:hAnsi="CVS Health Sans" w:cs="Arial"/>
          <w:iCs/>
          <w:color w:val="000000"/>
          <w:sz w:val="22"/>
          <w:highlight w:val="yellow"/>
        </w:rPr>
        <w:t xml:space="preserve"> Month Day, Year]</w:t>
      </w:r>
      <w:r w:rsidR="000B6897" w:rsidRPr="003D5837">
        <w:rPr>
          <w:rFonts w:ascii="CVS Health Sans" w:hAnsi="CVS Health Sans" w:cs="Arial"/>
          <w:iCs/>
          <w:color w:val="000000"/>
          <w:sz w:val="22"/>
        </w:rPr>
        <w:t xml:space="preserve">, or 2) the cost for </w:t>
      </w:r>
      <w:r w:rsidR="000B6897" w:rsidRPr="003D5837">
        <w:rPr>
          <w:rFonts w:ascii="CVS Health Sans" w:hAnsi="CVS Health Sans" w:cs="Arial"/>
          <w:iCs/>
          <w:sz w:val="22"/>
        </w:rPr>
        <w:t xml:space="preserve">that </w:t>
      </w:r>
      <w:r w:rsidR="000B6897" w:rsidRPr="003D5837">
        <w:rPr>
          <w:rFonts w:ascii="CVS Health Sans" w:hAnsi="CVS Health Sans" w:cs="Arial"/>
          <w:iCs/>
          <w:color w:val="000000"/>
          <w:sz w:val="22"/>
        </w:rPr>
        <w:t xml:space="preserve">plan was increasing beginning </w:t>
      </w:r>
      <w:r w:rsidR="000B6897" w:rsidRPr="003D5837">
        <w:rPr>
          <w:rFonts w:ascii="CVS Health Sans" w:hAnsi="CVS Health Sans" w:cs="Arial"/>
          <w:iCs/>
          <w:sz w:val="22"/>
          <w:highlight w:val="yellow"/>
        </w:rPr>
        <w:t>[</w:t>
      </w:r>
      <w:proofErr w:type="spellStart"/>
      <w:r w:rsidR="000B6897" w:rsidRPr="003D5837">
        <w:rPr>
          <w:rFonts w:ascii="CVS Health Sans" w:hAnsi="CVS Health Sans" w:cs="Arial"/>
          <w:iCs/>
          <w:sz w:val="22"/>
          <w:highlight w:val="yellow"/>
        </w:rPr>
        <w:t>PlanEffectiveDate</w:t>
      </w:r>
      <w:proofErr w:type="spellEnd"/>
      <w:r w:rsidR="000B6897" w:rsidRPr="003D5837">
        <w:rPr>
          <w:rFonts w:ascii="CVS Health Sans" w:hAnsi="CVS Health Sans" w:cs="Arial"/>
          <w:iCs/>
          <w:sz w:val="22"/>
          <w:highlight w:val="yellow"/>
        </w:rPr>
        <w:t>: Month Day, Year]</w:t>
      </w:r>
      <w:r w:rsidR="000B6897" w:rsidRPr="003D5837">
        <w:rPr>
          <w:rFonts w:ascii="CVS Health Sans" w:hAnsi="CVS Health Sans" w:cs="Arial"/>
          <w:iCs/>
          <w:color w:val="000000"/>
          <w:sz w:val="22"/>
        </w:rPr>
        <w:t>.</w:t>
      </w:r>
    </w:p>
    <w:p w14:paraId="3AE830FB" w14:textId="77777777" w:rsidR="00285F93" w:rsidRPr="003D5837" w:rsidRDefault="00285F93" w:rsidP="00692AA6">
      <w:pPr>
        <w:autoSpaceDE w:val="0"/>
        <w:autoSpaceDN w:val="0"/>
        <w:adjustRightInd w:val="0"/>
        <w:ind w:right="-540"/>
        <w:rPr>
          <w:rFonts w:ascii="CVS Health Sans" w:hAnsi="CVS Health Sans" w:cs="Arial"/>
          <w:iCs/>
          <w:color w:val="000000"/>
          <w:sz w:val="18"/>
          <w:szCs w:val="20"/>
        </w:rPr>
      </w:pPr>
    </w:p>
    <w:p w14:paraId="78ABEED0" w14:textId="77777777" w:rsidR="00B35B9D" w:rsidRPr="003D5837" w:rsidRDefault="000B6897" w:rsidP="00692AA6">
      <w:pPr>
        <w:autoSpaceDE w:val="0"/>
        <w:autoSpaceDN w:val="0"/>
        <w:adjustRightInd w:val="0"/>
        <w:ind w:right="-540"/>
        <w:rPr>
          <w:rFonts w:ascii="CVS Health Sans" w:hAnsi="CVS Health Sans" w:cs="Arial"/>
          <w:iCs/>
          <w:color w:val="000000"/>
          <w:sz w:val="22"/>
        </w:rPr>
      </w:pPr>
      <w:r w:rsidRPr="003D5837">
        <w:rPr>
          <w:rFonts w:ascii="CVS Health Sans" w:hAnsi="CVS Health Sans" w:cs="Arial"/>
          <w:iCs/>
          <w:color w:val="000000"/>
          <w:sz w:val="22"/>
        </w:rPr>
        <w:t xml:space="preserve">As of </w:t>
      </w:r>
      <w:r w:rsidRPr="003D5837">
        <w:rPr>
          <w:rFonts w:ascii="CVS Health Sans" w:hAnsi="CVS Health Sans" w:cs="Arial"/>
          <w:iCs/>
          <w:sz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iCs/>
          <w:sz w:val="22"/>
          <w:highlight w:val="yellow"/>
        </w:rPr>
        <w:t>PlanEffectiveDate</w:t>
      </w:r>
      <w:proofErr w:type="spellEnd"/>
      <w:r w:rsidRPr="003D5837">
        <w:rPr>
          <w:rFonts w:ascii="CVS Health Sans" w:hAnsi="CVS Health Sans" w:cs="Arial"/>
          <w:iCs/>
          <w:sz w:val="22"/>
          <w:highlight w:val="yellow"/>
        </w:rPr>
        <w:t>: Month Day, Year]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, </w:t>
      </w:r>
      <w:r w:rsidR="00B824D9" w:rsidRPr="003D5837">
        <w:rPr>
          <w:rFonts w:ascii="CVS Health Sans" w:hAnsi="CVS Health Sans" w:cs="Arial"/>
          <w:iCs/>
          <w:color w:val="000000"/>
          <w:sz w:val="22"/>
        </w:rPr>
        <w:t xml:space="preserve">you should begin using </w:t>
      </w:r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[</w:t>
      </w:r>
      <w:proofErr w:type="spellStart"/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PlanName</w:t>
      </w:r>
      <w:proofErr w:type="spellEnd"/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]</w:t>
      </w:r>
      <w:r w:rsidR="00D554F3" w:rsidRPr="003D5837">
        <w:rPr>
          <w:rFonts w:ascii="CVS Health Sans" w:hAnsi="CVS Health Sans" w:cs="Arial"/>
          <w:iCs/>
          <w:color w:val="000000"/>
          <w:sz w:val="22"/>
        </w:rPr>
        <w:t xml:space="preserve"> </w:t>
      </w:r>
      <w:r w:rsidR="00B824D9" w:rsidRPr="003D5837">
        <w:rPr>
          <w:rFonts w:ascii="CVS Health Sans" w:hAnsi="CVS Health Sans" w:cs="Arial"/>
          <w:iCs/>
          <w:color w:val="000000"/>
          <w:sz w:val="22"/>
        </w:rPr>
        <w:t xml:space="preserve">network pharmacies to </w:t>
      </w:r>
      <w:r w:rsidR="00B824D9" w:rsidRPr="003D5837">
        <w:rPr>
          <w:rFonts w:ascii="CVS Health Sans" w:hAnsi="CVS Health Sans" w:cs="Arial"/>
          <w:iCs/>
          <w:sz w:val="22"/>
        </w:rPr>
        <w:t xml:space="preserve">fill </w:t>
      </w:r>
      <w:r w:rsidR="00B824D9" w:rsidRPr="003D5837">
        <w:rPr>
          <w:rFonts w:ascii="CVS Health Sans" w:hAnsi="CVS Health Sans" w:cs="Arial"/>
          <w:iCs/>
          <w:color w:val="000000"/>
          <w:sz w:val="22"/>
        </w:rPr>
        <w:t xml:space="preserve">your prescriptions. If you </w:t>
      </w:r>
      <w:r w:rsidR="004657C9" w:rsidRPr="003D5837">
        <w:rPr>
          <w:rFonts w:ascii="CVS Health Sans" w:hAnsi="CVS Health Sans" w:cs="Arial"/>
          <w:iCs/>
          <w:color w:val="000000"/>
          <w:sz w:val="22"/>
        </w:rPr>
        <w:t>use an out-of-network pharmacy</w:t>
      </w:r>
      <w:r w:rsidR="0017702F" w:rsidRPr="003D5837">
        <w:rPr>
          <w:rFonts w:ascii="CVS Health Sans" w:hAnsi="CVS Health Sans" w:cs="Arial"/>
          <w:iCs/>
          <w:color w:val="000000"/>
          <w:sz w:val="22"/>
        </w:rPr>
        <w:t>,</w:t>
      </w:r>
      <w:r w:rsidR="004657C9" w:rsidRPr="003D5837">
        <w:rPr>
          <w:rFonts w:ascii="CVS Health Sans" w:hAnsi="CVS Health Sans" w:cs="Arial"/>
          <w:iCs/>
          <w:color w:val="000000"/>
          <w:sz w:val="22"/>
        </w:rPr>
        <w:t xml:space="preserve"> except in an emergency, </w:t>
      </w:r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[</w:t>
      </w:r>
      <w:proofErr w:type="spellStart"/>
      <w:r w:rsidR="00EB7544" w:rsidRPr="003D5837">
        <w:rPr>
          <w:rFonts w:ascii="CVS Health Sans" w:hAnsi="CVS Health Sans" w:cs="Arial"/>
          <w:sz w:val="22"/>
          <w:highlight w:val="yellow"/>
        </w:rPr>
        <w:t>PlanName</w:t>
      </w:r>
      <w:proofErr w:type="spellEnd"/>
      <w:r w:rsidR="00EB7544" w:rsidRPr="003D5837">
        <w:rPr>
          <w:rFonts w:ascii="CVS Health Sans" w:hAnsi="CVS Health Sans" w:cs="Arial"/>
          <w:color w:val="000000"/>
          <w:sz w:val="22"/>
          <w:highlight w:val="yellow"/>
        </w:rPr>
        <w:t>]</w:t>
      </w:r>
      <w:r w:rsidR="00B824D9" w:rsidRPr="003D5837">
        <w:rPr>
          <w:rFonts w:ascii="CVS Health Sans" w:hAnsi="CVS Health Sans" w:cs="Arial"/>
          <w:iCs/>
          <w:color w:val="000000"/>
          <w:sz w:val="22"/>
        </w:rPr>
        <w:t xml:space="preserve"> may not pay for your prescriptions.</w:t>
      </w:r>
    </w:p>
    <w:p w14:paraId="76F59566" w14:textId="77777777" w:rsidR="00B35B9D" w:rsidRPr="003D5837" w:rsidRDefault="00B35B9D" w:rsidP="00692AA6">
      <w:pPr>
        <w:autoSpaceDE w:val="0"/>
        <w:autoSpaceDN w:val="0"/>
        <w:adjustRightInd w:val="0"/>
        <w:ind w:right="-540"/>
        <w:rPr>
          <w:rFonts w:ascii="CVS Health Sans" w:hAnsi="CVS Health Sans" w:cs="Arial"/>
          <w:iCs/>
          <w:color w:val="000000"/>
          <w:sz w:val="22"/>
        </w:rPr>
      </w:pPr>
    </w:p>
    <w:p w14:paraId="4671635D" w14:textId="784C44D4" w:rsidR="00B824D9" w:rsidRPr="003D5837" w:rsidRDefault="00B113C1" w:rsidP="00692AA6">
      <w:pPr>
        <w:autoSpaceDE w:val="0"/>
        <w:autoSpaceDN w:val="0"/>
        <w:adjustRightInd w:val="0"/>
        <w:ind w:right="-540"/>
        <w:rPr>
          <w:rFonts w:ascii="CVS Health Sans" w:hAnsi="CVS Health Sans" w:cs="Arial"/>
          <w:iCs/>
          <w:color w:val="000000"/>
          <w:sz w:val="22"/>
        </w:rPr>
      </w:pPr>
      <w:r w:rsidRPr="003D5837">
        <w:rPr>
          <w:rFonts w:ascii="CVS Health Sans" w:hAnsi="CVS Health Sans" w:cs="Arial"/>
          <w:color w:val="000000"/>
          <w:sz w:val="22"/>
          <w:highlight w:val="cyan"/>
        </w:rPr>
        <w:t>[(</w:t>
      </w:r>
      <w:r w:rsidR="00C31F8C" w:rsidRPr="003D5837">
        <w:rPr>
          <w:rFonts w:ascii="CVS Health Sans" w:hAnsi="CVS Health Sans" w:cs="Arial"/>
          <w:color w:val="000000"/>
          <w:sz w:val="22"/>
          <w:highlight w:val="cyan"/>
        </w:rPr>
        <w:t>I</w:t>
      </w:r>
      <w:r w:rsidRPr="003D5837">
        <w:rPr>
          <w:rFonts w:ascii="CVS Health Sans" w:hAnsi="CVS Health Sans" w:cs="Arial"/>
          <w:color w:val="000000"/>
          <w:sz w:val="22"/>
          <w:highlight w:val="cyan"/>
        </w:rPr>
        <w:t xml:space="preserve">f F38=AENOL, </w:t>
      </w:r>
      <w:proofErr w:type="gramStart"/>
      <w:r w:rsidRPr="003D5837">
        <w:rPr>
          <w:rFonts w:ascii="CVS Health Sans" w:hAnsi="CVS Health Sans" w:cs="Arial"/>
          <w:color w:val="000000"/>
          <w:sz w:val="22"/>
          <w:highlight w:val="cyan"/>
        </w:rPr>
        <w:t>populate)</w:t>
      </w:r>
      <w:r w:rsidR="00B824D9" w:rsidRPr="003D5837">
        <w:rPr>
          <w:rFonts w:ascii="CVS Health Sans" w:hAnsi="CVS Health Sans" w:cs="Arial"/>
          <w:iCs/>
          <w:color w:val="000000"/>
          <w:sz w:val="22"/>
        </w:rPr>
        <w:t>You</w:t>
      </w:r>
      <w:proofErr w:type="gramEnd"/>
      <w:r w:rsidR="00B824D9" w:rsidRPr="003D5837">
        <w:rPr>
          <w:rFonts w:ascii="CVS Health Sans" w:hAnsi="CVS Health Sans" w:cs="Arial"/>
          <w:iCs/>
          <w:color w:val="000000"/>
          <w:sz w:val="22"/>
        </w:rPr>
        <w:t xml:space="preserve"> can u</w:t>
      </w:r>
      <w:r w:rsidR="00285F93" w:rsidRPr="003D5837">
        <w:rPr>
          <w:rFonts w:ascii="CVS Health Sans" w:hAnsi="CVS Health Sans" w:cs="Arial"/>
          <w:iCs/>
          <w:color w:val="000000"/>
          <w:sz w:val="22"/>
        </w:rPr>
        <w:t xml:space="preserve">se this letter as proof of your </w:t>
      </w:r>
      <w:r w:rsidR="00B824D9" w:rsidRPr="003D5837">
        <w:rPr>
          <w:rFonts w:ascii="CVS Health Sans" w:hAnsi="CVS Health Sans" w:cs="Arial"/>
          <w:iCs/>
          <w:color w:val="000000"/>
          <w:sz w:val="22"/>
        </w:rPr>
        <w:t>prescription drug coverage when you</w:t>
      </w:r>
      <w:r w:rsidR="00285F93" w:rsidRPr="003D5837">
        <w:rPr>
          <w:rFonts w:ascii="CVS Health Sans" w:hAnsi="CVS Health Sans" w:cs="Arial"/>
          <w:iCs/>
          <w:color w:val="000000"/>
          <w:sz w:val="22"/>
        </w:rPr>
        <w:t xml:space="preserve"> </w:t>
      </w:r>
      <w:r w:rsidR="00B824D9" w:rsidRPr="003D5837">
        <w:rPr>
          <w:rFonts w:ascii="CVS Health Sans" w:hAnsi="CVS Health Sans" w:cs="Arial"/>
          <w:iCs/>
          <w:color w:val="000000"/>
          <w:sz w:val="22"/>
        </w:rPr>
        <w:t>go to the pharmacy until you get your Member ID card from us</w:t>
      </w:r>
      <w:r w:rsidR="00B824D9" w:rsidRPr="003D5837">
        <w:rPr>
          <w:rFonts w:ascii="CVS Health Sans" w:hAnsi="CVS Health Sans" w:cs="Arial"/>
          <w:bCs/>
          <w:iCs/>
          <w:color w:val="000000"/>
          <w:sz w:val="22"/>
        </w:rPr>
        <w:t>.</w:t>
      </w:r>
      <w:r w:rsidR="00F96074" w:rsidRPr="003D5837">
        <w:rPr>
          <w:rFonts w:ascii="CVS Health Sans" w:hAnsi="CVS Health Sans" w:cs="Arial"/>
          <w:bCs/>
          <w:iCs/>
          <w:color w:val="000000"/>
          <w:sz w:val="22"/>
          <w:highlight w:val="cyan"/>
        </w:rPr>
        <w:t>]</w:t>
      </w:r>
    </w:p>
    <w:p w14:paraId="06FDC3A0" w14:textId="77777777" w:rsidR="003F16CD" w:rsidRPr="003D5837" w:rsidRDefault="003F16CD" w:rsidP="00692AA6">
      <w:pPr>
        <w:ind w:right="-540"/>
        <w:rPr>
          <w:rFonts w:ascii="CVS Health Sans" w:hAnsi="CVS Health Sans" w:cs="Arial"/>
          <w:sz w:val="18"/>
          <w:szCs w:val="20"/>
          <w:highlight w:val="lightGray"/>
        </w:rPr>
      </w:pPr>
    </w:p>
    <w:p w14:paraId="504686A0" w14:textId="1C5D6003" w:rsidR="004657C9" w:rsidRPr="003D5837" w:rsidRDefault="004657C9" w:rsidP="00692AA6">
      <w:pPr>
        <w:ind w:right="-540"/>
        <w:rPr>
          <w:rFonts w:ascii="CVS Health Sans" w:hAnsi="CVS Health Sans" w:cs="Arial"/>
          <w:sz w:val="22"/>
        </w:rPr>
      </w:pPr>
      <w:r w:rsidRPr="003D5837">
        <w:rPr>
          <w:rFonts w:ascii="CVS Health Sans" w:hAnsi="CVS Health Sans" w:cs="Arial"/>
          <w:sz w:val="22"/>
        </w:rPr>
        <w:t xml:space="preserve">Because you qualify for </w:t>
      </w:r>
      <w:r w:rsidR="00AC3E4C" w:rsidRPr="003D5837">
        <w:rPr>
          <w:rFonts w:ascii="CVS Health Sans" w:hAnsi="CVS Health Sans" w:cs="Arial"/>
          <w:sz w:val="22"/>
        </w:rPr>
        <w:t>E</w:t>
      </w:r>
      <w:r w:rsidRPr="003D5837">
        <w:rPr>
          <w:rFonts w:ascii="CVS Health Sans" w:hAnsi="CVS Health Sans" w:cs="Arial"/>
          <w:sz w:val="22"/>
        </w:rPr>
        <w:t xml:space="preserve">xtra </w:t>
      </w:r>
      <w:r w:rsidR="00AC3E4C" w:rsidRPr="003D5837">
        <w:rPr>
          <w:rFonts w:ascii="CVS Health Sans" w:hAnsi="CVS Health Sans" w:cs="Arial"/>
          <w:sz w:val="22"/>
        </w:rPr>
        <w:t>H</w:t>
      </w:r>
      <w:r w:rsidRPr="003D5837">
        <w:rPr>
          <w:rFonts w:ascii="CVS Health Sans" w:hAnsi="CVS Health Sans" w:cs="Arial"/>
          <w:sz w:val="22"/>
        </w:rPr>
        <w:t>elp with your prescription drug costs, you will pay no more than</w:t>
      </w:r>
      <w:r w:rsidR="0017702F" w:rsidRPr="003D5837">
        <w:rPr>
          <w:rFonts w:ascii="CVS Health Sans" w:hAnsi="CVS Health Sans" w:cs="Arial"/>
          <w:sz w:val="22"/>
        </w:rPr>
        <w:t xml:space="preserve"> the following</w:t>
      </w:r>
      <w:r w:rsidRPr="003D5837">
        <w:rPr>
          <w:rFonts w:ascii="CVS Health Sans" w:hAnsi="CVS Health Sans" w:cs="Arial"/>
          <w:sz w:val="22"/>
        </w:rPr>
        <w:t xml:space="preserve">: </w:t>
      </w:r>
      <w:r w:rsidR="004E08F9" w:rsidRPr="003D5837">
        <w:rPr>
          <w:rFonts w:ascii="CVS Health Sans" w:hAnsi="CVS Health Sans" w:cs="Arial"/>
          <w:sz w:val="22"/>
        </w:rPr>
        <w:br/>
      </w:r>
    </w:p>
    <w:p w14:paraId="3CA77620" w14:textId="06A46D10" w:rsidR="00B113C1" w:rsidRPr="003D5837" w:rsidRDefault="00EB7544" w:rsidP="00B113C1">
      <w:pPr>
        <w:numPr>
          <w:ilvl w:val="0"/>
          <w:numId w:val="2"/>
        </w:numPr>
        <w:tabs>
          <w:tab w:val="clear" w:pos="604"/>
          <w:tab w:val="num" w:pos="300"/>
        </w:tabs>
        <w:ind w:left="302" w:right="-540" w:hanging="302"/>
        <w:rPr>
          <w:rFonts w:ascii="CVS Health Sans" w:hAnsi="CVS Health Sans" w:cs="Arial"/>
          <w:sz w:val="22"/>
        </w:rPr>
      </w:pPr>
      <w:r w:rsidRPr="003D5837">
        <w:rPr>
          <w:rFonts w:ascii="CVS Health Sans" w:hAnsi="CVS Health Sans" w:cs="Arial"/>
          <w:sz w:val="22"/>
          <w:szCs w:val="22"/>
          <w:highlight w:val="cyan"/>
        </w:rPr>
        <w:t>[</w:t>
      </w:r>
      <w:r w:rsidR="0091657F" w:rsidRPr="003D5837">
        <w:rPr>
          <w:rFonts w:ascii="CVS Health Sans" w:hAnsi="CVS Health Sans" w:cs="Arial"/>
          <w:sz w:val="22"/>
          <w:szCs w:val="22"/>
          <w:highlight w:val="cyan"/>
        </w:rPr>
        <w:t>F</w:t>
      </w:r>
      <w:r w:rsidRPr="003D5837">
        <w:rPr>
          <w:rFonts w:ascii="CVS Health Sans" w:hAnsi="CVS Health Sans" w:cs="Arial"/>
          <w:sz w:val="22"/>
          <w:szCs w:val="22"/>
          <w:highlight w:val="cyan"/>
        </w:rPr>
        <w:t>62]</w:t>
      </w:r>
      <w:r w:rsidR="0091657F" w:rsidRPr="003D5837">
        <w:rPr>
          <w:rFonts w:ascii="CVS Health Sans" w:hAnsi="CVS Health Sans" w:cs="Arial"/>
          <w:sz w:val="22"/>
          <w:szCs w:val="22"/>
        </w:rPr>
        <w:t xml:space="preserve"> </w:t>
      </w:r>
      <w:r w:rsidRPr="003D5837">
        <w:rPr>
          <w:rFonts w:ascii="CVS Health Sans" w:hAnsi="CVS Health Sans" w:cs="Arial"/>
          <w:sz w:val="22"/>
          <w:szCs w:val="22"/>
        </w:rPr>
        <w:t xml:space="preserve">per month for your </w:t>
      </w:r>
      <w:r w:rsidRPr="003D5837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Pr="003D5837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  <w:szCs w:val="22"/>
        </w:rPr>
        <w:t xml:space="preserve"> </w:t>
      </w:r>
      <w:proofErr w:type="gramStart"/>
      <w:r w:rsidR="0064227F" w:rsidRPr="003D5837">
        <w:rPr>
          <w:rFonts w:ascii="CVS Health Sans" w:hAnsi="CVS Health Sans" w:cs="Arial"/>
          <w:sz w:val="22"/>
          <w:szCs w:val="22"/>
        </w:rPr>
        <w:t>premium</w:t>
      </w:r>
      <w:r w:rsidR="00B113C1" w:rsidRPr="003D5837">
        <w:rPr>
          <w:rFonts w:ascii="CVS Health Sans" w:hAnsi="CVS Health Sans" w:cs="Arial"/>
          <w:sz w:val="22"/>
          <w:szCs w:val="22"/>
          <w:highlight w:val="cyan"/>
        </w:rPr>
        <w:t>[</w:t>
      </w:r>
      <w:proofErr w:type="gramEnd"/>
      <w:r w:rsidR="00B113C1" w:rsidRPr="003D5837">
        <w:rPr>
          <w:rFonts w:ascii="CVS Health Sans" w:hAnsi="CVS Health Sans" w:cs="Arial"/>
          <w:sz w:val="22"/>
          <w:szCs w:val="22"/>
          <w:highlight w:val="cyan"/>
        </w:rPr>
        <w:t>(If F47=0)</w:t>
      </w:r>
      <w:r w:rsidR="00B113C1" w:rsidRPr="003D5837">
        <w:rPr>
          <w:rFonts w:ascii="CVS Health Sans" w:hAnsi="CVS Health Sans" w:cs="Arial"/>
          <w:iCs/>
          <w:sz w:val="22"/>
          <w:szCs w:val="22"/>
        </w:rPr>
        <w:t>.</w:t>
      </w:r>
      <w:r w:rsidR="00B113C1" w:rsidRPr="003D5837">
        <w:rPr>
          <w:rFonts w:ascii="CVS Health Sans" w:hAnsi="CVS Health Sans" w:cs="Arial"/>
          <w:iCs/>
          <w:sz w:val="22"/>
          <w:szCs w:val="22"/>
          <w:highlight w:val="cyan"/>
        </w:rPr>
        <w:t>][</w:t>
      </w:r>
      <w:r w:rsidR="00B113C1" w:rsidRPr="003D5837">
        <w:rPr>
          <w:rFonts w:ascii="CVS Health Sans" w:hAnsi="CVS Health Sans" w:cs="Arial"/>
          <w:sz w:val="22"/>
          <w:szCs w:val="22"/>
          <w:highlight w:val="cyan"/>
        </w:rPr>
        <w:t>(If F47</w:t>
      </w:r>
      <w:r w:rsidR="00B113C1" w:rsidRPr="004566FC">
        <w:rPr>
          <w:rFonts w:ascii="Arial" w:hAnsi="Arial" w:cs="Arial"/>
          <w:sz w:val="22"/>
          <w:szCs w:val="22"/>
          <w:highlight w:val="cyan"/>
        </w:rPr>
        <w:t>≠</w:t>
      </w:r>
      <w:r w:rsidR="00B113C1" w:rsidRPr="003D5837">
        <w:rPr>
          <w:rFonts w:ascii="CVS Health Sans" w:hAnsi="CVS Health Sans" w:cs="Arial"/>
          <w:sz w:val="22"/>
          <w:szCs w:val="22"/>
          <w:highlight w:val="cyan"/>
        </w:rPr>
        <w:t>0, populate)</w:t>
      </w:r>
      <w:r w:rsidR="00B113C1" w:rsidRPr="003D5837">
        <w:rPr>
          <w:rFonts w:ascii="CVS Health Sans" w:hAnsi="CVS Health Sans" w:cs="Arial"/>
          <w:i/>
          <w:iCs/>
          <w:sz w:val="22"/>
          <w:szCs w:val="22"/>
        </w:rPr>
        <w:t>,</w:t>
      </w:r>
      <w:r w:rsidR="00B113C1" w:rsidRPr="003D5837">
        <w:rPr>
          <w:rFonts w:ascii="CVS Health Sans" w:hAnsi="CVS Health Sans" w:cs="Arial"/>
          <w:iCs/>
          <w:sz w:val="22"/>
          <w:szCs w:val="22"/>
          <w:highlight w:val="cyan"/>
        </w:rPr>
        <w:t>]</w:t>
      </w:r>
    </w:p>
    <w:p w14:paraId="7F6B86D5" w14:textId="77777777" w:rsidR="00B113C1" w:rsidRPr="003D5837" w:rsidRDefault="00B113C1" w:rsidP="00B113C1">
      <w:pPr>
        <w:ind w:left="302" w:right="-540"/>
        <w:rPr>
          <w:rFonts w:ascii="CVS Health Sans" w:hAnsi="CVS Health Sans" w:cs="Arial"/>
          <w:sz w:val="22"/>
        </w:rPr>
      </w:pPr>
    </w:p>
    <w:p w14:paraId="5B209815" w14:textId="35E23BE0" w:rsidR="00527602" w:rsidRPr="003D5837" w:rsidRDefault="00B113C1" w:rsidP="00B113C1">
      <w:pPr>
        <w:numPr>
          <w:ilvl w:val="0"/>
          <w:numId w:val="2"/>
        </w:numPr>
        <w:tabs>
          <w:tab w:val="clear" w:pos="604"/>
          <w:tab w:val="num" w:pos="300"/>
        </w:tabs>
        <w:ind w:left="302" w:right="-540" w:hanging="302"/>
        <w:rPr>
          <w:rFonts w:ascii="CVS Health Sans" w:hAnsi="CVS Health Sans" w:cs="Arial"/>
          <w:sz w:val="22"/>
        </w:rPr>
      </w:pPr>
      <w:r w:rsidRPr="003D5837">
        <w:rPr>
          <w:rFonts w:ascii="CVS Health Sans" w:hAnsi="CVS Health Sans" w:cs="Arial"/>
          <w:b/>
          <w:sz w:val="22"/>
          <w:szCs w:val="22"/>
          <w:highlight w:val="cyan"/>
          <w:shd w:val="clear" w:color="auto" w:fill="B3B3B3"/>
        </w:rPr>
        <w:t>[</w:t>
      </w:r>
      <w:r w:rsidRPr="003D5837">
        <w:rPr>
          <w:rFonts w:ascii="CVS Health Sans" w:hAnsi="CVS Health Sans" w:cs="Arial"/>
          <w:iCs/>
          <w:sz w:val="22"/>
          <w:szCs w:val="22"/>
          <w:highlight w:val="cyan"/>
          <w:shd w:val="clear" w:color="auto" w:fill="B3B3B3"/>
        </w:rPr>
        <w:t>(If F47</w:t>
      </w:r>
      <w:r w:rsidRPr="004566FC">
        <w:rPr>
          <w:rFonts w:ascii="Arial" w:hAnsi="Arial" w:cs="Arial"/>
          <w:iCs/>
          <w:sz w:val="22"/>
          <w:szCs w:val="22"/>
          <w:highlight w:val="cyan"/>
          <w:shd w:val="clear" w:color="auto" w:fill="B3B3B3"/>
        </w:rPr>
        <w:t>≠</w:t>
      </w:r>
      <w:r w:rsidRPr="003D5837">
        <w:rPr>
          <w:rFonts w:ascii="CVS Health Sans" w:hAnsi="CVS Health Sans" w:cs="Arial"/>
          <w:iCs/>
          <w:sz w:val="22"/>
          <w:szCs w:val="22"/>
          <w:highlight w:val="cyan"/>
          <w:shd w:val="clear" w:color="auto" w:fill="B3B3B3"/>
        </w:rPr>
        <w:t xml:space="preserve">0, </w:t>
      </w:r>
      <w:proofErr w:type="gramStart"/>
      <w:r w:rsidRPr="003D5837">
        <w:rPr>
          <w:rFonts w:ascii="CVS Health Sans" w:hAnsi="CVS Health Sans" w:cs="Arial"/>
          <w:iCs/>
          <w:sz w:val="22"/>
          <w:szCs w:val="22"/>
          <w:highlight w:val="cyan"/>
          <w:shd w:val="clear" w:color="auto" w:fill="B3B3B3"/>
        </w:rPr>
        <w:t>populate)</w:t>
      </w:r>
      <w:r w:rsidR="000C5B14" w:rsidRPr="003D5837">
        <w:rPr>
          <w:rFonts w:ascii="CVS Health Sans" w:hAnsi="CVS Health Sans" w:cs="Arial"/>
          <w:sz w:val="22"/>
          <w:highlight w:val="cyan"/>
          <w:shd w:val="clear" w:color="auto" w:fill="B3B3B3"/>
        </w:rPr>
        <w:t>[</w:t>
      </w:r>
      <w:proofErr w:type="gramEnd"/>
      <w:r w:rsidR="00A96AFC" w:rsidRPr="003D5837">
        <w:rPr>
          <w:rFonts w:ascii="CVS Health Sans" w:hAnsi="CVS Health Sans" w:cs="Arial"/>
          <w:i/>
          <w:sz w:val="22"/>
          <w:highlight w:val="cyan"/>
          <w:shd w:val="clear" w:color="auto" w:fill="B3B3B3"/>
        </w:rPr>
        <w:t>Logic: I</w:t>
      </w:r>
      <w:r w:rsidR="0091657F" w:rsidRPr="003D5837">
        <w:rPr>
          <w:rFonts w:ascii="CVS Health Sans" w:hAnsi="CVS Health Sans" w:cs="Arial"/>
          <w:i/>
          <w:sz w:val="22"/>
          <w:highlight w:val="cyan"/>
          <w:shd w:val="clear" w:color="auto" w:fill="B3B3B3"/>
        </w:rPr>
        <w:t>f F47=1, 2</w:t>
      </w:r>
      <w:r w:rsidR="00A96AFC" w:rsidRPr="003D5837">
        <w:rPr>
          <w:rFonts w:ascii="CVS Health Sans" w:hAnsi="CVS Health Sans" w:cs="Arial"/>
          <w:i/>
          <w:sz w:val="22"/>
          <w:highlight w:val="cyan"/>
          <w:shd w:val="clear" w:color="auto" w:fill="B3B3B3"/>
        </w:rPr>
        <w:t>,</w:t>
      </w:r>
      <w:r w:rsidR="0091657F" w:rsidRPr="003D5837">
        <w:rPr>
          <w:rFonts w:ascii="CVS Health Sans" w:hAnsi="CVS Health Sans" w:cs="Arial"/>
          <w:i/>
          <w:sz w:val="22"/>
          <w:highlight w:val="cyan"/>
          <w:shd w:val="clear" w:color="auto" w:fill="B3B3B3"/>
        </w:rPr>
        <w:t xml:space="preserve"> 3,</w:t>
      </w:r>
      <w:r w:rsidR="003D5837">
        <w:rPr>
          <w:rFonts w:ascii="CVS Health Sans" w:hAnsi="CVS Health Sans" w:cs="Arial"/>
          <w:i/>
          <w:sz w:val="22"/>
          <w:highlight w:val="cyan"/>
          <w:shd w:val="clear" w:color="auto" w:fill="B3B3B3"/>
        </w:rPr>
        <w:t xml:space="preserve">OR 4, </w:t>
      </w:r>
      <w:r w:rsidR="0091657F" w:rsidRPr="003D5837">
        <w:rPr>
          <w:rFonts w:ascii="CVS Health Sans" w:hAnsi="CVS Health Sans" w:cs="Arial"/>
          <w:i/>
          <w:sz w:val="22"/>
          <w:highlight w:val="cyan"/>
          <w:shd w:val="clear" w:color="auto" w:fill="B3B3B3"/>
        </w:rPr>
        <w:t>populate)</w:t>
      </w:r>
      <w:r w:rsidR="0091657F" w:rsidRPr="003D5837">
        <w:rPr>
          <w:rFonts w:ascii="CVS Health Sans" w:hAnsi="CVS Health Sans" w:cs="Arial"/>
          <w:sz w:val="22"/>
        </w:rPr>
        <w:t>$0.00</w:t>
      </w:r>
      <w:r w:rsidR="0091657F" w:rsidRPr="003D5837">
        <w:rPr>
          <w:rFonts w:ascii="CVS Health Sans" w:hAnsi="CVS Health Sans" w:cs="Arial"/>
          <w:sz w:val="22"/>
          <w:highlight w:val="cyan"/>
        </w:rPr>
        <w:t>]</w:t>
      </w:r>
      <w:r w:rsidR="00DB73EB" w:rsidRPr="003D5837">
        <w:rPr>
          <w:rFonts w:ascii="CVS Health Sans" w:hAnsi="CVS Health Sans" w:cs="Arial"/>
          <w:sz w:val="22"/>
          <w:szCs w:val="22"/>
        </w:rPr>
        <w:t xml:space="preserve"> </w:t>
      </w:r>
      <w:r w:rsidR="00527602" w:rsidRPr="003D5837">
        <w:rPr>
          <w:rFonts w:ascii="CVS Health Sans" w:hAnsi="CVS Health Sans" w:cs="Arial"/>
          <w:sz w:val="22"/>
        </w:rPr>
        <w:t>for your yearly pre</w:t>
      </w:r>
      <w:r w:rsidR="0091657F" w:rsidRPr="003D5837">
        <w:rPr>
          <w:rFonts w:ascii="CVS Health Sans" w:hAnsi="CVS Health Sans" w:cs="Arial"/>
          <w:sz w:val="22"/>
        </w:rPr>
        <w:t>scription drug plan deductible,</w:t>
      </w:r>
    </w:p>
    <w:p w14:paraId="0C773D77" w14:textId="77777777" w:rsidR="0091657F" w:rsidRPr="003D5837" w:rsidRDefault="0091657F" w:rsidP="00692AA6">
      <w:pPr>
        <w:tabs>
          <w:tab w:val="num" w:pos="300"/>
        </w:tabs>
        <w:ind w:right="-540"/>
        <w:rPr>
          <w:rFonts w:ascii="CVS Health Sans" w:hAnsi="CVS Health Sans" w:cs="Arial"/>
          <w:sz w:val="22"/>
        </w:rPr>
      </w:pPr>
    </w:p>
    <w:p w14:paraId="557DBDEB" w14:textId="57627DED" w:rsidR="00D554F3" w:rsidRPr="003D5837" w:rsidRDefault="0091657F" w:rsidP="00692AA6">
      <w:pPr>
        <w:numPr>
          <w:ilvl w:val="0"/>
          <w:numId w:val="2"/>
        </w:numPr>
        <w:tabs>
          <w:tab w:val="clear" w:pos="604"/>
          <w:tab w:val="num" w:pos="300"/>
        </w:tabs>
        <w:ind w:left="302" w:right="-540" w:hanging="302"/>
        <w:rPr>
          <w:rFonts w:ascii="CVS Health Sans" w:hAnsi="CVS Health Sans" w:cs="Arial"/>
          <w:iCs/>
          <w:color w:val="000000"/>
          <w:sz w:val="22"/>
        </w:rPr>
      </w:pPr>
      <w:r w:rsidRPr="003D5837">
        <w:rPr>
          <w:rFonts w:ascii="CVS Health Sans" w:hAnsi="CVS Health Sans" w:cs="Arial"/>
          <w:sz w:val="22"/>
          <w:highlight w:val="cyan"/>
        </w:rPr>
        <w:t>[</w:t>
      </w:r>
      <w:r w:rsidRPr="003D5837">
        <w:rPr>
          <w:rFonts w:ascii="CVS Health Sans" w:hAnsi="CVS Health Sans" w:cs="Arial"/>
          <w:iCs/>
          <w:sz w:val="22"/>
          <w:highlight w:val="cyan"/>
        </w:rPr>
        <w:t>(</w:t>
      </w:r>
      <w:r w:rsidR="00820748" w:rsidRPr="003D5837">
        <w:rPr>
          <w:rFonts w:ascii="CVS Health Sans" w:hAnsi="CVS Health Sans" w:cs="Arial"/>
          <w:iCs/>
          <w:sz w:val="22"/>
          <w:highlight w:val="cyan"/>
        </w:rPr>
        <w:t>I</w:t>
      </w:r>
      <w:r w:rsidRPr="003D5837">
        <w:rPr>
          <w:rFonts w:ascii="CVS Health Sans" w:hAnsi="CVS Health Sans" w:cs="Arial"/>
          <w:iCs/>
          <w:sz w:val="22"/>
          <w:highlight w:val="cyan"/>
        </w:rPr>
        <w:t>f F47=1</w:t>
      </w:r>
      <w:r w:rsidR="003D5837">
        <w:rPr>
          <w:rFonts w:ascii="CVS Health Sans" w:hAnsi="CVS Health Sans" w:cs="Arial"/>
          <w:iCs/>
          <w:sz w:val="22"/>
          <w:highlight w:val="cyan"/>
        </w:rPr>
        <w:t xml:space="preserve"> or 4</w:t>
      </w:r>
      <w:r w:rsidRPr="003D5837">
        <w:rPr>
          <w:rFonts w:ascii="CVS Health Sans" w:hAnsi="CVS Health Sans" w:cs="Arial"/>
          <w:iCs/>
          <w:sz w:val="22"/>
          <w:highlight w:val="cyan"/>
        </w:rPr>
        <w:t xml:space="preserve">, </w:t>
      </w:r>
      <w:proofErr w:type="gramStart"/>
      <w:r w:rsidRPr="003D5837">
        <w:rPr>
          <w:rFonts w:ascii="CVS Health Sans" w:hAnsi="CVS Health Sans" w:cs="Arial"/>
          <w:iCs/>
          <w:sz w:val="22"/>
          <w:highlight w:val="cyan"/>
        </w:rPr>
        <w:t>populate)</w:t>
      </w:r>
      <w:r w:rsidRPr="003D5837">
        <w:rPr>
          <w:rFonts w:ascii="CVS Health Sans" w:hAnsi="CVS Health Sans" w:cs="Arial"/>
          <w:sz w:val="22"/>
          <w:highlight w:val="yellow"/>
        </w:rPr>
        <w:t>[</w:t>
      </w:r>
      <w:proofErr w:type="gramEnd"/>
      <w:r w:rsidRPr="003D5837">
        <w:rPr>
          <w:rFonts w:ascii="CVS Health Sans" w:hAnsi="CVS Health Sans" w:cs="Arial"/>
          <w:sz w:val="22"/>
          <w:highlight w:val="yellow"/>
        </w:rPr>
        <w:t>CMSLICS1GenCoPay]</w:t>
      </w:r>
      <w:r w:rsidRPr="003D5837">
        <w:rPr>
          <w:rFonts w:ascii="CVS Health Sans" w:hAnsi="CVS Health Sans" w:cs="Arial"/>
          <w:sz w:val="22"/>
        </w:rPr>
        <w:t>/</w:t>
      </w:r>
      <w:r w:rsidRPr="003D5837">
        <w:rPr>
          <w:rFonts w:ascii="CVS Health Sans" w:hAnsi="CVS Health Sans" w:cs="Arial"/>
          <w:sz w:val="22"/>
          <w:highlight w:val="yellow"/>
        </w:rPr>
        <w:t>[CMSLICS1BrandCoPay]</w:t>
      </w:r>
      <w:r w:rsidRPr="003D5837">
        <w:rPr>
          <w:rFonts w:ascii="CVS Health Sans" w:hAnsi="CVS Health Sans" w:cs="Arial"/>
          <w:sz w:val="22"/>
          <w:highlight w:val="cyan"/>
        </w:rPr>
        <w:t>][</w:t>
      </w:r>
      <w:r w:rsidR="00820748" w:rsidRPr="003D5837">
        <w:rPr>
          <w:rFonts w:ascii="CVS Health Sans" w:hAnsi="CVS Health Sans" w:cs="Arial"/>
          <w:iCs/>
          <w:sz w:val="22"/>
          <w:highlight w:val="cyan"/>
        </w:rPr>
        <w:t>( I</w:t>
      </w:r>
      <w:r w:rsidRPr="003D5837">
        <w:rPr>
          <w:rFonts w:ascii="CVS Health Sans" w:hAnsi="CVS Health Sans" w:cs="Arial"/>
          <w:iCs/>
          <w:sz w:val="22"/>
          <w:highlight w:val="cyan"/>
        </w:rPr>
        <w:t>f F47=2, populate)</w:t>
      </w:r>
      <w:r w:rsidRPr="003D5837">
        <w:rPr>
          <w:rFonts w:ascii="CVS Health Sans" w:hAnsi="CVS Health Sans" w:cs="Arial"/>
          <w:sz w:val="22"/>
          <w:highlight w:val="yellow"/>
        </w:rPr>
        <w:t>[CMSLICS2GenCoPay]</w:t>
      </w:r>
      <w:r w:rsidRPr="003D5837">
        <w:rPr>
          <w:rFonts w:ascii="CVS Health Sans" w:hAnsi="CVS Health Sans" w:cs="Arial"/>
          <w:sz w:val="22"/>
        </w:rPr>
        <w:t>/</w:t>
      </w:r>
      <w:r w:rsidRPr="003D5837">
        <w:rPr>
          <w:rFonts w:ascii="CVS Health Sans" w:hAnsi="CVS Health Sans" w:cs="Arial"/>
          <w:sz w:val="22"/>
          <w:highlight w:val="yellow"/>
        </w:rPr>
        <w:t>[CMSLICS2BrandCoPay]</w:t>
      </w:r>
      <w:r w:rsidRPr="003D5837">
        <w:rPr>
          <w:rFonts w:ascii="CVS Health Sans" w:hAnsi="CVS Health Sans" w:cs="Arial"/>
          <w:sz w:val="22"/>
          <w:highlight w:val="cyan"/>
        </w:rPr>
        <w:t>][</w:t>
      </w:r>
      <w:r w:rsidR="00820748" w:rsidRPr="003D5837">
        <w:rPr>
          <w:rFonts w:ascii="CVS Health Sans" w:hAnsi="CVS Health Sans" w:cs="Arial"/>
          <w:iCs/>
          <w:sz w:val="22"/>
          <w:highlight w:val="cyan"/>
        </w:rPr>
        <w:t>(I</w:t>
      </w:r>
      <w:r w:rsidRPr="003D5837">
        <w:rPr>
          <w:rFonts w:ascii="CVS Health Sans" w:hAnsi="CVS Health Sans" w:cs="Arial"/>
          <w:iCs/>
          <w:sz w:val="22"/>
          <w:highlight w:val="cyan"/>
        </w:rPr>
        <w:t>f F47=3, populate)</w:t>
      </w:r>
      <w:r w:rsidRPr="003D5837">
        <w:rPr>
          <w:rFonts w:ascii="CVS Health Sans" w:hAnsi="CVS Health Sans" w:cs="Arial"/>
          <w:sz w:val="22"/>
        </w:rPr>
        <w:t>$0.00</w:t>
      </w:r>
      <w:r w:rsidRPr="003D5837">
        <w:rPr>
          <w:rFonts w:ascii="CVS Health Sans" w:hAnsi="CVS Health Sans" w:cs="Arial"/>
          <w:sz w:val="22"/>
          <w:highlight w:val="cyan"/>
        </w:rPr>
        <w:t>]</w:t>
      </w:r>
      <w:r w:rsidR="005618DC" w:rsidRPr="003D5837">
        <w:rPr>
          <w:rFonts w:ascii="CVS Health Sans" w:hAnsi="CVS Health Sans" w:cs="Arial"/>
          <w:sz w:val="22"/>
        </w:rPr>
        <w:t xml:space="preserve"> </w:t>
      </w:r>
      <w:r w:rsidR="00527602" w:rsidRPr="003D5837">
        <w:rPr>
          <w:rFonts w:ascii="CVS Health Sans" w:hAnsi="CVS Health Sans" w:cs="Arial"/>
          <w:sz w:val="22"/>
        </w:rPr>
        <w:t>when you fill a prescription.</w:t>
      </w:r>
      <w:r w:rsidR="000C5B14" w:rsidRPr="003D5837">
        <w:rPr>
          <w:rFonts w:ascii="CVS Health Sans" w:hAnsi="CVS Health Sans" w:cs="Arial"/>
          <w:b/>
          <w:sz w:val="22"/>
          <w:highlight w:val="cyan"/>
        </w:rPr>
        <w:t>]</w:t>
      </w:r>
    </w:p>
    <w:p w14:paraId="53EBC958" w14:textId="77777777" w:rsidR="0091657F" w:rsidRPr="003D5837" w:rsidRDefault="0091657F" w:rsidP="007E1252">
      <w:pPr>
        <w:ind w:right="-540"/>
        <w:jc w:val="center"/>
        <w:rPr>
          <w:rFonts w:ascii="CVS Health Sans" w:hAnsi="CVS Health Sans" w:cs="Arial"/>
          <w:sz w:val="22"/>
        </w:rPr>
      </w:pPr>
    </w:p>
    <w:p w14:paraId="1798212B" w14:textId="2B6BCA88" w:rsidR="00145E55" w:rsidRPr="003D5837" w:rsidRDefault="004657C9" w:rsidP="00145E55">
      <w:pPr>
        <w:ind w:right="-540"/>
        <w:rPr>
          <w:rFonts w:ascii="CVS Health Sans" w:hAnsi="CVS Health Sans" w:cs="Arial"/>
          <w:sz w:val="22"/>
        </w:rPr>
      </w:pPr>
      <w:r w:rsidRPr="003D5837">
        <w:rPr>
          <w:rFonts w:ascii="CVS Health Sans" w:hAnsi="CVS Health Sans" w:cs="Arial"/>
          <w:sz w:val="22"/>
        </w:rPr>
        <w:t xml:space="preserve">If you believe this is </w:t>
      </w:r>
      <w:r w:rsidR="0017702F" w:rsidRPr="003D5837">
        <w:rPr>
          <w:rFonts w:ascii="CVS Health Sans" w:hAnsi="CVS Health Sans" w:cs="Arial"/>
          <w:sz w:val="22"/>
        </w:rPr>
        <w:t>incorrect</w:t>
      </w:r>
      <w:r w:rsidRPr="003D5837">
        <w:rPr>
          <w:rFonts w:ascii="CVS Health Sans" w:hAnsi="CVS Health Sans" w:cs="Arial"/>
          <w:sz w:val="22"/>
        </w:rPr>
        <w:t xml:space="preserve"> and you have proof </w:t>
      </w:r>
      <w:r w:rsidR="0017702F" w:rsidRPr="003D5837">
        <w:rPr>
          <w:rFonts w:ascii="CVS Health Sans" w:hAnsi="CVS Health Sans" w:cs="Arial"/>
          <w:sz w:val="22"/>
        </w:rPr>
        <w:t xml:space="preserve">that </w:t>
      </w:r>
      <w:r w:rsidRPr="003D5837">
        <w:rPr>
          <w:rFonts w:ascii="CVS Health Sans" w:hAnsi="CVS Health Sans" w:cs="Arial"/>
          <w:sz w:val="22"/>
        </w:rPr>
        <w:t xml:space="preserve">the </w:t>
      </w:r>
      <w:r w:rsidR="00E142EA" w:rsidRPr="003D5837">
        <w:rPr>
          <w:rFonts w:ascii="CVS Health Sans" w:hAnsi="CVS Health Sans" w:cs="Arial"/>
          <w:sz w:val="22"/>
        </w:rPr>
        <w:t>E</w:t>
      </w:r>
      <w:r w:rsidRPr="003D5837">
        <w:rPr>
          <w:rFonts w:ascii="CVS Health Sans" w:hAnsi="CVS Health Sans" w:cs="Arial"/>
          <w:sz w:val="22"/>
        </w:rPr>
        <w:t xml:space="preserve">xtra </w:t>
      </w:r>
      <w:r w:rsidR="00E142EA" w:rsidRPr="003D5837">
        <w:rPr>
          <w:rFonts w:ascii="CVS Health Sans" w:hAnsi="CVS Health Sans" w:cs="Arial"/>
          <w:sz w:val="22"/>
        </w:rPr>
        <w:t>H</w:t>
      </w:r>
      <w:r w:rsidRPr="003D5837">
        <w:rPr>
          <w:rFonts w:ascii="CVS Health Sans" w:hAnsi="CVS Health Sans" w:cs="Arial"/>
          <w:sz w:val="22"/>
        </w:rPr>
        <w:t>elp amounts shoul</w:t>
      </w:r>
      <w:r w:rsidR="0017702F" w:rsidRPr="003D5837">
        <w:rPr>
          <w:rFonts w:ascii="CVS Health Sans" w:hAnsi="CVS Health Sans" w:cs="Arial"/>
          <w:sz w:val="22"/>
        </w:rPr>
        <w:t xml:space="preserve">d be different, please contact </w:t>
      </w:r>
      <w:r w:rsidR="00B35B9D" w:rsidRPr="003D5837">
        <w:rPr>
          <w:rFonts w:ascii="CVS Health Sans" w:hAnsi="CVS Health Sans" w:cs="Arial"/>
          <w:sz w:val="22"/>
        </w:rPr>
        <w:t>C</w:t>
      </w:r>
      <w:r w:rsidRPr="003D5837">
        <w:rPr>
          <w:rFonts w:ascii="CVS Health Sans" w:hAnsi="CVS Health Sans" w:cs="Arial"/>
          <w:sz w:val="22"/>
        </w:rPr>
        <w:t xml:space="preserve">ustomer </w:t>
      </w:r>
      <w:r w:rsidR="00B35B9D" w:rsidRPr="003D5837">
        <w:rPr>
          <w:rFonts w:ascii="CVS Health Sans" w:hAnsi="CVS Health Sans" w:cs="Arial"/>
          <w:sz w:val="22"/>
        </w:rPr>
        <w:t>C</w:t>
      </w:r>
      <w:r w:rsidR="000B6897" w:rsidRPr="003D5837">
        <w:rPr>
          <w:rFonts w:ascii="CVS Health Sans" w:hAnsi="CVS Health Sans" w:cs="Arial"/>
          <w:sz w:val="22"/>
        </w:rPr>
        <w:t>are</w:t>
      </w:r>
      <w:r w:rsidRPr="003D5837">
        <w:rPr>
          <w:rFonts w:ascii="CVS Health Sans" w:hAnsi="CVS Health Sans" w:cs="Arial"/>
          <w:sz w:val="22"/>
        </w:rPr>
        <w:t>.</w:t>
      </w:r>
    </w:p>
    <w:p w14:paraId="423D2D30" w14:textId="77777777" w:rsidR="00145E55" w:rsidRPr="003D5837" w:rsidRDefault="00145E55" w:rsidP="00145E55">
      <w:pPr>
        <w:ind w:right="-540"/>
        <w:rPr>
          <w:rFonts w:ascii="CVS Health Sans" w:hAnsi="CVS Health Sans" w:cs="Arial"/>
          <w:sz w:val="22"/>
        </w:rPr>
      </w:pPr>
    </w:p>
    <w:p w14:paraId="3FFB579D" w14:textId="73161321" w:rsidR="001B3A5A" w:rsidRPr="003D5837" w:rsidRDefault="001B3A5A" w:rsidP="00145E55">
      <w:pPr>
        <w:ind w:right="-540"/>
        <w:rPr>
          <w:rFonts w:ascii="CVS Health Sans" w:hAnsi="CVS Health Sans" w:cs="Arial"/>
          <w:sz w:val="22"/>
        </w:rPr>
      </w:pPr>
      <w:r w:rsidRPr="003D5837">
        <w:rPr>
          <w:rFonts w:ascii="CVS Health Sans" w:hAnsi="CVS Health Sans" w:cs="Arial"/>
          <w:iCs/>
          <w:color w:val="000000"/>
          <w:sz w:val="22"/>
        </w:rPr>
        <w:t xml:space="preserve">You aren’t required to be in </w:t>
      </w:r>
      <w:r w:rsidRPr="003D5837">
        <w:rPr>
          <w:rFonts w:ascii="CVS Health Sans" w:hAnsi="CVS Health Sans" w:cs="Arial"/>
          <w:color w:val="000000"/>
          <w:sz w:val="22"/>
          <w:highlight w:val="yellow"/>
        </w:rPr>
        <w:t>[</w:t>
      </w:r>
      <w:proofErr w:type="spellStart"/>
      <w:r w:rsidRPr="003D5837">
        <w:rPr>
          <w:rFonts w:ascii="CVS Health Sans" w:hAnsi="CVS Health Sans" w:cs="Arial"/>
          <w:color w:val="000000"/>
          <w:sz w:val="22"/>
          <w:highlight w:val="yellow"/>
        </w:rPr>
        <w:t>PlanName</w:t>
      </w:r>
      <w:proofErr w:type="spellEnd"/>
      <w:r w:rsidRPr="003D5837">
        <w:rPr>
          <w:rFonts w:ascii="CVS Health Sans" w:hAnsi="CVS Health Sans" w:cs="Arial"/>
          <w:color w:val="000000"/>
          <w:sz w:val="22"/>
          <w:highlight w:val="yellow"/>
        </w:rPr>
        <w:t>]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. If you want to join a different Medicare prescription drug plan, call that plan to find out how to join. </w:t>
      </w:r>
      <w:r w:rsidRPr="003D5837">
        <w:rPr>
          <w:rFonts w:ascii="CVS Health Sans" w:hAnsi="CVS Health Sans" w:cs="Arial"/>
          <w:color w:val="000000"/>
          <w:sz w:val="22"/>
        </w:rPr>
        <w:t xml:space="preserve">If you don’t want Medicare prescription drug coverage at all, </w:t>
      </w:r>
      <w:r w:rsidRPr="003D5837">
        <w:rPr>
          <w:rFonts w:ascii="CVS Health Sans" w:hAnsi="CVS Health Sans" w:cs="Arial"/>
          <w:sz w:val="22"/>
        </w:rPr>
        <w:t xml:space="preserve">call </w:t>
      </w:r>
      <w:r w:rsidR="00C461F6" w:rsidRPr="003D5837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C461F6" w:rsidRPr="003D5837">
        <w:rPr>
          <w:rFonts w:ascii="CVS Health Sans" w:hAnsi="CVS Health Sans" w:cs="Arial"/>
          <w:sz w:val="22"/>
          <w:szCs w:val="22"/>
          <w:highlight w:val="yellow"/>
        </w:rPr>
        <w:t>SpecEnrollNumber</w:t>
      </w:r>
      <w:proofErr w:type="spellEnd"/>
      <w:r w:rsidR="00C461F6" w:rsidRPr="003D5837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3D5837">
        <w:rPr>
          <w:rFonts w:ascii="CVS Health Sans" w:hAnsi="CVS Health Sans" w:cs="Arial"/>
          <w:sz w:val="22"/>
        </w:rPr>
        <w:t xml:space="preserve">. TTY users should call </w:t>
      </w:r>
      <w:r w:rsidRPr="003D5837">
        <w:rPr>
          <w:rFonts w:ascii="CVS Health Sans" w:hAnsi="CVS Health Sans" w:cs="Arial"/>
          <w:sz w:val="22"/>
          <w:highlight w:val="yellow"/>
        </w:rPr>
        <w:t>[</w:t>
      </w:r>
      <w:proofErr w:type="spellStart"/>
      <w:r w:rsidR="00437398" w:rsidRPr="003D5837">
        <w:rPr>
          <w:rFonts w:ascii="CVS Health Sans" w:hAnsi="CVS Health Sans" w:cs="Arial"/>
          <w:sz w:val="22"/>
          <w:highlight w:val="yellow"/>
        </w:rPr>
        <w:t>CustomerCare</w:t>
      </w:r>
      <w:r w:rsidRPr="003D5837">
        <w:rPr>
          <w:rFonts w:ascii="CVS Health Sans" w:hAnsi="CVS Health Sans" w:cs="Arial"/>
          <w:sz w:val="22"/>
          <w:highlight w:val="yellow"/>
        </w:rPr>
        <w:t>TTY</w:t>
      </w:r>
      <w:proofErr w:type="spellEnd"/>
      <w:r w:rsidRPr="003D5837">
        <w:rPr>
          <w:rFonts w:ascii="CVS Health Sans" w:hAnsi="CVS Health Sans" w:cs="Arial"/>
          <w:sz w:val="22"/>
          <w:highlight w:val="yellow"/>
        </w:rPr>
        <w:t>]</w:t>
      </w:r>
      <w:r w:rsidRPr="003D5837">
        <w:rPr>
          <w:rFonts w:ascii="CVS Health Sans" w:hAnsi="CVS Health Sans" w:cs="Arial"/>
          <w:sz w:val="22"/>
        </w:rPr>
        <w:t>. We are open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 </w:t>
      </w:r>
      <w:r w:rsidRPr="003D5837">
        <w:rPr>
          <w:rFonts w:ascii="CVS Health Sans" w:hAnsi="CVS Health Sans" w:cs="Arial"/>
          <w:iCs/>
          <w:color w:val="000000"/>
          <w:sz w:val="22"/>
          <w:highlight w:val="yellow"/>
        </w:rPr>
        <w:t>[</w:t>
      </w:r>
      <w:proofErr w:type="spellStart"/>
      <w:r w:rsidR="00437398" w:rsidRPr="003D5837">
        <w:rPr>
          <w:rFonts w:ascii="CVS Health Sans" w:hAnsi="CVS Health Sans" w:cs="Arial"/>
          <w:sz w:val="22"/>
          <w:highlight w:val="yellow"/>
        </w:rPr>
        <w:t>CustomerCare</w:t>
      </w:r>
      <w:r w:rsidRPr="003D5837">
        <w:rPr>
          <w:rFonts w:ascii="CVS Health Sans" w:hAnsi="CVS Health Sans" w:cs="Arial"/>
          <w:sz w:val="22"/>
          <w:highlight w:val="yellow"/>
        </w:rPr>
        <w:t>Hours</w:t>
      </w:r>
      <w:proofErr w:type="spellEnd"/>
      <w:r w:rsidRPr="003D5837">
        <w:rPr>
          <w:rFonts w:ascii="CVS Health Sans" w:hAnsi="CVS Health Sans" w:cs="Arial"/>
          <w:sz w:val="22"/>
          <w:highlight w:val="yellow"/>
        </w:rPr>
        <w:t>]</w:t>
      </w:r>
      <w:r w:rsidRPr="003D5837">
        <w:rPr>
          <w:rFonts w:ascii="CVS Health Sans" w:hAnsi="CVS Health Sans" w:cs="Arial"/>
          <w:sz w:val="22"/>
        </w:rPr>
        <w:t>.</w:t>
      </w:r>
      <w:r w:rsidRPr="003D5837">
        <w:rPr>
          <w:rFonts w:ascii="CVS Health Sans" w:hAnsi="CVS Health Sans" w:cs="Arial"/>
          <w:iCs/>
          <w:color w:val="000000"/>
          <w:sz w:val="22"/>
        </w:rPr>
        <w:t xml:space="preserve"> Y</w:t>
      </w:r>
      <w:r w:rsidRPr="003D5837">
        <w:rPr>
          <w:rFonts w:ascii="CVS Health Sans" w:hAnsi="CVS Health Sans" w:cs="Arial"/>
          <w:sz w:val="22"/>
        </w:rPr>
        <w:t>ou will need to tell us you don’t want Medicare prescription</w:t>
      </w:r>
      <w:r w:rsidR="0091657F" w:rsidRPr="003D5837">
        <w:rPr>
          <w:rFonts w:ascii="CVS Health Sans" w:hAnsi="CVS Health Sans" w:cs="Arial"/>
          <w:sz w:val="22"/>
        </w:rPr>
        <w:t xml:space="preserve"> drug coverage.</w:t>
      </w:r>
    </w:p>
    <w:p w14:paraId="285CFF53" w14:textId="77777777" w:rsidR="001B3A5A" w:rsidRPr="003D5837" w:rsidRDefault="001B3A5A" w:rsidP="0091657F">
      <w:pPr>
        <w:rPr>
          <w:rFonts w:ascii="CVS Health Sans" w:hAnsi="CVS Health Sans" w:cs="Arial"/>
          <w:iCs/>
          <w:color w:val="000000"/>
          <w:sz w:val="22"/>
        </w:rPr>
      </w:pPr>
    </w:p>
    <w:p w14:paraId="761B904D" w14:textId="2F581229" w:rsidR="00804A9A" w:rsidRPr="003D5837" w:rsidRDefault="004657C9">
      <w:pPr>
        <w:rPr>
          <w:rFonts w:ascii="CVS Health Sans" w:hAnsi="CVS Health Sans" w:cs="Arial"/>
          <w:sz w:val="22"/>
        </w:rPr>
      </w:pPr>
      <w:r w:rsidRPr="003D5837">
        <w:rPr>
          <w:rFonts w:ascii="CVS Health Sans" w:hAnsi="CVS Health Sans" w:cs="Arial"/>
          <w:sz w:val="22"/>
        </w:rPr>
        <w:t>Thank you</w:t>
      </w:r>
      <w:r w:rsidR="004566FC" w:rsidRPr="003D5837">
        <w:rPr>
          <w:rFonts w:ascii="CVS Health Sans" w:hAnsi="CVS Health Sans" w:cs="Arial"/>
          <w:sz w:val="22"/>
        </w:rPr>
        <w:t>.</w:t>
      </w:r>
    </w:p>
    <w:p w14:paraId="1A7BC38D" w14:textId="77777777" w:rsidR="0091657F" w:rsidRPr="003D5837" w:rsidRDefault="0091657F" w:rsidP="0091657F">
      <w:pPr>
        <w:rPr>
          <w:rFonts w:ascii="CVS Health Sans" w:hAnsi="CVS Health Sans" w:cs="Arial"/>
          <w:sz w:val="22"/>
        </w:rPr>
      </w:pPr>
    </w:p>
    <w:p w14:paraId="1909A927" w14:textId="77777777" w:rsidR="00264321" w:rsidRPr="003D5837" w:rsidRDefault="00264321" w:rsidP="0091657F">
      <w:pPr>
        <w:rPr>
          <w:rFonts w:ascii="CVS Health Sans" w:hAnsi="CVS Health Sans" w:cs="Arial"/>
          <w:sz w:val="22"/>
        </w:rPr>
      </w:pPr>
    </w:p>
    <w:p w14:paraId="0E6E6E83" w14:textId="77777777" w:rsidR="004566FC" w:rsidRPr="004566FC" w:rsidRDefault="004566FC" w:rsidP="004566FC">
      <w:pPr>
        <w:rPr>
          <w:rFonts w:ascii="CVS Health Sans" w:hAnsi="CVS Health Sans" w:cs="Arial"/>
          <w:sz w:val="22"/>
          <w:szCs w:val="22"/>
        </w:rPr>
      </w:pPr>
      <w:bookmarkStart w:id="0" w:name="OLE_LINK31"/>
      <w:bookmarkStart w:id="1" w:name="OLE_LINK13"/>
      <w:r w:rsidRPr="004566FC">
        <w:rPr>
          <w:rFonts w:ascii="CVS Health Sans" w:hAnsi="CVS Health Sans" w:cs="Arial"/>
          <w:sz w:val="22"/>
          <w:szCs w:val="22"/>
        </w:rPr>
        <w:t xml:space="preserve">See </w:t>
      </w:r>
      <w:r w:rsidRPr="00E12D34">
        <w:rPr>
          <w:rFonts w:ascii="CVS Health Sans" w:hAnsi="CVS Health Sans" w:cs="Arial"/>
          <w:i/>
          <w:iCs/>
          <w:sz w:val="22"/>
          <w:szCs w:val="22"/>
        </w:rPr>
        <w:t>Evidence of Coverage</w:t>
      </w:r>
      <w:r w:rsidRPr="004566FC">
        <w:rPr>
          <w:rFonts w:ascii="CVS Health Sans" w:hAnsi="CVS Health Sans" w:cs="Arial"/>
          <w:sz w:val="22"/>
          <w:szCs w:val="22"/>
        </w:rPr>
        <w:t xml:space="preserve"> for a complete description of plan benefits, exclusions, </w:t>
      </w:r>
      <w:proofErr w:type="gramStart"/>
      <w:r w:rsidRPr="004566FC">
        <w:rPr>
          <w:rFonts w:ascii="CVS Health Sans" w:hAnsi="CVS Health Sans" w:cs="Arial"/>
          <w:sz w:val="22"/>
          <w:szCs w:val="22"/>
        </w:rPr>
        <w:t>limitations</w:t>
      </w:r>
      <w:proofErr w:type="gramEnd"/>
      <w:r w:rsidRPr="004566FC">
        <w:rPr>
          <w:rFonts w:ascii="CVS Health Sans" w:hAnsi="CVS Health Sans" w:cs="Arial"/>
          <w:sz w:val="22"/>
          <w:szCs w:val="22"/>
        </w:rPr>
        <w:t xml:space="preserve"> and conditions of coverage. Plan features and availability may vary by service area.</w:t>
      </w:r>
      <w:bookmarkEnd w:id="0"/>
    </w:p>
    <w:p w14:paraId="3D923E2E" w14:textId="77777777" w:rsidR="004566FC" w:rsidRPr="004566FC" w:rsidRDefault="004566FC" w:rsidP="004566FC">
      <w:pPr>
        <w:ind w:right="-540"/>
        <w:rPr>
          <w:rFonts w:ascii="CVS Health Sans" w:hAnsi="CVS Health Sans" w:cs="Arial"/>
          <w:sz w:val="22"/>
        </w:rPr>
      </w:pPr>
    </w:p>
    <w:p w14:paraId="48C07FC8" w14:textId="05AD1431" w:rsidR="004566FC" w:rsidRPr="003D5837" w:rsidRDefault="003D5837" w:rsidP="00E12D34">
      <w:pPr>
        <w:rPr>
          <w:rFonts w:ascii="CVS Health Sans" w:hAnsi="CVS Health Sans" w:cs="Arial"/>
          <w:sz w:val="22"/>
        </w:rPr>
      </w:pPr>
      <w:r>
        <w:rPr>
          <w:rFonts w:ascii="CVS Health Sans" w:hAnsi="CVS Health Sans" w:cs="Arial"/>
          <w:iCs/>
          <w:sz w:val="22"/>
          <w:szCs w:val="22"/>
        </w:rPr>
        <w:t xml:space="preserve">Participating health care providers are independent contractors and are neither agents nor employees of SilverScript. The availability of any </w:t>
      </w:r>
      <w:proofErr w:type="gramStart"/>
      <w:r>
        <w:rPr>
          <w:rFonts w:ascii="CVS Health Sans" w:hAnsi="CVS Health Sans" w:cs="Arial"/>
          <w:iCs/>
          <w:sz w:val="22"/>
          <w:szCs w:val="22"/>
        </w:rPr>
        <w:t>particular provider</w:t>
      </w:r>
      <w:proofErr w:type="gramEnd"/>
      <w:r>
        <w:rPr>
          <w:rFonts w:ascii="CVS Health Sans" w:hAnsi="CVS Health Sans" w:cs="Arial"/>
          <w:iCs/>
          <w:sz w:val="22"/>
          <w:szCs w:val="22"/>
        </w:rPr>
        <w:t xml:space="preserve"> cannot be guaranteed, and provider network composition is subject to change.</w:t>
      </w:r>
      <w:bookmarkEnd w:id="1"/>
    </w:p>
    <w:sectPr w:rsidR="004566FC" w:rsidRPr="003D5837" w:rsidSect="00820748">
      <w:footerReference w:type="first" r:id="rId13"/>
      <w:pgSz w:w="12240" w:h="15840" w:code="1"/>
      <w:pgMar w:top="720" w:right="1440" w:bottom="720" w:left="1440" w:header="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9191" w14:textId="77777777" w:rsidR="002C2DB9" w:rsidRDefault="002C2DB9">
      <w:r>
        <w:separator/>
      </w:r>
    </w:p>
  </w:endnote>
  <w:endnote w:type="continuationSeparator" w:id="0">
    <w:p w14:paraId="65FA963D" w14:textId="77777777" w:rsidR="002C2DB9" w:rsidRDefault="002C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12CB" w14:textId="46DEAAFE" w:rsidR="004566FC" w:rsidRPr="00605A25" w:rsidRDefault="004566FC" w:rsidP="004566FC">
    <w:pPr>
      <w:rPr>
        <w:rFonts w:ascii="CVS Health Sans" w:hAnsi="CVS Health Sans" w:cs="Arial"/>
        <w:sz w:val="22"/>
        <w:lang w:val="es-US"/>
      </w:rPr>
    </w:pPr>
    <w:r w:rsidRPr="00605A25">
      <w:rPr>
        <w:rFonts w:ascii="CVS Health Sans" w:hAnsi="CVS Health Sans" w:cs="Arial"/>
        <w:sz w:val="22"/>
        <w:lang w:val="es-US"/>
      </w:rPr>
      <w:t>1144401-04-0</w:t>
    </w:r>
    <w:r w:rsidR="003D5837">
      <w:rPr>
        <w:rFonts w:ascii="CVS Health Sans" w:hAnsi="CVS Health Sans" w:cs="Arial"/>
        <w:sz w:val="22"/>
        <w:lang w:val="es-US"/>
      </w:rPr>
      <w:t>2</w:t>
    </w:r>
  </w:p>
  <w:p w14:paraId="49F7BB9A" w14:textId="18763D14" w:rsidR="00820748" w:rsidRPr="003D5837" w:rsidRDefault="004566FC" w:rsidP="00820748">
    <w:pPr>
      <w:rPr>
        <w:rFonts w:ascii="CVS Health Sans" w:hAnsi="CVS Health Sans" w:cs="Arial"/>
        <w:sz w:val="22"/>
        <w:lang w:val="es-US"/>
      </w:rPr>
    </w:pPr>
    <w:r w:rsidRPr="00605A25">
      <w:rPr>
        <w:rFonts w:ascii="CVS Health Sans" w:hAnsi="CVS Health Sans" w:cs="Arial"/>
        <w:sz w:val="22"/>
        <w:lang w:val="es-US"/>
      </w:rPr>
      <w:t>Y0001_NR_</w:t>
    </w:r>
    <w:r w:rsidR="003D5837">
      <w:rPr>
        <w:rFonts w:ascii="CVS Health Sans" w:hAnsi="CVS Health Sans" w:cs="Arial"/>
        <w:sz w:val="22"/>
        <w:lang w:val="es-US"/>
      </w:rPr>
      <w:t>35166</w:t>
    </w:r>
    <w:r w:rsidRPr="00605A25">
      <w:rPr>
        <w:rFonts w:ascii="CVS Health Sans" w:hAnsi="CVS Health Sans" w:cs="Arial"/>
        <w:sz w:val="22"/>
        <w:lang w:val="es-US"/>
      </w:rPr>
      <w:t>_202</w:t>
    </w:r>
    <w:r w:rsidR="00E12D34">
      <w:rPr>
        <w:rFonts w:ascii="CVS Health Sans" w:hAnsi="CVS Health Sans" w:cs="Arial"/>
        <w:sz w:val="22"/>
        <w:lang w:val="es-US"/>
      </w:rPr>
      <w:t>5</w:t>
    </w:r>
    <w:r w:rsidRPr="00605A25">
      <w:rPr>
        <w:rFonts w:ascii="CVS Health Sans" w:hAnsi="CVS Health Sans" w:cs="Arial"/>
        <w:sz w:val="22"/>
        <w:lang w:val="es-US"/>
      </w:rPr>
      <w:t xml:space="preserve">_C </w:t>
    </w:r>
    <w:r w:rsidRPr="00605A25">
      <w:rPr>
        <w:rFonts w:ascii="CVS Health Sans" w:hAnsi="CVS Health Sans" w:cs="Arial"/>
        <w:sz w:val="22"/>
        <w:highlight w:val="yellow"/>
        <w:lang w:val="es-US"/>
      </w:rPr>
      <w:t>[Carrier]</w:t>
    </w:r>
    <w:r w:rsidRPr="00605A25">
      <w:rPr>
        <w:rFonts w:ascii="CVS Health Sans" w:hAnsi="CVS Health Sans" w:cs="Arial"/>
        <w:sz w:val="22"/>
        <w:lang w:val="es-US"/>
      </w:rPr>
      <w:t>_</w:t>
    </w:r>
    <w:r w:rsidRPr="00605A25">
      <w:rPr>
        <w:rFonts w:ascii="CVS Health Sans" w:hAnsi="CVS Health Sans" w:cs="Arial"/>
        <w:sz w:val="22"/>
        <w:highlight w:val="yellow"/>
        <w:lang w:val="es-U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5813" w14:textId="77777777" w:rsidR="002C2DB9" w:rsidRDefault="002C2DB9">
      <w:r>
        <w:separator/>
      </w:r>
    </w:p>
  </w:footnote>
  <w:footnote w:type="continuationSeparator" w:id="0">
    <w:p w14:paraId="702DD6C8" w14:textId="77777777" w:rsidR="002C2DB9" w:rsidRDefault="002C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740EAB"/>
    <w:multiLevelType w:val="hybridMultilevel"/>
    <w:tmpl w:val="71BCB65E"/>
    <w:lvl w:ilvl="0" w:tplc="2A126BAE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43B56CE"/>
    <w:multiLevelType w:val="hybridMultilevel"/>
    <w:tmpl w:val="B7B4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1C1"/>
    <w:multiLevelType w:val="hybridMultilevel"/>
    <w:tmpl w:val="B5C6D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54706"/>
    <w:multiLevelType w:val="hybridMultilevel"/>
    <w:tmpl w:val="AA54E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46B87"/>
    <w:multiLevelType w:val="hybridMultilevel"/>
    <w:tmpl w:val="DEC6E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73DD2"/>
    <w:multiLevelType w:val="hybridMultilevel"/>
    <w:tmpl w:val="6182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F2DA1"/>
    <w:multiLevelType w:val="hybridMultilevel"/>
    <w:tmpl w:val="5E7893CE"/>
    <w:lvl w:ilvl="0" w:tplc="ADFE60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F690E"/>
    <w:multiLevelType w:val="hybridMultilevel"/>
    <w:tmpl w:val="7466053E"/>
    <w:lvl w:ilvl="0" w:tplc="917A84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F2BC1"/>
    <w:multiLevelType w:val="hybridMultilevel"/>
    <w:tmpl w:val="A064B142"/>
    <w:lvl w:ilvl="0" w:tplc="ADFE60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6093A"/>
    <w:multiLevelType w:val="multilevel"/>
    <w:tmpl w:val="A064B1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00446"/>
    <w:multiLevelType w:val="hybridMultilevel"/>
    <w:tmpl w:val="3D00AE4E"/>
    <w:lvl w:ilvl="0" w:tplc="898E844C">
      <w:start w:val="1"/>
      <w:numFmt w:val="bullet"/>
      <w:lvlText w:val="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0723604">
    <w:abstractNumId w:val="0"/>
  </w:num>
  <w:num w:numId="2" w16cid:durableId="2037851260">
    <w:abstractNumId w:val="12"/>
  </w:num>
  <w:num w:numId="3" w16cid:durableId="502941342">
    <w:abstractNumId w:val="1"/>
  </w:num>
  <w:num w:numId="4" w16cid:durableId="18745701">
    <w:abstractNumId w:val="11"/>
  </w:num>
  <w:num w:numId="5" w16cid:durableId="764502106">
    <w:abstractNumId w:val="8"/>
  </w:num>
  <w:num w:numId="6" w16cid:durableId="921912307">
    <w:abstractNumId w:val="3"/>
  </w:num>
  <w:num w:numId="7" w16cid:durableId="458840823">
    <w:abstractNumId w:val="4"/>
  </w:num>
  <w:num w:numId="8" w16cid:durableId="1918324398">
    <w:abstractNumId w:val="5"/>
  </w:num>
  <w:num w:numId="9" w16cid:durableId="264926089">
    <w:abstractNumId w:val="2"/>
  </w:num>
  <w:num w:numId="10" w16cid:durableId="1389450148">
    <w:abstractNumId w:val="9"/>
  </w:num>
  <w:num w:numId="11" w16cid:durableId="2058969873">
    <w:abstractNumId w:val="10"/>
  </w:num>
  <w:num w:numId="12" w16cid:durableId="317197795">
    <w:abstractNumId w:val="7"/>
  </w:num>
  <w:num w:numId="13" w16cid:durableId="108877199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03E5"/>
    <w:rsid w:val="0000292E"/>
    <w:rsid w:val="00006CE4"/>
    <w:rsid w:val="00013932"/>
    <w:rsid w:val="00033415"/>
    <w:rsid w:val="000361B2"/>
    <w:rsid w:val="00036EB3"/>
    <w:rsid w:val="00042114"/>
    <w:rsid w:val="00042D19"/>
    <w:rsid w:val="00047039"/>
    <w:rsid w:val="00052709"/>
    <w:rsid w:val="00064DC2"/>
    <w:rsid w:val="000654B0"/>
    <w:rsid w:val="00065AC8"/>
    <w:rsid w:val="00076614"/>
    <w:rsid w:val="00085277"/>
    <w:rsid w:val="000948BA"/>
    <w:rsid w:val="000A3A35"/>
    <w:rsid w:val="000A717C"/>
    <w:rsid w:val="000B6897"/>
    <w:rsid w:val="000B701F"/>
    <w:rsid w:val="000C2189"/>
    <w:rsid w:val="000C42A4"/>
    <w:rsid w:val="000C5B14"/>
    <w:rsid w:val="000C7E45"/>
    <w:rsid w:val="000E3BA5"/>
    <w:rsid w:val="000F17CE"/>
    <w:rsid w:val="000F396C"/>
    <w:rsid w:val="0011238E"/>
    <w:rsid w:val="00114716"/>
    <w:rsid w:val="001211C6"/>
    <w:rsid w:val="00121A96"/>
    <w:rsid w:val="00131A27"/>
    <w:rsid w:val="00145E55"/>
    <w:rsid w:val="0014748E"/>
    <w:rsid w:val="001567DC"/>
    <w:rsid w:val="001627BB"/>
    <w:rsid w:val="00173F4C"/>
    <w:rsid w:val="00176E36"/>
    <w:rsid w:val="0017702F"/>
    <w:rsid w:val="001831DF"/>
    <w:rsid w:val="00186A79"/>
    <w:rsid w:val="00187609"/>
    <w:rsid w:val="00193ABF"/>
    <w:rsid w:val="001A0437"/>
    <w:rsid w:val="001A09F6"/>
    <w:rsid w:val="001A785C"/>
    <w:rsid w:val="001B3A5A"/>
    <w:rsid w:val="001B4763"/>
    <w:rsid w:val="001C065C"/>
    <w:rsid w:val="001C2306"/>
    <w:rsid w:val="001C5CAB"/>
    <w:rsid w:val="001C68F0"/>
    <w:rsid w:val="001D23C9"/>
    <w:rsid w:val="001D2610"/>
    <w:rsid w:val="001E7755"/>
    <w:rsid w:val="001F06D6"/>
    <w:rsid w:val="002000E0"/>
    <w:rsid w:val="002006C2"/>
    <w:rsid w:val="002012FC"/>
    <w:rsid w:val="002034BE"/>
    <w:rsid w:val="00203544"/>
    <w:rsid w:val="00231B68"/>
    <w:rsid w:val="00234C2E"/>
    <w:rsid w:val="002351FE"/>
    <w:rsid w:val="002358C2"/>
    <w:rsid w:val="00242F26"/>
    <w:rsid w:val="002454BE"/>
    <w:rsid w:val="00254607"/>
    <w:rsid w:val="00264321"/>
    <w:rsid w:val="002707CD"/>
    <w:rsid w:val="00281871"/>
    <w:rsid w:val="00285F93"/>
    <w:rsid w:val="00286C75"/>
    <w:rsid w:val="00291ABB"/>
    <w:rsid w:val="00293E45"/>
    <w:rsid w:val="002A2691"/>
    <w:rsid w:val="002B6FDD"/>
    <w:rsid w:val="002C2DB9"/>
    <w:rsid w:val="002C304A"/>
    <w:rsid w:val="002C4C17"/>
    <w:rsid w:val="002D2A32"/>
    <w:rsid w:val="002D36FD"/>
    <w:rsid w:val="002D3EB2"/>
    <w:rsid w:val="002E7662"/>
    <w:rsid w:val="00300E4E"/>
    <w:rsid w:val="00301F70"/>
    <w:rsid w:val="003021C1"/>
    <w:rsid w:val="00307053"/>
    <w:rsid w:val="0031315A"/>
    <w:rsid w:val="003151D6"/>
    <w:rsid w:val="00322689"/>
    <w:rsid w:val="00324003"/>
    <w:rsid w:val="00330ECA"/>
    <w:rsid w:val="00335864"/>
    <w:rsid w:val="003412E9"/>
    <w:rsid w:val="00347FAC"/>
    <w:rsid w:val="00353BF9"/>
    <w:rsid w:val="00356751"/>
    <w:rsid w:val="00357090"/>
    <w:rsid w:val="0038579B"/>
    <w:rsid w:val="00385F64"/>
    <w:rsid w:val="00396376"/>
    <w:rsid w:val="003A0A67"/>
    <w:rsid w:val="003A1F0A"/>
    <w:rsid w:val="003A3F2C"/>
    <w:rsid w:val="003A5C62"/>
    <w:rsid w:val="003A7B4D"/>
    <w:rsid w:val="003B3A59"/>
    <w:rsid w:val="003C4AD6"/>
    <w:rsid w:val="003C4EE4"/>
    <w:rsid w:val="003C6258"/>
    <w:rsid w:val="003D2A98"/>
    <w:rsid w:val="003D36E4"/>
    <w:rsid w:val="003D4208"/>
    <w:rsid w:val="003D5837"/>
    <w:rsid w:val="003F0659"/>
    <w:rsid w:val="003F16CD"/>
    <w:rsid w:val="003F5951"/>
    <w:rsid w:val="003F74FA"/>
    <w:rsid w:val="00404AF7"/>
    <w:rsid w:val="0041273C"/>
    <w:rsid w:val="00412972"/>
    <w:rsid w:val="004138A2"/>
    <w:rsid w:val="00414A39"/>
    <w:rsid w:val="00420C27"/>
    <w:rsid w:val="004233A9"/>
    <w:rsid w:val="00430FF5"/>
    <w:rsid w:val="00434ADC"/>
    <w:rsid w:val="00437398"/>
    <w:rsid w:val="0044602C"/>
    <w:rsid w:val="004532DC"/>
    <w:rsid w:val="004566FC"/>
    <w:rsid w:val="004573EB"/>
    <w:rsid w:val="004657C9"/>
    <w:rsid w:val="00474873"/>
    <w:rsid w:val="00480DB0"/>
    <w:rsid w:val="00487212"/>
    <w:rsid w:val="004A080D"/>
    <w:rsid w:val="004A1DC6"/>
    <w:rsid w:val="004B2638"/>
    <w:rsid w:val="004C399F"/>
    <w:rsid w:val="004C63B0"/>
    <w:rsid w:val="004D265E"/>
    <w:rsid w:val="004D2CEB"/>
    <w:rsid w:val="004D56C2"/>
    <w:rsid w:val="004E08F9"/>
    <w:rsid w:val="004E45DB"/>
    <w:rsid w:val="004F0F27"/>
    <w:rsid w:val="004F2549"/>
    <w:rsid w:val="004F3C1B"/>
    <w:rsid w:val="00513A5B"/>
    <w:rsid w:val="00514D5F"/>
    <w:rsid w:val="005200B0"/>
    <w:rsid w:val="005223BC"/>
    <w:rsid w:val="00522B4E"/>
    <w:rsid w:val="00523BD0"/>
    <w:rsid w:val="00527602"/>
    <w:rsid w:val="00527AA9"/>
    <w:rsid w:val="00531370"/>
    <w:rsid w:val="005464D5"/>
    <w:rsid w:val="00552ABD"/>
    <w:rsid w:val="005618DC"/>
    <w:rsid w:val="00565062"/>
    <w:rsid w:val="005700B9"/>
    <w:rsid w:val="00570FD6"/>
    <w:rsid w:val="005743F2"/>
    <w:rsid w:val="00580858"/>
    <w:rsid w:val="005808B6"/>
    <w:rsid w:val="005871CF"/>
    <w:rsid w:val="00593489"/>
    <w:rsid w:val="00593E60"/>
    <w:rsid w:val="005B5043"/>
    <w:rsid w:val="005B70E3"/>
    <w:rsid w:val="005C0538"/>
    <w:rsid w:val="005C0DD6"/>
    <w:rsid w:val="005D2E8B"/>
    <w:rsid w:val="005D5190"/>
    <w:rsid w:val="005E280C"/>
    <w:rsid w:val="005E2B0F"/>
    <w:rsid w:val="005E4C88"/>
    <w:rsid w:val="005E74E7"/>
    <w:rsid w:val="00605A25"/>
    <w:rsid w:val="00617309"/>
    <w:rsid w:val="006209DA"/>
    <w:rsid w:val="00621F84"/>
    <w:rsid w:val="00626869"/>
    <w:rsid w:val="006269BF"/>
    <w:rsid w:val="0063034C"/>
    <w:rsid w:val="00632973"/>
    <w:rsid w:val="0064070C"/>
    <w:rsid w:val="0064227F"/>
    <w:rsid w:val="0064590A"/>
    <w:rsid w:val="00652392"/>
    <w:rsid w:val="0065346B"/>
    <w:rsid w:val="00654EC7"/>
    <w:rsid w:val="00655330"/>
    <w:rsid w:val="0065536D"/>
    <w:rsid w:val="00673B73"/>
    <w:rsid w:val="00676094"/>
    <w:rsid w:val="00676BED"/>
    <w:rsid w:val="0068368F"/>
    <w:rsid w:val="00684BD4"/>
    <w:rsid w:val="006906BF"/>
    <w:rsid w:val="00690ACE"/>
    <w:rsid w:val="00690D5E"/>
    <w:rsid w:val="006915C7"/>
    <w:rsid w:val="006925DD"/>
    <w:rsid w:val="00692AA6"/>
    <w:rsid w:val="006A01FD"/>
    <w:rsid w:val="006A1E03"/>
    <w:rsid w:val="006A3FEB"/>
    <w:rsid w:val="006B68F2"/>
    <w:rsid w:val="006B6C7E"/>
    <w:rsid w:val="006B6EAA"/>
    <w:rsid w:val="006C16B6"/>
    <w:rsid w:val="006C43CB"/>
    <w:rsid w:val="006C49DD"/>
    <w:rsid w:val="006C6B49"/>
    <w:rsid w:val="006D1AC3"/>
    <w:rsid w:val="006D2ED0"/>
    <w:rsid w:val="006E5622"/>
    <w:rsid w:val="006E6B19"/>
    <w:rsid w:val="006F29FD"/>
    <w:rsid w:val="006F43DA"/>
    <w:rsid w:val="007030B9"/>
    <w:rsid w:val="00707734"/>
    <w:rsid w:val="00707F50"/>
    <w:rsid w:val="00712766"/>
    <w:rsid w:val="00724625"/>
    <w:rsid w:val="007304A2"/>
    <w:rsid w:val="00731056"/>
    <w:rsid w:val="00735BB4"/>
    <w:rsid w:val="007415FC"/>
    <w:rsid w:val="00741874"/>
    <w:rsid w:val="00741A68"/>
    <w:rsid w:val="00747683"/>
    <w:rsid w:val="00755182"/>
    <w:rsid w:val="00755AF3"/>
    <w:rsid w:val="00756FEE"/>
    <w:rsid w:val="00761DA7"/>
    <w:rsid w:val="00766F7F"/>
    <w:rsid w:val="00770D1C"/>
    <w:rsid w:val="007760E6"/>
    <w:rsid w:val="00776A41"/>
    <w:rsid w:val="0078021A"/>
    <w:rsid w:val="00780230"/>
    <w:rsid w:val="00780EDF"/>
    <w:rsid w:val="00787BB0"/>
    <w:rsid w:val="0079301B"/>
    <w:rsid w:val="00793032"/>
    <w:rsid w:val="007A6162"/>
    <w:rsid w:val="007B605F"/>
    <w:rsid w:val="007B752E"/>
    <w:rsid w:val="007C22B4"/>
    <w:rsid w:val="007D06BD"/>
    <w:rsid w:val="007D30D1"/>
    <w:rsid w:val="007D57E8"/>
    <w:rsid w:val="007E1252"/>
    <w:rsid w:val="007E6B0B"/>
    <w:rsid w:val="007F6194"/>
    <w:rsid w:val="00801A7F"/>
    <w:rsid w:val="00804A9A"/>
    <w:rsid w:val="00807E8A"/>
    <w:rsid w:val="00813969"/>
    <w:rsid w:val="00820748"/>
    <w:rsid w:val="00822763"/>
    <w:rsid w:val="00822887"/>
    <w:rsid w:val="00826105"/>
    <w:rsid w:val="008321E2"/>
    <w:rsid w:val="00851BF9"/>
    <w:rsid w:val="00852C4F"/>
    <w:rsid w:val="00855C0A"/>
    <w:rsid w:val="00855C8D"/>
    <w:rsid w:val="00862F07"/>
    <w:rsid w:val="00873C33"/>
    <w:rsid w:val="00881AEF"/>
    <w:rsid w:val="00884795"/>
    <w:rsid w:val="00893254"/>
    <w:rsid w:val="008B0872"/>
    <w:rsid w:val="008B3ECD"/>
    <w:rsid w:val="008C5007"/>
    <w:rsid w:val="008C7B6A"/>
    <w:rsid w:val="008D090F"/>
    <w:rsid w:val="008D0BAC"/>
    <w:rsid w:val="008D0C60"/>
    <w:rsid w:val="008D2667"/>
    <w:rsid w:val="008E379E"/>
    <w:rsid w:val="008E57B0"/>
    <w:rsid w:val="008E6D65"/>
    <w:rsid w:val="008F40B4"/>
    <w:rsid w:val="00903123"/>
    <w:rsid w:val="00903832"/>
    <w:rsid w:val="00903EF4"/>
    <w:rsid w:val="0091114F"/>
    <w:rsid w:val="0091425B"/>
    <w:rsid w:val="0091475F"/>
    <w:rsid w:val="0091657F"/>
    <w:rsid w:val="009226E1"/>
    <w:rsid w:val="00936E7A"/>
    <w:rsid w:val="0094607D"/>
    <w:rsid w:val="009631E1"/>
    <w:rsid w:val="00973D38"/>
    <w:rsid w:val="0097747C"/>
    <w:rsid w:val="00982BA0"/>
    <w:rsid w:val="009979C8"/>
    <w:rsid w:val="009A6175"/>
    <w:rsid w:val="009A7539"/>
    <w:rsid w:val="009C2941"/>
    <w:rsid w:val="009C58AD"/>
    <w:rsid w:val="009C6EB7"/>
    <w:rsid w:val="009C6F6C"/>
    <w:rsid w:val="009D2E85"/>
    <w:rsid w:val="009E0182"/>
    <w:rsid w:val="009E587D"/>
    <w:rsid w:val="009E7181"/>
    <w:rsid w:val="009F0713"/>
    <w:rsid w:val="009F5B7C"/>
    <w:rsid w:val="00A01673"/>
    <w:rsid w:val="00A01CD5"/>
    <w:rsid w:val="00A02BCB"/>
    <w:rsid w:val="00A04E78"/>
    <w:rsid w:val="00A27876"/>
    <w:rsid w:val="00A32194"/>
    <w:rsid w:val="00A3490D"/>
    <w:rsid w:val="00A42099"/>
    <w:rsid w:val="00A42467"/>
    <w:rsid w:val="00A42F5C"/>
    <w:rsid w:val="00A44FAD"/>
    <w:rsid w:val="00A4554C"/>
    <w:rsid w:val="00A51F44"/>
    <w:rsid w:val="00A567D8"/>
    <w:rsid w:val="00A70487"/>
    <w:rsid w:val="00A738E1"/>
    <w:rsid w:val="00A806A3"/>
    <w:rsid w:val="00A81A8F"/>
    <w:rsid w:val="00A8391A"/>
    <w:rsid w:val="00A92ECA"/>
    <w:rsid w:val="00A96AFC"/>
    <w:rsid w:val="00AA6396"/>
    <w:rsid w:val="00AB4711"/>
    <w:rsid w:val="00AB4818"/>
    <w:rsid w:val="00AB6AE8"/>
    <w:rsid w:val="00AC25BF"/>
    <w:rsid w:val="00AC266B"/>
    <w:rsid w:val="00AC266E"/>
    <w:rsid w:val="00AC3E4C"/>
    <w:rsid w:val="00AC4A8F"/>
    <w:rsid w:val="00AC7823"/>
    <w:rsid w:val="00AD1302"/>
    <w:rsid w:val="00AD4A6A"/>
    <w:rsid w:val="00AE023A"/>
    <w:rsid w:val="00AF4914"/>
    <w:rsid w:val="00AF596E"/>
    <w:rsid w:val="00AF767B"/>
    <w:rsid w:val="00B0211D"/>
    <w:rsid w:val="00B02EBA"/>
    <w:rsid w:val="00B07B3F"/>
    <w:rsid w:val="00B113C1"/>
    <w:rsid w:val="00B1475C"/>
    <w:rsid w:val="00B15316"/>
    <w:rsid w:val="00B1539B"/>
    <w:rsid w:val="00B23596"/>
    <w:rsid w:val="00B2744C"/>
    <w:rsid w:val="00B27DEF"/>
    <w:rsid w:val="00B3054D"/>
    <w:rsid w:val="00B30FC7"/>
    <w:rsid w:val="00B35478"/>
    <w:rsid w:val="00B35B9D"/>
    <w:rsid w:val="00B370E2"/>
    <w:rsid w:val="00B37A66"/>
    <w:rsid w:val="00B467DF"/>
    <w:rsid w:val="00B51E4A"/>
    <w:rsid w:val="00B54C8B"/>
    <w:rsid w:val="00B62690"/>
    <w:rsid w:val="00B63AB1"/>
    <w:rsid w:val="00B647E8"/>
    <w:rsid w:val="00B72370"/>
    <w:rsid w:val="00B740AB"/>
    <w:rsid w:val="00B8193D"/>
    <w:rsid w:val="00B824D9"/>
    <w:rsid w:val="00B84749"/>
    <w:rsid w:val="00B85613"/>
    <w:rsid w:val="00BA3F77"/>
    <w:rsid w:val="00BA57BC"/>
    <w:rsid w:val="00BB3BFA"/>
    <w:rsid w:val="00BB5705"/>
    <w:rsid w:val="00BB6515"/>
    <w:rsid w:val="00BC1981"/>
    <w:rsid w:val="00BC2F68"/>
    <w:rsid w:val="00BD7C0F"/>
    <w:rsid w:val="00BE0FDA"/>
    <w:rsid w:val="00BE5F76"/>
    <w:rsid w:val="00BF2B2A"/>
    <w:rsid w:val="00BF41EE"/>
    <w:rsid w:val="00BF7676"/>
    <w:rsid w:val="00C01FA3"/>
    <w:rsid w:val="00C07CE0"/>
    <w:rsid w:val="00C12BFE"/>
    <w:rsid w:val="00C25E39"/>
    <w:rsid w:val="00C31F8C"/>
    <w:rsid w:val="00C32017"/>
    <w:rsid w:val="00C36956"/>
    <w:rsid w:val="00C36BDC"/>
    <w:rsid w:val="00C41565"/>
    <w:rsid w:val="00C461F6"/>
    <w:rsid w:val="00C520EF"/>
    <w:rsid w:val="00C6130D"/>
    <w:rsid w:val="00C6310A"/>
    <w:rsid w:val="00C7226D"/>
    <w:rsid w:val="00C72892"/>
    <w:rsid w:val="00C76C25"/>
    <w:rsid w:val="00C827CE"/>
    <w:rsid w:val="00C939DA"/>
    <w:rsid w:val="00C97525"/>
    <w:rsid w:val="00CA11C1"/>
    <w:rsid w:val="00CA661E"/>
    <w:rsid w:val="00CB66F4"/>
    <w:rsid w:val="00CB6F3B"/>
    <w:rsid w:val="00CC03E4"/>
    <w:rsid w:val="00CC1480"/>
    <w:rsid w:val="00CC1DBC"/>
    <w:rsid w:val="00CC621A"/>
    <w:rsid w:val="00CD34CF"/>
    <w:rsid w:val="00CD5882"/>
    <w:rsid w:val="00CD5D7E"/>
    <w:rsid w:val="00CD6B47"/>
    <w:rsid w:val="00CE1807"/>
    <w:rsid w:val="00CE514C"/>
    <w:rsid w:val="00CE5EC1"/>
    <w:rsid w:val="00CF7A4C"/>
    <w:rsid w:val="00D07FD8"/>
    <w:rsid w:val="00D1431C"/>
    <w:rsid w:val="00D1552A"/>
    <w:rsid w:val="00D2614E"/>
    <w:rsid w:val="00D2746A"/>
    <w:rsid w:val="00D50994"/>
    <w:rsid w:val="00D554F3"/>
    <w:rsid w:val="00D5714D"/>
    <w:rsid w:val="00D628DC"/>
    <w:rsid w:val="00D63710"/>
    <w:rsid w:val="00D64406"/>
    <w:rsid w:val="00D65257"/>
    <w:rsid w:val="00D74FC3"/>
    <w:rsid w:val="00D764BD"/>
    <w:rsid w:val="00D77738"/>
    <w:rsid w:val="00D83C4B"/>
    <w:rsid w:val="00D84B8F"/>
    <w:rsid w:val="00D92E8D"/>
    <w:rsid w:val="00DA06DB"/>
    <w:rsid w:val="00DB4DCD"/>
    <w:rsid w:val="00DB61AB"/>
    <w:rsid w:val="00DB73EB"/>
    <w:rsid w:val="00DC2C8B"/>
    <w:rsid w:val="00DC3544"/>
    <w:rsid w:val="00DD23AB"/>
    <w:rsid w:val="00DE20C1"/>
    <w:rsid w:val="00DE54F0"/>
    <w:rsid w:val="00DF755B"/>
    <w:rsid w:val="00E00E48"/>
    <w:rsid w:val="00E040C2"/>
    <w:rsid w:val="00E1176B"/>
    <w:rsid w:val="00E12D34"/>
    <w:rsid w:val="00E142EA"/>
    <w:rsid w:val="00E16241"/>
    <w:rsid w:val="00E26AC7"/>
    <w:rsid w:val="00E35A34"/>
    <w:rsid w:val="00E44FC4"/>
    <w:rsid w:val="00E46B66"/>
    <w:rsid w:val="00E46CF8"/>
    <w:rsid w:val="00E47449"/>
    <w:rsid w:val="00E50BC7"/>
    <w:rsid w:val="00E54059"/>
    <w:rsid w:val="00E57435"/>
    <w:rsid w:val="00E63914"/>
    <w:rsid w:val="00E63DC7"/>
    <w:rsid w:val="00E709AF"/>
    <w:rsid w:val="00E75F6C"/>
    <w:rsid w:val="00E84EBF"/>
    <w:rsid w:val="00E860B0"/>
    <w:rsid w:val="00E91E7A"/>
    <w:rsid w:val="00E922EE"/>
    <w:rsid w:val="00E926C0"/>
    <w:rsid w:val="00E92934"/>
    <w:rsid w:val="00E9478C"/>
    <w:rsid w:val="00E96391"/>
    <w:rsid w:val="00EA63B0"/>
    <w:rsid w:val="00EA7334"/>
    <w:rsid w:val="00EB31A7"/>
    <w:rsid w:val="00EB4E90"/>
    <w:rsid w:val="00EB7544"/>
    <w:rsid w:val="00EB7B95"/>
    <w:rsid w:val="00EC3D41"/>
    <w:rsid w:val="00EC3E53"/>
    <w:rsid w:val="00EC44CC"/>
    <w:rsid w:val="00EC4CCC"/>
    <w:rsid w:val="00EC58C2"/>
    <w:rsid w:val="00EC5DF7"/>
    <w:rsid w:val="00EC6DA0"/>
    <w:rsid w:val="00ED0617"/>
    <w:rsid w:val="00ED3CE9"/>
    <w:rsid w:val="00ED4820"/>
    <w:rsid w:val="00ED7898"/>
    <w:rsid w:val="00EE29F4"/>
    <w:rsid w:val="00EE70BB"/>
    <w:rsid w:val="00F020C8"/>
    <w:rsid w:val="00F04144"/>
    <w:rsid w:val="00F063B5"/>
    <w:rsid w:val="00F07D27"/>
    <w:rsid w:val="00F11FBC"/>
    <w:rsid w:val="00F232FC"/>
    <w:rsid w:val="00F23C04"/>
    <w:rsid w:val="00F37C2E"/>
    <w:rsid w:val="00F4701B"/>
    <w:rsid w:val="00F53AC2"/>
    <w:rsid w:val="00F55137"/>
    <w:rsid w:val="00F57F14"/>
    <w:rsid w:val="00F711DC"/>
    <w:rsid w:val="00F7499C"/>
    <w:rsid w:val="00F76259"/>
    <w:rsid w:val="00F80540"/>
    <w:rsid w:val="00F81C40"/>
    <w:rsid w:val="00F8565E"/>
    <w:rsid w:val="00F86841"/>
    <w:rsid w:val="00F94314"/>
    <w:rsid w:val="00F96074"/>
    <w:rsid w:val="00FA0382"/>
    <w:rsid w:val="00FA35EB"/>
    <w:rsid w:val="00FA3D09"/>
    <w:rsid w:val="00FA3F59"/>
    <w:rsid w:val="00FB09C3"/>
    <w:rsid w:val="00FC4ECC"/>
    <w:rsid w:val="00FC5AFD"/>
    <w:rsid w:val="00FD19ED"/>
    <w:rsid w:val="00FD1ECF"/>
    <w:rsid w:val="00FE5A7D"/>
    <w:rsid w:val="00FE6DE7"/>
    <w:rsid w:val="00FF194D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6BCD52A"/>
  <w15:docId w15:val="{F7FABEB3-126A-4CCC-B4D8-A97BE8C2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035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3544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203544"/>
  </w:style>
  <w:style w:type="paragraph" w:styleId="Date">
    <w:name w:val="Date"/>
    <w:basedOn w:val="Normal"/>
    <w:next w:val="Normal"/>
    <w:rsid w:val="00203544"/>
  </w:style>
  <w:style w:type="paragraph" w:styleId="Closing">
    <w:name w:val="Closing"/>
    <w:basedOn w:val="Normal"/>
    <w:rsid w:val="00203544"/>
  </w:style>
  <w:style w:type="paragraph" w:styleId="Signature">
    <w:name w:val="Signature"/>
    <w:basedOn w:val="Normal"/>
    <w:rsid w:val="00203544"/>
  </w:style>
  <w:style w:type="paragraph" w:styleId="BodyText">
    <w:name w:val="Body Text"/>
    <w:basedOn w:val="Normal"/>
    <w:rsid w:val="00203544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6F29F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4701B"/>
    <w:rPr>
      <w:color w:val="0000FF"/>
      <w:u w:val="single"/>
    </w:rPr>
  </w:style>
  <w:style w:type="paragraph" w:customStyle="1" w:styleId="Default">
    <w:name w:val="Default"/>
    <w:rsid w:val="00B467D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rsid w:val="00285F93"/>
    <w:rPr>
      <w:sz w:val="16"/>
      <w:szCs w:val="16"/>
    </w:rPr>
  </w:style>
  <w:style w:type="paragraph" w:styleId="CommentText">
    <w:name w:val="annotation text"/>
    <w:basedOn w:val="Normal"/>
    <w:semiHidden/>
    <w:rsid w:val="00285F9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85F93"/>
    <w:rPr>
      <w:b/>
      <w:bCs/>
    </w:rPr>
  </w:style>
  <w:style w:type="paragraph" w:styleId="Revision">
    <w:name w:val="Revision"/>
    <w:hidden/>
    <w:uiPriority w:val="99"/>
    <w:semiHidden/>
    <w:rsid w:val="002D2A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31A27"/>
    <w:rPr>
      <w:sz w:val="24"/>
      <w:szCs w:val="24"/>
    </w:rPr>
  </w:style>
  <w:style w:type="character" w:customStyle="1" w:styleId="LogoportMarkup">
    <w:name w:val="LogoportMarkup"/>
    <w:basedOn w:val="DefaultParagraphFont"/>
    <w:rsid w:val="00131A27"/>
    <w:rPr>
      <w:rFonts w:ascii="Times New Roman" w:hAnsi="Times New Roman" w:cs="Times New Roman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1961D-1912-4511-BB1E-893D56B384E7}">
  <ds:schemaRefs>
    <ds:schemaRef ds:uri="http://schemas.microsoft.com/office/2006/metadata/properties"/>
    <ds:schemaRef ds:uri="cdca2033-48df-47e2-864e-7fb9e7eaf843"/>
  </ds:schemaRefs>
</ds:datastoreItem>
</file>

<file path=customXml/itemProps2.xml><?xml version="1.0" encoding="utf-8"?>
<ds:datastoreItem xmlns:ds="http://schemas.openxmlformats.org/officeDocument/2006/customXml" ds:itemID="{698084FC-C4A8-4019-918A-F0751FA2A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F7544-EB40-440F-9AC2-4217E2068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D5D70AB-80B8-4787-97A4-EE52038C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Kristoff, Angel T</cp:lastModifiedBy>
  <cp:revision>3</cp:revision>
  <cp:lastPrinted>2012-09-24T21:16:00Z</cp:lastPrinted>
  <dcterms:created xsi:type="dcterms:W3CDTF">2024-11-05T16:42:00Z</dcterms:created>
  <dcterms:modified xsi:type="dcterms:W3CDTF">2024-11-05T16:43:00Z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2022-08-31T16:54:06Z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46ec527d-d495-415b-a639-681b2c29aa06</vt:lpwstr>
  </property>
  <property fmtid="{D5CDD505-2E9C-101B-9397-08002B2CF9AE}" pid="9" name="MSIP_Label_67599526-06ca-49cc-9fa9-5307800a949a_ContentBits">
    <vt:lpwstr>0</vt:lpwstr>
  </property>
</Properties>
</file>