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415EC" w14:textId="06321E4A" w:rsidR="00255C6B" w:rsidRDefault="0096730C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30"/>
      <w:bookmarkStart w:id="2" w:name="OLE_LINK101"/>
      <w:bookmarkEnd w:id="0"/>
      <w:r>
        <w:rPr>
          <w:rFonts w:ascii="Verdana" w:hAnsi="Verdana"/>
          <w:color w:val="000000"/>
          <w:sz w:val="36"/>
          <w:szCs w:val="36"/>
        </w:rPr>
        <w:t xml:space="preserve">Compass </w:t>
      </w:r>
      <w:r w:rsidR="00DF4E42">
        <w:rPr>
          <w:rFonts w:ascii="Verdana" w:hAnsi="Verdana"/>
          <w:color w:val="000000"/>
          <w:sz w:val="36"/>
          <w:szCs w:val="36"/>
        </w:rPr>
        <w:t>MED</w:t>
      </w:r>
      <w:r w:rsidR="00735FBB">
        <w:rPr>
          <w:rFonts w:ascii="Verdana" w:hAnsi="Verdana"/>
          <w:color w:val="000000"/>
          <w:sz w:val="36"/>
          <w:szCs w:val="36"/>
        </w:rPr>
        <w:t xml:space="preserve"> </w:t>
      </w:r>
      <w:r w:rsidR="00DF4E42">
        <w:rPr>
          <w:rFonts w:ascii="Verdana" w:hAnsi="Verdana"/>
          <w:color w:val="000000"/>
          <w:sz w:val="36"/>
          <w:szCs w:val="36"/>
        </w:rPr>
        <w:t>D</w:t>
      </w:r>
      <w:r w:rsidR="00735FBB">
        <w:rPr>
          <w:rFonts w:ascii="Verdana" w:hAnsi="Verdana"/>
          <w:color w:val="000000"/>
          <w:sz w:val="36"/>
          <w:szCs w:val="36"/>
        </w:rPr>
        <w:t xml:space="preserve"> </w:t>
      </w:r>
      <w:r w:rsidR="00DF4E42">
        <w:rPr>
          <w:rFonts w:ascii="Verdana" w:hAnsi="Verdana"/>
          <w:color w:val="000000"/>
          <w:sz w:val="36"/>
          <w:szCs w:val="36"/>
        </w:rPr>
        <w:t>-</w:t>
      </w:r>
      <w:r w:rsidR="00735FBB">
        <w:rPr>
          <w:rFonts w:ascii="Verdana" w:hAnsi="Verdana"/>
          <w:color w:val="000000"/>
          <w:sz w:val="36"/>
          <w:szCs w:val="36"/>
        </w:rPr>
        <w:t xml:space="preserve"> </w:t>
      </w:r>
      <w:r w:rsidR="001B3653" w:rsidRPr="001B3653">
        <w:rPr>
          <w:rFonts w:ascii="Verdana" w:hAnsi="Verdana"/>
          <w:color w:val="000000"/>
          <w:sz w:val="36"/>
          <w:szCs w:val="36"/>
        </w:rPr>
        <w:t xml:space="preserve">Blue MedicareRx (NEJE) </w:t>
      </w:r>
      <w:r w:rsidR="001B3653">
        <w:rPr>
          <w:rFonts w:ascii="Verdana" w:hAnsi="Verdana"/>
          <w:color w:val="000000"/>
          <w:sz w:val="36"/>
          <w:szCs w:val="36"/>
        </w:rPr>
        <w:t xml:space="preserve">- </w:t>
      </w:r>
      <w:r w:rsidR="00DF4E42">
        <w:rPr>
          <w:rFonts w:ascii="Verdana" w:hAnsi="Verdana"/>
          <w:color w:val="000000"/>
          <w:sz w:val="36"/>
          <w:szCs w:val="36"/>
        </w:rPr>
        <w:t>R</w:t>
      </w:r>
      <w:r w:rsidR="005B6FB0">
        <w:rPr>
          <w:rFonts w:ascii="Verdana" w:hAnsi="Verdana"/>
          <w:color w:val="000000"/>
          <w:sz w:val="36"/>
          <w:szCs w:val="36"/>
        </w:rPr>
        <w:t>x</w:t>
      </w:r>
      <w:r w:rsidR="00DF4E42">
        <w:rPr>
          <w:rFonts w:ascii="Verdana" w:hAnsi="Verdana"/>
          <w:color w:val="000000"/>
          <w:sz w:val="36"/>
          <w:szCs w:val="36"/>
        </w:rPr>
        <w:t>Enroll</w:t>
      </w:r>
      <w:r w:rsidR="00735FBB">
        <w:rPr>
          <w:rFonts w:ascii="Verdana" w:hAnsi="Verdana"/>
          <w:color w:val="000000"/>
          <w:sz w:val="36"/>
          <w:szCs w:val="36"/>
        </w:rPr>
        <w:t xml:space="preserve"> </w:t>
      </w:r>
      <w:r w:rsidR="005B6FB0">
        <w:rPr>
          <w:rFonts w:ascii="Verdana" w:hAnsi="Verdana"/>
          <w:color w:val="000000"/>
          <w:sz w:val="36"/>
          <w:szCs w:val="36"/>
        </w:rPr>
        <w:t>Care</w:t>
      </w:r>
      <w:r w:rsidR="00735FBB">
        <w:rPr>
          <w:rFonts w:ascii="Verdana" w:hAnsi="Verdana"/>
          <w:color w:val="000000"/>
          <w:sz w:val="36"/>
          <w:szCs w:val="36"/>
        </w:rPr>
        <w:t xml:space="preserve"> </w:t>
      </w:r>
    </w:p>
    <w:bookmarkEnd w:id="1"/>
    <w:p w14:paraId="0D49DA60" w14:textId="77777777" w:rsidR="00BE41DA" w:rsidRPr="00BE41DA" w:rsidRDefault="00BE41DA" w:rsidP="00BE41DA">
      <w:pPr>
        <w:pStyle w:val="Heading4"/>
      </w:pPr>
    </w:p>
    <w:bookmarkEnd w:id="2"/>
    <w:p w14:paraId="78818849" w14:textId="06E0EEC7" w:rsidR="00DB37D6" w:rsidRDefault="00092196">
      <w:pPr>
        <w:pStyle w:val="TOC1"/>
        <w:tabs>
          <w:tab w:val="right" w:leader="dot" w:pos="12950"/>
        </w:tabs>
        <w:rPr>
          <w:rFonts w:ascii="Calibri" w:hAnsi="Calibri"/>
          <w:noProof/>
          <w:kern w:val="2"/>
          <w:sz w:val="22"/>
          <w:szCs w:val="22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TOC \n \h \z \u \t "Heading 2,1,Heading 3,2" </w:instrText>
      </w:r>
      <w:r>
        <w:rPr>
          <w:rFonts w:ascii="Verdana" w:hAnsi="Verdana"/>
        </w:rPr>
        <w:fldChar w:fldCharType="separate"/>
      </w:r>
      <w:hyperlink w:anchor="_Toc166073510" w:history="1">
        <w:r w:rsidR="00DB37D6" w:rsidRPr="00E33A46">
          <w:rPr>
            <w:rStyle w:val="Hyperlink"/>
            <w:rFonts w:ascii="Verdana" w:hAnsi="Verdana"/>
            <w:noProof/>
          </w:rPr>
          <w:t>How to Access RxEnroll Care</w:t>
        </w:r>
      </w:hyperlink>
    </w:p>
    <w:p w14:paraId="1C5642C6" w14:textId="53075697" w:rsidR="00DB37D6" w:rsidRDefault="00000000">
      <w:pPr>
        <w:pStyle w:val="TOC1"/>
        <w:tabs>
          <w:tab w:val="right" w:leader="dot" w:pos="12950"/>
        </w:tabs>
        <w:rPr>
          <w:rFonts w:ascii="Calibri" w:hAnsi="Calibri"/>
          <w:noProof/>
          <w:kern w:val="2"/>
          <w:sz w:val="22"/>
          <w:szCs w:val="22"/>
        </w:rPr>
      </w:pPr>
      <w:hyperlink w:anchor="_Toc166073511" w:history="1">
        <w:r w:rsidR="00DB37D6" w:rsidRPr="00E33A46">
          <w:rPr>
            <w:rStyle w:val="Hyperlink"/>
            <w:rFonts w:ascii="Verdana" w:hAnsi="Verdana"/>
            <w:noProof/>
          </w:rPr>
          <w:t>TRC 127</w:t>
        </w:r>
      </w:hyperlink>
    </w:p>
    <w:p w14:paraId="344C5450" w14:textId="005BD6DB" w:rsidR="00DB37D6" w:rsidRDefault="00000000">
      <w:pPr>
        <w:pStyle w:val="TOC1"/>
        <w:tabs>
          <w:tab w:val="right" w:leader="dot" w:pos="12950"/>
        </w:tabs>
        <w:rPr>
          <w:rFonts w:ascii="Calibri" w:hAnsi="Calibri"/>
          <w:noProof/>
          <w:kern w:val="2"/>
          <w:sz w:val="22"/>
          <w:szCs w:val="22"/>
        </w:rPr>
      </w:pPr>
      <w:hyperlink w:anchor="_Toc166073512" w:history="1">
        <w:r w:rsidR="00DB37D6" w:rsidRPr="00E33A46">
          <w:rPr>
            <w:rStyle w:val="Hyperlink"/>
            <w:rFonts w:ascii="Verdana" w:hAnsi="Verdana"/>
            <w:noProof/>
          </w:rPr>
          <w:t>LEP Attestation</w:t>
        </w:r>
      </w:hyperlink>
    </w:p>
    <w:p w14:paraId="6F4B453F" w14:textId="7DD5A643" w:rsidR="00DB37D6" w:rsidRDefault="00000000">
      <w:pPr>
        <w:pStyle w:val="TOC1"/>
        <w:tabs>
          <w:tab w:val="right" w:leader="dot" w:pos="12950"/>
        </w:tabs>
        <w:rPr>
          <w:rFonts w:ascii="Calibri" w:hAnsi="Calibri"/>
          <w:noProof/>
          <w:kern w:val="2"/>
          <w:sz w:val="22"/>
          <w:szCs w:val="22"/>
        </w:rPr>
      </w:pPr>
      <w:hyperlink w:anchor="_Toc166073513" w:history="1">
        <w:r w:rsidR="00DB37D6" w:rsidRPr="00E33A46">
          <w:rPr>
            <w:rStyle w:val="Hyperlink"/>
            <w:rFonts w:ascii="Verdana" w:hAnsi="Verdana"/>
            <w:noProof/>
          </w:rPr>
          <w:t>When an Address Update is Needed Reference Chart</w:t>
        </w:r>
      </w:hyperlink>
    </w:p>
    <w:p w14:paraId="35AC66F7" w14:textId="4271856A" w:rsidR="00DB37D6" w:rsidRDefault="00000000">
      <w:pPr>
        <w:pStyle w:val="TOC1"/>
        <w:tabs>
          <w:tab w:val="right" w:leader="dot" w:pos="12950"/>
        </w:tabs>
        <w:rPr>
          <w:rFonts w:ascii="Calibri" w:hAnsi="Calibri"/>
          <w:noProof/>
          <w:kern w:val="2"/>
          <w:sz w:val="22"/>
          <w:szCs w:val="22"/>
        </w:rPr>
      </w:pPr>
      <w:hyperlink w:anchor="_Toc166073514" w:history="1">
        <w:r w:rsidR="00DB37D6" w:rsidRPr="00E33A46">
          <w:rPr>
            <w:rStyle w:val="Hyperlink"/>
            <w:rFonts w:ascii="Verdana" w:hAnsi="Verdana"/>
            <w:noProof/>
          </w:rPr>
          <w:t>Address Changes</w:t>
        </w:r>
      </w:hyperlink>
    </w:p>
    <w:p w14:paraId="31F6ECEB" w14:textId="6B271F22" w:rsidR="00DB37D6" w:rsidRDefault="00000000">
      <w:pPr>
        <w:pStyle w:val="TOC1"/>
        <w:tabs>
          <w:tab w:val="right" w:leader="dot" w:pos="12950"/>
        </w:tabs>
        <w:rPr>
          <w:rFonts w:ascii="Calibri" w:hAnsi="Calibri"/>
          <w:noProof/>
          <w:kern w:val="2"/>
          <w:sz w:val="22"/>
          <w:szCs w:val="22"/>
        </w:rPr>
      </w:pPr>
      <w:hyperlink w:anchor="_Toc166073515" w:history="1">
        <w:r w:rsidR="00DB37D6" w:rsidRPr="00E33A46">
          <w:rPr>
            <w:rStyle w:val="Hyperlink"/>
            <w:rFonts w:ascii="Verdana" w:hAnsi="Verdana"/>
            <w:noProof/>
          </w:rPr>
          <w:t>Out of Area/Incarcerated</w:t>
        </w:r>
      </w:hyperlink>
    </w:p>
    <w:p w14:paraId="68EBCF62" w14:textId="44F90718" w:rsidR="00DB37D6" w:rsidRDefault="00000000">
      <w:pPr>
        <w:pStyle w:val="TOC1"/>
        <w:tabs>
          <w:tab w:val="right" w:leader="dot" w:pos="12950"/>
        </w:tabs>
        <w:rPr>
          <w:rFonts w:ascii="Calibri" w:hAnsi="Calibri"/>
          <w:noProof/>
          <w:kern w:val="2"/>
          <w:sz w:val="22"/>
          <w:szCs w:val="22"/>
        </w:rPr>
      </w:pPr>
      <w:hyperlink w:anchor="_Toc166073516" w:history="1">
        <w:r w:rsidR="00DB37D6" w:rsidRPr="00E33A46">
          <w:rPr>
            <w:rStyle w:val="Hyperlink"/>
            <w:rFonts w:ascii="Verdana" w:hAnsi="Verdana"/>
            <w:noProof/>
          </w:rPr>
          <w:t>Related Documents</w:t>
        </w:r>
      </w:hyperlink>
    </w:p>
    <w:p w14:paraId="6A9B461D" w14:textId="397FBE8A" w:rsidR="005B6FB0" w:rsidRDefault="00092196" w:rsidP="00AD7AB4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</w:p>
    <w:p w14:paraId="61DDAF6F" w14:textId="77777777" w:rsidR="00735FBB" w:rsidRDefault="00735FBB" w:rsidP="00AD7AB4">
      <w:pPr>
        <w:rPr>
          <w:rFonts w:ascii="Verdana" w:hAnsi="Verdana"/>
        </w:rPr>
      </w:pPr>
    </w:p>
    <w:p w14:paraId="10A01A8E" w14:textId="77777777" w:rsidR="00E179CF" w:rsidRDefault="00E179CF" w:rsidP="00E179CF">
      <w:pPr>
        <w:pStyle w:val="BodyTextIndent2"/>
        <w:spacing w:after="0" w:line="240" w:lineRule="auto"/>
        <w:ind w:left="0"/>
        <w:rPr>
          <w:rFonts w:ascii="Verdana" w:hAnsi="Verdana"/>
        </w:rPr>
      </w:pPr>
      <w:r>
        <w:rPr>
          <w:rFonts w:ascii="Verdana" w:hAnsi="Verdana"/>
          <w:b/>
        </w:rPr>
        <w:t>Description:</w:t>
      </w:r>
      <w:r w:rsidR="00735FBB">
        <w:rPr>
          <w:rFonts w:ascii="Verdana" w:hAnsi="Verdana"/>
          <w:b/>
        </w:rPr>
        <w:t xml:space="preserve">  </w:t>
      </w:r>
      <w:bookmarkStart w:id="3" w:name="_Abbreviations/Definitions"/>
      <w:bookmarkStart w:id="4" w:name="OLE_LINK31"/>
      <w:bookmarkEnd w:id="3"/>
      <w:r>
        <w:rPr>
          <w:rFonts w:ascii="Verdana" w:hAnsi="Verdana"/>
        </w:rPr>
        <w:t>The</w:t>
      </w:r>
      <w:r w:rsidR="00735FBB">
        <w:rPr>
          <w:rFonts w:ascii="Verdana" w:hAnsi="Verdana"/>
        </w:rPr>
        <w:t xml:space="preserve"> </w:t>
      </w:r>
      <w:r>
        <w:rPr>
          <w:rFonts w:ascii="Verdana" w:hAnsi="Verdana"/>
        </w:rPr>
        <w:t>document</w:t>
      </w:r>
      <w:r w:rsidR="00735FBB">
        <w:rPr>
          <w:rFonts w:ascii="Verdana" w:hAnsi="Verdana"/>
        </w:rPr>
        <w:t xml:space="preserve"> </w:t>
      </w:r>
      <w:r>
        <w:rPr>
          <w:rFonts w:ascii="Verdana" w:hAnsi="Verdana"/>
        </w:rPr>
        <w:t>assists</w:t>
      </w:r>
      <w:r w:rsidR="00735FBB">
        <w:rPr>
          <w:rFonts w:ascii="Verdana" w:hAnsi="Verdana"/>
        </w:rPr>
        <w:t xml:space="preserve"> </w:t>
      </w:r>
      <w:bookmarkStart w:id="5" w:name="_Hlk62648919"/>
      <w:r>
        <w:rPr>
          <w:rFonts w:ascii="Verdana" w:hAnsi="Verdana"/>
        </w:rPr>
        <w:t>the</w:t>
      </w:r>
      <w:r w:rsidR="00735FBB">
        <w:rPr>
          <w:rFonts w:ascii="Verdana" w:hAnsi="Verdana"/>
        </w:rPr>
        <w:t xml:space="preserve"> </w:t>
      </w:r>
      <w:bookmarkStart w:id="6" w:name="_Hlk62649189"/>
      <w:bookmarkStart w:id="7" w:name="OLE_LINK100"/>
      <w:bookmarkStart w:id="8" w:name="_Hlk62648765"/>
      <w:r>
        <w:rPr>
          <w:rFonts w:ascii="Verdana" w:hAnsi="Verdana"/>
        </w:rPr>
        <w:t>Blue</w:t>
      </w:r>
      <w:r w:rsidR="00735FBB">
        <w:rPr>
          <w:rFonts w:ascii="Verdana" w:hAnsi="Verdana"/>
        </w:rPr>
        <w:t xml:space="preserve"> </w:t>
      </w:r>
      <w:r>
        <w:rPr>
          <w:rFonts w:ascii="Verdana" w:hAnsi="Verdana"/>
        </w:rPr>
        <w:t>MedicareRx</w:t>
      </w:r>
      <w:r w:rsidR="00735FBB">
        <w:rPr>
          <w:rFonts w:ascii="Verdana" w:hAnsi="Verdana"/>
        </w:rPr>
        <w:t xml:space="preserve"> </w:t>
      </w:r>
      <w:r>
        <w:rPr>
          <w:rFonts w:ascii="Verdana" w:hAnsi="Verdana"/>
        </w:rPr>
        <w:t>(NEJE)</w:t>
      </w:r>
      <w:r w:rsidR="00735FBB">
        <w:rPr>
          <w:rFonts w:ascii="Verdana" w:hAnsi="Verdana"/>
        </w:rPr>
        <w:t xml:space="preserve"> </w:t>
      </w:r>
      <w:bookmarkEnd w:id="5"/>
      <w:bookmarkEnd w:id="6"/>
      <w:bookmarkEnd w:id="7"/>
      <w:r>
        <w:rPr>
          <w:rFonts w:ascii="Verdana" w:hAnsi="Verdana"/>
        </w:rPr>
        <w:t>CCR</w:t>
      </w:r>
      <w:r w:rsidR="00735FBB">
        <w:rPr>
          <w:rFonts w:ascii="Verdana" w:hAnsi="Verdana"/>
        </w:rPr>
        <w:t xml:space="preserve"> </w:t>
      </w:r>
      <w:bookmarkEnd w:id="8"/>
      <w:r>
        <w:rPr>
          <w:rFonts w:ascii="Verdana" w:hAnsi="Verdana"/>
        </w:rPr>
        <w:t>with</w:t>
      </w:r>
      <w:r w:rsidR="00735FBB">
        <w:rPr>
          <w:rFonts w:ascii="Verdana" w:hAnsi="Verdana"/>
        </w:rPr>
        <w:t xml:space="preserve"> </w:t>
      </w:r>
      <w:r>
        <w:rPr>
          <w:rFonts w:ascii="Verdana" w:hAnsi="Verdana"/>
        </w:rPr>
        <w:t>using</w:t>
      </w:r>
      <w:r w:rsidR="00735FBB">
        <w:rPr>
          <w:rFonts w:ascii="Verdana" w:hAnsi="Verdana"/>
        </w:rPr>
        <w:t xml:space="preserve"> </w:t>
      </w:r>
      <w:r>
        <w:rPr>
          <w:rFonts w:ascii="Verdana" w:hAnsi="Verdana"/>
        </w:rPr>
        <w:t>the</w:t>
      </w:r>
      <w:r w:rsidR="00735FBB">
        <w:rPr>
          <w:rFonts w:ascii="Verdana" w:hAnsi="Verdana"/>
        </w:rPr>
        <w:t xml:space="preserve"> </w:t>
      </w:r>
      <w:r>
        <w:rPr>
          <w:rFonts w:ascii="Verdana" w:hAnsi="Verdana"/>
        </w:rPr>
        <w:t>RxEnroll</w:t>
      </w:r>
      <w:r w:rsidR="00735FBB">
        <w:rPr>
          <w:rFonts w:ascii="Verdana" w:hAnsi="Verdana"/>
        </w:rPr>
        <w:t xml:space="preserve"> </w:t>
      </w:r>
      <w:r>
        <w:rPr>
          <w:rFonts w:ascii="Verdana" w:hAnsi="Verdana"/>
        </w:rPr>
        <w:t>Care</w:t>
      </w:r>
      <w:r w:rsidR="00735FBB">
        <w:rPr>
          <w:rFonts w:ascii="Verdana" w:hAnsi="Verdana"/>
        </w:rPr>
        <w:t xml:space="preserve"> </w:t>
      </w:r>
      <w:r>
        <w:rPr>
          <w:rFonts w:ascii="Verdana" w:hAnsi="Verdana"/>
        </w:rPr>
        <w:t>application.</w:t>
      </w:r>
      <w:bookmarkEnd w:id="4"/>
    </w:p>
    <w:p w14:paraId="69277C45" w14:textId="77777777" w:rsidR="00AA2252" w:rsidRPr="00514406" w:rsidRDefault="00AA2252" w:rsidP="00514406">
      <w:pPr>
        <w:rPr>
          <w:rFonts w:ascii="Verdana" w:hAnsi="Verdana"/>
        </w:rPr>
      </w:pPr>
      <w:bookmarkStart w:id="9" w:name="_Overview"/>
      <w:bookmarkEnd w:id="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76"/>
      </w:tblGrid>
      <w:tr w:rsidR="006170C4" w:rsidRPr="00514406" w14:paraId="2213F63E" w14:textId="77777777" w:rsidTr="001C0D42">
        <w:tc>
          <w:tcPr>
            <w:tcW w:w="5000" w:type="pct"/>
            <w:shd w:val="clear" w:color="auto" w:fill="C0C0C0"/>
          </w:tcPr>
          <w:p w14:paraId="2AD7563C" w14:textId="77777777" w:rsidR="006170C4" w:rsidRPr="00514406" w:rsidRDefault="006170C4" w:rsidP="00514406">
            <w:pPr>
              <w:pStyle w:val="Heading2"/>
              <w:rPr>
                <w:rFonts w:ascii="Verdana" w:hAnsi="Verdana"/>
                <w:i w:val="0"/>
              </w:rPr>
            </w:pPr>
            <w:bookmarkStart w:id="10" w:name="_Toc166073510"/>
            <w:r w:rsidRPr="00514406">
              <w:rPr>
                <w:rFonts w:ascii="Verdana" w:hAnsi="Verdana"/>
                <w:i w:val="0"/>
              </w:rPr>
              <w:t>How</w:t>
            </w:r>
            <w:r w:rsidR="00735FBB">
              <w:rPr>
                <w:rFonts w:ascii="Verdana" w:hAnsi="Verdana"/>
                <w:i w:val="0"/>
              </w:rPr>
              <w:t xml:space="preserve"> </w:t>
            </w:r>
            <w:r w:rsidRPr="00514406">
              <w:rPr>
                <w:rFonts w:ascii="Verdana" w:hAnsi="Verdana"/>
                <w:i w:val="0"/>
              </w:rPr>
              <w:t>to</w:t>
            </w:r>
            <w:r w:rsidR="00735FBB">
              <w:rPr>
                <w:rFonts w:ascii="Verdana" w:hAnsi="Verdana"/>
                <w:i w:val="0"/>
              </w:rPr>
              <w:t xml:space="preserve"> </w:t>
            </w:r>
            <w:r w:rsidRPr="00514406">
              <w:rPr>
                <w:rFonts w:ascii="Verdana" w:hAnsi="Verdana"/>
                <w:i w:val="0"/>
              </w:rPr>
              <w:t>Access</w:t>
            </w:r>
            <w:r w:rsidR="00735FBB">
              <w:rPr>
                <w:rFonts w:ascii="Verdana" w:hAnsi="Verdana"/>
                <w:i w:val="0"/>
              </w:rPr>
              <w:t xml:space="preserve"> </w:t>
            </w:r>
            <w:r w:rsidRPr="00514406">
              <w:rPr>
                <w:rFonts w:ascii="Verdana" w:hAnsi="Verdana"/>
                <w:i w:val="0"/>
              </w:rPr>
              <w:t>RxEnroll</w:t>
            </w:r>
            <w:r w:rsidR="00735FBB">
              <w:rPr>
                <w:rFonts w:ascii="Verdana" w:hAnsi="Verdana"/>
                <w:i w:val="0"/>
              </w:rPr>
              <w:t xml:space="preserve"> </w:t>
            </w:r>
            <w:r w:rsidRPr="00514406">
              <w:rPr>
                <w:rFonts w:ascii="Verdana" w:hAnsi="Verdana"/>
                <w:i w:val="0"/>
              </w:rPr>
              <w:t>Care</w:t>
            </w:r>
            <w:bookmarkEnd w:id="10"/>
            <w:r w:rsidR="00735FBB">
              <w:rPr>
                <w:rFonts w:ascii="Verdana" w:hAnsi="Verdana"/>
                <w:i w:val="0"/>
              </w:rPr>
              <w:t xml:space="preserve"> </w:t>
            </w:r>
          </w:p>
        </w:tc>
      </w:tr>
    </w:tbl>
    <w:p w14:paraId="72DA7612" w14:textId="77777777" w:rsidR="008D0FE8" w:rsidRPr="00514406" w:rsidRDefault="008D0FE8" w:rsidP="00514406">
      <w:pPr>
        <w:ind w:left="720"/>
        <w:rPr>
          <w:rFonts w:ascii="Verdana" w:hAnsi="Verdana"/>
        </w:rPr>
      </w:pPr>
    </w:p>
    <w:p w14:paraId="41F090AB" w14:textId="77777777" w:rsidR="006170C4" w:rsidRPr="00514406" w:rsidRDefault="006170C4" w:rsidP="00514406">
      <w:pPr>
        <w:textAlignment w:val="top"/>
        <w:rPr>
          <w:rFonts w:ascii="Verdana" w:hAnsi="Verdana" w:cs="Arial"/>
          <w:bCs/>
        </w:rPr>
      </w:pPr>
      <w:r w:rsidRPr="00514406">
        <w:rPr>
          <w:rFonts w:ascii="Verdana" w:hAnsi="Verdana" w:cs="Arial"/>
          <w:bCs/>
        </w:rPr>
        <w:t>Perform</w:t>
      </w:r>
      <w:r w:rsidR="00735FBB">
        <w:rPr>
          <w:rFonts w:ascii="Verdana" w:hAnsi="Verdana" w:cs="Arial"/>
          <w:bCs/>
        </w:rPr>
        <w:t xml:space="preserve"> </w:t>
      </w:r>
      <w:r w:rsidRPr="00514406">
        <w:rPr>
          <w:rFonts w:ascii="Verdana" w:hAnsi="Verdana" w:cs="Arial"/>
          <w:bCs/>
        </w:rPr>
        <w:t>the</w:t>
      </w:r>
      <w:r w:rsidR="00735FBB">
        <w:rPr>
          <w:rFonts w:ascii="Verdana" w:hAnsi="Verdana" w:cs="Arial"/>
          <w:bCs/>
        </w:rPr>
        <w:t xml:space="preserve"> </w:t>
      </w:r>
      <w:r w:rsidRPr="00514406">
        <w:rPr>
          <w:rFonts w:ascii="Verdana" w:hAnsi="Verdana" w:cs="Arial"/>
          <w:bCs/>
        </w:rPr>
        <w:t>steps</w:t>
      </w:r>
      <w:r w:rsidR="00735FBB">
        <w:rPr>
          <w:rFonts w:ascii="Verdana" w:hAnsi="Verdana" w:cs="Arial"/>
          <w:bCs/>
        </w:rPr>
        <w:t xml:space="preserve"> </w:t>
      </w:r>
      <w:r w:rsidRPr="00514406">
        <w:rPr>
          <w:rFonts w:ascii="Verdana" w:hAnsi="Verdana" w:cs="Arial"/>
          <w:bCs/>
        </w:rPr>
        <w:t>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9"/>
        <w:gridCol w:w="2077"/>
        <w:gridCol w:w="10370"/>
      </w:tblGrid>
      <w:tr w:rsidR="006170C4" w:rsidRPr="00514406" w14:paraId="1ECF02E4" w14:textId="77777777" w:rsidTr="00A040C5">
        <w:tc>
          <w:tcPr>
            <w:tcW w:w="835" w:type="dxa"/>
            <w:tcBorders>
              <w:bottom w:val="single" w:sz="4" w:space="0" w:color="auto"/>
            </w:tcBorders>
            <w:shd w:val="pct10" w:color="auto" w:fill="auto"/>
          </w:tcPr>
          <w:p w14:paraId="44EABAF9" w14:textId="77777777" w:rsidR="006170C4" w:rsidRPr="00514406" w:rsidRDefault="006170C4" w:rsidP="0051440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514406">
              <w:rPr>
                <w:rFonts w:ascii="Verdana" w:hAnsi="Verdana" w:cs="Arial"/>
                <w:b/>
                <w:bCs/>
              </w:rPr>
              <w:t>Step</w:t>
            </w:r>
            <w:r w:rsidR="00735FBB">
              <w:rPr>
                <w:rFonts w:ascii="Verdana" w:hAnsi="Verdana" w:cs="Arial"/>
                <w:b/>
                <w:bCs/>
              </w:rPr>
              <w:t xml:space="preserve"> </w:t>
            </w:r>
          </w:p>
        </w:tc>
        <w:tc>
          <w:tcPr>
            <w:tcW w:w="16933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14:paraId="7C13CDE7" w14:textId="77777777" w:rsidR="006170C4" w:rsidRPr="00514406" w:rsidRDefault="006170C4" w:rsidP="0051440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514406">
              <w:rPr>
                <w:rFonts w:ascii="Verdana" w:hAnsi="Verdana" w:cs="Arial"/>
                <w:b/>
                <w:bCs/>
              </w:rPr>
              <w:t>Action</w:t>
            </w:r>
            <w:r w:rsidR="00735FBB">
              <w:rPr>
                <w:rFonts w:ascii="Verdana" w:hAnsi="Verdana" w:cs="Arial"/>
                <w:b/>
                <w:bCs/>
              </w:rPr>
              <w:t xml:space="preserve"> </w:t>
            </w:r>
          </w:p>
        </w:tc>
      </w:tr>
      <w:tr w:rsidR="006170C4" w:rsidRPr="00514406" w14:paraId="7ABCD2A7" w14:textId="77777777" w:rsidTr="00A040C5">
        <w:tc>
          <w:tcPr>
            <w:tcW w:w="835" w:type="dxa"/>
            <w:shd w:val="clear" w:color="auto" w:fill="auto"/>
          </w:tcPr>
          <w:p w14:paraId="06AEB4EE" w14:textId="77777777" w:rsidR="006170C4" w:rsidRPr="00514406" w:rsidRDefault="006170C4" w:rsidP="0051440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514406">
              <w:rPr>
                <w:rFonts w:ascii="Verdana" w:hAnsi="Verdana" w:cs="Arial"/>
                <w:b/>
                <w:bCs/>
              </w:rPr>
              <w:t>1</w:t>
            </w:r>
          </w:p>
        </w:tc>
        <w:tc>
          <w:tcPr>
            <w:tcW w:w="16933" w:type="dxa"/>
            <w:gridSpan w:val="2"/>
            <w:shd w:val="clear" w:color="auto" w:fill="auto"/>
          </w:tcPr>
          <w:p w14:paraId="775FC89A" w14:textId="0F3EAFEF" w:rsidR="006170C4" w:rsidRDefault="009C1CE7" w:rsidP="00514406">
            <w:pPr>
              <w:textAlignment w:val="top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 xml:space="preserve">From the </w:t>
            </w:r>
            <w:r w:rsidRPr="00516EEE">
              <w:rPr>
                <w:rFonts w:ascii="Verdana" w:hAnsi="Verdana" w:cs="Arial"/>
                <w:b/>
              </w:rPr>
              <w:t xml:space="preserve">Member </w:t>
            </w:r>
            <w:r w:rsidR="006B4C21" w:rsidRPr="00516EEE">
              <w:rPr>
                <w:rFonts w:ascii="Verdana" w:hAnsi="Verdana" w:cs="Arial"/>
                <w:b/>
              </w:rPr>
              <w:t>Snapshot Landing</w:t>
            </w:r>
            <w:r w:rsidR="006B4C21" w:rsidRPr="008F3E07">
              <w:rPr>
                <w:rFonts w:ascii="Verdana" w:hAnsi="Verdana" w:cs="Arial"/>
                <w:bCs/>
              </w:rPr>
              <w:t xml:space="preserve"> </w:t>
            </w:r>
            <w:r w:rsidR="00331BB3" w:rsidRPr="008F3E07">
              <w:rPr>
                <w:rFonts w:ascii="Verdana" w:hAnsi="Verdana" w:cs="Arial"/>
                <w:bCs/>
              </w:rPr>
              <w:t>P</w:t>
            </w:r>
            <w:r w:rsidR="006B4C21" w:rsidRPr="008F3E07">
              <w:rPr>
                <w:rFonts w:ascii="Verdana" w:hAnsi="Verdana" w:cs="Arial"/>
                <w:bCs/>
              </w:rPr>
              <w:t>age</w:t>
            </w:r>
            <w:r w:rsidR="006B4C21">
              <w:rPr>
                <w:rFonts w:ascii="Verdana" w:hAnsi="Verdana" w:cs="Arial"/>
                <w:bCs/>
              </w:rPr>
              <w:t xml:space="preserve">, click the </w:t>
            </w:r>
            <w:r w:rsidR="006B4C21" w:rsidRPr="004C1E50">
              <w:rPr>
                <w:rFonts w:ascii="Verdana" w:hAnsi="Verdana" w:cs="Arial"/>
                <w:b/>
              </w:rPr>
              <w:t xml:space="preserve">Medicare D Landing </w:t>
            </w:r>
            <w:r w:rsidR="00331BB3" w:rsidRPr="004C1E50">
              <w:rPr>
                <w:rFonts w:ascii="Verdana" w:hAnsi="Verdana" w:cs="Arial"/>
                <w:b/>
              </w:rPr>
              <w:t>P</w:t>
            </w:r>
            <w:r w:rsidR="006B4C21" w:rsidRPr="004C1E50">
              <w:rPr>
                <w:rFonts w:ascii="Verdana" w:hAnsi="Verdana" w:cs="Arial"/>
                <w:b/>
              </w:rPr>
              <w:t>age</w:t>
            </w:r>
            <w:r w:rsidR="006B4C21">
              <w:rPr>
                <w:rFonts w:ascii="Verdana" w:hAnsi="Verdana" w:cs="Arial"/>
                <w:bCs/>
              </w:rPr>
              <w:t xml:space="preserve">. </w:t>
            </w:r>
          </w:p>
          <w:p w14:paraId="2A164508" w14:textId="77777777" w:rsidR="006B4C21" w:rsidRDefault="006B4C21" w:rsidP="00514406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0FBB383E" w14:textId="29079EE2" w:rsidR="006B4C21" w:rsidRDefault="00000000" w:rsidP="004C1E50">
            <w:pPr>
              <w:jc w:val="center"/>
              <w:textAlignment w:val="top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noProof/>
              </w:rPr>
              <w:pict w14:anchorId="6472F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i1025" type="#_x0000_t75" style="width:723pt;height:111.75pt;visibility:visible">
                  <v:imagedata r:id="rId12" o:title=""/>
                </v:shape>
              </w:pict>
            </w:r>
          </w:p>
          <w:p w14:paraId="309FBA5A" w14:textId="77777777" w:rsidR="00735FBB" w:rsidRPr="00514406" w:rsidRDefault="00735FBB" w:rsidP="00514406">
            <w:pPr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FD3195" w:rsidRPr="00514406" w14:paraId="49F88F43" w14:textId="77777777" w:rsidTr="00A040C5">
        <w:tc>
          <w:tcPr>
            <w:tcW w:w="835" w:type="dxa"/>
            <w:vMerge w:val="restart"/>
          </w:tcPr>
          <w:p w14:paraId="38EA4735" w14:textId="77777777" w:rsidR="00FD3195" w:rsidRPr="00514406" w:rsidRDefault="00FD3195" w:rsidP="0051440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514406">
              <w:rPr>
                <w:rFonts w:ascii="Verdana" w:hAnsi="Verdana" w:cs="Arial"/>
                <w:b/>
                <w:bCs/>
              </w:rPr>
              <w:t>2</w:t>
            </w:r>
          </w:p>
        </w:tc>
        <w:tc>
          <w:tcPr>
            <w:tcW w:w="16933" w:type="dxa"/>
            <w:gridSpan w:val="2"/>
            <w:tcBorders>
              <w:bottom w:val="single" w:sz="4" w:space="0" w:color="auto"/>
            </w:tcBorders>
          </w:tcPr>
          <w:p w14:paraId="0EBA7D85" w14:textId="71A08FDF" w:rsidR="00FD3195" w:rsidRPr="00514406" w:rsidRDefault="00FD3195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Review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="003D71A7" w:rsidRPr="003053C7">
              <w:rPr>
                <w:rFonts w:ascii="Verdana" w:hAnsi="Verdana"/>
                <w:b/>
                <w:bCs/>
              </w:rPr>
              <w:t>Medicare D Quick Actions</w:t>
            </w:r>
            <w:r w:rsidR="003D71A7">
              <w:rPr>
                <w:rFonts w:ascii="Verdana" w:hAnsi="Verdana"/>
              </w:rPr>
              <w:t xml:space="preserve"> panel</w:t>
            </w:r>
            <w:r w:rsidR="003D71A7" w:rsidRPr="00514406" w:rsidDel="003D71A7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identify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if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beneficiary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has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any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enrollment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action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that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need</w:t>
            </w:r>
            <w:r w:rsidR="000F73E0">
              <w:rPr>
                <w:rFonts w:ascii="Verdana" w:hAnsi="Verdana"/>
              </w:rPr>
              <w:t>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completed.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If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action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is</w:t>
            </w:r>
            <w:r w:rsidR="00735FBB">
              <w:rPr>
                <w:rFonts w:ascii="Verdana" w:hAnsi="Verdana"/>
              </w:rPr>
              <w:t xml:space="preserve"> </w:t>
            </w:r>
            <w:r w:rsidR="00F846BB" w:rsidRPr="00514406">
              <w:rPr>
                <w:rFonts w:ascii="Verdana" w:hAnsi="Verdana"/>
              </w:rPr>
              <w:t>required,</w:t>
            </w:r>
            <w:r w:rsidR="00735FBB">
              <w:rPr>
                <w:rFonts w:ascii="Verdana" w:hAnsi="Verdana"/>
              </w:rPr>
              <w:t xml:space="preserve"> </w:t>
            </w:r>
            <w:proofErr w:type="spellStart"/>
            <w:r w:rsidRPr="008F3E07">
              <w:rPr>
                <w:rFonts w:ascii="Verdana" w:hAnsi="Verdana"/>
                <w:b/>
                <w:bCs/>
              </w:rPr>
              <w:t>RxEnroll</w:t>
            </w:r>
            <w:proofErr w:type="spellEnd"/>
            <w:r w:rsidR="00735FBB" w:rsidRPr="008F3E07">
              <w:rPr>
                <w:rFonts w:ascii="Verdana" w:hAnsi="Verdana"/>
                <w:b/>
                <w:bCs/>
              </w:rPr>
              <w:t xml:space="preserve"> </w:t>
            </w:r>
            <w:r w:rsidRPr="008F3E07">
              <w:rPr>
                <w:rFonts w:ascii="Verdana" w:hAnsi="Verdana"/>
                <w:b/>
                <w:bCs/>
              </w:rPr>
              <w:t>Care</w:t>
            </w:r>
            <w:r w:rsidR="00735FBB" w:rsidRPr="008F3E07">
              <w:rPr>
                <w:rFonts w:ascii="Verdana" w:hAnsi="Verdana"/>
                <w:b/>
                <w:bCs/>
              </w:rPr>
              <w:t xml:space="preserve"> </w:t>
            </w:r>
            <w:r w:rsidR="00000000">
              <w:rPr>
                <w:rFonts w:ascii="Verdana" w:hAnsi="Verdana"/>
                <w:b/>
                <w:bCs/>
                <w:noProof/>
              </w:rPr>
              <w:pict w14:anchorId="393A2E5B">
                <v:shape id="_x0000_i1026" type="#_x0000_t75" style="width:18pt;height:16.5pt;visibility:visible">
                  <v:imagedata r:id="rId13" o:title=""/>
                </v:shape>
              </w:pict>
            </w:r>
            <w:r w:rsidR="00A040C5" w:rsidRPr="008F3E07" w:rsidDel="00883482">
              <w:rPr>
                <w:rFonts w:ascii="Verdana" w:hAnsi="Verdana"/>
                <w:b/>
                <w:bCs/>
              </w:rPr>
              <w:t xml:space="preserve"> </w:t>
            </w:r>
            <w:r w:rsidR="00A040C5" w:rsidRPr="008F3E07">
              <w:rPr>
                <w:rFonts w:ascii="Verdana" w:hAnsi="Verdana"/>
                <w:b/>
                <w:bCs/>
              </w:rPr>
              <w:t>Action Required</w:t>
            </w:r>
            <w:r w:rsidR="00A040C5">
              <w:rPr>
                <w:rFonts w:ascii="Verdana" w:hAnsi="Verdana"/>
              </w:rPr>
              <w:t xml:space="preserve"> </w:t>
            </w:r>
            <w:r w:rsidR="00514406">
              <w:rPr>
                <w:rFonts w:ascii="Verdana" w:hAnsi="Verdana"/>
              </w:rPr>
              <w:t>will</w:t>
            </w:r>
            <w:r w:rsidR="00735FBB">
              <w:rPr>
                <w:rFonts w:ascii="Verdana" w:hAnsi="Verdana"/>
              </w:rPr>
              <w:t xml:space="preserve"> </w:t>
            </w:r>
            <w:r w:rsidR="00514406">
              <w:rPr>
                <w:rFonts w:ascii="Verdana" w:hAnsi="Verdana"/>
              </w:rPr>
              <w:t>display.</w:t>
            </w:r>
          </w:p>
          <w:p w14:paraId="236E12D0" w14:textId="77777777" w:rsidR="00FD3195" w:rsidRPr="00514406" w:rsidRDefault="00FD3195" w:rsidP="00514406">
            <w:pPr>
              <w:rPr>
                <w:rFonts w:ascii="Verdana" w:hAnsi="Verdana"/>
                <w:b/>
                <w:bCs/>
              </w:rPr>
            </w:pPr>
          </w:p>
          <w:p w14:paraId="50D47194" w14:textId="37BC542D" w:rsidR="00FD3195" w:rsidRPr="00514406" w:rsidRDefault="00000000" w:rsidP="00514406">
            <w:pPr>
              <w:jc w:val="center"/>
              <w:rPr>
                <w:rFonts w:ascii="Verdana" w:hAnsi="Verdana"/>
                <w:noProof/>
              </w:rPr>
            </w:pPr>
            <w:r>
              <w:rPr>
                <w:noProof/>
              </w:rPr>
              <w:pict w14:anchorId="0FD0CD0C">
                <v:shape id="_x0000_i1027" type="#_x0000_t75" style="width:171.75pt;height:119.25pt;visibility:visible">
                  <v:imagedata r:id="rId14" o:title=""/>
                </v:shape>
              </w:pict>
            </w:r>
          </w:p>
          <w:p w14:paraId="01162791" w14:textId="77777777" w:rsidR="00FD3195" w:rsidRPr="00514406" w:rsidRDefault="00FD3195" w:rsidP="00514406">
            <w:pPr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FD3195" w:rsidRPr="00514406" w14:paraId="676E451A" w14:textId="77777777" w:rsidTr="00A040C5">
        <w:trPr>
          <w:trHeight w:val="90"/>
        </w:trPr>
        <w:tc>
          <w:tcPr>
            <w:tcW w:w="835" w:type="dxa"/>
            <w:vMerge/>
          </w:tcPr>
          <w:p w14:paraId="5F9CCFE9" w14:textId="77777777" w:rsidR="00FD3195" w:rsidRPr="00514406" w:rsidRDefault="00FD3195" w:rsidP="0051440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3368" w:type="dxa"/>
            <w:shd w:val="clear" w:color="auto" w:fill="E6E6E6"/>
          </w:tcPr>
          <w:p w14:paraId="1DE10965" w14:textId="4F799394" w:rsidR="00FD3195" w:rsidRPr="00514406" w:rsidRDefault="00FD3195" w:rsidP="00514406">
            <w:pPr>
              <w:jc w:val="center"/>
              <w:rPr>
                <w:rFonts w:ascii="Verdana" w:hAnsi="Verdana"/>
                <w:b/>
              </w:rPr>
            </w:pPr>
            <w:r w:rsidRPr="00514406">
              <w:rPr>
                <w:rFonts w:ascii="Verdana" w:hAnsi="Verdana"/>
                <w:b/>
              </w:rPr>
              <w:t>If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RxEnroll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Care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Action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="000F73E0">
              <w:rPr>
                <w:rFonts w:ascii="Verdana" w:hAnsi="Verdana"/>
                <w:b/>
              </w:rPr>
              <w:t xml:space="preserve">Required </w:t>
            </w:r>
            <w:r w:rsidRPr="00514406">
              <w:rPr>
                <w:rFonts w:ascii="Verdana" w:hAnsi="Verdana"/>
                <w:b/>
              </w:rPr>
              <w:t>is...</w:t>
            </w:r>
          </w:p>
        </w:tc>
        <w:tc>
          <w:tcPr>
            <w:tcW w:w="13565" w:type="dxa"/>
            <w:shd w:val="clear" w:color="auto" w:fill="E6E6E6"/>
          </w:tcPr>
          <w:p w14:paraId="5D3222CF" w14:textId="77777777" w:rsidR="00FD3195" w:rsidRPr="00514406" w:rsidRDefault="00FD3195" w:rsidP="00514406">
            <w:pPr>
              <w:jc w:val="center"/>
              <w:rPr>
                <w:rFonts w:ascii="Verdana" w:hAnsi="Verdana"/>
                <w:b/>
              </w:rPr>
            </w:pPr>
            <w:r w:rsidRPr="00514406">
              <w:rPr>
                <w:rFonts w:ascii="Verdana" w:hAnsi="Verdana"/>
                <w:b/>
              </w:rPr>
              <w:t>Then...</w:t>
            </w:r>
          </w:p>
        </w:tc>
      </w:tr>
      <w:tr w:rsidR="00FD3195" w:rsidRPr="00514406" w14:paraId="67662F33" w14:textId="77777777" w:rsidTr="00A040C5">
        <w:trPr>
          <w:trHeight w:val="90"/>
        </w:trPr>
        <w:tc>
          <w:tcPr>
            <w:tcW w:w="835" w:type="dxa"/>
            <w:vMerge/>
          </w:tcPr>
          <w:p w14:paraId="0C5DD17D" w14:textId="77777777" w:rsidR="00FD3195" w:rsidRPr="00514406" w:rsidRDefault="00FD3195" w:rsidP="0051440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3368" w:type="dxa"/>
          </w:tcPr>
          <w:p w14:paraId="063A5020" w14:textId="061F7966" w:rsidR="00FD3195" w:rsidRPr="00514406" w:rsidRDefault="00FD3195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Not</w:t>
            </w:r>
            <w:r w:rsidR="00735FBB">
              <w:rPr>
                <w:rFonts w:ascii="Verdana" w:hAnsi="Verdana"/>
              </w:rPr>
              <w:t xml:space="preserve"> </w:t>
            </w:r>
            <w:r w:rsidR="008F3E07">
              <w:rPr>
                <w:rFonts w:ascii="Verdana" w:hAnsi="Verdana"/>
              </w:rPr>
              <w:t>v</w:t>
            </w:r>
            <w:r w:rsidRPr="00514406">
              <w:rPr>
                <w:rFonts w:ascii="Verdana" w:hAnsi="Verdana"/>
              </w:rPr>
              <w:t>isible</w:t>
            </w:r>
          </w:p>
        </w:tc>
        <w:tc>
          <w:tcPr>
            <w:tcW w:w="13565" w:type="dxa"/>
          </w:tcPr>
          <w:p w14:paraId="06209972" w14:textId="5828C065" w:rsidR="00FD3195" w:rsidRDefault="00FD3195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No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further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action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needed</w:t>
            </w:r>
            <w:r w:rsidR="008F3E07">
              <w:rPr>
                <w:rFonts w:ascii="Verdana" w:hAnsi="Verdana"/>
              </w:rPr>
              <w:t>.</w:t>
            </w:r>
          </w:p>
          <w:p w14:paraId="2BAB5846" w14:textId="77777777" w:rsidR="00735FBB" w:rsidRPr="00514406" w:rsidRDefault="00735FBB" w:rsidP="00514406">
            <w:pPr>
              <w:rPr>
                <w:rFonts w:ascii="Verdana" w:hAnsi="Verdana"/>
              </w:rPr>
            </w:pPr>
          </w:p>
        </w:tc>
      </w:tr>
      <w:tr w:rsidR="00FD3195" w:rsidRPr="00514406" w14:paraId="2F6125E5" w14:textId="77777777" w:rsidTr="00A040C5">
        <w:trPr>
          <w:trHeight w:val="90"/>
        </w:trPr>
        <w:tc>
          <w:tcPr>
            <w:tcW w:w="835" w:type="dxa"/>
            <w:vMerge/>
          </w:tcPr>
          <w:p w14:paraId="562D9317" w14:textId="77777777" w:rsidR="00FD3195" w:rsidRPr="00514406" w:rsidRDefault="00FD3195" w:rsidP="0051440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3368" w:type="dxa"/>
          </w:tcPr>
          <w:p w14:paraId="2D70B1D9" w14:textId="77777777" w:rsidR="00FD3195" w:rsidRPr="00514406" w:rsidRDefault="00FD3195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Visible</w:t>
            </w:r>
          </w:p>
        </w:tc>
        <w:tc>
          <w:tcPr>
            <w:tcW w:w="13565" w:type="dxa"/>
          </w:tcPr>
          <w:p w14:paraId="5763992A" w14:textId="28D728EB" w:rsidR="00FD3195" w:rsidRPr="00514406" w:rsidRDefault="008F3E07" w:rsidP="0051440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Click the </w:t>
            </w:r>
            <w:r w:rsidR="00FD3195" w:rsidRPr="00514406">
              <w:rPr>
                <w:rFonts w:ascii="Verdana" w:hAnsi="Verdana"/>
                <w:b/>
              </w:rPr>
              <w:t>RxEnroll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="00FD3195" w:rsidRPr="00514406">
              <w:rPr>
                <w:rFonts w:ascii="Verdana" w:hAnsi="Verdana"/>
                <w:b/>
              </w:rPr>
              <w:t>Care</w:t>
            </w:r>
            <w:r w:rsidR="000F73E0">
              <w:rPr>
                <w:rFonts w:ascii="Verdana" w:hAnsi="Verdana"/>
                <w:b/>
              </w:rPr>
              <w:t xml:space="preserve"> </w:t>
            </w:r>
            <w:r w:rsidR="000F73E0" w:rsidRPr="008F3E07">
              <w:rPr>
                <w:rFonts w:ascii="Verdana" w:hAnsi="Verdana"/>
                <w:bCs/>
              </w:rPr>
              <w:t>hyperlink</w:t>
            </w:r>
            <w:r w:rsidR="00FD3195" w:rsidRPr="008F3E07">
              <w:rPr>
                <w:rFonts w:ascii="Verdana" w:hAnsi="Verdana"/>
                <w:bCs/>
              </w:rPr>
              <w:t>.</w:t>
            </w:r>
          </w:p>
          <w:p w14:paraId="22F7B71A" w14:textId="77777777" w:rsidR="00FD3195" w:rsidRPr="00514406" w:rsidRDefault="00FD3195" w:rsidP="00514406">
            <w:pPr>
              <w:rPr>
                <w:rFonts w:ascii="Verdana" w:hAnsi="Verdana"/>
              </w:rPr>
            </w:pPr>
          </w:p>
          <w:p w14:paraId="143827EE" w14:textId="77777777" w:rsidR="00FD3195" w:rsidRDefault="00FD3195" w:rsidP="00514406">
            <w:pPr>
              <w:rPr>
                <w:rFonts w:ascii="Verdana" w:hAnsi="Verdana"/>
                <w:noProof/>
              </w:rPr>
            </w:pPr>
            <w:r w:rsidRPr="00514406">
              <w:rPr>
                <w:rFonts w:ascii="Verdana" w:hAnsi="Verdana"/>
                <w:b/>
                <w:noProof/>
              </w:rPr>
              <w:t>Result:</w:t>
            </w:r>
            <w:r w:rsidR="00735FBB">
              <w:rPr>
                <w:rFonts w:ascii="Verdana" w:hAnsi="Verdana"/>
                <w:b/>
                <w:noProof/>
              </w:rPr>
              <w:t xml:space="preserve">  </w:t>
            </w:r>
            <w:r w:rsidRPr="00514406">
              <w:rPr>
                <w:rFonts w:ascii="Verdana" w:hAnsi="Verdana"/>
                <w:noProof/>
              </w:rPr>
              <w:t>The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RxEnroll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Care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screen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will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display.</w:t>
            </w:r>
            <w:r w:rsidR="00735FBB">
              <w:rPr>
                <w:rFonts w:ascii="Verdana" w:hAnsi="Verdana"/>
                <w:noProof/>
              </w:rPr>
              <w:t xml:space="preserve"> </w:t>
            </w:r>
          </w:p>
          <w:p w14:paraId="496093E0" w14:textId="77777777" w:rsidR="00DA4DC4" w:rsidRPr="00514406" w:rsidRDefault="00DA4DC4" w:rsidP="00514406">
            <w:pPr>
              <w:rPr>
                <w:rFonts w:ascii="Verdana" w:hAnsi="Verdana"/>
                <w:noProof/>
              </w:rPr>
            </w:pPr>
          </w:p>
          <w:p w14:paraId="1915DDFB" w14:textId="77777777" w:rsidR="00FD3195" w:rsidRPr="00514406" w:rsidRDefault="00000000" w:rsidP="00514406">
            <w:pPr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pict w14:anchorId="1E9D1D3E">
                <v:shape id="_x0000_i1028" type="#_x0000_t75" style="width:533.25pt;height:135pt;visibility:visible">
                  <v:imagedata r:id="rId15" o:title=""/>
                </v:shape>
              </w:pict>
            </w:r>
          </w:p>
          <w:p w14:paraId="76F1A558" w14:textId="77777777" w:rsidR="00FD3195" w:rsidRPr="00514406" w:rsidRDefault="00FD3195" w:rsidP="00514406">
            <w:pPr>
              <w:rPr>
                <w:rFonts w:ascii="Verdana" w:hAnsi="Verdana"/>
              </w:rPr>
            </w:pPr>
          </w:p>
        </w:tc>
      </w:tr>
      <w:tr w:rsidR="008B0A9C" w:rsidRPr="00514406" w14:paraId="26067F94" w14:textId="77777777" w:rsidTr="00A040C5">
        <w:tc>
          <w:tcPr>
            <w:tcW w:w="835" w:type="dxa"/>
            <w:vMerge w:val="restart"/>
          </w:tcPr>
          <w:p w14:paraId="3CF77EA9" w14:textId="77777777" w:rsidR="008B0A9C" w:rsidRPr="00514406" w:rsidRDefault="008B0A9C" w:rsidP="0051440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514406">
              <w:rPr>
                <w:rFonts w:ascii="Verdana" w:hAnsi="Verdana" w:cs="Arial"/>
                <w:b/>
                <w:bCs/>
              </w:rPr>
              <w:t>3</w:t>
            </w:r>
          </w:p>
        </w:tc>
        <w:tc>
          <w:tcPr>
            <w:tcW w:w="16933" w:type="dxa"/>
            <w:gridSpan w:val="2"/>
            <w:tcBorders>
              <w:bottom w:val="single" w:sz="4" w:space="0" w:color="auto"/>
            </w:tcBorders>
          </w:tcPr>
          <w:p w14:paraId="7DC2E345" w14:textId="77777777" w:rsidR="008B0A9C" w:rsidRPr="00514406" w:rsidRDefault="008B0A9C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Review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8F3E07">
              <w:rPr>
                <w:rFonts w:ascii="Verdana" w:hAnsi="Verdana"/>
                <w:b/>
                <w:bCs/>
              </w:rPr>
              <w:t>Action</w:t>
            </w:r>
            <w:r w:rsidR="00735FBB" w:rsidRPr="008F3E07">
              <w:rPr>
                <w:rFonts w:ascii="Verdana" w:hAnsi="Verdana"/>
                <w:b/>
                <w:bCs/>
              </w:rPr>
              <w:t xml:space="preserve"> </w:t>
            </w:r>
            <w:r w:rsidRPr="008F3E07">
              <w:rPr>
                <w:rFonts w:ascii="Verdana" w:hAnsi="Verdana"/>
                <w:b/>
                <w:bCs/>
              </w:rPr>
              <w:t>Area</w:t>
            </w:r>
            <w:r w:rsidR="00D22129" w:rsidRPr="008F3E07">
              <w:rPr>
                <w:rFonts w:ascii="Verdana" w:hAnsi="Verdana"/>
                <w:b/>
                <w:bCs/>
              </w:rPr>
              <w:t>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section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of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screen.</w:t>
            </w:r>
            <w:r w:rsidR="00735FBB">
              <w:rPr>
                <w:rFonts w:ascii="Verdana" w:hAnsi="Verdana"/>
              </w:rPr>
              <w:t xml:space="preserve"> </w:t>
            </w:r>
          </w:p>
          <w:p w14:paraId="3895D204" w14:textId="77777777" w:rsidR="008B0A9C" w:rsidRPr="00514406" w:rsidRDefault="008B0A9C" w:rsidP="00514406">
            <w:pPr>
              <w:rPr>
                <w:rFonts w:ascii="Verdana" w:hAnsi="Verdana"/>
              </w:rPr>
            </w:pPr>
          </w:p>
          <w:p w14:paraId="66A6B858" w14:textId="77777777" w:rsidR="008B0A9C" w:rsidRPr="00514406" w:rsidRDefault="008B0A9C" w:rsidP="00514406">
            <w:pPr>
              <w:rPr>
                <w:rFonts w:ascii="Verdana" w:hAnsi="Verdana"/>
                <w:noProof/>
              </w:rPr>
            </w:pPr>
            <w:r w:rsidRPr="00514406">
              <w:rPr>
                <w:rFonts w:ascii="Verdana" w:hAnsi="Verdana"/>
                <w:b/>
              </w:rPr>
              <w:t>Note:</w:t>
            </w:r>
            <w:r w:rsidR="00735FBB">
              <w:rPr>
                <w:rFonts w:ascii="Verdana" w:hAnsi="Verdana"/>
                <w:b/>
              </w:rPr>
              <w:t xml:space="preserve">  </w:t>
            </w:r>
            <w:r w:rsidRPr="00514406">
              <w:rPr>
                <w:rFonts w:ascii="Verdana" w:hAnsi="Verdana"/>
                <w:noProof/>
              </w:rPr>
              <w:t>When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a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process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has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been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completed,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the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system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will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indicate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that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in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the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check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box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to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the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right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of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the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task.</w:t>
            </w:r>
          </w:p>
          <w:p w14:paraId="24FB0075" w14:textId="77777777" w:rsidR="003763E6" w:rsidRPr="00514406" w:rsidRDefault="003763E6" w:rsidP="00514406">
            <w:pPr>
              <w:rPr>
                <w:rFonts w:ascii="Verdana" w:hAnsi="Verdana"/>
                <w:noProof/>
              </w:rPr>
            </w:pPr>
          </w:p>
          <w:p w14:paraId="4C4D3EFA" w14:textId="77777777" w:rsidR="003763E6" w:rsidRPr="0003031C" w:rsidRDefault="003763E6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  <w:b/>
                <w:bCs/>
              </w:rPr>
              <w:t>Note:</w:t>
            </w:r>
            <w:r w:rsidR="00735FBB">
              <w:rPr>
                <w:rFonts w:ascii="Verdana" w:hAnsi="Verdana"/>
              </w:rPr>
              <w:t xml:space="preserve">  </w:t>
            </w:r>
            <w:r w:rsidRPr="0003031C">
              <w:rPr>
                <w:rFonts w:ascii="Verdana" w:hAnsi="Verdana"/>
              </w:rPr>
              <w:t>If</w:t>
            </w:r>
            <w:r w:rsidR="00735FBB">
              <w:rPr>
                <w:rFonts w:ascii="Verdana" w:hAnsi="Verdana"/>
              </w:rPr>
              <w:t xml:space="preserve"> </w:t>
            </w:r>
            <w:r w:rsidRPr="0003031C">
              <w:rPr>
                <w:rFonts w:ascii="Verdana" w:hAnsi="Verdana"/>
              </w:rPr>
              <w:t>there</w:t>
            </w:r>
            <w:r w:rsidR="00735FBB">
              <w:rPr>
                <w:rFonts w:ascii="Verdana" w:hAnsi="Verdana"/>
              </w:rPr>
              <w:t xml:space="preserve"> </w:t>
            </w:r>
            <w:r w:rsidRPr="0003031C">
              <w:rPr>
                <w:rFonts w:ascii="Verdana" w:hAnsi="Verdana"/>
              </w:rPr>
              <w:t>are</w:t>
            </w:r>
            <w:r w:rsidR="00735FBB">
              <w:rPr>
                <w:rFonts w:ascii="Verdana" w:hAnsi="Verdana"/>
              </w:rPr>
              <w:t xml:space="preserve"> </w:t>
            </w:r>
            <w:r w:rsidRPr="0003031C">
              <w:rPr>
                <w:rFonts w:ascii="Verdana" w:hAnsi="Verdana"/>
              </w:rPr>
              <w:t>no</w:t>
            </w:r>
            <w:r w:rsidR="00735FBB">
              <w:rPr>
                <w:rFonts w:ascii="Verdana" w:hAnsi="Verdana"/>
              </w:rPr>
              <w:t xml:space="preserve"> </w:t>
            </w:r>
            <w:r w:rsidRPr="0003031C">
              <w:rPr>
                <w:rFonts w:ascii="Verdana" w:hAnsi="Verdana"/>
              </w:rPr>
              <w:t>items</w:t>
            </w:r>
            <w:r w:rsidR="00735FBB">
              <w:rPr>
                <w:rFonts w:ascii="Verdana" w:hAnsi="Verdana"/>
              </w:rPr>
              <w:t xml:space="preserve"> </w:t>
            </w:r>
            <w:r w:rsidRPr="0003031C">
              <w:rPr>
                <w:rFonts w:ascii="Verdana" w:hAnsi="Verdana"/>
              </w:rPr>
              <w:t>under</w:t>
            </w:r>
            <w:r w:rsidR="00735FBB">
              <w:rPr>
                <w:rFonts w:ascii="Verdana" w:hAnsi="Verdana"/>
              </w:rPr>
              <w:t xml:space="preserve"> </w:t>
            </w:r>
            <w:r w:rsidRPr="0003031C">
              <w:rPr>
                <w:rFonts w:ascii="Verdana" w:hAnsi="Verdana"/>
              </w:rPr>
              <w:t>Action</w:t>
            </w:r>
            <w:r w:rsidR="00735FBB">
              <w:rPr>
                <w:rFonts w:ascii="Verdana" w:hAnsi="Verdana"/>
              </w:rPr>
              <w:t xml:space="preserve"> </w:t>
            </w:r>
            <w:r w:rsidRPr="0003031C">
              <w:rPr>
                <w:rFonts w:ascii="Verdana" w:hAnsi="Verdana"/>
              </w:rPr>
              <w:t>Areas,</w:t>
            </w:r>
            <w:r w:rsidR="00735FBB">
              <w:rPr>
                <w:rFonts w:ascii="Verdana" w:hAnsi="Verdana"/>
              </w:rPr>
              <w:t xml:space="preserve"> </w:t>
            </w:r>
            <w:r w:rsidRPr="0003031C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03031C">
              <w:rPr>
                <w:rFonts w:ascii="Verdana" w:hAnsi="Verdana"/>
              </w:rPr>
              <w:t>user</w:t>
            </w:r>
            <w:r w:rsidR="00735FBB">
              <w:rPr>
                <w:rFonts w:ascii="Verdana" w:hAnsi="Verdana"/>
              </w:rPr>
              <w:t xml:space="preserve"> </w:t>
            </w:r>
            <w:r w:rsidRPr="0003031C">
              <w:rPr>
                <w:rFonts w:ascii="Verdana" w:hAnsi="Verdana"/>
              </w:rPr>
              <w:t>can</w:t>
            </w:r>
            <w:r w:rsidR="00735FBB">
              <w:rPr>
                <w:rFonts w:ascii="Verdana" w:hAnsi="Verdana"/>
              </w:rPr>
              <w:t xml:space="preserve"> </w:t>
            </w:r>
            <w:r w:rsidRPr="0003031C">
              <w:rPr>
                <w:rFonts w:ascii="Verdana" w:hAnsi="Verdana"/>
              </w:rPr>
              <w:t>access</w:t>
            </w:r>
            <w:r w:rsidR="00735FBB">
              <w:rPr>
                <w:rFonts w:ascii="Verdana" w:hAnsi="Verdana"/>
              </w:rPr>
              <w:t xml:space="preserve"> </w:t>
            </w:r>
            <w:r w:rsidRPr="0003031C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03031C">
              <w:rPr>
                <w:rFonts w:ascii="Verdana" w:hAnsi="Verdana"/>
              </w:rPr>
              <w:t>LEP</w:t>
            </w:r>
            <w:r w:rsidR="00735FBB">
              <w:rPr>
                <w:rFonts w:ascii="Verdana" w:hAnsi="Verdana"/>
              </w:rPr>
              <w:t xml:space="preserve"> </w:t>
            </w:r>
            <w:r w:rsidRPr="0003031C">
              <w:rPr>
                <w:rFonts w:ascii="Verdana" w:hAnsi="Verdana"/>
              </w:rPr>
              <w:t>or</w:t>
            </w:r>
            <w:r w:rsidR="00735FBB">
              <w:rPr>
                <w:rFonts w:ascii="Verdana" w:hAnsi="Verdana"/>
              </w:rPr>
              <w:t xml:space="preserve"> </w:t>
            </w:r>
            <w:r w:rsidRPr="0003031C">
              <w:rPr>
                <w:rFonts w:ascii="Verdana" w:hAnsi="Verdana"/>
              </w:rPr>
              <w:t>TRC</w:t>
            </w:r>
            <w:r w:rsidR="00735FBB">
              <w:rPr>
                <w:rFonts w:ascii="Verdana" w:hAnsi="Verdana"/>
              </w:rPr>
              <w:t xml:space="preserve"> </w:t>
            </w:r>
            <w:r w:rsidRPr="0003031C">
              <w:rPr>
                <w:rFonts w:ascii="Verdana" w:hAnsi="Verdana"/>
              </w:rPr>
              <w:t>127</w:t>
            </w:r>
            <w:r w:rsidR="00735FBB">
              <w:rPr>
                <w:rFonts w:ascii="Verdana" w:hAnsi="Verdana"/>
              </w:rPr>
              <w:t xml:space="preserve"> </w:t>
            </w:r>
            <w:r w:rsidRPr="0003031C">
              <w:rPr>
                <w:rFonts w:ascii="Verdana" w:hAnsi="Verdana"/>
              </w:rPr>
              <w:t>screens</w:t>
            </w:r>
            <w:r w:rsidR="00735FBB">
              <w:rPr>
                <w:rFonts w:ascii="Verdana" w:hAnsi="Verdana"/>
              </w:rPr>
              <w:t xml:space="preserve"> </w:t>
            </w:r>
            <w:r w:rsidRPr="0003031C">
              <w:rPr>
                <w:rFonts w:ascii="Verdana" w:hAnsi="Verdana"/>
              </w:rPr>
              <w:t>via</w:t>
            </w:r>
            <w:r w:rsidR="00735FBB">
              <w:rPr>
                <w:rFonts w:ascii="Verdana" w:hAnsi="Verdana"/>
              </w:rPr>
              <w:t xml:space="preserve"> </w:t>
            </w:r>
            <w:r w:rsidRPr="0003031C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03031C">
              <w:rPr>
                <w:rFonts w:ascii="Verdana" w:hAnsi="Verdana"/>
              </w:rPr>
              <w:t>Menu</w:t>
            </w:r>
            <w:r w:rsidR="00735FBB">
              <w:rPr>
                <w:rFonts w:ascii="Verdana" w:hAnsi="Verdana"/>
              </w:rPr>
              <w:t xml:space="preserve"> </w:t>
            </w:r>
            <w:r w:rsidRPr="0003031C">
              <w:rPr>
                <w:rFonts w:ascii="Verdana" w:hAnsi="Verdana"/>
              </w:rPr>
              <w:t>on</w:t>
            </w:r>
            <w:r w:rsidR="00735FBB">
              <w:rPr>
                <w:rFonts w:ascii="Verdana" w:hAnsi="Verdana"/>
              </w:rPr>
              <w:t xml:space="preserve"> </w:t>
            </w:r>
            <w:r w:rsidRPr="0003031C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03031C">
              <w:rPr>
                <w:rFonts w:ascii="Verdana" w:hAnsi="Verdana"/>
              </w:rPr>
              <w:t>left</w:t>
            </w:r>
            <w:r w:rsidR="00735FBB">
              <w:rPr>
                <w:rFonts w:ascii="Verdana" w:hAnsi="Verdana"/>
              </w:rPr>
              <w:t xml:space="preserve"> </w:t>
            </w:r>
            <w:r w:rsidRPr="0003031C">
              <w:rPr>
                <w:rFonts w:ascii="Verdana" w:hAnsi="Verdana"/>
              </w:rPr>
              <w:t>under</w:t>
            </w:r>
            <w:r w:rsidR="00735FBB">
              <w:rPr>
                <w:rFonts w:ascii="Verdana" w:hAnsi="Verdana"/>
              </w:rPr>
              <w:t xml:space="preserve"> </w:t>
            </w:r>
            <w:r w:rsidRPr="0003031C">
              <w:rPr>
                <w:rFonts w:ascii="Verdana" w:hAnsi="Verdana"/>
              </w:rPr>
              <w:t>Enrollment</w:t>
            </w:r>
            <w:r w:rsidR="00735FBB">
              <w:rPr>
                <w:rFonts w:ascii="Verdana" w:hAnsi="Verdana"/>
              </w:rPr>
              <w:t xml:space="preserve"> </w:t>
            </w:r>
            <w:r w:rsidRPr="0003031C">
              <w:rPr>
                <w:rFonts w:ascii="Verdana" w:hAnsi="Verdana"/>
              </w:rPr>
              <w:t>Changes</w:t>
            </w:r>
          </w:p>
          <w:p w14:paraId="4A75D8AF" w14:textId="77777777" w:rsidR="008B0A9C" w:rsidRPr="00514406" w:rsidRDefault="008B0A9C" w:rsidP="00514406">
            <w:pPr>
              <w:rPr>
                <w:rFonts w:ascii="Verdana" w:hAnsi="Verdana"/>
              </w:rPr>
            </w:pPr>
          </w:p>
        </w:tc>
      </w:tr>
      <w:tr w:rsidR="008B0A9C" w:rsidRPr="00514406" w14:paraId="48BED9EF" w14:textId="77777777" w:rsidTr="00A040C5">
        <w:trPr>
          <w:trHeight w:val="90"/>
        </w:trPr>
        <w:tc>
          <w:tcPr>
            <w:tcW w:w="835" w:type="dxa"/>
            <w:vMerge/>
          </w:tcPr>
          <w:p w14:paraId="6259079D" w14:textId="77777777" w:rsidR="008B0A9C" w:rsidRPr="00514406" w:rsidRDefault="008B0A9C" w:rsidP="0051440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3368" w:type="dxa"/>
            <w:shd w:val="clear" w:color="auto" w:fill="E6E6E6"/>
          </w:tcPr>
          <w:p w14:paraId="0C85EA61" w14:textId="77777777" w:rsidR="008B0A9C" w:rsidRPr="00514406" w:rsidRDefault="008B0A9C" w:rsidP="00514406">
            <w:pPr>
              <w:jc w:val="center"/>
              <w:rPr>
                <w:rFonts w:ascii="Verdana" w:hAnsi="Verdana"/>
                <w:b/>
              </w:rPr>
            </w:pPr>
            <w:r w:rsidRPr="00514406">
              <w:rPr>
                <w:rFonts w:ascii="Verdana" w:hAnsi="Verdana"/>
                <w:b/>
              </w:rPr>
              <w:t>If...</w:t>
            </w:r>
          </w:p>
        </w:tc>
        <w:tc>
          <w:tcPr>
            <w:tcW w:w="13565" w:type="dxa"/>
            <w:shd w:val="clear" w:color="auto" w:fill="E6E6E6"/>
          </w:tcPr>
          <w:p w14:paraId="087D44A3" w14:textId="77777777" w:rsidR="008B0A9C" w:rsidRPr="00514406" w:rsidRDefault="008B0A9C" w:rsidP="00514406">
            <w:pPr>
              <w:jc w:val="center"/>
              <w:rPr>
                <w:rFonts w:ascii="Verdana" w:hAnsi="Verdana"/>
                <w:b/>
              </w:rPr>
            </w:pPr>
            <w:r w:rsidRPr="00514406">
              <w:rPr>
                <w:rFonts w:ascii="Verdana" w:hAnsi="Verdana"/>
                <w:b/>
              </w:rPr>
              <w:t>Then...</w:t>
            </w:r>
          </w:p>
        </w:tc>
      </w:tr>
      <w:tr w:rsidR="008B0A9C" w:rsidRPr="00514406" w14:paraId="277D2452" w14:textId="77777777" w:rsidTr="00A040C5">
        <w:trPr>
          <w:trHeight w:val="90"/>
        </w:trPr>
        <w:tc>
          <w:tcPr>
            <w:tcW w:w="835" w:type="dxa"/>
            <w:vMerge/>
          </w:tcPr>
          <w:p w14:paraId="5CBB92EB" w14:textId="77777777" w:rsidR="008B0A9C" w:rsidRPr="00514406" w:rsidRDefault="008B0A9C" w:rsidP="0051440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3368" w:type="dxa"/>
          </w:tcPr>
          <w:p w14:paraId="23002D32" w14:textId="77777777" w:rsidR="008B0A9C" w:rsidRPr="00514406" w:rsidRDefault="008B0A9C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TRC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127</w:t>
            </w:r>
          </w:p>
        </w:tc>
        <w:tc>
          <w:tcPr>
            <w:tcW w:w="13565" w:type="dxa"/>
          </w:tcPr>
          <w:p w14:paraId="58D29940" w14:textId="77777777" w:rsidR="008B0A9C" w:rsidRDefault="008B0A9C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Refer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hyperlink w:anchor="_TRC_127" w:history="1">
              <w:r w:rsidRPr="00514406">
                <w:rPr>
                  <w:rStyle w:val="Hyperlink"/>
                  <w:rFonts w:ascii="Verdana" w:hAnsi="Verdana"/>
                </w:rPr>
                <w:t>TRC</w:t>
              </w:r>
              <w:r w:rsidR="00735FBB">
                <w:rPr>
                  <w:rStyle w:val="Hyperlink"/>
                  <w:rFonts w:ascii="Verdana" w:hAnsi="Verdana"/>
                </w:rPr>
                <w:t xml:space="preserve"> </w:t>
              </w:r>
              <w:r w:rsidRPr="00514406">
                <w:rPr>
                  <w:rStyle w:val="Hyperlink"/>
                  <w:rFonts w:ascii="Verdana" w:hAnsi="Verdana"/>
                </w:rPr>
                <w:t>127</w:t>
              </w:r>
            </w:hyperlink>
            <w:r w:rsidR="00735FBB">
              <w:rPr>
                <w:rFonts w:ascii="Verdana" w:hAnsi="Verdana"/>
              </w:rPr>
              <w:t>.</w:t>
            </w:r>
          </w:p>
          <w:p w14:paraId="224E0E09" w14:textId="77777777" w:rsidR="00735FBB" w:rsidRPr="00514406" w:rsidRDefault="00735FBB" w:rsidP="00514406">
            <w:pPr>
              <w:rPr>
                <w:rFonts w:ascii="Verdana" w:hAnsi="Verdana"/>
              </w:rPr>
            </w:pPr>
          </w:p>
        </w:tc>
      </w:tr>
      <w:tr w:rsidR="008B0A9C" w:rsidRPr="00514406" w14:paraId="5EF1C0BC" w14:textId="77777777" w:rsidTr="00A040C5">
        <w:trPr>
          <w:trHeight w:val="90"/>
        </w:trPr>
        <w:tc>
          <w:tcPr>
            <w:tcW w:w="835" w:type="dxa"/>
            <w:vMerge/>
          </w:tcPr>
          <w:p w14:paraId="06E72859" w14:textId="77777777" w:rsidR="008B0A9C" w:rsidRPr="00514406" w:rsidRDefault="008B0A9C" w:rsidP="0051440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3368" w:type="dxa"/>
          </w:tcPr>
          <w:p w14:paraId="6D03878A" w14:textId="77777777" w:rsidR="008B0A9C" w:rsidRPr="00514406" w:rsidRDefault="008B0A9C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LEP</w:t>
            </w:r>
            <w:r w:rsidR="00735FBB">
              <w:rPr>
                <w:rFonts w:ascii="Verdana" w:hAnsi="Verdana"/>
              </w:rPr>
              <w:t xml:space="preserve"> </w:t>
            </w:r>
          </w:p>
        </w:tc>
        <w:tc>
          <w:tcPr>
            <w:tcW w:w="13565" w:type="dxa"/>
          </w:tcPr>
          <w:p w14:paraId="3B73B597" w14:textId="77777777" w:rsidR="008B0A9C" w:rsidRDefault="008B0A9C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Refer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hyperlink w:anchor="_LEP_Attestation" w:history="1">
              <w:r w:rsidRPr="00514406">
                <w:rPr>
                  <w:rStyle w:val="Hyperlink"/>
                  <w:rFonts w:ascii="Verdana" w:hAnsi="Verdana"/>
                </w:rPr>
                <w:t>LEP</w:t>
              </w:r>
              <w:r w:rsidR="00735FBB">
                <w:rPr>
                  <w:rStyle w:val="Hyperlink"/>
                  <w:rFonts w:ascii="Verdana" w:hAnsi="Verdana"/>
                </w:rPr>
                <w:t xml:space="preserve"> </w:t>
              </w:r>
              <w:r w:rsidRPr="00514406">
                <w:rPr>
                  <w:rStyle w:val="Hyperlink"/>
                  <w:rFonts w:ascii="Verdana" w:hAnsi="Verdana"/>
                </w:rPr>
                <w:t>Attestation</w:t>
              </w:r>
            </w:hyperlink>
            <w:r w:rsidR="00735FBB">
              <w:rPr>
                <w:rFonts w:ascii="Verdana" w:hAnsi="Verdana"/>
              </w:rPr>
              <w:t>.</w:t>
            </w:r>
          </w:p>
          <w:p w14:paraId="610A3074" w14:textId="77777777" w:rsidR="00735FBB" w:rsidRPr="00514406" w:rsidRDefault="00735FBB" w:rsidP="00514406">
            <w:pPr>
              <w:rPr>
                <w:rFonts w:ascii="Verdana" w:hAnsi="Verdana"/>
              </w:rPr>
            </w:pPr>
          </w:p>
        </w:tc>
      </w:tr>
    </w:tbl>
    <w:p w14:paraId="7B7BCA07" w14:textId="77777777" w:rsidR="0039600F" w:rsidRPr="00514406" w:rsidRDefault="006170C4" w:rsidP="00514406">
      <w:pPr>
        <w:jc w:val="right"/>
        <w:rPr>
          <w:rFonts w:ascii="Verdana" w:hAnsi="Verdana"/>
        </w:rPr>
      </w:pPr>
      <w:r w:rsidRPr="00514406">
        <w:rPr>
          <w:rFonts w:ascii="Verdana" w:hAnsi="Verdana"/>
        </w:rPr>
        <w:br/>
      </w:r>
      <w:hyperlink w:anchor="_top" w:history="1">
        <w:r w:rsidR="0039600F" w:rsidRPr="00514406">
          <w:rPr>
            <w:rStyle w:val="Hyperlink"/>
            <w:rFonts w:ascii="Verdana" w:hAnsi="Verdana"/>
          </w:rPr>
          <w:t>Top</w:t>
        </w:r>
        <w:r w:rsidR="00735FBB">
          <w:rPr>
            <w:rStyle w:val="Hyperlink"/>
            <w:rFonts w:ascii="Verdana" w:hAnsi="Verdana"/>
          </w:rPr>
          <w:t xml:space="preserve"> </w:t>
        </w:r>
        <w:r w:rsidR="0039600F" w:rsidRPr="00514406">
          <w:rPr>
            <w:rStyle w:val="Hyperlink"/>
            <w:rFonts w:ascii="Verdana" w:hAnsi="Verdana"/>
          </w:rPr>
          <w:t>of</w:t>
        </w:r>
        <w:r w:rsidR="00735FBB">
          <w:rPr>
            <w:rStyle w:val="Hyperlink"/>
            <w:rFonts w:ascii="Verdana" w:hAnsi="Verdana"/>
          </w:rPr>
          <w:t xml:space="preserve"> </w:t>
        </w:r>
        <w:r w:rsidR="0039600F" w:rsidRPr="00514406">
          <w:rPr>
            <w:rStyle w:val="Hyperlink"/>
            <w:rFonts w:ascii="Verdana" w:hAnsi="Verdana"/>
          </w:rPr>
          <w:t>the</w:t>
        </w:r>
        <w:r w:rsidR="00735FBB">
          <w:rPr>
            <w:rStyle w:val="Hyperlink"/>
            <w:rFonts w:ascii="Verdana" w:hAnsi="Verdana"/>
          </w:rPr>
          <w:t xml:space="preserve"> </w:t>
        </w:r>
        <w:r w:rsidR="0039600F" w:rsidRPr="00514406">
          <w:rPr>
            <w:rStyle w:val="Hyperlink"/>
            <w:rFonts w:ascii="Verdana" w:hAnsi="Verdana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76"/>
      </w:tblGrid>
      <w:tr w:rsidR="00F81783" w:rsidRPr="00514406" w14:paraId="14B577D2" w14:textId="77777777" w:rsidTr="009631B9">
        <w:tc>
          <w:tcPr>
            <w:tcW w:w="5000" w:type="pct"/>
            <w:shd w:val="clear" w:color="auto" w:fill="C0C0C0"/>
          </w:tcPr>
          <w:p w14:paraId="570277A9" w14:textId="77777777" w:rsidR="00F81783" w:rsidRPr="00514406" w:rsidRDefault="00DF4E42" w:rsidP="00514406">
            <w:pPr>
              <w:pStyle w:val="Heading2"/>
              <w:rPr>
                <w:rFonts w:ascii="Verdana" w:hAnsi="Verdana"/>
                <w:i w:val="0"/>
              </w:rPr>
            </w:pPr>
            <w:bookmarkStart w:id="11" w:name="_TRC_127"/>
            <w:bookmarkStart w:id="12" w:name="_Toc166073511"/>
            <w:bookmarkEnd w:id="11"/>
            <w:r w:rsidRPr="00514406">
              <w:rPr>
                <w:rFonts w:ascii="Verdana" w:hAnsi="Verdana"/>
                <w:i w:val="0"/>
              </w:rPr>
              <w:t>TRC</w:t>
            </w:r>
            <w:r w:rsidR="00735FBB">
              <w:rPr>
                <w:rFonts w:ascii="Verdana" w:hAnsi="Verdana"/>
                <w:i w:val="0"/>
              </w:rPr>
              <w:t xml:space="preserve"> </w:t>
            </w:r>
            <w:r w:rsidRPr="00514406">
              <w:rPr>
                <w:rFonts w:ascii="Verdana" w:hAnsi="Verdana"/>
                <w:i w:val="0"/>
              </w:rPr>
              <w:t>127</w:t>
            </w:r>
            <w:bookmarkEnd w:id="12"/>
            <w:r w:rsidR="00735FBB">
              <w:rPr>
                <w:rFonts w:ascii="Verdana" w:hAnsi="Verdana"/>
                <w:i w:val="0"/>
              </w:rPr>
              <w:t xml:space="preserve"> </w:t>
            </w:r>
          </w:p>
        </w:tc>
      </w:tr>
    </w:tbl>
    <w:p w14:paraId="3EAF9FB7" w14:textId="77777777" w:rsidR="001B5585" w:rsidRDefault="001B5585" w:rsidP="001B5585">
      <w:pPr>
        <w:spacing w:line="120" w:lineRule="auto"/>
        <w:rPr>
          <w:rFonts w:ascii="Verdana" w:hAnsi="Verdana"/>
          <w:b/>
        </w:rPr>
      </w:pPr>
    </w:p>
    <w:p w14:paraId="10C27C92" w14:textId="184C3590" w:rsidR="00E607BD" w:rsidRPr="00514406" w:rsidRDefault="00E607BD" w:rsidP="00514406">
      <w:pPr>
        <w:rPr>
          <w:rFonts w:ascii="Verdana" w:hAnsi="Verdana"/>
          <w:b/>
        </w:rPr>
      </w:pPr>
      <w:r w:rsidRPr="00514406">
        <w:rPr>
          <w:rFonts w:ascii="Verdana" w:hAnsi="Verdana"/>
          <w:b/>
        </w:rPr>
        <w:t>Notes:</w:t>
      </w:r>
    </w:p>
    <w:p w14:paraId="1031B93F" w14:textId="77777777" w:rsidR="00A34EC0" w:rsidRPr="00514406" w:rsidRDefault="00A34EC0" w:rsidP="00074A82">
      <w:pPr>
        <w:numPr>
          <w:ilvl w:val="0"/>
          <w:numId w:val="8"/>
        </w:numPr>
        <w:rPr>
          <w:rFonts w:ascii="Verdana" w:hAnsi="Verdana"/>
        </w:rPr>
      </w:pPr>
      <w:r w:rsidRPr="00514406">
        <w:rPr>
          <w:rFonts w:ascii="Verdana" w:hAnsi="Verdana"/>
        </w:rPr>
        <w:t>NEJE</w:t>
      </w:r>
      <w:r w:rsidR="00735FBB">
        <w:rPr>
          <w:rFonts w:ascii="Verdana" w:hAnsi="Verdana"/>
        </w:rPr>
        <w:t xml:space="preserve"> </w:t>
      </w:r>
      <w:r w:rsidR="005E7FD9">
        <w:rPr>
          <w:rFonts w:ascii="Verdana" w:hAnsi="Verdana"/>
        </w:rPr>
        <w:t>CCRs</w:t>
      </w:r>
      <w:r w:rsidR="00735FBB">
        <w:rPr>
          <w:rFonts w:ascii="Verdana" w:hAnsi="Verdana"/>
        </w:rPr>
        <w:t xml:space="preserve"> </w:t>
      </w:r>
      <w:r w:rsidR="005E7FD9">
        <w:rPr>
          <w:rFonts w:ascii="Verdana" w:hAnsi="Verdana"/>
        </w:rPr>
        <w:t>-</w:t>
      </w:r>
      <w:r w:rsidR="00735FBB">
        <w:rPr>
          <w:rFonts w:ascii="Verdana" w:hAnsi="Verdana"/>
        </w:rPr>
        <w:t xml:space="preserve"> </w:t>
      </w:r>
      <w:r w:rsidR="005E7FD9">
        <w:rPr>
          <w:rFonts w:ascii="Verdana" w:hAnsi="Verdana"/>
        </w:rPr>
        <w:t>F</w:t>
      </w:r>
      <w:r w:rsidRPr="00514406">
        <w:rPr>
          <w:rFonts w:ascii="Verdana" w:hAnsi="Verdana"/>
        </w:rPr>
        <w:t>ollow</w:t>
      </w:r>
      <w:r w:rsidR="00735FBB">
        <w:rPr>
          <w:rFonts w:ascii="Verdana" w:hAnsi="Verdana"/>
        </w:rPr>
        <w:t xml:space="preserve"> </w:t>
      </w:r>
      <w:r w:rsidRPr="00514406">
        <w:rPr>
          <w:rFonts w:ascii="Verdana" w:hAnsi="Verdana"/>
        </w:rPr>
        <w:t>the</w:t>
      </w:r>
      <w:r w:rsidR="00735FBB">
        <w:rPr>
          <w:rFonts w:ascii="Verdana" w:hAnsi="Verdana"/>
        </w:rPr>
        <w:t xml:space="preserve"> </w:t>
      </w:r>
      <w:r w:rsidRPr="00514406">
        <w:rPr>
          <w:rFonts w:ascii="Verdana" w:hAnsi="Verdana"/>
        </w:rPr>
        <w:t>process</w:t>
      </w:r>
      <w:r w:rsidR="00735FBB">
        <w:rPr>
          <w:rFonts w:ascii="Verdana" w:hAnsi="Verdana"/>
        </w:rPr>
        <w:t xml:space="preserve"> </w:t>
      </w:r>
      <w:r w:rsidRPr="00514406">
        <w:rPr>
          <w:rFonts w:ascii="Verdana" w:hAnsi="Verdana"/>
        </w:rPr>
        <w:t>outlined</w:t>
      </w:r>
      <w:r w:rsidR="00735FBB">
        <w:rPr>
          <w:rFonts w:ascii="Verdana" w:hAnsi="Verdana"/>
        </w:rPr>
        <w:t xml:space="preserve"> </w:t>
      </w:r>
      <w:r w:rsidRPr="00514406">
        <w:rPr>
          <w:rFonts w:ascii="Verdana" w:hAnsi="Verdana"/>
        </w:rPr>
        <w:t>in</w:t>
      </w:r>
      <w:r w:rsidR="00735FBB">
        <w:rPr>
          <w:rFonts w:ascii="Verdana" w:hAnsi="Verdana"/>
        </w:rPr>
        <w:t xml:space="preserve"> </w:t>
      </w:r>
      <w:r w:rsidRPr="00514406">
        <w:rPr>
          <w:rFonts w:ascii="Verdana" w:hAnsi="Verdana"/>
        </w:rPr>
        <w:t>this</w:t>
      </w:r>
      <w:r w:rsidR="00735FBB">
        <w:rPr>
          <w:rFonts w:ascii="Verdana" w:hAnsi="Verdana"/>
        </w:rPr>
        <w:t xml:space="preserve"> </w:t>
      </w:r>
      <w:r w:rsidRPr="00514406">
        <w:rPr>
          <w:rFonts w:ascii="Verdana" w:hAnsi="Verdana"/>
        </w:rPr>
        <w:t>document.</w:t>
      </w:r>
    </w:p>
    <w:p w14:paraId="5E9C4EF2" w14:textId="0CEAC5C0" w:rsidR="004C6C7F" w:rsidRPr="00514406" w:rsidRDefault="004C6C7F" w:rsidP="00074A82">
      <w:pPr>
        <w:numPr>
          <w:ilvl w:val="0"/>
          <w:numId w:val="8"/>
        </w:numPr>
        <w:textAlignment w:val="top"/>
        <w:rPr>
          <w:rFonts w:ascii="Verdana" w:hAnsi="Verdana" w:cs="Arial"/>
          <w:bCs/>
        </w:rPr>
      </w:pPr>
      <w:r w:rsidRPr="00514406">
        <w:rPr>
          <w:rFonts w:ascii="Verdana" w:hAnsi="Verdana" w:cs="Arial"/>
          <w:bCs/>
        </w:rPr>
        <w:t>In</w:t>
      </w:r>
      <w:r w:rsidR="00735FBB">
        <w:rPr>
          <w:rFonts w:ascii="Verdana" w:hAnsi="Verdana" w:cs="Arial"/>
          <w:bCs/>
        </w:rPr>
        <w:t xml:space="preserve"> </w:t>
      </w:r>
      <w:r w:rsidRPr="00514406">
        <w:rPr>
          <w:rFonts w:ascii="Verdana" w:hAnsi="Verdana" w:cs="Arial"/>
          <w:bCs/>
        </w:rPr>
        <w:t>the</w:t>
      </w:r>
      <w:r w:rsidR="00735FBB">
        <w:rPr>
          <w:rFonts w:ascii="Verdana" w:hAnsi="Verdana" w:cs="Arial"/>
          <w:bCs/>
        </w:rPr>
        <w:t xml:space="preserve"> </w:t>
      </w:r>
      <w:r w:rsidRPr="00514406">
        <w:rPr>
          <w:rFonts w:ascii="Verdana" w:hAnsi="Verdana" w:cs="Arial"/>
          <w:bCs/>
        </w:rPr>
        <w:t>event</w:t>
      </w:r>
      <w:r w:rsidR="00735FBB">
        <w:rPr>
          <w:rFonts w:ascii="Verdana" w:hAnsi="Verdana" w:cs="Arial"/>
          <w:bCs/>
        </w:rPr>
        <w:t xml:space="preserve"> </w:t>
      </w:r>
      <w:r w:rsidRPr="00514406">
        <w:rPr>
          <w:rFonts w:ascii="Verdana" w:hAnsi="Verdana" w:cs="Arial"/>
          <w:bCs/>
        </w:rPr>
        <w:t>RxEnroll</w:t>
      </w:r>
      <w:r w:rsidR="00735FBB">
        <w:rPr>
          <w:rFonts w:ascii="Verdana" w:hAnsi="Verdana" w:cs="Arial"/>
          <w:bCs/>
        </w:rPr>
        <w:t xml:space="preserve"> </w:t>
      </w:r>
      <w:r w:rsidRPr="00514406">
        <w:rPr>
          <w:rFonts w:ascii="Verdana" w:hAnsi="Verdana" w:cs="Arial"/>
          <w:bCs/>
        </w:rPr>
        <w:t>is</w:t>
      </w:r>
      <w:r w:rsidR="00735FBB">
        <w:rPr>
          <w:rFonts w:ascii="Verdana" w:hAnsi="Verdana" w:cs="Arial"/>
          <w:bCs/>
        </w:rPr>
        <w:t xml:space="preserve"> </w:t>
      </w:r>
      <w:r w:rsidRPr="00514406">
        <w:rPr>
          <w:rFonts w:ascii="Verdana" w:hAnsi="Verdana" w:cs="Arial"/>
          <w:bCs/>
        </w:rPr>
        <w:t>unavailable/down,</w:t>
      </w:r>
      <w:r w:rsidR="00735FBB">
        <w:rPr>
          <w:rFonts w:ascii="Verdana" w:hAnsi="Verdana" w:cs="Arial"/>
          <w:bCs/>
        </w:rPr>
        <w:t xml:space="preserve"> </w:t>
      </w:r>
      <w:r w:rsidRPr="00514406">
        <w:rPr>
          <w:rFonts w:ascii="Verdana" w:hAnsi="Verdana" w:cs="Arial"/>
          <w:bCs/>
        </w:rPr>
        <w:t>refer</w:t>
      </w:r>
      <w:r w:rsidR="00735FBB">
        <w:rPr>
          <w:rFonts w:ascii="Verdana" w:hAnsi="Verdana" w:cs="Arial"/>
          <w:bCs/>
        </w:rPr>
        <w:t xml:space="preserve"> </w:t>
      </w:r>
      <w:r w:rsidRPr="00514406">
        <w:rPr>
          <w:rFonts w:ascii="Verdana" w:hAnsi="Verdana" w:cs="Arial"/>
          <w:bCs/>
        </w:rPr>
        <w:t>to</w:t>
      </w:r>
      <w:r w:rsidR="00735FBB">
        <w:rPr>
          <w:rFonts w:ascii="Verdana" w:hAnsi="Verdana" w:cs="Arial"/>
          <w:bCs/>
        </w:rPr>
        <w:t xml:space="preserve"> </w:t>
      </w:r>
      <w:bookmarkStart w:id="13" w:name="OLE_LINK104"/>
      <w:bookmarkStart w:id="14" w:name="OLE_LINK20"/>
      <w:r w:rsidR="000209F9" w:rsidRPr="000209F9">
        <w:rPr>
          <w:rFonts w:ascii="Verdana" w:hAnsi="Verdana" w:cs="Arial"/>
          <w:bCs/>
        </w:rPr>
        <w:fldChar w:fldCharType="begin"/>
      </w:r>
      <w:r w:rsidR="000209F9" w:rsidRPr="000209F9">
        <w:rPr>
          <w:rFonts w:ascii="Verdana" w:hAnsi="Verdana" w:cs="Arial"/>
          <w:bCs/>
        </w:rPr>
        <w:instrText>HYPERLINK "https://thesource.cvshealth.com/nuxeo/thesource/" \l "!/view?docid=d2f57622-7ba9-4356-9760-0983b9d465d8"</w:instrText>
      </w:r>
      <w:r w:rsidR="000209F9" w:rsidRPr="000209F9">
        <w:rPr>
          <w:rFonts w:ascii="Verdana" w:hAnsi="Verdana" w:cs="Arial"/>
          <w:bCs/>
        </w:rPr>
      </w:r>
      <w:r w:rsidR="000209F9" w:rsidRPr="000209F9">
        <w:rPr>
          <w:rFonts w:ascii="Verdana" w:hAnsi="Verdana" w:cs="Arial"/>
          <w:bCs/>
        </w:rPr>
        <w:fldChar w:fldCharType="separate"/>
      </w:r>
      <w:r w:rsidR="00D43FAC" w:rsidRPr="000209F9">
        <w:rPr>
          <w:rStyle w:val="Hyperlink"/>
          <w:rFonts w:ascii="Verdana" w:hAnsi="Verdana" w:cs="Arial"/>
          <w:bCs/>
        </w:rPr>
        <w:t xml:space="preserve">Compass MED D - Blue </w:t>
      </w:r>
      <w:proofErr w:type="spellStart"/>
      <w:r w:rsidR="00D43FAC" w:rsidRPr="000209F9">
        <w:rPr>
          <w:rStyle w:val="Hyperlink"/>
          <w:rFonts w:ascii="Verdana" w:hAnsi="Verdana" w:cs="Arial"/>
          <w:bCs/>
        </w:rPr>
        <w:t>MedicareRx</w:t>
      </w:r>
      <w:proofErr w:type="spellEnd"/>
      <w:r w:rsidR="00D43FAC" w:rsidRPr="000209F9">
        <w:rPr>
          <w:rStyle w:val="Hyperlink"/>
          <w:rFonts w:ascii="Verdana" w:hAnsi="Verdana" w:cs="Arial"/>
          <w:bCs/>
        </w:rPr>
        <w:t xml:space="preserve"> (NEJE) - Enrollee Attestation for Future Enrollment (TRC 127 Attestation)</w:t>
      </w:r>
      <w:r w:rsidR="000209F9" w:rsidRPr="000209F9">
        <w:rPr>
          <w:rFonts w:ascii="Verdana" w:hAnsi="Verdana" w:cs="Arial"/>
          <w:bCs/>
        </w:rPr>
        <w:fldChar w:fldCharType="end"/>
      </w:r>
      <w:r w:rsidR="001B3653">
        <w:rPr>
          <w:rFonts w:ascii="Verdana" w:hAnsi="Verdana" w:cs="Arial"/>
          <w:bCs/>
        </w:rPr>
        <w:t>.</w:t>
      </w:r>
      <w:bookmarkEnd w:id="13"/>
      <w:r w:rsidR="00735FBB" w:rsidRPr="00BE41DA">
        <w:rPr>
          <w:rFonts w:ascii="Verdana" w:hAnsi="Verdana" w:cs="Arial"/>
          <w:bCs/>
        </w:rPr>
        <w:t xml:space="preserve"> </w:t>
      </w:r>
    </w:p>
    <w:bookmarkEnd w:id="14"/>
    <w:p w14:paraId="2D8D886F" w14:textId="77777777" w:rsidR="00AF1C00" w:rsidRPr="00514406" w:rsidRDefault="00AF1C00" w:rsidP="00514406">
      <w:pPr>
        <w:textAlignment w:val="top"/>
        <w:rPr>
          <w:rFonts w:ascii="Verdana" w:hAnsi="Verdana" w:cs="Arial"/>
          <w:bCs/>
        </w:rPr>
      </w:pPr>
    </w:p>
    <w:p w14:paraId="29B7E118" w14:textId="77777777" w:rsidR="00A57D26" w:rsidRPr="00514406" w:rsidRDefault="00774FC1" w:rsidP="00514406">
      <w:pPr>
        <w:textAlignment w:val="top"/>
        <w:rPr>
          <w:rFonts w:ascii="Verdana" w:hAnsi="Verdana" w:cs="Arial"/>
          <w:bCs/>
        </w:rPr>
      </w:pPr>
      <w:r w:rsidRPr="00514406">
        <w:rPr>
          <w:rFonts w:ascii="Verdana" w:hAnsi="Verdana" w:cs="Arial"/>
          <w:bCs/>
        </w:rPr>
        <w:t>Perform</w:t>
      </w:r>
      <w:r w:rsidR="00735FBB">
        <w:rPr>
          <w:rFonts w:ascii="Verdana" w:hAnsi="Verdana" w:cs="Arial"/>
          <w:bCs/>
        </w:rPr>
        <w:t xml:space="preserve"> </w:t>
      </w:r>
      <w:r w:rsidRPr="00514406">
        <w:rPr>
          <w:rFonts w:ascii="Verdana" w:hAnsi="Verdana" w:cs="Arial"/>
          <w:bCs/>
        </w:rPr>
        <w:t>the</w:t>
      </w:r>
      <w:r w:rsidR="00735FBB">
        <w:rPr>
          <w:rFonts w:ascii="Verdana" w:hAnsi="Verdana" w:cs="Arial"/>
          <w:bCs/>
        </w:rPr>
        <w:t xml:space="preserve"> </w:t>
      </w:r>
      <w:r w:rsidRPr="00514406">
        <w:rPr>
          <w:rFonts w:ascii="Verdana" w:hAnsi="Verdana" w:cs="Arial"/>
          <w:bCs/>
        </w:rPr>
        <w:t>steps</w:t>
      </w:r>
      <w:r w:rsidR="00735FBB">
        <w:rPr>
          <w:rFonts w:ascii="Verdana" w:hAnsi="Verdana" w:cs="Arial"/>
          <w:bCs/>
        </w:rPr>
        <w:t xml:space="preserve"> </w:t>
      </w:r>
      <w:r w:rsidRPr="00514406">
        <w:rPr>
          <w:rFonts w:ascii="Verdana" w:hAnsi="Verdana" w:cs="Arial"/>
          <w:bCs/>
        </w:rPr>
        <w:t>below</w:t>
      </w:r>
      <w:r w:rsidR="00913B1B" w:rsidRPr="00514406">
        <w:rPr>
          <w:rFonts w:ascii="Verdana" w:hAnsi="Verdana" w:cs="Arial"/>
          <w:bCs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2751"/>
        <w:gridCol w:w="913"/>
        <w:gridCol w:w="1130"/>
        <w:gridCol w:w="3604"/>
        <w:gridCol w:w="3954"/>
      </w:tblGrid>
      <w:tr w:rsidR="002C6478" w:rsidRPr="00514406" w14:paraId="506AA81B" w14:textId="77777777" w:rsidTr="00234E5C">
        <w:tc>
          <w:tcPr>
            <w:tcW w:w="835" w:type="dxa"/>
            <w:tcBorders>
              <w:bottom w:val="single" w:sz="4" w:space="0" w:color="auto"/>
            </w:tcBorders>
            <w:shd w:val="pct10" w:color="auto" w:fill="auto"/>
          </w:tcPr>
          <w:p w14:paraId="0E43163C" w14:textId="77777777" w:rsidR="008230FA" w:rsidRPr="00514406" w:rsidRDefault="008230FA" w:rsidP="0051440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514406">
              <w:rPr>
                <w:rFonts w:ascii="Verdana" w:hAnsi="Verdana" w:cs="Arial"/>
                <w:b/>
                <w:bCs/>
              </w:rPr>
              <w:t>Step</w:t>
            </w:r>
            <w:r w:rsidR="00735FBB">
              <w:rPr>
                <w:rFonts w:ascii="Verdana" w:hAnsi="Verdana" w:cs="Arial"/>
                <w:b/>
                <w:bCs/>
              </w:rPr>
              <w:t xml:space="preserve"> </w:t>
            </w:r>
          </w:p>
        </w:tc>
        <w:tc>
          <w:tcPr>
            <w:tcW w:w="16934" w:type="dxa"/>
            <w:gridSpan w:val="5"/>
            <w:tcBorders>
              <w:bottom w:val="single" w:sz="4" w:space="0" w:color="auto"/>
            </w:tcBorders>
            <w:shd w:val="pct10" w:color="auto" w:fill="auto"/>
          </w:tcPr>
          <w:p w14:paraId="3EB8BE55" w14:textId="77777777" w:rsidR="008230FA" w:rsidRPr="00514406" w:rsidRDefault="008230FA" w:rsidP="0051440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514406">
              <w:rPr>
                <w:rFonts w:ascii="Verdana" w:hAnsi="Verdana" w:cs="Arial"/>
                <w:b/>
                <w:bCs/>
              </w:rPr>
              <w:t>Action</w:t>
            </w:r>
            <w:r w:rsidR="00735FBB">
              <w:rPr>
                <w:rFonts w:ascii="Verdana" w:hAnsi="Verdana" w:cs="Arial"/>
                <w:b/>
                <w:bCs/>
              </w:rPr>
              <w:t xml:space="preserve"> </w:t>
            </w:r>
          </w:p>
        </w:tc>
      </w:tr>
      <w:tr w:rsidR="00852D1F" w:rsidRPr="00514406" w14:paraId="4E445A27" w14:textId="77777777" w:rsidTr="00234E5C">
        <w:tc>
          <w:tcPr>
            <w:tcW w:w="835" w:type="dxa"/>
            <w:shd w:val="clear" w:color="auto" w:fill="auto"/>
          </w:tcPr>
          <w:p w14:paraId="26BFFCDC" w14:textId="77777777" w:rsidR="00677A39" w:rsidRPr="00514406" w:rsidRDefault="00677A39" w:rsidP="009251C3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514406">
              <w:rPr>
                <w:rFonts w:ascii="Verdana" w:hAnsi="Verdana" w:cs="Arial"/>
                <w:b/>
                <w:bCs/>
              </w:rPr>
              <w:t>1</w:t>
            </w:r>
          </w:p>
        </w:tc>
        <w:tc>
          <w:tcPr>
            <w:tcW w:w="16934" w:type="dxa"/>
            <w:gridSpan w:val="5"/>
            <w:shd w:val="clear" w:color="auto" w:fill="auto"/>
          </w:tcPr>
          <w:p w14:paraId="2E5450BA" w14:textId="77777777" w:rsidR="00677A39" w:rsidRPr="00514406" w:rsidRDefault="00677A39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Authenticate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caller.</w:t>
            </w:r>
          </w:p>
          <w:p w14:paraId="73A9AA03" w14:textId="77777777" w:rsidR="00677A39" w:rsidRPr="00514406" w:rsidRDefault="00677A39" w:rsidP="00514406">
            <w:pPr>
              <w:rPr>
                <w:rFonts w:ascii="Verdana" w:hAnsi="Verdana"/>
              </w:rPr>
            </w:pPr>
          </w:p>
          <w:p w14:paraId="4EEC2901" w14:textId="4633A269" w:rsidR="00677A39" w:rsidRPr="00514406" w:rsidRDefault="00677A39" w:rsidP="00514406">
            <w:pPr>
              <w:pStyle w:val="NormalWeb"/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Refer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following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document</w:t>
            </w:r>
            <w:r w:rsidR="00CD0FB5">
              <w:rPr>
                <w:rFonts w:ascii="Verdana" w:hAnsi="Verdana"/>
              </w:rPr>
              <w:t>s</w:t>
            </w:r>
            <w:r w:rsidRPr="00514406">
              <w:rPr>
                <w:rFonts w:ascii="Verdana" w:hAnsi="Verdana"/>
              </w:rPr>
              <w:t>:</w:t>
            </w:r>
          </w:p>
          <w:p w14:paraId="54EDE534" w14:textId="45EA7215" w:rsidR="00677A39" w:rsidRPr="00514406" w:rsidRDefault="00000000" w:rsidP="00074A82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hyperlink r:id="rId16" w:anchor="!/view?docid=80476f74-7dca-4548-bf35-185ca8d45c13" w:history="1">
              <w:r w:rsidR="00C420E7" w:rsidRPr="004C1E11">
                <w:rPr>
                  <w:rStyle w:val="Hyperlink"/>
                  <w:rFonts w:ascii="Verdana" w:hAnsi="Verdana"/>
                  <w:bCs/>
                </w:rPr>
                <w:t xml:space="preserve">Compass - </w:t>
              </w:r>
              <w:r w:rsidR="004C1E11" w:rsidRPr="004C1E11">
                <w:rPr>
                  <w:rStyle w:val="Hyperlink"/>
                  <w:rFonts w:ascii="Verdana" w:hAnsi="Verdana"/>
                </w:rPr>
                <w:t>Guided</w:t>
              </w:r>
              <w:r w:rsidR="00C420E7" w:rsidRPr="004C1E11">
                <w:rPr>
                  <w:rStyle w:val="Hyperlink"/>
                  <w:rFonts w:ascii="Verdana" w:hAnsi="Verdana"/>
                  <w:bCs/>
                </w:rPr>
                <w:t xml:space="preserve"> Authentication</w:t>
              </w:r>
            </w:hyperlink>
          </w:p>
          <w:p w14:paraId="457ECD90" w14:textId="461A02AF" w:rsidR="00677A39" w:rsidRPr="00C420E7" w:rsidRDefault="00000000" w:rsidP="00074A82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hyperlink r:id="rId17" w:anchor="!/view?docid=5b354e50-0d15-42d0-b9c2-0711ea02d9ce" w:tgtFrame="_top" w:history="1">
              <w:r w:rsidR="002D7E2E">
                <w:rPr>
                  <w:rStyle w:val="Hyperlink"/>
                  <w:rFonts w:ascii="Verdana" w:hAnsi="Verdana"/>
                  <w:bCs/>
                </w:rPr>
                <w:t>HIPAA (Health Insurance Portability and Accountability Act) Grid - CVS</w:t>
              </w:r>
            </w:hyperlink>
          </w:p>
          <w:p w14:paraId="2CA0E6B4" w14:textId="645C644F" w:rsidR="00677A39" w:rsidRPr="00CE2C31" w:rsidRDefault="00000000" w:rsidP="00074A82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hyperlink r:id="rId18" w:history="1">
              <w:r w:rsidR="00677A39" w:rsidRPr="00CD0FB5">
                <w:rPr>
                  <w:rStyle w:val="Hyperlink"/>
                  <w:rFonts w:ascii="Verdana" w:hAnsi="Verdana"/>
                </w:rPr>
                <w:t>MED</w:t>
              </w:r>
              <w:r w:rsidR="00735FBB" w:rsidRPr="00CD0FB5">
                <w:rPr>
                  <w:rStyle w:val="Hyperlink"/>
                  <w:rFonts w:ascii="Verdana" w:hAnsi="Verdana"/>
                </w:rPr>
                <w:t xml:space="preserve"> </w:t>
              </w:r>
              <w:r w:rsidR="00677A39" w:rsidRPr="00CD0FB5">
                <w:rPr>
                  <w:rStyle w:val="Hyperlink"/>
                  <w:rFonts w:ascii="Verdana" w:hAnsi="Verdana"/>
                </w:rPr>
                <w:t>D</w:t>
              </w:r>
              <w:r w:rsidR="00735FBB" w:rsidRPr="00CD0FB5">
                <w:rPr>
                  <w:rStyle w:val="Hyperlink"/>
                  <w:rFonts w:ascii="Verdana" w:hAnsi="Verdana"/>
                </w:rPr>
                <w:t xml:space="preserve"> </w:t>
              </w:r>
              <w:r w:rsidR="00677A39" w:rsidRPr="00CD0FB5">
                <w:rPr>
                  <w:rStyle w:val="Hyperlink"/>
                  <w:rFonts w:ascii="Verdana" w:hAnsi="Verdana"/>
                </w:rPr>
                <w:t>-</w:t>
              </w:r>
              <w:r w:rsidR="00735FBB" w:rsidRPr="00CD0FB5">
                <w:rPr>
                  <w:rStyle w:val="Hyperlink"/>
                  <w:rFonts w:ascii="Verdana" w:hAnsi="Verdana"/>
                </w:rPr>
                <w:t xml:space="preserve"> </w:t>
              </w:r>
              <w:r w:rsidR="00677A39" w:rsidRPr="00CD0FB5">
                <w:rPr>
                  <w:rStyle w:val="Hyperlink"/>
                  <w:rFonts w:ascii="Verdana" w:hAnsi="Verdana"/>
                </w:rPr>
                <w:t>Obtaining</w:t>
              </w:r>
              <w:r w:rsidR="00735FBB" w:rsidRPr="00CD0FB5">
                <w:rPr>
                  <w:rStyle w:val="Hyperlink"/>
                  <w:rFonts w:ascii="Verdana" w:hAnsi="Verdana"/>
                </w:rPr>
                <w:t xml:space="preserve"> </w:t>
              </w:r>
              <w:r w:rsidR="00677A39" w:rsidRPr="00CD0FB5">
                <w:rPr>
                  <w:rStyle w:val="Hyperlink"/>
                  <w:rFonts w:ascii="Verdana" w:hAnsi="Verdana"/>
                </w:rPr>
                <w:t>a</w:t>
              </w:r>
              <w:r w:rsidR="00735FBB" w:rsidRPr="00CD0FB5">
                <w:rPr>
                  <w:rStyle w:val="Hyperlink"/>
                  <w:rFonts w:ascii="Verdana" w:hAnsi="Verdana"/>
                </w:rPr>
                <w:t xml:space="preserve"> </w:t>
              </w:r>
              <w:r w:rsidR="00677A39" w:rsidRPr="00CD0FB5">
                <w:rPr>
                  <w:rStyle w:val="Hyperlink"/>
                  <w:rFonts w:ascii="Verdana" w:hAnsi="Verdana"/>
                </w:rPr>
                <w:t>Verbal</w:t>
              </w:r>
              <w:r w:rsidR="00735FBB" w:rsidRPr="00CD0FB5">
                <w:rPr>
                  <w:rStyle w:val="Hyperlink"/>
                  <w:rFonts w:ascii="Verdana" w:hAnsi="Verdana"/>
                </w:rPr>
                <w:t xml:space="preserve"> </w:t>
              </w:r>
              <w:r w:rsidR="00677A39" w:rsidRPr="00CD0FB5">
                <w:rPr>
                  <w:rStyle w:val="Hyperlink"/>
                  <w:rFonts w:ascii="Verdana" w:hAnsi="Verdana"/>
                </w:rPr>
                <w:t>Attestation</w:t>
              </w:r>
              <w:r w:rsidR="00735FBB" w:rsidRPr="00CD0FB5">
                <w:rPr>
                  <w:rStyle w:val="Hyperlink"/>
                  <w:rFonts w:ascii="Verdana" w:hAnsi="Verdana"/>
                </w:rPr>
                <w:t xml:space="preserve"> </w:t>
              </w:r>
              <w:r w:rsidR="00677A39" w:rsidRPr="00CD0FB5">
                <w:rPr>
                  <w:rStyle w:val="Hyperlink"/>
                  <w:rFonts w:ascii="Verdana" w:hAnsi="Verdana"/>
                </w:rPr>
                <w:t>from</w:t>
              </w:r>
              <w:r w:rsidR="00735FBB" w:rsidRPr="00CD0FB5">
                <w:rPr>
                  <w:rStyle w:val="Hyperlink"/>
                  <w:rFonts w:ascii="Verdana" w:hAnsi="Verdana"/>
                </w:rPr>
                <w:t xml:space="preserve"> </w:t>
              </w:r>
              <w:r w:rsidR="00677A39" w:rsidRPr="00CD0FB5">
                <w:rPr>
                  <w:rStyle w:val="Hyperlink"/>
                  <w:rFonts w:ascii="Verdana" w:hAnsi="Verdana"/>
                </w:rPr>
                <w:t>an</w:t>
              </w:r>
              <w:r w:rsidR="00735FBB" w:rsidRPr="00CD0FB5">
                <w:rPr>
                  <w:rStyle w:val="Hyperlink"/>
                  <w:rFonts w:ascii="Verdana" w:hAnsi="Verdana"/>
                </w:rPr>
                <w:t xml:space="preserve"> </w:t>
              </w:r>
              <w:r w:rsidR="00677A39" w:rsidRPr="00CD0FB5">
                <w:rPr>
                  <w:rStyle w:val="Hyperlink"/>
                  <w:rFonts w:ascii="Verdana" w:hAnsi="Verdana"/>
                </w:rPr>
                <w:t>Authorized</w:t>
              </w:r>
              <w:r w:rsidR="00735FBB" w:rsidRPr="00CD0FB5">
                <w:rPr>
                  <w:rStyle w:val="Hyperlink"/>
                  <w:rFonts w:ascii="Verdana" w:hAnsi="Verdana"/>
                </w:rPr>
                <w:t xml:space="preserve"> </w:t>
              </w:r>
              <w:r w:rsidR="00677A39" w:rsidRPr="00CD0FB5">
                <w:rPr>
                  <w:rStyle w:val="Hyperlink"/>
                  <w:rFonts w:ascii="Verdana" w:hAnsi="Verdana"/>
                </w:rPr>
                <w:t>Representative</w:t>
              </w:r>
            </w:hyperlink>
          </w:p>
          <w:p w14:paraId="33BF559E" w14:textId="77777777" w:rsidR="00677A39" w:rsidRPr="00514406" w:rsidRDefault="00677A39" w:rsidP="0051440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</w:tr>
      <w:tr w:rsidR="00852D1F" w:rsidRPr="00514406" w14:paraId="1B0008CC" w14:textId="77777777" w:rsidTr="00234E5C">
        <w:tc>
          <w:tcPr>
            <w:tcW w:w="835" w:type="dxa"/>
            <w:vMerge w:val="restart"/>
          </w:tcPr>
          <w:p w14:paraId="2F435626" w14:textId="77777777" w:rsidR="00511BF8" w:rsidRPr="00514406" w:rsidRDefault="009251C3" w:rsidP="009251C3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2</w:t>
            </w:r>
          </w:p>
        </w:tc>
        <w:tc>
          <w:tcPr>
            <w:tcW w:w="16934" w:type="dxa"/>
            <w:gridSpan w:val="5"/>
            <w:tcBorders>
              <w:bottom w:val="single" w:sz="4" w:space="0" w:color="auto"/>
            </w:tcBorders>
          </w:tcPr>
          <w:p w14:paraId="454CAA53" w14:textId="77777777" w:rsidR="00511BF8" w:rsidRDefault="00511BF8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Select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TRC127</w:t>
            </w:r>
            <w:r w:rsidRPr="00514406">
              <w:rPr>
                <w:rFonts w:ascii="Verdana" w:hAnsi="Verdana"/>
              </w:rPr>
              <w:t>.</w:t>
            </w:r>
          </w:p>
          <w:p w14:paraId="292F06AC" w14:textId="77777777" w:rsidR="00DA4DC4" w:rsidRPr="00514406" w:rsidRDefault="00DA4DC4" w:rsidP="00514406">
            <w:pPr>
              <w:rPr>
                <w:rFonts w:ascii="Verdana" w:hAnsi="Verdana"/>
              </w:rPr>
            </w:pPr>
          </w:p>
          <w:p w14:paraId="0C1FCA22" w14:textId="77777777" w:rsidR="00511BF8" w:rsidRPr="00514406" w:rsidRDefault="00000000" w:rsidP="00514406">
            <w:pPr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pict w14:anchorId="0C77A4E6">
                <v:shape id="_x0000_i1029" type="#_x0000_t75" style="width:520.5pt;height:135pt;visibility:visible">
                  <v:imagedata r:id="rId19" o:title=""/>
                </v:shape>
              </w:pict>
            </w:r>
          </w:p>
          <w:p w14:paraId="3A9A1F11" w14:textId="77777777" w:rsidR="00511BF8" w:rsidRPr="00514406" w:rsidRDefault="00511BF8" w:rsidP="00514406">
            <w:pPr>
              <w:rPr>
                <w:rFonts w:ascii="Verdana" w:hAnsi="Verdana"/>
                <w:b/>
                <w:noProof/>
              </w:rPr>
            </w:pPr>
          </w:p>
          <w:p w14:paraId="45A6A92A" w14:textId="77777777" w:rsidR="00511BF8" w:rsidRPr="00514406" w:rsidRDefault="00511BF8" w:rsidP="00514406">
            <w:pPr>
              <w:rPr>
                <w:rFonts w:ascii="Verdana" w:hAnsi="Verdana"/>
                <w:noProof/>
              </w:rPr>
            </w:pPr>
            <w:r w:rsidRPr="00514406">
              <w:rPr>
                <w:rFonts w:ascii="Verdana" w:hAnsi="Verdana"/>
                <w:b/>
                <w:noProof/>
              </w:rPr>
              <w:t>Result:</w:t>
            </w:r>
            <w:r w:rsidR="00735FBB">
              <w:rPr>
                <w:rFonts w:ascii="Verdana" w:hAnsi="Verdana"/>
                <w:b/>
                <w:noProof/>
              </w:rPr>
              <w:t xml:space="preserve">  </w:t>
            </w:r>
            <w:r w:rsidRPr="00514406">
              <w:rPr>
                <w:rFonts w:ascii="Verdana" w:hAnsi="Verdana"/>
                <w:noProof/>
              </w:rPr>
              <w:t>The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appropriate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Enrollment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Confirmation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will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display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depending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on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the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beneficairy’s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enrollment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status.</w:t>
            </w:r>
            <w:r w:rsidR="00735FBB">
              <w:rPr>
                <w:rFonts w:ascii="Verdana" w:hAnsi="Verdana"/>
                <w:noProof/>
              </w:rPr>
              <w:t xml:space="preserve"> </w:t>
            </w:r>
          </w:p>
          <w:p w14:paraId="25B48FDE" w14:textId="77777777" w:rsidR="00511BF8" w:rsidRPr="00514406" w:rsidRDefault="00511BF8" w:rsidP="00514406">
            <w:pPr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916718" w:rsidRPr="00514406" w14:paraId="57AD29D1" w14:textId="77777777" w:rsidTr="00234E5C">
        <w:trPr>
          <w:trHeight w:val="95"/>
        </w:trPr>
        <w:tc>
          <w:tcPr>
            <w:tcW w:w="835" w:type="dxa"/>
            <w:vMerge/>
          </w:tcPr>
          <w:p w14:paraId="6B5E4915" w14:textId="77777777" w:rsidR="00511BF8" w:rsidRPr="00514406" w:rsidRDefault="00511BF8" w:rsidP="0051440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3754" w:type="dxa"/>
            <w:shd w:val="clear" w:color="auto" w:fill="E6E6E6"/>
          </w:tcPr>
          <w:p w14:paraId="1B2695B4" w14:textId="77777777" w:rsidR="00511BF8" w:rsidRPr="00514406" w:rsidRDefault="00511BF8" w:rsidP="00514406">
            <w:pPr>
              <w:jc w:val="center"/>
              <w:rPr>
                <w:rFonts w:ascii="Verdana" w:hAnsi="Verdana"/>
                <w:b/>
              </w:rPr>
            </w:pPr>
            <w:r w:rsidRPr="00514406">
              <w:rPr>
                <w:rFonts w:ascii="Verdana" w:hAnsi="Verdana"/>
                <w:b/>
              </w:rPr>
              <w:t>If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the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beneficiary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has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submitted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an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application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for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individual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coverage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but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is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already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enrolled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in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an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EGWP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and...</w:t>
            </w:r>
          </w:p>
        </w:tc>
        <w:tc>
          <w:tcPr>
            <w:tcW w:w="13180" w:type="dxa"/>
            <w:gridSpan w:val="4"/>
            <w:shd w:val="clear" w:color="auto" w:fill="E6E6E6"/>
          </w:tcPr>
          <w:p w14:paraId="3249E399" w14:textId="77777777" w:rsidR="00511BF8" w:rsidRPr="00514406" w:rsidRDefault="00511BF8" w:rsidP="00514406">
            <w:pPr>
              <w:jc w:val="center"/>
              <w:rPr>
                <w:rFonts w:ascii="Verdana" w:hAnsi="Verdana"/>
                <w:b/>
              </w:rPr>
            </w:pPr>
            <w:r w:rsidRPr="00514406">
              <w:rPr>
                <w:rFonts w:ascii="Verdana" w:hAnsi="Verdana"/>
                <w:b/>
              </w:rPr>
              <w:t>Then...</w:t>
            </w:r>
          </w:p>
        </w:tc>
      </w:tr>
      <w:tr w:rsidR="00916718" w:rsidRPr="00514406" w14:paraId="45477664" w14:textId="77777777" w:rsidTr="00234E5C">
        <w:trPr>
          <w:trHeight w:val="95"/>
        </w:trPr>
        <w:tc>
          <w:tcPr>
            <w:tcW w:w="835" w:type="dxa"/>
            <w:vMerge/>
          </w:tcPr>
          <w:p w14:paraId="292A0A79" w14:textId="77777777" w:rsidR="00511BF8" w:rsidRPr="00514406" w:rsidRDefault="00511BF8" w:rsidP="0051440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3754" w:type="dxa"/>
            <w:vMerge w:val="restart"/>
          </w:tcPr>
          <w:p w14:paraId="4CE08BBD" w14:textId="77777777" w:rsidR="00511BF8" w:rsidRPr="00514406" w:rsidRDefault="00511BF8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Has</w:t>
            </w:r>
            <w:r w:rsidR="00735FBB">
              <w:rPr>
                <w:rFonts w:ascii="Verdana" w:hAnsi="Verdana"/>
              </w:rPr>
              <w:t xml:space="preserve"> </w:t>
            </w:r>
            <w:r w:rsidRPr="009A2C49">
              <w:rPr>
                <w:rFonts w:ascii="Verdana" w:hAnsi="Verdana"/>
                <w:b/>
              </w:rPr>
              <w:t>NOT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attested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which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coverage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want</w:t>
            </w:r>
          </w:p>
        </w:tc>
        <w:tc>
          <w:tcPr>
            <w:tcW w:w="13180" w:type="dxa"/>
            <w:gridSpan w:val="4"/>
            <w:tcBorders>
              <w:bottom w:val="single" w:sz="4" w:space="0" w:color="auto"/>
            </w:tcBorders>
          </w:tcPr>
          <w:p w14:paraId="5D5DABF3" w14:textId="77777777" w:rsidR="00511BF8" w:rsidRPr="00514406" w:rsidRDefault="00511BF8" w:rsidP="00074A82">
            <w:pPr>
              <w:numPr>
                <w:ilvl w:val="0"/>
                <w:numId w:val="10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Read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statement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provided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RxEnroll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beneficiary.</w:t>
            </w:r>
          </w:p>
          <w:p w14:paraId="6D9A5E65" w14:textId="77777777" w:rsidR="00511BF8" w:rsidRPr="00514406" w:rsidRDefault="00511BF8" w:rsidP="00074A82">
            <w:pPr>
              <w:numPr>
                <w:ilvl w:val="0"/>
                <w:numId w:val="10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Is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beneficiary’s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intent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enrolled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with</w:t>
            </w:r>
            <w:r w:rsidR="00735FBB">
              <w:rPr>
                <w:rFonts w:ascii="Verdana" w:hAnsi="Verdana"/>
              </w:rPr>
              <w:t xml:space="preserve"> </w:t>
            </w:r>
            <w:r w:rsidR="00184B67">
              <w:rPr>
                <w:rFonts w:ascii="Verdana" w:hAnsi="Verdana"/>
              </w:rPr>
              <w:t xml:space="preserve">Blue MedicareRx </w:t>
            </w:r>
            <w:r w:rsidR="001E7CDA" w:rsidRPr="00514406">
              <w:rPr>
                <w:rFonts w:ascii="Verdana" w:hAnsi="Verdana"/>
              </w:rPr>
              <w:t>effective</w:t>
            </w:r>
            <w:r w:rsidR="00735FBB">
              <w:rPr>
                <w:rFonts w:ascii="Verdana" w:hAnsi="Verdana"/>
              </w:rPr>
              <w:t xml:space="preserve"> </w:t>
            </w:r>
            <w:r w:rsidR="001E7CDA" w:rsidRPr="00514406">
              <w:rPr>
                <w:rFonts w:ascii="Verdana" w:hAnsi="Verdana"/>
              </w:rPr>
              <w:t>&lt;</w:t>
            </w:r>
            <w:r w:rsidRPr="00514406">
              <w:rPr>
                <w:rFonts w:ascii="Verdana" w:hAnsi="Verdana"/>
              </w:rPr>
              <w:t>date&gt;</w:t>
            </w:r>
            <w:r w:rsidR="00D22129" w:rsidRPr="00514406">
              <w:rPr>
                <w:rFonts w:ascii="Verdana" w:hAnsi="Verdana"/>
              </w:rPr>
              <w:t>?</w:t>
            </w:r>
          </w:p>
          <w:p w14:paraId="56242FB7" w14:textId="77777777" w:rsidR="00511BF8" w:rsidRPr="00514406" w:rsidRDefault="00511BF8" w:rsidP="00514406">
            <w:pPr>
              <w:ind w:left="360"/>
              <w:rPr>
                <w:rFonts w:ascii="Verdana" w:hAnsi="Verdana"/>
              </w:rPr>
            </w:pPr>
          </w:p>
        </w:tc>
      </w:tr>
      <w:tr w:rsidR="001C38E4" w:rsidRPr="00514406" w14:paraId="28BB459F" w14:textId="77777777" w:rsidTr="00234E5C">
        <w:trPr>
          <w:trHeight w:val="95"/>
        </w:trPr>
        <w:tc>
          <w:tcPr>
            <w:tcW w:w="835" w:type="dxa"/>
            <w:vMerge/>
          </w:tcPr>
          <w:p w14:paraId="6195BE48" w14:textId="77777777" w:rsidR="00511BF8" w:rsidRPr="00514406" w:rsidRDefault="00511BF8" w:rsidP="0051440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3754" w:type="dxa"/>
            <w:vMerge/>
          </w:tcPr>
          <w:p w14:paraId="48B1B5D5" w14:textId="77777777" w:rsidR="00511BF8" w:rsidRPr="00514406" w:rsidRDefault="00511BF8" w:rsidP="00514406">
            <w:pPr>
              <w:rPr>
                <w:rFonts w:ascii="Verdana" w:hAnsi="Verdana"/>
              </w:rPr>
            </w:pPr>
          </w:p>
        </w:tc>
        <w:tc>
          <w:tcPr>
            <w:tcW w:w="1111" w:type="dxa"/>
            <w:shd w:val="clear" w:color="auto" w:fill="E6E6E6"/>
          </w:tcPr>
          <w:p w14:paraId="649998E0" w14:textId="77777777" w:rsidR="00511BF8" w:rsidRPr="00514406" w:rsidRDefault="00511BF8" w:rsidP="00514406">
            <w:pPr>
              <w:jc w:val="center"/>
              <w:rPr>
                <w:rFonts w:ascii="Verdana" w:hAnsi="Verdana"/>
                <w:b/>
              </w:rPr>
            </w:pPr>
            <w:r w:rsidRPr="00514406">
              <w:rPr>
                <w:rFonts w:ascii="Verdana" w:hAnsi="Verdana"/>
                <w:b/>
              </w:rPr>
              <w:t>If...</w:t>
            </w:r>
          </w:p>
        </w:tc>
        <w:tc>
          <w:tcPr>
            <w:tcW w:w="12069" w:type="dxa"/>
            <w:gridSpan w:val="3"/>
            <w:shd w:val="clear" w:color="auto" w:fill="E6E6E6"/>
          </w:tcPr>
          <w:p w14:paraId="738AA3D0" w14:textId="77777777" w:rsidR="00511BF8" w:rsidRPr="00514406" w:rsidRDefault="00511BF8" w:rsidP="00514406">
            <w:pPr>
              <w:jc w:val="center"/>
              <w:rPr>
                <w:rFonts w:ascii="Verdana" w:hAnsi="Verdana"/>
                <w:b/>
              </w:rPr>
            </w:pPr>
            <w:r w:rsidRPr="00514406">
              <w:rPr>
                <w:rFonts w:ascii="Verdana" w:hAnsi="Verdana"/>
                <w:b/>
              </w:rPr>
              <w:t>Then…</w:t>
            </w:r>
          </w:p>
        </w:tc>
      </w:tr>
      <w:tr w:rsidR="008B7668" w:rsidRPr="00514406" w14:paraId="58DE674C" w14:textId="77777777" w:rsidTr="00234E5C">
        <w:trPr>
          <w:trHeight w:val="95"/>
        </w:trPr>
        <w:tc>
          <w:tcPr>
            <w:tcW w:w="835" w:type="dxa"/>
            <w:vMerge/>
          </w:tcPr>
          <w:p w14:paraId="336A9D55" w14:textId="77777777" w:rsidR="00593FD8" w:rsidRPr="00514406" w:rsidRDefault="00593FD8" w:rsidP="0051440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3754" w:type="dxa"/>
            <w:vMerge/>
          </w:tcPr>
          <w:p w14:paraId="1C22A50A" w14:textId="77777777" w:rsidR="00593FD8" w:rsidRPr="00514406" w:rsidRDefault="00593FD8" w:rsidP="00514406">
            <w:pPr>
              <w:rPr>
                <w:rFonts w:ascii="Verdana" w:hAnsi="Verdana"/>
              </w:rPr>
            </w:pPr>
          </w:p>
        </w:tc>
        <w:tc>
          <w:tcPr>
            <w:tcW w:w="1111" w:type="dxa"/>
          </w:tcPr>
          <w:p w14:paraId="78223E55" w14:textId="77777777" w:rsidR="00593FD8" w:rsidRPr="00514406" w:rsidRDefault="00593FD8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No</w:t>
            </w:r>
          </w:p>
        </w:tc>
        <w:tc>
          <w:tcPr>
            <w:tcW w:w="12069" w:type="dxa"/>
            <w:gridSpan w:val="3"/>
          </w:tcPr>
          <w:p w14:paraId="54BE2A94" w14:textId="77777777" w:rsidR="00593FD8" w:rsidRPr="00514406" w:rsidRDefault="00593FD8" w:rsidP="00074A82">
            <w:pPr>
              <w:numPr>
                <w:ilvl w:val="0"/>
                <w:numId w:val="11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Select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Decline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Enrollment</w:t>
            </w:r>
            <w:r w:rsidRPr="00514406">
              <w:rPr>
                <w:rFonts w:ascii="Verdana" w:hAnsi="Verdana"/>
              </w:rPr>
              <w:t>.</w:t>
            </w:r>
          </w:p>
          <w:p w14:paraId="1E745898" w14:textId="6EE5BC2D" w:rsidR="0087157B" w:rsidRPr="00514406" w:rsidRDefault="0087157B" w:rsidP="00074A82">
            <w:pPr>
              <w:numPr>
                <w:ilvl w:val="0"/>
                <w:numId w:val="11"/>
              </w:numPr>
              <w:rPr>
                <w:rFonts w:ascii="Verdana" w:hAnsi="Verdana" w:cs="Arial"/>
              </w:rPr>
            </w:pPr>
            <w:r w:rsidRPr="00514406">
              <w:rPr>
                <w:rFonts w:ascii="Verdana" w:hAnsi="Verdana" w:cs="Arial"/>
              </w:rPr>
              <w:t>Enter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the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following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Comments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in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the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pop</w:t>
            </w:r>
            <w:r w:rsidR="00EF7B58">
              <w:rPr>
                <w:rFonts w:ascii="Verdana" w:hAnsi="Verdana" w:cs="Arial"/>
              </w:rPr>
              <w:t>-</w:t>
            </w:r>
            <w:r w:rsidRPr="00514406">
              <w:rPr>
                <w:rFonts w:ascii="Verdana" w:hAnsi="Verdana" w:cs="Arial"/>
              </w:rPr>
              <w:t>up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box:</w:t>
            </w:r>
            <w:r w:rsidR="00735FBB">
              <w:rPr>
                <w:rFonts w:ascii="Verdana" w:hAnsi="Verdana" w:cs="Arial"/>
              </w:rPr>
              <w:t xml:space="preserve">  </w:t>
            </w:r>
            <w:r w:rsidRPr="00514406">
              <w:rPr>
                <w:rFonts w:ascii="Verdana" w:hAnsi="Verdana" w:cs="Arial"/>
              </w:rPr>
              <w:t>Beneficiary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declines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enrollment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due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to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&lt;Reason&gt;.</w:t>
            </w:r>
          </w:p>
          <w:p w14:paraId="7077771D" w14:textId="77777777" w:rsidR="00593FD8" w:rsidRPr="00514406" w:rsidRDefault="00593FD8" w:rsidP="00074A82">
            <w:pPr>
              <w:numPr>
                <w:ilvl w:val="0"/>
                <w:numId w:val="11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Read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statement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provided</w:t>
            </w:r>
            <w:r w:rsidR="00735FBB">
              <w:rPr>
                <w:rFonts w:ascii="Verdana" w:hAnsi="Verdana"/>
              </w:rPr>
              <w:t xml:space="preserve"> </w:t>
            </w:r>
            <w:r w:rsidR="001E7CDA" w:rsidRPr="00514406">
              <w:rPr>
                <w:rFonts w:ascii="Verdana" w:hAnsi="Verdana"/>
              </w:rPr>
              <w:t>on</w:t>
            </w:r>
            <w:r w:rsidR="00735FBB">
              <w:rPr>
                <w:rFonts w:ascii="Verdana" w:hAnsi="Verdana"/>
              </w:rPr>
              <w:t xml:space="preserve"> </w:t>
            </w:r>
            <w:r w:rsidR="001E7CDA" w:rsidRPr="00514406">
              <w:rPr>
                <w:rFonts w:ascii="Verdana" w:hAnsi="Verdana"/>
              </w:rPr>
              <w:t>pop-up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beneficiary.</w:t>
            </w:r>
          </w:p>
          <w:p w14:paraId="322180B5" w14:textId="77777777" w:rsidR="00593FD8" w:rsidRPr="00514406" w:rsidRDefault="00593FD8" w:rsidP="00514406">
            <w:pPr>
              <w:rPr>
                <w:rFonts w:ascii="Verdana" w:hAnsi="Verdana"/>
              </w:rPr>
            </w:pPr>
          </w:p>
          <w:p w14:paraId="4A536C41" w14:textId="77777777" w:rsidR="003D522C" w:rsidRPr="00514406" w:rsidRDefault="00593FD8" w:rsidP="005E7FD9">
            <w:pPr>
              <w:ind w:left="360"/>
              <w:rPr>
                <w:rFonts w:ascii="Verdana" w:hAnsi="Verdana"/>
              </w:rPr>
            </w:pPr>
            <w:r w:rsidRPr="00514406">
              <w:rPr>
                <w:rFonts w:ascii="Verdana" w:hAnsi="Verdana"/>
                <w:b/>
              </w:rPr>
              <w:t>Result:</w:t>
            </w:r>
            <w:r w:rsidR="00735FBB">
              <w:rPr>
                <w:rFonts w:ascii="Verdana" w:hAnsi="Verdana"/>
                <w:b/>
              </w:rPr>
              <w:t xml:space="preserve"> 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="00514406">
              <w:rPr>
                <w:rFonts w:ascii="Verdana" w:hAnsi="Verdana"/>
              </w:rPr>
              <w:t>following</w:t>
            </w:r>
            <w:r w:rsidR="00735FBB">
              <w:rPr>
                <w:rFonts w:ascii="Verdana" w:hAnsi="Verdana"/>
              </w:rPr>
              <w:t xml:space="preserve"> </w:t>
            </w:r>
            <w:r w:rsidR="00514406">
              <w:rPr>
                <w:rFonts w:ascii="Verdana" w:hAnsi="Verdana"/>
              </w:rPr>
              <w:t>pop-up</w:t>
            </w:r>
            <w:r w:rsidR="00735FBB">
              <w:rPr>
                <w:rFonts w:ascii="Verdana" w:hAnsi="Verdana"/>
              </w:rPr>
              <w:t xml:space="preserve"> </w:t>
            </w:r>
            <w:r w:rsidR="00514406">
              <w:rPr>
                <w:rFonts w:ascii="Verdana" w:hAnsi="Verdana"/>
              </w:rPr>
              <w:t>will</w:t>
            </w:r>
            <w:r w:rsidR="00735FBB">
              <w:rPr>
                <w:rFonts w:ascii="Verdana" w:hAnsi="Verdana"/>
              </w:rPr>
              <w:t xml:space="preserve"> </w:t>
            </w:r>
            <w:r w:rsidR="00514406">
              <w:rPr>
                <w:rFonts w:ascii="Verdana" w:hAnsi="Verdana"/>
              </w:rPr>
              <w:t>display.</w:t>
            </w:r>
          </w:p>
          <w:p w14:paraId="7D6CE4E8" w14:textId="77777777" w:rsidR="003D522C" w:rsidRPr="00514406" w:rsidRDefault="003D522C" w:rsidP="005E7FD9">
            <w:pPr>
              <w:ind w:left="360"/>
              <w:rPr>
                <w:rFonts w:ascii="Verdana" w:hAnsi="Verdana"/>
              </w:rPr>
            </w:pPr>
          </w:p>
          <w:p w14:paraId="55969CAE" w14:textId="76EA1978" w:rsidR="00593FD8" w:rsidRPr="00514406" w:rsidRDefault="003D522C" w:rsidP="005E7FD9">
            <w:pPr>
              <w:ind w:left="360"/>
              <w:rPr>
                <w:rFonts w:ascii="Verdana" w:hAnsi="Verdana"/>
              </w:rPr>
            </w:pPr>
            <w:r w:rsidRPr="00514406">
              <w:rPr>
                <w:rFonts w:ascii="Verdana" w:hAnsi="Verdana"/>
                <w:b/>
              </w:rPr>
              <w:t>Note:</w:t>
            </w:r>
            <w:r w:rsidR="00735FBB">
              <w:rPr>
                <w:rFonts w:ascii="Verdana" w:hAnsi="Verdana"/>
                <w:b/>
              </w:rPr>
              <w:t xml:space="preserve">  </w:t>
            </w:r>
            <w:r w:rsidR="005D4148">
              <w:rPr>
                <w:rFonts w:ascii="Verdana" w:hAnsi="Verdana"/>
              </w:rPr>
              <w:t xml:space="preserve">From the </w:t>
            </w:r>
            <w:r w:rsidR="005D4148">
              <w:rPr>
                <w:rFonts w:ascii="Verdana" w:hAnsi="Verdana"/>
                <w:b/>
                <w:bCs/>
              </w:rPr>
              <w:t xml:space="preserve">Case Data </w:t>
            </w:r>
            <w:r w:rsidR="005D4148">
              <w:rPr>
                <w:rFonts w:ascii="Verdana" w:hAnsi="Verdana"/>
              </w:rPr>
              <w:t xml:space="preserve">section in Compass, click the </w:t>
            </w:r>
            <w:r w:rsidR="005D4148" w:rsidRPr="00681354">
              <w:rPr>
                <w:rFonts w:ascii="Verdana" w:hAnsi="Verdana"/>
                <w:b/>
                <w:bCs/>
              </w:rPr>
              <w:t>Edit Comment</w:t>
            </w:r>
            <w:r w:rsidR="005D4148">
              <w:rPr>
                <w:rFonts w:ascii="Verdana" w:hAnsi="Verdana"/>
              </w:rPr>
              <w:t xml:space="preserve"> button</w:t>
            </w:r>
            <w:r w:rsidR="005D4148" w:rsidRPr="00514406">
              <w:rPr>
                <w:rFonts w:ascii="Verdana" w:hAnsi="Verdana"/>
              </w:rPr>
              <w:t xml:space="preserve"> </w:t>
            </w:r>
            <w:r w:rsidR="005D4148">
              <w:rPr>
                <w:rFonts w:ascii="Verdana" w:hAnsi="Verdana"/>
              </w:rPr>
              <w:t xml:space="preserve">and </w:t>
            </w:r>
            <w:r w:rsidR="00CE7DCC">
              <w:rPr>
                <w:rFonts w:ascii="Verdana" w:hAnsi="Verdana"/>
              </w:rPr>
              <w:t xml:space="preserve">then </w:t>
            </w:r>
            <w:r w:rsidR="00180029" w:rsidRPr="00514406">
              <w:rPr>
                <w:rFonts w:ascii="Verdana" w:hAnsi="Verdana"/>
              </w:rPr>
              <w:t>Copy</w:t>
            </w:r>
            <w:r w:rsidR="00735FBB">
              <w:rPr>
                <w:rFonts w:ascii="Verdana" w:hAnsi="Verdana"/>
              </w:rPr>
              <w:t xml:space="preserve"> </w:t>
            </w:r>
            <w:r w:rsidR="00180029" w:rsidRPr="00514406">
              <w:rPr>
                <w:rFonts w:ascii="Verdana" w:hAnsi="Verdana"/>
              </w:rPr>
              <w:t>and</w:t>
            </w:r>
            <w:r w:rsidR="00735FBB">
              <w:rPr>
                <w:rFonts w:ascii="Verdana" w:hAnsi="Verdana"/>
              </w:rPr>
              <w:t xml:space="preserve"> </w:t>
            </w:r>
            <w:r w:rsidR="00180029" w:rsidRPr="00514406">
              <w:rPr>
                <w:rFonts w:ascii="Verdana" w:hAnsi="Verdana"/>
              </w:rPr>
              <w:t>Paste</w:t>
            </w:r>
            <w:r w:rsidR="00735FBB">
              <w:rPr>
                <w:rFonts w:ascii="Verdana" w:hAnsi="Verdana"/>
              </w:rPr>
              <w:t xml:space="preserve"> </w:t>
            </w:r>
            <w:r w:rsidR="00180029" w:rsidRPr="00514406">
              <w:rPr>
                <w:rFonts w:ascii="Verdana" w:hAnsi="Verdana"/>
              </w:rPr>
              <w:t>comments</w:t>
            </w:r>
            <w:r w:rsidR="00735FBB">
              <w:rPr>
                <w:rFonts w:ascii="Verdana" w:hAnsi="Verdana"/>
              </w:rPr>
              <w:t xml:space="preserve"> </w:t>
            </w:r>
            <w:r w:rsidR="00180029" w:rsidRPr="00514406">
              <w:rPr>
                <w:rFonts w:ascii="Verdana" w:hAnsi="Verdana"/>
              </w:rPr>
              <w:t>into</w:t>
            </w:r>
            <w:r w:rsidR="00735FBB">
              <w:rPr>
                <w:rFonts w:ascii="Verdana" w:hAnsi="Verdana"/>
              </w:rPr>
              <w:t xml:space="preserve"> </w:t>
            </w:r>
            <w:r w:rsidR="00180029"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="00916718">
              <w:rPr>
                <w:rFonts w:ascii="Verdana" w:hAnsi="Verdana"/>
                <w:b/>
                <w:bCs/>
              </w:rPr>
              <w:t xml:space="preserve">Case Comments </w:t>
            </w:r>
            <w:r w:rsidR="00916718">
              <w:rPr>
                <w:rFonts w:ascii="Verdana" w:hAnsi="Verdana"/>
              </w:rPr>
              <w:t>field</w:t>
            </w:r>
            <w:r w:rsidR="00180029" w:rsidRPr="00514406">
              <w:rPr>
                <w:rFonts w:ascii="Verdana" w:hAnsi="Verdana"/>
              </w:rPr>
              <w:t>.</w:t>
            </w:r>
          </w:p>
          <w:p w14:paraId="0E05978E" w14:textId="77777777" w:rsidR="00593FD8" w:rsidRPr="00514406" w:rsidRDefault="00593FD8" w:rsidP="00514406">
            <w:pPr>
              <w:rPr>
                <w:rFonts w:ascii="Verdana" w:hAnsi="Verdana"/>
              </w:rPr>
            </w:pPr>
          </w:p>
          <w:p w14:paraId="0793DBFC" w14:textId="77777777" w:rsidR="00593FD8" w:rsidRPr="00514406" w:rsidRDefault="00000000" w:rsidP="00514406">
            <w:pPr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pict w14:anchorId="64FDC912">
                <v:shape id="_x0000_i1030" type="#_x0000_t75" style="width:225pt;height:75pt;visibility:visible">
                  <v:imagedata r:id="rId20" o:title=""/>
                </v:shape>
              </w:pict>
            </w:r>
          </w:p>
          <w:p w14:paraId="4E6B0B44" w14:textId="77777777" w:rsidR="00593FD8" w:rsidRPr="00514406" w:rsidRDefault="00593FD8" w:rsidP="00514406">
            <w:pPr>
              <w:jc w:val="center"/>
              <w:rPr>
                <w:rFonts w:ascii="Verdana" w:hAnsi="Verdana"/>
                <w:noProof/>
              </w:rPr>
            </w:pPr>
          </w:p>
          <w:p w14:paraId="7B9C1CCC" w14:textId="77777777" w:rsidR="00593FD8" w:rsidRPr="00514406" w:rsidRDefault="00B90F72" w:rsidP="00074A82">
            <w:pPr>
              <w:numPr>
                <w:ilvl w:val="0"/>
                <w:numId w:val="12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Select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Submit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if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beneficiary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confirms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their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decision.</w:t>
            </w:r>
            <w:r w:rsidR="00735FBB">
              <w:rPr>
                <w:rFonts w:ascii="Verdana" w:hAnsi="Verdana"/>
              </w:rPr>
              <w:t xml:space="preserve"> </w:t>
            </w:r>
          </w:p>
          <w:p w14:paraId="2F09A9EF" w14:textId="77777777" w:rsidR="001E7CDA" w:rsidRPr="00514406" w:rsidRDefault="00D22129" w:rsidP="00074A82">
            <w:pPr>
              <w:numPr>
                <w:ilvl w:val="0"/>
                <w:numId w:val="12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Once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submitted,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the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RxEnroll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Care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screen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will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display,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showing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the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process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has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been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completed.</w:t>
            </w:r>
            <w:r w:rsidR="00735FBB">
              <w:rPr>
                <w:rFonts w:ascii="Verdana" w:hAnsi="Verdana"/>
              </w:rPr>
              <w:t xml:space="preserve"> </w:t>
            </w:r>
          </w:p>
          <w:p w14:paraId="20C8F7FD" w14:textId="77777777" w:rsidR="00593FD8" w:rsidRPr="00514406" w:rsidRDefault="00593FD8" w:rsidP="00514406">
            <w:pPr>
              <w:ind w:left="360"/>
              <w:rPr>
                <w:rFonts w:ascii="Verdana" w:hAnsi="Verdana"/>
              </w:rPr>
            </w:pPr>
          </w:p>
        </w:tc>
      </w:tr>
      <w:tr w:rsidR="008B7668" w:rsidRPr="00514406" w14:paraId="45F47F06" w14:textId="77777777" w:rsidTr="00234E5C">
        <w:trPr>
          <w:trHeight w:val="95"/>
        </w:trPr>
        <w:tc>
          <w:tcPr>
            <w:tcW w:w="835" w:type="dxa"/>
            <w:vMerge/>
          </w:tcPr>
          <w:p w14:paraId="672DA5E6" w14:textId="77777777" w:rsidR="00593FD8" w:rsidRPr="00514406" w:rsidRDefault="00593FD8" w:rsidP="0051440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3754" w:type="dxa"/>
            <w:vMerge/>
          </w:tcPr>
          <w:p w14:paraId="5D4259D8" w14:textId="77777777" w:rsidR="00593FD8" w:rsidRPr="00514406" w:rsidRDefault="00593FD8" w:rsidP="00514406">
            <w:pPr>
              <w:rPr>
                <w:rFonts w:ascii="Verdana" w:hAnsi="Verdana"/>
              </w:rPr>
            </w:pPr>
          </w:p>
        </w:tc>
        <w:tc>
          <w:tcPr>
            <w:tcW w:w="1111" w:type="dxa"/>
          </w:tcPr>
          <w:p w14:paraId="557DA5E2" w14:textId="77777777" w:rsidR="00593FD8" w:rsidRPr="00514406" w:rsidRDefault="00593FD8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Yes</w:t>
            </w:r>
          </w:p>
        </w:tc>
        <w:tc>
          <w:tcPr>
            <w:tcW w:w="12069" w:type="dxa"/>
            <w:gridSpan w:val="3"/>
          </w:tcPr>
          <w:p w14:paraId="5051B6F4" w14:textId="77777777" w:rsidR="00593FD8" w:rsidRPr="00514406" w:rsidRDefault="00593FD8" w:rsidP="00074A82">
            <w:pPr>
              <w:numPr>
                <w:ilvl w:val="0"/>
                <w:numId w:val="13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Select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Continue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Enrollment</w:t>
            </w:r>
            <w:r w:rsidRPr="00514406">
              <w:rPr>
                <w:rFonts w:ascii="Verdana" w:hAnsi="Verdana"/>
              </w:rPr>
              <w:t>.</w:t>
            </w:r>
          </w:p>
          <w:p w14:paraId="69E47F09" w14:textId="0DE019A4" w:rsidR="0087157B" w:rsidRPr="00514406" w:rsidRDefault="0087157B" w:rsidP="00074A82">
            <w:pPr>
              <w:numPr>
                <w:ilvl w:val="0"/>
                <w:numId w:val="13"/>
              </w:numPr>
              <w:rPr>
                <w:rFonts w:ascii="Verdana" w:hAnsi="Verdana" w:cs="Arial"/>
              </w:rPr>
            </w:pPr>
            <w:r w:rsidRPr="00514406">
              <w:rPr>
                <w:rFonts w:ascii="Verdana" w:hAnsi="Verdana" w:cs="Arial"/>
              </w:rPr>
              <w:t>Enter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the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following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Comments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in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the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pop</w:t>
            </w:r>
            <w:r w:rsidR="00EF7B58">
              <w:rPr>
                <w:rFonts w:ascii="Verdana" w:hAnsi="Verdana" w:cs="Arial"/>
              </w:rPr>
              <w:t>-</w:t>
            </w:r>
            <w:r w:rsidRPr="00514406">
              <w:rPr>
                <w:rFonts w:ascii="Verdana" w:hAnsi="Verdana" w:cs="Arial"/>
              </w:rPr>
              <w:t>up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box:</w:t>
            </w:r>
            <w:r w:rsidR="00735FBB">
              <w:rPr>
                <w:rFonts w:ascii="Verdana" w:hAnsi="Verdana" w:cs="Arial"/>
              </w:rPr>
              <w:t xml:space="preserve">  </w:t>
            </w:r>
            <w:r w:rsidRPr="00514406">
              <w:rPr>
                <w:rFonts w:ascii="Verdana" w:hAnsi="Verdana" w:cs="Arial"/>
              </w:rPr>
              <w:t>Beneficiary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accepts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enrollment.</w:t>
            </w:r>
          </w:p>
          <w:p w14:paraId="7DEA78A6" w14:textId="77777777" w:rsidR="00593FD8" w:rsidRPr="00514406" w:rsidRDefault="00593FD8" w:rsidP="00074A82">
            <w:pPr>
              <w:numPr>
                <w:ilvl w:val="0"/>
                <w:numId w:val="13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Read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statement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provided</w:t>
            </w:r>
            <w:r w:rsidR="00735FBB">
              <w:rPr>
                <w:rFonts w:ascii="Verdana" w:hAnsi="Verdana"/>
              </w:rPr>
              <w:t xml:space="preserve"> </w:t>
            </w:r>
            <w:r w:rsidR="001E7CDA" w:rsidRPr="00514406">
              <w:rPr>
                <w:rFonts w:ascii="Verdana" w:hAnsi="Verdana"/>
              </w:rPr>
              <w:t>on</w:t>
            </w:r>
            <w:r w:rsidR="00735FBB">
              <w:rPr>
                <w:rFonts w:ascii="Verdana" w:hAnsi="Verdana"/>
              </w:rPr>
              <w:t xml:space="preserve"> </w:t>
            </w:r>
            <w:r w:rsidR="001E7CDA" w:rsidRPr="00514406">
              <w:rPr>
                <w:rFonts w:ascii="Verdana" w:hAnsi="Verdana"/>
              </w:rPr>
              <w:t>pop-up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beneficiary.</w:t>
            </w:r>
          </w:p>
          <w:p w14:paraId="2723663A" w14:textId="77777777" w:rsidR="00593FD8" w:rsidRPr="00514406" w:rsidRDefault="00593FD8" w:rsidP="00514406">
            <w:pPr>
              <w:ind w:left="360"/>
              <w:rPr>
                <w:rFonts w:ascii="Verdana" w:hAnsi="Verdana"/>
              </w:rPr>
            </w:pPr>
          </w:p>
          <w:p w14:paraId="14158488" w14:textId="77777777" w:rsidR="00593FD8" w:rsidRPr="00514406" w:rsidRDefault="00593FD8" w:rsidP="005E7FD9">
            <w:pPr>
              <w:ind w:left="360"/>
              <w:rPr>
                <w:rFonts w:ascii="Verdana" w:hAnsi="Verdana"/>
              </w:rPr>
            </w:pPr>
            <w:r w:rsidRPr="00514406">
              <w:rPr>
                <w:rFonts w:ascii="Verdana" w:hAnsi="Verdana"/>
                <w:b/>
              </w:rPr>
              <w:t>Result:</w:t>
            </w:r>
            <w:r w:rsidR="00735FBB">
              <w:rPr>
                <w:rFonts w:ascii="Verdana" w:hAnsi="Verdana"/>
                <w:b/>
              </w:rPr>
              <w:t xml:space="preserve"> 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following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pop-up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will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display.</w:t>
            </w:r>
          </w:p>
          <w:p w14:paraId="188A177F" w14:textId="77777777" w:rsidR="003D522C" w:rsidRPr="00514406" w:rsidRDefault="003D522C" w:rsidP="005E7FD9">
            <w:pPr>
              <w:ind w:left="360"/>
              <w:rPr>
                <w:rFonts w:ascii="Verdana" w:hAnsi="Verdana"/>
              </w:rPr>
            </w:pPr>
          </w:p>
          <w:p w14:paraId="04B41E8F" w14:textId="574BA633" w:rsidR="00593FD8" w:rsidRDefault="003D522C" w:rsidP="005E7FD9">
            <w:pPr>
              <w:ind w:left="360"/>
              <w:rPr>
                <w:rFonts w:ascii="Verdana" w:hAnsi="Verdana"/>
              </w:rPr>
            </w:pPr>
            <w:r w:rsidRPr="00514406">
              <w:rPr>
                <w:rFonts w:ascii="Verdana" w:hAnsi="Verdana"/>
                <w:b/>
              </w:rPr>
              <w:t>Note:</w:t>
            </w:r>
            <w:r w:rsidR="00735FBB">
              <w:rPr>
                <w:rFonts w:ascii="Verdana" w:hAnsi="Verdana"/>
                <w:b/>
              </w:rPr>
              <w:t xml:space="preserve">  </w:t>
            </w:r>
            <w:r w:rsidR="00916718">
              <w:rPr>
                <w:rFonts w:ascii="Verdana" w:hAnsi="Verdana"/>
              </w:rPr>
              <w:t xml:space="preserve">From the </w:t>
            </w:r>
            <w:r w:rsidR="00916718">
              <w:rPr>
                <w:rFonts w:ascii="Verdana" w:hAnsi="Verdana"/>
                <w:b/>
                <w:bCs/>
              </w:rPr>
              <w:t xml:space="preserve">Case Data </w:t>
            </w:r>
            <w:r w:rsidR="00916718">
              <w:rPr>
                <w:rFonts w:ascii="Verdana" w:hAnsi="Verdana"/>
              </w:rPr>
              <w:t xml:space="preserve">section in Compass, click the </w:t>
            </w:r>
            <w:r w:rsidR="00916718" w:rsidRPr="00681354">
              <w:rPr>
                <w:rFonts w:ascii="Verdana" w:hAnsi="Verdana"/>
                <w:b/>
                <w:bCs/>
              </w:rPr>
              <w:t>Edit Comment</w:t>
            </w:r>
            <w:r w:rsidR="00916718">
              <w:rPr>
                <w:rFonts w:ascii="Verdana" w:hAnsi="Verdana"/>
              </w:rPr>
              <w:t xml:space="preserve"> button</w:t>
            </w:r>
            <w:r w:rsidR="00916718" w:rsidRPr="00514406">
              <w:rPr>
                <w:rFonts w:ascii="Verdana" w:hAnsi="Verdana"/>
              </w:rPr>
              <w:t xml:space="preserve"> </w:t>
            </w:r>
            <w:r w:rsidR="00916718">
              <w:rPr>
                <w:rFonts w:ascii="Verdana" w:hAnsi="Verdana"/>
              </w:rPr>
              <w:t xml:space="preserve">and </w:t>
            </w:r>
            <w:r w:rsidR="00CE7DCC">
              <w:rPr>
                <w:rFonts w:ascii="Verdana" w:hAnsi="Verdana"/>
              </w:rPr>
              <w:t xml:space="preserve">then </w:t>
            </w:r>
            <w:r w:rsidR="00180029" w:rsidRPr="00514406">
              <w:rPr>
                <w:rFonts w:ascii="Verdana" w:hAnsi="Verdana"/>
              </w:rPr>
              <w:t>Copy</w:t>
            </w:r>
            <w:r w:rsidR="00735FBB">
              <w:rPr>
                <w:rFonts w:ascii="Verdana" w:hAnsi="Verdana"/>
              </w:rPr>
              <w:t xml:space="preserve"> </w:t>
            </w:r>
            <w:r w:rsidR="00180029" w:rsidRPr="00514406">
              <w:rPr>
                <w:rFonts w:ascii="Verdana" w:hAnsi="Verdana"/>
              </w:rPr>
              <w:t>and</w:t>
            </w:r>
            <w:r w:rsidR="00735FBB">
              <w:rPr>
                <w:rFonts w:ascii="Verdana" w:hAnsi="Verdana"/>
              </w:rPr>
              <w:t xml:space="preserve"> </w:t>
            </w:r>
            <w:r w:rsidR="00180029" w:rsidRPr="00514406">
              <w:rPr>
                <w:rFonts w:ascii="Verdana" w:hAnsi="Verdana"/>
              </w:rPr>
              <w:t>Paste</w:t>
            </w:r>
            <w:r w:rsidR="00735FBB">
              <w:rPr>
                <w:rFonts w:ascii="Verdana" w:hAnsi="Verdana"/>
              </w:rPr>
              <w:t xml:space="preserve"> </w:t>
            </w:r>
            <w:r w:rsidR="00180029" w:rsidRPr="00514406">
              <w:rPr>
                <w:rFonts w:ascii="Verdana" w:hAnsi="Verdana"/>
              </w:rPr>
              <w:t>comments</w:t>
            </w:r>
            <w:r w:rsidR="00735FBB">
              <w:rPr>
                <w:rFonts w:ascii="Verdana" w:hAnsi="Verdana"/>
              </w:rPr>
              <w:t xml:space="preserve"> </w:t>
            </w:r>
            <w:r w:rsidR="00180029" w:rsidRPr="00514406">
              <w:rPr>
                <w:rFonts w:ascii="Verdana" w:hAnsi="Verdana"/>
              </w:rPr>
              <w:t>into</w:t>
            </w:r>
            <w:r w:rsidR="00735FBB">
              <w:rPr>
                <w:rFonts w:ascii="Verdana" w:hAnsi="Verdana"/>
              </w:rPr>
              <w:t xml:space="preserve"> </w:t>
            </w:r>
            <w:r w:rsidR="00180029"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="00916718">
              <w:rPr>
                <w:rFonts w:ascii="Verdana" w:hAnsi="Verdana"/>
                <w:b/>
                <w:bCs/>
              </w:rPr>
              <w:t xml:space="preserve">Case Comments </w:t>
            </w:r>
            <w:r w:rsidR="00916718">
              <w:rPr>
                <w:rFonts w:ascii="Verdana" w:hAnsi="Verdana"/>
              </w:rPr>
              <w:t>field</w:t>
            </w:r>
            <w:r w:rsidR="00180029" w:rsidRPr="00514406">
              <w:rPr>
                <w:rFonts w:ascii="Verdana" w:hAnsi="Verdana"/>
              </w:rPr>
              <w:t>.</w:t>
            </w:r>
          </w:p>
          <w:p w14:paraId="0D050900" w14:textId="77777777" w:rsidR="00DA4DC4" w:rsidRPr="00514406" w:rsidRDefault="00DA4DC4" w:rsidP="005E7FD9">
            <w:pPr>
              <w:ind w:left="360"/>
              <w:rPr>
                <w:rFonts w:ascii="Verdana" w:hAnsi="Verdana"/>
              </w:rPr>
            </w:pPr>
          </w:p>
          <w:p w14:paraId="15370F8E" w14:textId="77777777" w:rsidR="00593FD8" w:rsidRPr="00514406" w:rsidRDefault="00000000" w:rsidP="00514406">
            <w:pPr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pict w14:anchorId="7717963F">
                <v:shape id="_x0000_i1031" type="#_x0000_t75" style="width:224.25pt;height:84.75pt;visibility:visible">
                  <v:imagedata r:id="rId21" o:title=""/>
                </v:shape>
              </w:pict>
            </w:r>
          </w:p>
          <w:p w14:paraId="7C5C8A28" w14:textId="77777777" w:rsidR="00593FD8" w:rsidRPr="00514406" w:rsidRDefault="00593FD8" w:rsidP="00514406">
            <w:pPr>
              <w:jc w:val="center"/>
              <w:rPr>
                <w:rFonts w:ascii="Verdana" w:hAnsi="Verdana"/>
                <w:noProof/>
              </w:rPr>
            </w:pPr>
          </w:p>
          <w:p w14:paraId="052D1CFE" w14:textId="77777777" w:rsidR="00D22129" w:rsidRPr="00514406" w:rsidRDefault="00B90F72" w:rsidP="00074A82">
            <w:pPr>
              <w:numPr>
                <w:ilvl w:val="0"/>
                <w:numId w:val="14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Select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Submit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if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beneficiary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confirms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their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decision.</w:t>
            </w:r>
            <w:r w:rsidR="00735FBB">
              <w:rPr>
                <w:rFonts w:ascii="Verdana" w:hAnsi="Verdana"/>
              </w:rPr>
              <w:t xml:space="preserve"> </w:t>
            </w:r>
          </w:p>
          <w:p w14:paraId="2EBDE483" w14:textId="77777777" w:rsidR="00D22129" w:rsidRPr="00514406" w:rsidRDefault="00D22129" w:rsidP="00074A82">
            <w:pPr>
              <w:numPr>
                <w:ilvl w:val="0"/>
                <w:numId w:val="14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Once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submitted,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the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RxEnroll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Care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screen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will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display,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showing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the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process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has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been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completed.</w:t>
            </w:r>
          </w:p>
          <w:p w14:paraId="45F43DD2" w14:textId="77777777" w:rsidR="00593FD8" w:rsidRPr="00514406" w:rsidRDefault="00593FD8" w:rsidP="00514406">
            <w:pPr>
              <w:rPr>
                <w:rFonts w:ascii="Verdana" w:hAnsi="Verdana"/>
              </w:rPr>
            </w:pPr>
          </w:p>
        </w:tc>
      </w:tr>
      <w:tr w:rsidR="00916718" w:rsidRPr="00514406" w14:paraId="585E31A1" w14:textId="77777777" w:rsidTr="00234E5C">
        <w:trPr>
          <w:trHeight w:val="95"/>
        </w:trPr>
        <w:tc>
          <w:tcPr>
            <w:tcW w:w="835" w:type="dxa"/>
            <w:vMerge/>
          </w:tcPr>
          <w:p w14:paraId="4FB9EBEF" w14:textId="77777777" w:rsidR="00593FD8" w:rsidRPr="00514406" w:rsidRDefault="00593FD8" w:rsidP="0051440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3754" w:type="dxa"/>
            <w:vMerge w:val="restart"/>
          </w:tcPr>
          <w:p w14:paraId="2A9D191A" w14:textId="77777777" w:rsidR="00593FD8" w:rsidRPr="00514406" w:rsidRDefault="00593FD8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Attested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continue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enrollment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individual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plan</w:t>
            </w:r>
            <w:r w:rsidR="00735FBB">
              <w:rPr>
                <w:rFonts w:ascii="Verdana" w:hAnsi="Verdana"/>
              </w:rPr>
              <w:t xml:space="preserve"> </w:t>
            </w:r>
          </w:p>
          <w:p w14:paraId="67D8B5C9" w14:textId="77777777" w:rsidR="00593FD8" w:rsidRPr="00514406" w:rsidRDefault="00593FD8" w:rsidP="00514406">
            <w:pPr>
              <w:rPr>
                <w:rFonts w:ascii="Verdana" w:hAnsi="Verdana"/>
              </w:rPr>
            </w:pPr>
          </w:p>
          <w:p w14:paraId="7FC2DAD3" w14:textId="77777777" w:rsidR="00593FD8" w:rsidRPr="00514406" w:rsidRDefault="00593FD8" w:rsidP="00514406">
            <w:pPr>
              <w:rPr>
                <w:rFonts w:ascii="Verdana" w:hAnsi="Verdana"/>
                <w:b/>
              </w:rPr>
            </w:pPr>
            <w:r w:rsidRPr="00514406">
              <w:rPr>
                <w:rFonts w:ascii="Verdana" w:hAnsi="Verdana"/>
                <w:b/>
              </w:rPr>
              <w:t>OR</w:t>
            </w:r>
          </w:p>
          <w:p w14:paraId="7151C5B0" w14:textId="77777777" w:rsidR="00593FD8" w:rsidRPr="00514406" w:rsidRDefault="00593FD8" w:rsidP="00514406">
            <w:pPr>
              <w:rPr>
                <w:rFonts w:ascii="Verdana" w:hAnsi="Verdana"/>
              </w:rPr>
            </w:pPr>
          </w:p>
          <w:p w14:paraId="6919E6A6" w14:textId="77777777" w:rsidR="00593FD8" w:rsidRPr="00514406" w:rsidRDefault="00593FD8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Already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enrolled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that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plan</w:t>
            </w:r>
          </w:p>
        </w:tc>
        <w:tc>
          <w:tcPr>
            <w:tcW w:w="13180" w:type="dxa"/>
            <w:gridSpan w:val="4"/>
            <w:tcBorders>
              <w:bottom w:val="single" w:sz="4" w:space="0" w:color="auto"/>
            </w:tcBorders>
          </w:tcPr>
          <w:p w14:paraId="21B255EF" w14:textId="77777777" w:rsidR="00593FD8" w:rsidRPr="00514406" w:rsidRDefault="00593FD8" w:rsidP="00074A82">
            <w:pPr>
              <w:numPr>
                <w:ilvl w:val="0"/>
                <w:numId w:val="15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Read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statement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provided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RxEnroll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beneficiary.</w:t>
            </w:r>
          </w:p>
          <w:p w14:paraId="51976D51" w14:textId="77777777" w:rsidR="00593FD8" w:rsidRPr="00514406" w:rsidRDefault="00593FD8" w:rsidP="00074A82">
            <w:pPr>
              <w:numPr>
                <w:ilvl w:val="0"/>
                <w:numId w:val="15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Is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beneficiary’s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intent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enrolled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with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&lt;plan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name&gt;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&lt;effective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date&gt;</w:t>
            </w:r>
            <w:r w:rsidR="000B7177" w:rsidRPr="00514406">
              <w:rPr>
                <w:rFonts w:ascii="Verdana" w:hAnsi="Verdana"/>
              </w:rPr>
              <w:t>?</w:t>
            </w:r>
          </w:p>
          <w:p w14:paraId="39499ECF" w14:textId="77777777" w:rsidR="00593FD8" w:rsidRPr="00514406" w:rsidRDefault="00593FD8" w:rsidP="00514406">
            <w:pPr>
              <w:rPr>
                <w:rFonts w:ascii="Verdana" w:hAnsi="Verdana"/>
              </w:rPr>
            </w:pPr>
          </w:p>
        </w:tc>
      </w:tr>
      <w:tr w:rsidR="001C38E4" w:rsidRPr="00514406" w14:paraId="1EAE665E" w14:textId="77777777" w:rsidTr="00234E5C">
        <w:trPr>
          <w:trHeight w:val="95"/>
        </w:trPr>
        <w:tc>
          <w:tcPr>
            <w:tcW w:w="835" w:type="dxa"/>
            <w:vMerge/>
          </w:tcPr>
          <w:p w14:paraId="30A2E3CD" w14:textId="77777777" w:rsidR="00593FD8" w:rsidRPr="00514406" w:rsidRDefault="00593FD8" w:rsidP="0051440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3754" w:type="dxa"/>
            <w:vMerge/>
          </w:tcPr>
          <w:p w14:paraId="740A020A" w14:textId="77777777" w:rsidR="00593FD8" w:rsidRPr="00514406" w:rsidRDefault="00593FD8" w:rsidP="00514406">
            <w:pPr>
              <w:rPr>
                <w:rFonts w:ascii="Verdana" w:hAnsi="Verdana"/>
              </w:rPr>
            </w:pPr>
          </w:p>
        </w:tc>
        <w:tc>
          <w:tcPr>
            <w:tcW w:w="1111" w:type="dxa"/>
            <w:shd w:val="clear" w:color="auto" w:fill="E6E6E6"/>
          </w:tcPr>
          <w:p w14:paraId="3EFD4048" w14:textId="77777777" w:rsidR="00593FD8" w:rsidRPr="00514406" w:rsidRDefault="00593FD8" w:rsidP="00514406">
            <w:pPr>
              <w:jc w:val="center"/>
              <w:rPr>
                <w:rFonts w:ascii="Verdana" w:hAnsi="Verdana"/>
                <w:b/>
              </w:rPr>
            </w:pPr>
            <w:r w:rsidRPr="00514406">
              <w:rPr>
                <w:rFonts w:ascii="Verdana" w:hAnsi="Verdana"/>
                <w:b/>
              </w:rPr>
              <w:t>If...</w:t>
            </w:r>
          </w:p>
        </w:tc>
        <w:tc>
          <w:tcPr>
            <w:tcW w:w="12069" w:type="dxa"/>
            <w:gridSpan w:val="3"/>
            <w:shd w:val="clear" w:color="auto" w:fill="E6E6E6"/>
          </w:tcPr>
          <w:p w14:paraId="1497CD5F" w14:textId="77777777" w:rsidR="00593FD8" w:rsidRPr="00514406" w:rsidRDefault="00593FD8" w:rsidP="00514406">
            <w:pPr>
              <w:jc w:val="center"/>
              <w:rPr>
                <w:rFonts w:ascii="Verdana" w:hAnsi="Verdana"/>
                <w:b/>
              </w:rPr>
            </w:pPr>
            <w:r w:rsidRPr="00514406">
              <w:rPr>
                <w:rFonts w:ascii="Verdana" w:hAnsi="Verdana"/>
                <w:b/>
              </w:rPr>
              <w:t>Then…</w:t>
            </w:r>
          </w:p>
        </w:tc>
      </w:tr>
      <w:tr w:rsidR="008B7668" w:rsidRPr="00514406" w14:paraId="118DA517" w14:textId="77777777" w:rsidTr="00234E5C">
        <w:trPr>
          <w:trHeight w:val="95"/>
        </w:trPr>
        <w:tc>
          <w:tcPr>
            <w:tcW w:w="835" w:type="dxa"/>
            <w:vMerge/>
          </w:tcPr>
          <w:p w14:paraId="2399E81C" w14:textId="77777777" w:rsidR="00593FD8" w:rsidRPr="00514406" w:rsidRDefault="00593FD8" w:rsidP="0051440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3754" w:type="dxa"/>
            <w:vMerge/>
          </w:tcPr>
          <w:p w14:paraId="626A4A58" w14:textId="77777777" w:rsidR="00593FD8" w:rsidRPr="00514406" w:rsidRDefault="00593FD8" w:rsidP="00514406">
            <w:pPr>
              <w:rPr>
                <w:rFonts w:ascii="Verdana" w:hAnsi="Verdana"/>
              </w:rPr>
            </w:pPr>
          </w:p>
        </w:tc>
        <w:tc>
          <w:tcPr>
            <w:tcW w:w="1111" w:type="dxa"/>
            <w:vMerge w:val="restart"/>
          </w:tcPr>
          <w:p w14:paraId="22B2F972" w14:textId="77777777" w:rsidR="00593FD8" w:rsidRPr="00514406" w:rsidRDefault="00593FD8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No</w:t>
            </w:r>
          </w:p>
        </w:tc>
        <w:tc>
          <w:tcPr>
            <w:tcW w:w="12069" w:type="dxa"/>
            <w:gridSpan w:val="3"/>
            <w:tcBorders>
              <w:bottom w:val="single" w:sz="4" w:space="0" w:color="auto"/>
            </w:tcBorders>
          </w:tcPr>
          <w:p w14:paraId="47185E55" w14:textId="77777777" w:rsidR="00593FD8" w:rsidRPr="00514406" w:rsidRDefault="00593FD8" w:rsidP="00074A82">
            <w:pPr>
              <w:numPr>
                <w:ilvl w:val="0"/>
                <w:numId w:val="16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Select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Decline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Enrollment</w:t>
            </w:r>
            <w:r w:rsidRPr="00514406">
              <w:rPr>
                <w:rFonts w:ascii="Verdana" w:hAnsi="Verdana"/>
              </w:rPr>
              <w:t>.</w:t>
            </w:r>
          </w:p>
          <w:p w14:paraId="0CE7CD81" w14:textId="0C33E758" w:rsidR="0087157B" w:rsidRPr="00514406" w:rsidRDefault="0087157B" w:rsidP="00074A82">
            <w:pPr>
              <w:numPr>
                <w:ilvl w:val="0"/>
                <w:numId w:val="16"/>
              </w:numPr>
              <w:rPr>
                <w:rFonts w:ascii="Verdana" w:hAnsi="Verdana" w:cs="Arial"/>
              </w:rPr>
            </w:pPr>
            <w:r w:rsidRPr="00514406">
              <w:rPr>
                <w:rFonts w:ascii="Verdana" w:hAnsi="Verdana" w:cs="Arial"/>
              </w:rPr>
              <w:t>Enter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the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following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Comments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in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the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pop</w:t>
            </w:r>
            <w:r w:rsidR="00EF7B58">
              <w:rPr>
                <w:rFonts w:ascii="Verdana" w:hAnsi="Verdana" w:cs="Arial"/>
              </w:rPr>
              <w:t>-</w:t>
            </w:r>
            <w:r w:rsidRPr="00514406">
              <w:rPr>
                <w:rFonts w:ascii="Verdana" w:hAnsi="Verdana" w:cs="Arial"/>
              </w:rPr>
              <w:t>up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box:</w:t>
            </w:r>
            <w:r w:rsidR="00735FBB">
              <w:rPr>
                <w:rFonts w:ascii="Verdana" w:hAnsi="Verdana" w:cs="Arial"/>
              </w:rPr>
              <w:t xml:space="preserve">  </w:t>
            </w:r>
            <w:r w:rsidRPr="00514406">
              <w:rPr>
                <w:rFonts w:ascii="Verdana" w:hAnsi="Verdana" w:cs="Arial"/>
              </w:rPr>
              <w:t>Beneficiary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declines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enrollment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due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to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&lt;Reason&gt;.</w:t>
            </w:r>
          </w:p>
          <w:p w14:paraId="33C3938C" w14:textId="77777777" w:rsidR="00593FD8" w:rsidRPr="00514406" w:rsidRDefault="00593FD8" w:rsidP="00074A82">
            <w:pPr>
              <w:numPr>
                <w:ilvl w:val="0"/>
                <w:numId w:val="16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Read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statement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provided</w:t>
            </w:r>
            <w:r w:rsidR="00735FBB">
              <w:rPr>
                <w:rFonts w:ascii="Verdana" w:hAnsi="Verdana"/>
              </w:rPr>
              <w:t xml:space="preserve"> </w:t>
            </w:r>
            <w:r w:rsidR="001E7CDA" w:rsidRPr="00514406">
              <w:rPr>
                <w:rFonts w:ascii="Verdana" w:hAnsi="Verdana"/>
              </w:rPr>
              <w:t>on</w:t>
            </w:r>
            <w:r w:rsidR="00735FBB">
              <w:rPr>
                <w:rFonts w:ascii="Verdana" w:hAnsi="Verdana"/>
              </w:rPr>
              <w:t xml:space="preserve"> </w:t>
            </w:r>
            <w:r w:rsidR="001E7CDA" w:rsidRPr="00514406">
              <w:rPr>
                <w:rFonts w:ascii="Verdana" w:hAnsi="Verdana"/>
              </w:rPr>
              <w:t>pop-up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beneficiary.</w:t>
            </w:r>
          </w:p>
          <w:p w14:paraId="710038D9" w14:textId="77777777" w:rsidR="00593FD8" w:rsidRPr="00514406" w:rsidRDefault="00593FD8" w:rsidP="00514406">
            <w:pPr>
              <w:rPr>
                <w:rFonts w:ascii="Verdana" w:hAnsi="Verdana"/>
              </w:rPr>
            </w:pPr>
          </w:p>
          <w:p w14:paraId="3091D89D" w14:textId="77777777" w:rsidR="00593FD8" w:rsidRPr="00514406" w:rsidRDefault="00593FD8" w:rsidP="00916718">
            <w:pPr>
              <w:ind w:left="360"/>
              <w:rPr>
                <w:rFonts w:ascii="Verdana" w:hAnsi="Verdana"/>
              </w:rPr>
            </w:pPr>
            <w:r w:rsidRPr="00514406">
              <w:rPr>
                <w:rFonts w:ascii="Verdana" w:hAnsi="Verdana"/>
                <w:b/>
              </w:rPr>
              <w:t>Result:</w:t>
            </w:r>
            <w:r w:rsidR="00735FBB">
              <w:rPr>
                <w:rFonts w:ascii="Verdana" w:hAnsi="Verdana"/>
                <w:b/>
              </w:rPr>
              <w:t xml:space="preserve"> 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language</w:t>
            </w:r>
            <w:r w:rsidR="00735FBB">
              <w:rPr>
                <w:rFonts w:ascii="Verdana" w:hAnsi="Verdana"/>
              </w:rPr>
              <w:t xml:space="preserve"> </w:t>
            </w:r>
            <w:r w:rsidR="001E7CDA" w:rsidRPr="00514406">
              <w:rPr>
                <w:rFonts w:ascii="Verdana" w:hAnsi="Verdana"/>
              </w:rPr>
              <w:t>contained</w:t>
            </w:r>
            <w:r w:rsidR="00735FBB">
              <w:rPr>
                <w:rFonts w:ascii="Verdana" w:hAnsi="Verdana"/>
              </w:rPr>
              <w:t xml:space="preserve"> </w:t>
            </w:r>
            <w:r w:rsidR="001E7CDA" w:rsidRPr="00514406">
              <w:rPr>
                <w:rFonts w:ascii="Verdana" w:hAnsi="Verdana"/>
              </w:rPr>
              <w:t>on</w:t>
            </w:r>
            <w:r w:rsidR="00735FBB">
              <w:rPr>
                <w:rFonts w:ascii="Verdana" w:hAnsi="Verdana"/>
              </w:rPr>
              <w:t xml:space="preserve"> </w:t>
            </w:r>
            <w:r w:rsidR="001E7CDA" w:rsidRPr="00514406">
              <w:rPr>
                <w:rFonts w:ascii="Verdana" w:hAnsi="Verdana"/>
              </w:rPr>
              <w:t>pop-up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will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vary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based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on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beneficiary’s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current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application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or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enrollment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status.</w:t>
            </w:r>
            <w:r w:rsidR="00735FBB">
              <w:rPr>
                <w:rFonts w:ascii="Verdana" w:hAnsi="Verdana"/>
              </w:rPr>
              <w:t xml:space="preserve"> </w:t>
            </w:r>
          </w:p>
          <w:p w14:paraId="662FDB92" w14:textId="77777777" w:rsidR="005E7FD9" w:rsidRDefault="005E7FD9" w:rsidP="00916718">
            <w:pPr>
              <w:ind w:left="360"/>
              <w:rPr>
                <w:rFonts w:ascii="Verdana" w:hAnsi="Verdana"/>
                <w:b/>
              </w:rPr>
            </w:pPr>
          </w:p>
          <w:p w14:paraId="55075664" w14:textId="37288EDE" w:rsidR="0039600F" w:rsidRPr="00514406" w:rsidRDefault="003D522C" w:rsidP="00916718">
            <w:pPr>
              <w:ind w:left="360"/>
              <w:rPr>
                <w:rFonts w:ascii="Verdana" w:hAnsi="Verdana"/>
              </w:rPr>
            </w:pPr>
            <w:r w:rsidRPr="00514406">
              <w:rPr>
                <w:rFonts w:ascii="Verdana" w:hAnsi="Verdana"/>
                <w:b/>
              </w:rPr>
              <w:t>Note:</w:t>
            </w:r>
            <w:r w:rsidR="00735FBB">
              <w:rPr>
                <w:rFonts w:ascii="Verdana" w:hAnsi="Verdana"/>
                <w:b/>
              </w:rPr>
              <w:t xml:space="preserve">  </w:t>
            </w:r>
            <w:r w:rsidR="00916718">
              <w:rPr>
                <w:rFonts w:ascii="Verdana" w:hAnsi="Verdana"/>
              </w:rPr>
              <w:t xml:space="preserve">From the </w:t>
            </w:r>
            <w:r w:rsidR="00916718">
              <w:rPr>
                <w:rFonts w:ascii="Verdana" w:hAnsi="Verdana"/>
                <w:b/>
                <w:bCs/>
              </w:rPr>
              <w:t xml:space="preserve">Case Data </w:t>
            </w:r>
            <w:r w:rsidR="00916718">
              <w:rPr>
                <w:rFonts w:ascii="Verdana" w:hAnsi="Verdana"/>
              </w:rPr>
              <w:t xml:space="preserve">section in Compass, click the </w:t>
            </w:r>
            <w:r w:rsidR="00916718" w:rsidRPr="00681354">
              <w:rPr>
                <w:rFonts w:ascii="Verdana" w:hAnsi="Verdana"/>
                <w:b/>
                <w:bCs/>
              </w:rPr>
              <w:t>Edit Comment</w:t>
            </w:r>
            <w:r w:rsidR="00916718">
              <w:rPr>
                <w:rFonts w:ascii="Verdana" w:hAnsi="Verdana"/>
              </w:rPr>
              <w:t xml:space="preserve"> button</w:t>
            </w:r>
            <w:r w:rsidR="00916718" w:rsidRPr="00514406">
              <w:rPr>
                <w:rFonts w:ascii="Verdana" w:hAnsi="Verdana"/>
              </w:rPr>
              <w:t xml:space="preserve"> </w:t>
            </w:r>
            <w:r w:rsidR="00916718">
              <w:rPr>
                <w:rFonts w:ascii="Verdana" w:hAnsi="Verdana"/>
              </w:rPr>
              <w:t xml:space="preserve">and </w:t>
            </w:r>
            <w:r w:rsidR="00CE7DCC">
              <w:rPr>
                <w:rFonts w:ascii="Verdana" w:hAnsi="Verdana"/>
              </w:rPr>
              <w:t xml:space="preserve">then </w:t>
            </w:r>
            <w:r w:rsidR="00180029" w:rsidRPr="00514406">
              <w:rPr>
                <w:rFonts w:ascii="Verdana" w:hAnsi="Verdana"/>
              </w:rPr>
              <w:t>Copy</w:t>
            </w:r>
            <w:r w:rsidR="00735FBB">
              <w:rPr>
                <w:rFonts w:ascii="Verdana" w:hAnsi="Verdana"/>
              </w:rPr>
              <w:t xml:space="preserve"> </w:t>
            </w:r>
            <w:r w:rsidR="00180029" w:rsidRPr="00514406">
              <w:rPr>
                <w:rFonts w:ascii="Verdana" w:hAnsi="Verdana"/>
              </w:rPr>
              <w:t>and</w:t>
            </w:r>
            <w:r w:rsidR="00735FBB">
              <w:rPr>
                <w:rFonts w:ascii="Verdana" w:hAnsi="Verdana"/>
              </w:rPr>
              <w:t xml:space="preserve"> </w:t>
            </w:r>
            <w:r w:rsidR="00180029" w:rsidRPr="00514406">
              <w:rPr>
                <w:rFonts w:ascii="Verdana" w:hAnsi="Verdana"/>
              </w:rPr>
              <w:t>Paste</w:t>
            </w:r>
            <w:r w:rsidR="00735FBB">
              <w:rPr>
                <w:rFonts w:ascii="Verdana" w:hAnsi="Verdana"/>
              </w:rPr>
              <w:t xml:space="preserve"> </w:t>
            </w:r>
            <w:r w:rsidR="00180029" w:rsidRPr="00514406">
              <w:rPr>
                <w:rFonts w:ascii="Verdana" w:hAnsi="Verdana"/>
              </w:rPr>
              <w:t>comments</w:t>
            </w:r>
            <w:r w:rsidR="00735FBB">
              <w:rPr>
                <w:rFonts w:ascii="Verdana" w:hAnsi="Verdana"/>
              </w:rPr>
              <w:t xml:space="preserve"> </w:t>
            </w:r>
            <w:r w:rsidR="00180029" w:rsidRPr="00514406">
              <w:rPr>
                <w:rFonts w:ascii="Verdana" w:hAnsi="Verdana"/>
              </w:rPr>
              <w:t>into</w:t>
            </w:r>
            <w:r w:rsidR="00735FBB">
              <w:rPr>
                <w:rFonts w:ascii="Verdana" w:hAnsi="Verdana"/>
              </w:rPr>
              <w:t xml:space="preserve"> </w:t>
            </w:r>
            <w:r w:rsidR="00180029"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="00916718">
              <w:rPr>
                <w:rFonts w:ascii="Verdana" w:hAnsi="Verdana"/>
                <w:b/>
                <w:bCs/>
              </w:rPr>
              <w:t xml:space="preserve">Case Comments </w:t>
            </w:r>
            <w:r w:rsidR="00916718">
              <w:rPr>
                <w:rFonts w:ascii="Verdana" w:hAnsi="Verdana"/>
              </w:rPr>
              <w:t>field</w:t>
            </w:r>
            <w:r w:rsidR="00180029" w:rsidRPr="00514406">
              <w:rPr>
                <w:rFonts w:ascii="Verdana" w:hAnsi="Verdana"/>
              </w:rPr>
              <w:t>.</w:t>
            </w:r>
          </w:p>
          <w:p w14:paraId="158A18D1" w14:textId="77777777" w:rsidR="005E7FD9" w:rsidRDefault="005E7FD9" w:rsidP="005E7FD9">
            <w:pPr>
              <w:ind w:left="720"/>
              <w:rPr>
                <w:rFonts w:ascii="Verdana" w:hAnsi="Verdana"/>
              </w:rPr>
            </w:pPr>
          </w:p>
          <w:p w14:paraId="6DE6BF46" w14:textId="77777777" w:rsidR="00B90F72" w:rsidRPr="00514406" w:rsidRDefault="00B90F72" w:rsidP="00074A82">
            <w:pPr>
              <w:numPr>
                <w:ilvl w:val="0"/>
                <w:numId w:val="17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Select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Submit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if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beneficiary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confirms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their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decision.</w:t>
            </w:r>
            <w:r w:rsidR="00735FBB">
              <w:rPr>
                <w:rFonts w:ascii="Verdana" w:hAnsi="Verdana"/>
              </w:rPr>
              <w:t xml:space="preserve"> </w:t>
            </w:r>
          </w:p>
          <w:p w14:paraId="4844C6DB" w14:textId="77777777" w:rsidR="00593FD8" w:rsidRPr="00514406" w:rsidRDefault="00593FD8" w:rsidP="00514406">
            <w:pPr>
              <w:rPr>
                <w:rFonts w:ascii="Verdana" w:hAnsi="Verdana"/>
              </w:rPr>
            </w:pPr>
          </w:p>
        </w:tc>
      </w:tr>
      <w:tr w:rsidR="00916718" w:rsidRPr="00514406" w14:paraId="285DF7BD" w14:textId="77777777" w:rsidTr="00234E5C">
        <w:trPr>
          <w:trHeight w:val="95"/>
        </w:trPr>
        <w:tc>
          <w:tcPr>
            <w:tcW w:w="835" w:type="dxa"/>
            <w:vMerge/>
          </w:tcPr>
          <w:p w14:paraId="02031B8E" w14:textId="77777777" w:rsidR="00593FD8" w:rsidRPr="00514406" w:rsidRDefault="00593FD8" w:rsidP="0051440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3754" w:type="dxa"/>
            <w:vMerge/>
          </w:tcPr>
          <w:p w14:paraId="4C44D2E7" w14:textId="77777777" w:rsidR="00593FD8" w:rsidRPr="00514406" w:rsidRDefault="00593FD8" w:rsidP="00514406">
            <w:pPr>
              <w:rPr>
                <w:rFonts w:ascii="Verdana" w:hAnsi="Verdana"/>
              </w:rPr>
            </w:pPr>
          </w:p>
        </w:tc>
        <w:tc>
          <w:tcPr>
            <w:tcW w:w="1111" w:type="dxa"/>
            <w:vMerge/>
          </w:tcPr>
          <w:p w14:paraId="075BCA3B" w14:textId="77777777" w:rsidR="00593FD8" w:rsidRPr="00514406" w:rsidRDefault="00593FD8" w:rsidP="00514406">
            <w:pPr>
              <w:rPr>
                <w:rFonts w:ascii="Verdana" w:hAnsi="Verdana"/>
              </w:rPr>
            </w:pPr>
          </w:p>
        </w:tc>
        <w:tc>
          <w:tcPr>
            <w:tcW w:w="6199" w:type="dxa"/>
            <w:gridSpan w:val="2"/>
            <w:shd w:val="clear" w:color="auto" w:fill="E6E6E6"/>
          </w:tcPr>
          <w:p w14:paraId="6769E989" w14:textId="77777777" w:rsidR="00593FD8" w:rsidRPr="00514406" w:rsidRDefault="00593FD8" w:rsidP="00514406">
            <w:pPr>
              <w:jc w:val="center"/>
              <w:rPr>
                <w:rFonts w:ascii="Verdana" w:hAnsi="Verdana"/>
              </w:rPr>
            </w:pPr>
            <w:r w:rsidRPr="00514406">
              <w:rPr>
                <w:rFonts w:ascii="Verdana" w:hAnsi="Verdana"/>
                <w:b/>
              </w:rPr>
              <w:t>If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system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indicated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to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submit...</w:t>
            </w:r>
          </w:p>
        </w:tc>
        <w:tc>
          <w:tcPr>
            <w:tcW w:w="5870" w:type="dxa"/>
            <w:shd w:val="clear" w:color="auto" w:fill="E6E6E6"/>
          </w:tcPr>
          <w:p w14:paraId="65311E22" w14:textId="77777777" w:rsidR="00593FD8" w:rsidRPr="00514406" w:rsidRDefault="00593FD8" w:rsidP="00514406">
            <w:pPr>
              <w:jc w:val="center"/>
              <w:rPr>
                <w:rFonts w:ascii="Verdana" w:hAnsi="Verdana"/>
                <w:b/>
              </w:rPr>
            </w:pPr>
            <w:r w:rsidRPr="00514406">
              <w:rPr>
                <w:rFonts w:ascii="Verdana" w:hAnsi="Verdana"/>
                <w:b/>
              </w:rPr>
              <w:t>Then…</w:t>
            </w:r>
          </w:p>
        </w:tc>
      </w:tr>
      <w:tr w:rsidR="00916718" w:rsidRPr="00514406" w14:paraId="2EE8D37F" w14:textId="77777777" w:rsidTr="00234E5C">
        <w:trPr>
          <w:trHeight w:val="95"/>
        </w:trPr>
        <w:tc>
          <w:tcPr>
            <w:tcW w:w="835" w:type="dxa"/>
            <w:vMerge/>
          </w:tcPr>
          <w:p w14:paraId="37F5CB07" w14:textId="77777777" w:rsidR="00593FD8" w:rsidRPr="00514406" w:rsidRDefault="00593FD8" w:rsidP="0051440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3754" w:type="dxa"/>
            <w:vMerge/>
          </w:tcPr>
          <w:p w14:paraId="6B7A9C50" w14:textId="77777777" w:rsidR="00593FD8" w:rsidRPr="00514406" w:rsidRDefault="00593FD8" w:rsidP="00514406">
            <w:pPr>
              <w:rPr>
                <w:rFonts w:ascii="Verdana" w:hAnsi="Verdana"/>
              </w:rPr>
            </w:pPr>
          </w:p>
        </w:tc>
        <w:tc>
          <w:tcPr>
            <w:tcW w:w="1111" w:type="dxa"/>
            <w:vMerge/>
          </w:tcPr>
          <w:p w14:paraId="59CBA1EC" w14:textId="77777777" w:rsidR="00593FD8" w:rsidRPr="00514406" w:rsidRDefault="00593FD8" w:rsidP="00514406">
            <w:pPr>
              <w:rPr>
                <w:rFonts w:ascii="Verdana" w:hAnsi="Verdana"/>
              </w:rPr>
            </w:pPr>
          </w:p>
        </w:tc>
        <w:tc>
          <w:tcPr>
            <w:tcW w:w="6199" w:type="dxa"/>
            <w:gridSpan w:val="2"/>
          </w:tcPr>
          <w:p w14:paraId="740FB41F" w14:textId="77777777" w:rsidR="001E7CDA" w:rsidRPr="00514406" w:rsidRDefault="001E7CDA" w:rsidP="00514406">
            <w:pPr>
              <w:rPr>
                <w:rFonts w:ascii="Verdana" w:hAnsi="Verdana"/>
              </w:rPr>
            </w:pPr>
          </w:p>
          <w:p w14:paraId="197DFDDA" w14:textId="77777777" w:rsidR="001E7CDA" w:rsidRPr="00514406" w:rsidRDefault="00000000" w:rsidP="00514406">
            <w:pPr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pict w14:anchorId="5EEBDF81">
                <v:shape id="_x0000_i1032" type="#_x0000_t75" style="width:219.75pt;height:84pt;visibility:visible">
                  <v:imagedata r:id="rId22" o:title=""/>
                </v:shape>
              </w:pict>
            </w:r>
          </w:p>
          <w:p w14:paraId="11805FF3" w14:textId="77777777" w:rsidR="001E7CDA" w:rsidRPr="00514406" w:rsidRDefault="001E7CDA" w:rsidP="00514406">
            <w:pPr>
              <w:rPr>
                <w:rFonts w:ascii="Verdana" w:hAnsi="Verdana"/>
              </w:rPr>
            </w:pPr>
          </w:p>
        </w:tc>
        <w:tc>
          <w:tcPr>
            <w:tcW w:w="5870" w:type="dxa"/>
          </w:tcPr>
          <w:p w14:paraId="04EDB942" w14:textId="6319C74B" w:rsidR="00593FD8" w:rsidRPr="00514406" w:rsidRDefault="00593FD8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Refer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hyperlink r:id="rId23" w:anchor="!/view?docid=d279a5a4-7ee1-4d5e-a3f7-9f4e71c86efb" w:history="1">
              <w:r w:rsidR="008A1C23" w:rsidRPr="00234E5C">
                <w:rPr>
                  <w:rStyle w:val="Hyperlink"/>
                  <w:rFonts w:ascii="Verdana" w:hAnsi="Verdana"/>
                </w:rPr>
                <w:t>Compass MED D - Cancellation of Enrollment</w:t>
              </w:r>
            </w:hyperlink>
            <w:r w:rsidR="008A1C23">
              <w:rPr>
                <w:rFonts w:ascii="Verdana" w:hAnsi="Verdana"/>
              </w:rPr>
              <w:t>.</w:t>
            </w:r>
          </w:p>
        </w:tc>
      </w:tr>
      <w:tr w:rsidR="00916718" w:rsidRPr="00514406" w14:paraId="6DE01E01" w14:textId="77777777" w:rsidTr="00234E5C">
        <w:trPr>
          <w:trHeight w:val="95"/>
        </w:trPr>
        <w:tc>
          <w:tcPr>
            <w:tcW w:w="835" w:type="dxa"/>
            <w:vMerge/>
          </w:tcPr>
          <w:p w14:paraId="350683A8" w14:textId="77777777" w:rsidR="00593FD8" w:rsidRPr="00514406" w:rsidRDefault="00593FD8" w:rsidP="0051440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3754" w:type="dxa"/>
            <w:vMerge/>
          </w:tcPr>
          <w:p w14:paraId="55F599AC" w14:textId="77777777" w:rsidR="00593FD8" w:rsidRPr="00514406" w:rsidRDefault="00593FD8" w:rsidP="00514406">
            <w:pPr>
              <w:rPr>
                <w:rFonts w:ascii="Verdana" w:hAnsi="Verdana"/>
              </w:rPr>
            </w:pPr>
          </w:p>
        </w:tc>
        <w:tc>
          <w:tcPr>
            <w:tcW w:w="1111" w:type="dxa"/>
            <w:vMerge/>
          </w:tcPr>
          <w:p w14:paraId="4A154CED" w14:textId="77777777" w:rsidR="00593FD8" w:rsidRPr="00514406" w:rsidRDefault="00593FD8" w:rsidP="00514406">
            <w:pPr>
              <w:rPr>
                <w:rFonts w:ascii="Verdana" w:hAnsi="Verdana"/>
              </w:rPr>
            </w:pPr>
          </w:p>
        </w:tc>
        <w:tc>
          <w:tcPr>
            <w:tcW w:w="6199" w:type="dxa"/>
            <w:gridSpan w:val="2"/>
          </w:tcPr>
          <w:p w14:paraId="2E34FA17" w14:textId="77777777" w:rsidR="001E7CDA" w:rsidRPr="00514406" w:rsidRDefault="001E7CDA" w:rsidP="00514406">
            <w:pPr>
              <w:rPr>
                <w:rFonts w:ascii="Verdana" w:hAnsi="Verdana"/>
                <w:noProof/>
              </w:rPr>
            </w:pPr>
          </w:p>
          <w:p w14:paraId="416AFD9A" w14:textId="77777777" w:rsidR="001E7CDA" w:rsidRPr="00514406" w:rsidRDefault="00000000" w:rsidP="00514406">
            <w:pPr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pict w14:anchorId="19EA3201">
                <v:shape id="_x0000_i1033" type="#_x0000_t75" style="width:219.75pt;height:83.25pt;visibility:visible">
                  <v:imagedata r:id="rId24" o:title=""/>
                </v:shape>
              </w:pict>
            </w:r>
          </w:p>
          <w:p w14:paraId="408FCE18" w14:textId="77777777" w:rsidR="001E7CDA" w:rsidRPr="00514406" w:rsidRDefault="001E7CDA" w:rsidP="00514406">
            <w:pPr>
              <w:rPr>
                <w:rFonts w:ascii="Verdana" w:hAnsi="Verdana"/>
              </w:rPr>
            </w:pPr>
          </w:p>
        </w:tc>
        <w:tc>
          <w:tcPr>
            <w:tcW w:w="5870" w:type="dxa"/>
          </w:tcPr>
          <w:p w14:paraId="6D659A5F" w14:textId="0D0ADB4F" w:rsidR="005C353C" w:rsidRPr="00514406" w:rsidRDefault="00593FD8" w:rsidP="001C38E4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Refer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1C38E4">
              <w:rPr>
                <w:rFonts w:ascii="Verdana" w:hAnsi="Verdana"/>
              </w:rPr>
              <w:t xml:space="preserve"> </w:t>
            </w:r>
            <w:hyperlink r:id="rId25" w:anchor="!/view?docid=88243c36-3de2-40d1-8069-a8f149c9d260" w:history="1">
              <w:r w:rsidR="00916718" w:rsidRPr="00E202D5">
                <w:rPr>
                  <w:rStyle w:val="Hyperlink"/>
                  <w:rFonts w:ascii="Verdana" w:hAnsi="Verdana"/>
                </w:rPr>
                <w:t xml:space="preserve">Compass MED D - Blue </w:t>
              </w:r>
              <w:proofErr w:type="spellStart"/>
              <w:r w:rsidR="00916718" w:rsidRPr="00E202D5">
                <w:rPr>
                  <w:rStyle w:val="Hyperlink"/>
                  <w:rFonts w:ascii="Verdana" w:hAnsi="Verdana"/>
                </w:rPr>
                <w:t>MedicareRx</w:t>
              </w:r>
              <w:proofErr w:type="spellEnd"/>
              <w:r w:rsidR="00916718" w:rsidRPr="00E202D5">
                <w:rPr>
                  <w:rStyle w:val="Hyperlink"/>
                  <w:rFonts w:ascii="Verdana" w:hAnsi="Verdana"/>
                </w:rPr>
                <w:t xml:space="preserve"> (NEJE) Voluntary Disenrollment</w:t>
              </w:r>
            </w:hyperlink>
            <w:r w:rsidR="001C38E4">
              <w:rPr>
                <w:rFonts w:ascii="Verdana" w:hAnsi="Verdana"/>
              </w:rPr>
              <w:t>.</w:t>
            </w:r>
          </w:p>
        </w:tc>
      </w:tr>
      <w:tr w:rsidR="008B7668" w:rsidRPr="00514406" w14:paraId="44F70901" w14:textId="77777777" w:rsidTr="00234E5C">
        <w:trPr>
          <w:trHeight w:val="95"/>
        </w:trPr>
        <w:tc>
          <w:tcPr>
            <w:tcW w:w="835" w:type="dxa"/>
            <w:vMerge/>
          </w:tcPr>
          <w:p w14:paraId="49EBF0FE" w14:textId="77777777" w:rsidR="00593FD8" w:rsidRPr="00514406" w:rsidRDefault="00593FD8" w:rsidP="0051440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3754" w:type="dxa"/>
            <w:vMerge/>
          </w:tcPr>
          <w:p w14:paraId="7B891803" w14:textId="77777777" w:rsidR="00593FD8" w:rsidRPr="00514406" w:rsidRDefault="00593FD8" w:rsidP="00514406">
            <w:pPr>
              <w:rPr>
                <w:rFonts w:ascii="Verdana" w:hAnsi="Verdana"/>
              </w:rPr>
            </w:pPr>
          </w:p>
        </w:tc>
        <w:tc>
          <w:tcPr>
            <w:tcW w:w="1111" w:type="dxa"/>
          </w:tcPr>
          <w:p w14:paraId="556B1FD4" w14:textId="77777777" w:rsidR="00593FD8" w:rsidRPr="00514406" w:rsidRDefault="00593FD8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Yes</w:t>
            </w:r>
          </w:p>
        </w:tc>
        <w:tc>
          <w:tcPr>
            <w:tcW w:w="12069" w:type="dxa"/>
            <w:gridSpan w:val="3"/>
          </w:tcPr>
          <w:p w14:paraId="09B0E1DC" w14:textId="77777777" w:rsidR="00593FD8" w:rsidRPr="00514406" w:rsidRDefault="00593FD8" w:rsidP="00074A82">
            <w:pPr>
              <w:numPr>
                <w:ilvl w:val="0"/>
                <w:numId w:val="17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Select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Continue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Enrollment</w:t>
            </w:r>
            <w:r w:rsidRPr="00514406">
              <w:rPr>
                <w:rFonts w:ascii="Verdana" w:hAnsi="Verdana"/>
              </w:rPr>
              <w:t>.</w:t>
            </w:r>
          </w:p>
          <w:p w14:paraId="61D5603B" w14:textId="39A8D408" w:rsidR="0087157B" w:rsidRPr="00514406" w:rsidRDefault="0087157B" w:rsidP="00074A82">
            <w:pPr>
              <w:numPr>
                <w:ilvl w:val="0"/>
                <w:numId w:val="17"/>
              </w:numPr>
              <w:rPr>
                <w:rFonts w:ascii="Verdana" w:hAnsi="Verdana" w:cs="Arial"/>
              </w:rPr>
            </w:pPr>
            <w:r w:rsidRPr="00514406">
              <w:rPr>
                <w:rFonts w:ascii="Verdana" w:hAnsi="Verdana" w:cs="Arial"/>
              </w:rPr>
              <w:t>Enter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the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following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Comments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in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the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pop</w:t>
            </w:r>
            <w:r w:rsidR="00EF7B58">
              <w:rPr>
                <w:rFonts w:ascii="Verdana" w:hAnsi="Verdana" w:cs="Arial"/>
              </w:rPr>
              <w:t>-</w:t>
            </w:r>
            <w:r w:rsidRPr="00514406">
              <w:rPr>
                <w:rFonts w:ascii="Verdana" w:hAnsi="Verdana" w:cs="Arial"/>
              </w:rPr>
              <w:t>up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box:</w:t>
            </w:r>
            <w:r w:rsidR="00735FBB">
              <w:rPr>
                <w:rFonts w:ascii="Verdana" w:hAnsi="Verdana" w:cs="Arial"/>
              </w:rPr>
              <w:t xml:space="preserve">  </w:t>
            </w:r>
            <w:r w:rsidRPr="00514406">
              <w:rPr>
                <w:rFonts w:ascii="Verdana" w:hAnsi="Verdana" w:cs="Arial"/>
              </w:rPr>
              <w:t>Beneficiary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accepts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enrollment.</w:t>
            </w:r>
          </w:p>
          <w:p w14:paraId="51D990D3" w14:textId="77777777" w:rsidR="00593FD8" w:rsidRPr="00514406" w:rsidRDefault="00593FD8" w:rsidP="00074A82">
            <w:pPr>
              <w:numPr>
                <w:ilvl w:val="0"/>
                <w:numId w:val="17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Read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statement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provided</w:t>
            </w:r>
            <w:r w:rsidR="00735FBB">
              <w:rPr>
                <w:rFonts w:ascii="Verdana" w:hAnsi="Verdana"/>
              </w:rPr>
              <w:t xml:space="preserve"> </w:t>
            </w:r>
            <w:r w:rsidR="001E7CDA" w:rsidRPr="00514406">
              <w:rPr>
                <w:rFonts w:ascii="Verdana" w:hAnsi="Verdana"/>
              </w:rPr>
              <w:t>on</w:t>
            </w:r>
            <w:r w:rsidR="00735FBB">
              <w:rPr>
                <w:rFonts w:ascii="Verdana" w:hAnsi="Verdana"/>
              </w:rPr>
              <w:t xml:space="preserve"> </w:t>
            </w:r>
            <w:r w:rsidR="001E7CDA" w:rsidRPr="00514406">
              <w:rPr>
                <w:rFonts w:ascii="Verdana" w:hAnsi="Verdana"/>
              </w:rPr>
              <w:t>pop-up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beneficiary.</w:t>
            </w:r>
          </w:p>
          <w:p w14:paraId="2295BCE1" w14:textId="77777777" w:rsidR="00593FD8" w:rsidRPr="00514406" w:rsidRDefault="00593FD8" w:rsidP="00514406">
            <w:pPr>
              <w:ind w:left="360"/>
              <w:rPr>
                <w:rFonts w:ascii="Verdana" w:hAnsi="Verdana"/>
              </w:rPr>
            </w:pPr>
          </w:p>
          <w:p w14:paraId="657BCF7D" w14:textId="77777777" w:rsidR="00593FD8" w:rsidRPr="00514406" w:rsidRDefault="00593FD8" w:rsidP="00916718">
            <w:pPr>
              <w:ind w:left="360"/>
              <w:rPr>
                <w:rFonts w:ascii="Verdana" w:hAnsi="Verdana"/>
              </w:rPr>
            </w:pPr>
            <w:r w:rsidRPr="00514406">
              <w:rPr>
                <w:rFonts w:ascii="Verdana" w:hAnsi="Verdana"/>
                <w:b/>
              </w:rPr>
              <w:t>Result:</w:t>
            </w:r>
            <w:r w:rsidR="00735FBB">
              <w:rPr>
                <w:rFonts w:ascii="Verdana" w:hAnsi="Verdana"/>
                <w:b/>
              </w:rPr>
              <w:t xml:space="preserve"> 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="00514406">
              <w:rPr>
                <w:rFonts w:ascii="Verdana" w:hAnsi="Verdana"/>
              </w:rPr>
              <w:t>following</w:t>
            </w:r>
            <w:r w:rsidR="00735FBB">
              <w:rPr>
                <w:rFonts w:ascii="Verdana" w:hAnsi="Verdana"/>
              </w:rPr>
              <w:t xml:space="preserve"> </w:t>
            </w:r>
            <w:r w:rsidR="00514406">
              <w:rPr>
                <w:rFonts w:ascii="Verdana" w:hAnsi="Verdana"/>
              </w:rPr>
              <w:t>screen</w:t>
            </w:r>
            <w:r w:rsidR="00735FBB">
              <w:rPr>
                <w:rFonts w:ascii="Verdana" w:hAnsi="Verdana"/>
              </w:rPr>
              <w:t xml:space="preserve"> </w:t>
            </w:r>
            <w:r w:rsidR="00514406">
              <w:rPr>
                <w:rFonts w:ascii="Verdana" w:hAnsi="Verdana"/>
              </w:rPr>
              <w:t>will</w:t>
            </w:r>
            <w:r w:rsidR="00735FBB">
              <w:rPr>
                <w:rFonts w:ascii="Verdana" w:hAnsi="Verdana"/>
              </w:rPr>
              <w:t xml:space="preserve"> </w:t>
            </w:r>
            <w:r w:rsidR="00514406">
              <w:rPr>
                <w:rFonts w:ascii="Verdana" w:hAnsi="Verdana"/>
              </w:rPr>
              <w:t>display.</w:t>
            </w:r>
          </w:p>
          <w:p w14:paraId="58B5C7A2" w14:textId="77777777" w:rsidR="00916718" w:rsidRDefault="00916718" w:rsidP="00916718">
            <w:pPr>
              <w:ind w:left="360"/>
              <w:rPr>
                <w:rFonts w:ascii="Verdana" w:hAnsi="Verdana"/>
                <w:b/>
              </w:rPr>
            </w:pPr>
          </w:p>
          <w:p w14:paraId="59D3E0C0" w14:textId="358A505A" w:rsidR="00593FD8" w:rsidRDefault="003D522C" w:rsidP="00916718">
            <w:pPr>
              <w:ind w:left="360"/>
              <w:rPr>
                <w:rFonts w:ascii="Verdana" w:hAnsi="Verdana"/>
              </w:rPr>
            </w:pPr>
            <w:r w:rsidRPr="00514406">
              <w:rPr>
                <w:rFonts w:ascii="Verdana" w:hAnsi="Verdana"/>
                <w:b/>
              </w:rPr>
              <w:t>Note:</w:t>
            </w:r>
            <w:r w:rsidR="00735FBB">
              <w:rPr>
                <w:rFonts w:ascii="Verdana" w:hAnsi="Verdana"/>
                <w:b/>
              </w:rPr>
              <w:t xml:space="preserve">  </w:t>
            </w:r>
            <w:r w:rsidR="00916718">
              <w:rPr>
                <w:rFonts w:ascii="Verdana" w:hAnsi="Verdana"/>
              </w:rPr>
              <w:t xml:space="preserve">From the </w:t>
            </w:r>
            <w:r w:rsidR="00916718">
              <w:rPr>
                <w:rFonts w:ascii="Verdana" w:hAnsi="Verdana"/>
                <w:b/>
                <w:bCs/>
              </w:rPr>
              <w:t xml:space="preserve">Case Data </w:t>
            </w:r>
            <w:r w:rsidR="00916718">
              <w:rPr>
                <w:rFonts w:ascii="Verdana" w:hAnsi="Verdana"/>
              </w:rPr>
              <w:t xml:space="preserve">section in Compass, click the </w:t>
            </w:r>
            <w:r w:rsidR="00916718" w:rsidRPr="00681354">
              <w:rPr>
                <w:rFonts w:ascii="Verdana" w:hAnsi="Verdana"/>
                <w:b/>
                <w:bCs/>
              </w:rPr>
              <w:t>Edit Comment</w:t>
            </w:r>
            <w:r w:rsidR="00916718">
              <w:rPr>
                <w:rFonts w:ascii="Verdana" w:hAnsi="Verdana"/>
              </w:rPr>
              <w:t xml:space="preserve"> button</w:t>
            </w:r>
            <w:r w:rsidR="00916718" w:rsidRPr="00514406">
              <w:rPr>
                <w:rFonts w:ascii="Verdana" w:hAnsi="Verdana"/>
              </w:rPr>
              <w:t xml:space="preserve"> </w:t>
            </w:r>
            <w:r w:rsidR="00916718">
              <w:rPr>
                <w:rFonts w:ascii="Verdana" w:hAnsi="Verdana"/>
              </w:rPr>
              <w:t xml:space="preserve">and </w:t>
            </w:r>
            <w:r w:rsidR="00CE7DCC">
              <w:rPr>
                <w:rFonts w:ascii="Verdana" w:hAnsi="Verdana"/>
              </w:rPr>
              <w:t xml:space="preserve">then </w:t>
            </w:r>
            <w:r w:rsidR="00180029" w:rsidRPr="00514406">
              <w:rPr>
                <w:rFonts w:ascii="Verdana" w:hAnsi="Verdana"/>
              </w:rPr>
              <w:t>Copy</w:t>
            </w:r>
            <w:r w:rsidR="00735FBB">
              <w:rPr>
                <w:rFonts w:ascii="Verdana" w:hAnsi="Verdana"/>
              </w:rPr>
              <w:t xml:space="preserve"> </w:t>
            </w:r>
            <w:r w:rsidR="00180029" w:rsidRPr="00514406">
              <w:rPr>
                <w:rFonts w:ascii="Verdana" w:hAnsi="Verdana"/>
              </w:rPr>
              <w:t>and</w:t>
            </w:r>
            <w:r w:rsidR="00735FBB">
              <w:rPr>
                <w:rFonts w:ascii="Verdana" w:hAnsi="Verdana"/>
              </w:rPr>
              <w:t xml:space="preserve"> </w:t>
            </w:r>
            <w:r w:rsidR="00180029" w:rsidRPr="00514406">
              <w:rPr>
                <w:rFonts w:ascii="Verdana" w:hAnsi="Verdana"/>
              </w:rPr>
              <w:t>Paste</w:t>
            </w:r>
            <w:r w:rsidR="00735FBB">
              <w:rPr>
                <w:rFonts w:ascii="Verdana" w:hAnsi="Verdana"/>
              </w:rPr>
              <w:t xml:space="preserve"> </w:t>
            </w:r>
            <w:r w:rsidR="00180029" w:rsidRPr="00514406">
              <w:rPr>
                <w:rFonts w:ascii="Verdana" w:hAnsi="Verdana"/>
              </w:rPr>
              <w:t>comments</w:t>
            </w:r>
            <w:r w:rsidR="00735FBB">
              <w:rPr>
                <w:rFonts w:ascii="Verdana" w:hAnsi="Verdana"/>
              </w:rPr>
              <w:t xml:space="preserve"> </w:t>
            </w:r>
            <w:r w:rsidR="00180029" w:rsidRPr="00514406">
              <w:rPr>
                <w:rFonts w:ascii="Verdana" w:hAnsi="Verdana"/>
              </w:rPr>
              <w:t>into</w:t>
            </w:r>
            <w:r w:rsidR="00735FBB">
              <w:rPr>
                <w:rFonts w:ascii="Verdana" w:hAnsi="Verdana"/>
              </w:rPr>
              <w:t xml:space="preserve"> </w:t>
            </w:r>
            <w:r w:rsidR="00180029"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="00916718">
              <w:rPr>
                <w:rFonts w:ascii="Verdana" w:hAnsi="Verdana"/>
                <w:b/>
                <w:bCs/>
              </w:rPr>
              <w:t xml:space="preserve">Case Comments </w:t>
            </w:r>
            <w:r w:rsidR="00916718">
              <w:rPr>
                <w:rFonts w:ascii="Verdana" w:hAnsi="Verdana"/>
              </w:rPr>
              <w:t>field</w:t>
            </w:r>
            <w:r w:rsidR="00180029" w:rsidRPr="00514406">
              <w:rPr>
                <w:rFonts w:ascii="Verdana" w:hAnsi="Verdana"/>
              </w:rPr>
              <w:t>.</w:t>
            </w:r>
          </w:p>
          <w:p w14:paraId="306206A2" w14:textId="77777777" w:rsidR="00AD74E4" w:rsidRPr="00514406" w:rsidRDefault="00AD74E4" w:rsidP="00514406">
            <w:pPr>
              <w:rPr>
                <w:rFonts w:ascii="Verdana" w:hAnsi="Verdana"/>
              </w:rPr>
            </w:pPr>
          </w:p>
          <w:p w14:paraId="3BA5495F" w14:textId="77777777" w:rsidR="00593FD8" w:rsidRPr="00514406" w:rsidRDefault="00000000" w:rsidP="00514406">
            <w:pPr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pict w14:anchorId="488D178C">
                <v:shape id="_x0000_i1034" type="#_x0000_t75" style="width:223.5pt;height:84.75pt;visibility:visible">
                  <v:imagedata r:id="rId26" o:title=""/>
                </v:shape>
              </w:pict>
            </w:r>
          </w:p>
          <w:p w14:paraId="4EFC9727" w14:textId="77777777" w:rsidR="00593FD8" w:rsidRPr="00514406" w:rsidRDefault="00593FD8" w:rsidP="00514406">
            <w:pPr>
              <w:jc w:val="center"/>
              <w:rPr>
                <w:rFonts w:ascii="Verdana" w:hAnsi="Verdana"/>
                <w:noProof/>
              </w:rPr>
            </w:pPr>
          </w:p>
          <w:p w14:paraId="4B3FA49C" w14:textId="77777777" w:rsidR="00B90F72" w:rsidRPr="00514406" w:rsidRDefault="00B90F72" w:rsidP="00074A82">
            <w:pPr>
              <w:numPr>
                <w:ilvl w:val="0"/>
                <w:numId w:val="18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Select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Submit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if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beneficiary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confirms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their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decision.</w:t>
            </w:r>
            <w:r w:rsidR="00735FBB">
              <w:rPr>
                <w:rFonts w:ascii="Verdana" w:hAnsi="Verdana"/>
              </w:rPr>
              <w:t xml:space="preserve"> </w:t>
            </w:r>
          </w:p>
          <w:p w14:paraId="639ACEA9" w14:textId="77777777" w:rsidR="00593FD8" w:rsidRPr="00514406" w:rsidRDefault="00593FD8" w:rsidP="00514406">
            <w:pPr>
              <w:ind w:left="360"/>
              <w:rPr>
                <w:rFonts w:ascii="Verdana" w:hAnsi="Verdana"/>
              </w:rPr>
            </w:pPr>
          </w:p>
        </w:tc>
      </w:tr>
      <w:tr w:rsidR="00916718" w:rsidRPr="00514406" w14:paraId="1DFCE513" w14:textId="77777777" w:rsidTr="00234E5C">
        <w:trPr>
          <w:trHeight w:val="95"/>
        </w:trPr>
        <w:tc>
          <w:tcPr>
            <w:tcW w:w="835" w:type="dxa"/>
            <w:vMerge/>
          </w:tcPr>
          <w:p w14:paraId="54213C82" w14:textId="77777777" w:rsidR="00593FD8" w:rsidRPr="00514406" w:rsidRDefault="00593FD8" w:rsidP="0051440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3754" w:type="dxa"/>
            <w:vMerge w:val="restart"/>
          </w:tcPr>
          <w:p w14:paraId="1A1B3C91" w14:textId="77777777" w:rsidR="00593FD8" w:rsidRPr="00514406" w:rsidRDefault="00593FD8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May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not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cancel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this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enrollment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due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already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submitted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cancellation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or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grace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period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has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ended</w:t>
            </w:r>
          </w:p>
        </w:tc>
        <w:tc>
          <w:tcPr>
            <w:tcW w:w="13180" w:type="dxa"/>
            <w:gridSpan w:val="4"/>
            <w:tcBorders>
              <w:bottom w:val="single" w:sz="4" w:space="0" w:color="auto"/>
            </w:tcBorders>
          </w:tcPr>
          <w:p w14:paraId="21EF4B63" w14:textId="77777777" w:rsidR="00593FD8" w:rsidRPr="00514406" w:rsidRDefault="00593FD8" w:rsidP="00074A82">
            <w:pPr>
              <w:numPr>
                <w:ilvl w:val="0"/>
                <w:numId w:val="18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Read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statement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provided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RxEnroll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beneficiary.</w:t>
            </w:r>
          </w:p>
          <w:p w14:paraId="742BDE18" w14:textId="77777777" w:rsidR="00593FD8" w:rsidRPr="00514406" w:rsidRDefault="00593FD8" w:rsidP="00074A82">
            <w:pPr>
              <w:numPr>
                <w:ilvl w:val="0"/>
                <w:numId w:val="18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Is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beneficiary’s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intent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enrolled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with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&lt;plan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name&gt;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&lt;effective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date&gt;</w:t>
            </w:r>
            <w:r w:rsidR="009B7D17" w:rsidRPr="00514406">
              <w:rPr>
                <w:rFonts w:ascii="Verdana" w:hAnsi="Verdana"/>
              </w:rPr>
              <w:t>?</w:t>
            </w:r>
          </w:p>
          <w:p w14:paraId="51F42359" w14:textId="77777777" w:rsidR="00593FD8" w:rsidRPr="00514406" w:rsidRDefault="00593FD8" w:rsidP="00514406">
            <w:pPr>
              <w:rPr>
                <w:rFonts w:ascii="Verdana" w:hAnsi="Verdana"/>
              </w:rPr>
            </w:pPr>
          </w:p>
        </w:tc>
      </w:tr>
      <w:tr w:rsidR="001C38E4" w:rsidRPr="00514406" w14:paraId="3AFAF75C" w14:textId="77777777" w:rsidTr="00234E5C">
        <w:trPr>
          <w:trHeight w:val="90"/>
        </w:trPr>
        <w:tc>
          <w:tcPr>
            <w:tcW w:w="835" w:type="dxa"/>
            <w:vMerge/>
          </w:tcPr>
          <w:p w14:paraId="09ECD848" w14:textId="77777777" w:rsidR="00593FD8" w:rsidRPr="00514406" w:rsidRDefault="00593FD8" w:rsidP="0051440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3754" w:type="dxa"/>
            <w:vMerge/>
          </w:tcPr>
          <w:p w14:paraId="5E31F57B" w14:textId="77777777" w:rsidR="00593FD8" w:rsidRPr="00514406" w:rsidRDefault="00593FD8" w:rsidP="00514406">
            <w:pPr>
              <w:rPr>
                <w:rFonts w:ascii="Verdana" w:hAnsi="Verdana"/>
              </w:rPr>
            </w:pPr>
          </w:p>
        </w:tc>
        <w:tc>
          <w:tcPr>
            <w:tcW w:w="1111" w:type="dxa"/>
            <w:shd w:val="clear" w:color="auto" w:fill="E6E6E6"/>
          </w:tcPr>
          <w:p w14:paraId="3DA359C8" w14:textId="77777777" w:rsidR="00593FD8" w:rsidRPr="00514406" w:rsidRDefault="00593FD8" w:rsidP="00514406">
            <w:pPr>
              <w:jc w:val="center"/>
              <w:rPr>
                <w:rFonts w:ascii="Verdana" w:hAnsi="Verdana"/>
                <w:b/>
              </w:rPr>
            </w:pPr>
            <w:r w:rsidRPr="00514406">
              <w:rPr>
                <w:rFonts w:ascii="Verdana" w:hAnsi="Verdana"/>
                <w:b/>
              </w:rPr>
              <w:t>If...</w:t>
            </w:r>
          </w:p>
        </w:tc>
        <w:tc>
          <w:tcPr>
            <w:tcW w:w="12069" w:type="dxa"/>
            <w:gridSpan w:val="3"/>
            <w:shd w:val="clear" w:color="auto" w:fill="E6E6E6"/>
          </w:tcPr>
          <w:p w14:paraId="3EB82F4A" w14:textId="77777777" w:rsidR="00593FD8" w:rsidRPr="00514406" w:rsidRDefault="00593FD8" w:rsidP="00514406">
            <w:pPr>
              <w:jc w:val="center"/>
              <w:rPr>
                <w:rFonts w:ascii="Verdana" w:hAnsi="Verdana"/>
                <w:b/>
              </w:rPr>
            </w:pPr>
            <w:r w:rsidRPr="00514406">
              <w:rPr>
                <w:rFonts w:ascii="Verdana" w:hAnsi="Verdana"/>
                <w:b/>
              </w:rPr>
              <w:t>Then…</w:t>
            </w:r>
          </w:p>
        </w:tc>
      </w:tr>
      <w:tr w:rsidR="008B7668" w:rsidRPr="00514406" w14:paraId="34E4A9A4" w14:textId="77777777" w:rsidTr="00234E5C">
        <w:trPr>
          <w:trHeight w:val="90"/>
        </w:trPr>
        <w:tc>
          <w:tcPr>
            <w:tcW w:w="835" w:type="dxa"/>
            <w:vMerge/>
          </w:tcPr>
          <w:p w14:paraId="48F05738" w14:textId="77777777" w:rsidR="00593FD8" w:rsidRPr="00514406" w:rsidRDefault="00593FD8" w:rsidP="0051440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3754" w:type="dxa"/>
            <w:vMerge/>
          </w:tcPr>
          <w:p w14:paraId="474ECE2B" w14:textId="77777777" w:rsidR="00593FD8" w:rsidRPr="00514406" w:rsidRDefault="00593FD8" w:rsidP="00514406">
            <w:pPr>
              <w:rPr>
                <w:rFonts w:ascii="Verdana" w:hAnsi="Verdana"/>
              </w:rPr>
            </w:pPr>
          </w:p>
        </w:tc>
        <w:tc>
          <w:tcPr>
            <w:tcW w:w="1111" w:type="dxa"/>
          </w:tcPr>
          <w:p w14:paraId="354824C2" w14:textId="77777777" w:rsidR="00593FD8" w:rsidRPr="00514406" w:rsidRDefault="00593FD8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No</w:t>
            </w:r>
          </w:p>
        </w:tc>
        <w:tc>
          <w:tcPr>
            <w:tcW w:w="12069" w:type="dxa"/>
            <w:gridSpan w:val="3"/>
          </w:tcPr>
          <w:p w14:paraId="2BB6F7DA" w14:textId="77777777" w:rsidR="00593FD8" w:rsidRPr="00514406" w:rsidRDefault="00593FD8" w:rsidP="00074A82">
            <w:pPr>
              <w:numPr>
                <w:ilvl w:val="0"/>
                <w:numId w:val="19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Select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Decline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Enrollment</w:t>
            </w:r>
            <w:r w:rsidRPr="00514406">
              <w:rPr>
                <w:rFonts w:ascii="Verdana" w:hAnsi="Verdana"/>
              </w:rPr>
              <w:t>.</w:t>
            </w:r>
          </w:p>
          <w:p w14:paraId="254F23B7" w14:textId="163958D3" w:rsidR="00986A08" w:rsidRPr="00514406" w:rsidRDefault="00986A08" w:rsidP="00074A82">
            <w:pPr>
              <w:numPr>
                <w:ilvl w:val="0"/>
                <w:numId w:val="19"/>
              </w:numPr>
              <w:rPr>
                <w:rFonts w:ascii="Verdana" w:hAnsi="Verdana" w:cs="Arial"/>
              </w:rPr>
            </w:pPr>
            <w:r w:rsidRPr="00514406">
              <w:rPr>
                <w:rFonts w:ascii="Verdana" w:hAnsi="Verdana" w:cs="Arial"/>
              </w:rPr>
              <w:t>Enter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the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following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Comments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in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the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pop</w:t>
            </w:r>
            <w:r w:rsidR="00EF7B58">
              <w:rPr>
                <w:rFonts w:ascii="Verdana" w:hAnsi="Verdana" w:cs="Arial"/>
              </w:rPr>
              <w:t>-</w:t>
            </w:r>
            <w:r w:rsidRPr="00514406">
              <w:rPr>
                <w:rFonts w:ascii="Verdana" w:hAnsi="Verdana" w:cs="Arial"/>
              </w:rPr>
              <w:t>up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box:</w:t>
            </w:r>
            <w:r w:rsidR="00735FBB">
              <w:rPr>
                <w:rFonts w:ascii="Verdana" w:hAnsi="Verdana" w:cs="Arial"/>
              </w:rPr>
              <w:t xml:space="preserve">  </w:t>
            </w:r>
            <w:r w:rsidRPr="00514406">
              <w:rPr>
                <w:rFonts w:ascii="Verdana" w:hAnsi="Verdana" w:cs="Arial"/>
              </w:rPr>
              <w:t>Beneficiary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declines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enrollment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due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to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&lt;Reason&gt;.</w:t>
            </w:r>
          </w:p>
          <w:p w14:paraId="6819DBD3" w14:textId="77777777" w:rsidR="00593FD8" w:rsidRPr="00514406" w:rsidRDefault="00593FD8" w:rsidP="00074A82">
            <w:pPr>
              <w:numPr>
                <w:ilvl w:val="0"/>
                <w:numId w:val="19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Read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statement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provided</w:t>
            </w:r>
            <w:r w:rsidR="00735FBB">
              <w:rPr>
                <w:rFonts w:ascii="Verdana" w:hAnsi="Verdana"/>
              </w:rPr>
              <w:t xml:space="preserve"> </w:t>
            </w:r>
            <w:r w:rsidR="001E7CDA" w:rsidRPr="00514406">
              <w:rPr>
                <w:rFonts w:ascii="Verdana" w:hAnsi="Verdana"/>
              </w:rPr>
              <w:t>on</w:t>
            </w:r>
            <w:r w:rsidR="00735FBB">
              <w:rPr>
                <w:rFonts w:ascii="Verdana" w:hAnsi="Verdana"/>
              </w:rPr>
              <w:t xml:space="preserve"> </w:t>
            </w:r>
            <w:r w:rsidR="001E7CDA" w:rsidRPr="00514406">
              <w:rPr>
                <w:rFonts w:ascii="Verdana" w:hAnsi="Verdana"/>
              </w:rPr>
              <w:t>pop-up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beneficiary.</w:t>
            </w:r>
          </w:p>
          <w:p w14:paraId="43131E45" w14:textId="77777777" w:rsidR="00593FD8" w:rsidRPr="00514406" w:rsidRDefault="00593FD8" w:rsidP="00514406">
            <w:pPr>
              <w:rPr>
                <w:rFonts w:ascii="Verdana" w:hAnsi="Verdana"/>
              </w:rPr>
            </w:pPr>
          </w:p>
          <w:p w14:paraId="4F7D1721" w14:textId="77777777" w:rsidR="00593FD8" w:rsidRPr="00514406" w:rsidRDefault="00593FD8" w:rsidP="005E7FD9">
            <w:pPr>
              <w:ind w:left="360"/>
              <w:rPr>
                <w:rFonts w:ascii="Verdana" w:hAnsi="Verdana"/>
              </w:rPr>
            </w:pPr>
            <w:r w:rsidRPr="00514406">
              <w:rPr>
                <w:rFonts w:ascii="Verdana" w:hAnsi="Verdana"/>
                <w:b/>
              </w:rPr>
              <w:t>Result:</w:t>
            </w:r>
            <w:r w:rsidR="00735FBB">
              <w:rPr>
                <w:rFonts w:ascii="Verdana" w:hAnsi="Verdana"/>
                <w:b/>
              </w:rPr>
              <w:t xml:space="preserve"> 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following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screen</w:t>
            </w:r>
            <w:r w:rsidR="00735FBB">
              <w:rPr>
                <w:rFonts w:ascii="Verdana" w:hAnsi="Verdana"/>
              </w:rPr>
              <w:t xml:space="preserve"> </w:t>
            </w:r>
            <w:r w:rsidR="00514406">
              <w:rPr>
                <w:rFonts w:ascii="Verdana" w:hAnsi="Verdana"/>
              </w:rPr>
              <w:t>will</w:t>
            </w:r>
            <w:r w:rsidR="00735FBB">
              <w:rPr>
                <w:rFonts w:ascii="Verdana" w:hAnsi="Verdana"/>
              </w:rPr>
              <w:t xml:space="preserve"> </w:t>
            </w:r>
            <w:r w:rsidR="00514406">
              <w:rPr>
                <w:rFonts w:ascii="Verdana" w:hAnsi="Verdana"/>
              </w:rPr>
              <w:t>display.</w:t>
            </w:r>
          </w:p>
          <w:p w14:paraId="371B02F9" w14:textId="77777777" w:rsidR="00916718" w:rsidRDefault="00916718" w:rsidP="005E7FD9">
            <w:pPr>
              <w:ind w:left="360"/>
              <w:rPr>
                <w:rFonts w:ascii="Verdana" w:hAnsi="Verdana"/>
                <w:b/>
              </w:rPr>
            </w:pPr>
          </w:p>
          <w:p w14:paraId="0CED3392" w14:textId="13C8002F" w:rsidR="00593FD8" w:rsidRDefault="003D522C" w:rsidP="005E7FD9">
            <w:pPr>
              <w:ind w:left="360"/>
              <w:rPr>
                <w:rFonts w:ascii="Verdana" w:hAnsi="Verdana"/>
              </w:rPr>
            </w:pPr>
            <w:r w:rsidRPr="00514406">
              <w:rPr>
                <w:rFonts w:ascii="Verdana" w:hAnsi="Verdana"/>
                <w:b/>
              </w:rPr>
              <w:t>Note:</w:t>
            </w:r>
            <w:r w:rsidR="00735FBB">
              <w:rPr>
                <w:rFonts w:ascii="Verdana" w:hAnsi="Verdana"/>
                <w:b/>
              </w:rPr>
              <w:t xml:space="preserve">  </w:t>
            </w:r>
            <w:r w:rsidR="00916718">
              <w:rPr>
                <w:rFonts w:ascii="Verdana" w:hAnsi="Verdana"/>
              </w:rPr>
              <w:t xml:space="preserve">From the </w:t>
            </w:r>
            <w:r w:rsidR="00916718">
              <w:rPr>
                <w:rFonts w:ascii="Verdana" w:hAnsi="Verdana"/>
                <w:b/>
                <w:bCs/>
              </w:rPr>
              <w:t xml:space="preserve">Case Data </w:t>
            </w:r>
            <w:r w:rsidR="00916718">
              <w:rPr>
                <w:rFonts w:ascii="Verdana" w:hAnsi="Verdana"/>
              </w:rPr>
              <w:t xml:space="preserve">section in Compass, click the </w:t>
            </w:r>
            <w:r w:rsidR="00916718" w:rsidRPr="00681354">
              <w:rPr>
                <w:rFonts w:ascii="Verdana" w:hAnsi="Verdana"/>
                <w:b/>
                <w:bCs/>
              </w:rPr>
              <w:t>Edit Comment</w:t>
            </w:r>
            <w:r w:rsidR="00916718">
              <w:rPr>
                <w:rFonts w:ascii="Verdana" w:hAnsi="Verdana"/>
              </w:rPr>
              <w:t xml:space="preserve"> button</w:t>
            </w:r>
            <w:r w:rsidR="00916718" w:rsidRPr="00514406">
              <w:rPr>
                <w:rFonts w:ascii="Verdana" w:hAnsi="Verdana"/>
              </w:rPr>
              <w:t xml:space="preserve"> </w:t>
            </w:r>
            <w:r w:rsidR="00916718">
              <w:rPr>
                <w:rFonts w:ascii="Verdana" w:hAnsi="Verdana"/>
              </w:rPr>
              <w:t xml:space="preserve">and </w:t>
            </w:r>
            <w:r w:rsidR="00CE7DCC">
              <w:rPr>
                <w:rFonts w:ascii="Verdana" w:hAnsi="Verdana"/>
              </w:rPr>
              <w:t xml:space="preserve">then </w:t>
            </w:r>
            <w:r w:rsidR="00180029" w:rsidRPr="00514406">
              <w:rPr>
                <w:rFonts w:ascii="Verdana" w:hAnsi="Verdana"/>
              </w:rPr>
              <w:t>Copy</w:t>
            </w:r>
            <w:r w:rsidR="00735FBB">
              <w:rPr>
                <w:rFonts w:ascii="Verdana" w:hAnsi="Verdana"/>
              </w:rPr>
              <w:t xml:space="preserve"> </w:t>
            </w:r>
            <w:r w:rsidR="00180029" w:rsidRPr="00514406">
              <w:rPr>
                <w:rFonts w:ascii="Verdana" w:hAnsi="Verdana"/>
              </w:rPr>
              <w:t>and</w:t>
            </w:r>
            <w:r w:rsidR="00735FBB">
              <w:rPr>
                <w:rFonts w:ascii="Verdana" w:hAnsi="Verdana"/>
              </w:rPr>
              <w:t xml:space="preserve"> </w:t>
            </w:r>
            <w:r w:rsidR="00180029" w:rsidRPr="00514406">
              <w:rPr>
                <w:rFonts w:ascii="Verdana" w:hAnsi="Verdana"/>
              </w:rPr>
              <w:t>Paste</w:t>
            </w:r>
            <w:r w:rsidR="00735FBB">
              <w:rPr>
                <w:rFonts w:ascii="Verdana" w:hAnsi="Verdana"/>
              </w:rPr>
              <w:t xml:space="preserve"> </w:t>
            </w:r>
            <w:r w:rsidR="00180029" w:rsidRPr="00514406">
              <w:rPr>
                <w:rFonts w:ascii="Verdana" w:hAnsi="Verdana"/>
              </w:rPr>
              <w:t>comments</w:t>
            </w:r>
            <w:r w:rsidR="00735FBB">
              <w:rPr>
                <w:rFonts w:ascii="Verdana" w:hAnsi="Verdana"/>
              </w:rPr>
              <w:t xml:space="preserve"> </w:t>
            </w:r>
            <w:r w:rsidR="00180029" w:rsidRPr="00514406">
              <w:rPr>
                <w:rFonts w:ascii="Verdana" w:hAnsi="Verdana"/>
              </w:rPr>
              <w:t>into</w:t>
            </w:r>
            <w:r w:rsidR="00735FBB">
              <w:rPr>
                <w:rFonts w:ascii="Verdana" w:hAnsi="Verdana"/>
              </w:rPr>
              <w:t xml:space="preserve"> </w:t>
            </w:r>
            <w:r w:rsidR="00180029"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="00916718">
              <w:rPr>
                <w:rFonts w:ascii="Verdana" w:hAnsi="Verdana"/>
                <w:b/>
                <w:bCs/>
              </w:rPr>
              <w:t xml:space="preserve">Case Comments </w:t>
            </w:r>
            <w:r w:rsidR="00916718">
              <w:rPr>
                <w:rFonts w:ascii="Verdana" w:hAnsi="Verdana"/>
              </w:rPr>
              <w:t>field</w:t>
            </w:r>
            <w:r w:rsidR="00180029" w:rsidRPr="00514406">
              <w:rPr>
                <w:rFonts w:ascii="Verdana" w:hAnsi="Verdana"/>
              </w:rPr>
              <w:t>.</w:t>
            </w:r>
          </w:p>
          <w:p w14:paraId="02E00EB5" w14:textId="77777777" w:rsidR="00AD74E4" w:rsidRPr="00514406" w:rsidRDefault="00AD74E4" w:rsidP="005E7FD9">
            <w:pPr>
              <w:ind w:left="360"/>
              <w:rPr>
                <w:rFonts w:ascii="Verdana" w:hAnsi="Verdana"/>
              </w:rPr>
            </w:pPr>
          </w:p>
          <w:p w14:paraId="68A0DEBD" w14:textId="5764C76A" w:rsidR="00593FD8" w:rsidRPr="00514406" w:rsidRDefault="00000000" w:rsidP="00514406">
            <w:pPr>
              <w:jc w:val="center"/>
              <w:rPr>
                <w:rFonts w:ascii="Verdana" w:hAnsi="Verdana"/>
                <w:noProof/>
              </w:rPr>
            </w:pPr>
            <w:r>
              <w:rPr>
                <w:noProof/>
              </w:rPr>
              <w:pict w14:anchorId="745E9B32">
                <v:shape id="_x0000_i1035" type="#_x0000_t75" style="width:220.5pt;height:84.75pt;visibility:visible;mso-wrap-style:square">
                  <v:imagedata r:id="rId27" o:title=""/>
                </v:shape>
              </w:pict>
            </w:r>
          </w:p>
          <w:p w14:paraId="7E8DE036" w14:textId="77777777" w:rsidR="00593FD8" w:rsidRPr="00514406" w:rsidRDefault="00593FD8" w:rsidP="00514406">
            <w:pPr>
              <w:jc w:val="center"/>
              <w:rPr>
                <w:rFonts w:ascii="Verdana" w:hAnsi="Verdana"/>
                <w:noProof/>
              </w:rPr>
            </w:pPr>
          </w:p>
          <w:p w14:paraId="23DF6983" w14:textId="77777777" w:rsidR="00B90F72" w:rsidRPr="00514406" w:rsidRDefault="00B90F72" w:rsidP="00074A82">
            <w:pPr>
              <w:numPr>
                <w:ilvl w:val="0"/>
                <w:numId w:val="20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Select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Submit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if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beneficiary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confirms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their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decision.</w:t>
            </w:r>
            <w:r w:rsidR="00735FBB">
              <w:rPr>
                <w:rFonts w:ascii="Verdana" w:hAnsi="Verdana"/>
              </w:rPr>
              <w:t xml:space="preserve"> </w:t>
            </w:r>
          </w:p>
          <w:p w14:paraId="4CDF7DA9" w14:textId="77777777" w:rsidR="00593FD8" w:rsidRPr="00514406" w:rsidRDefault="00593FD8" w:rsidP="00514406">
            <w:pPr>
              <w:ind w:left="360"/>
              <w:rPr>
                <w:rFonts w:ascii="Verdana" w:hAnsi="Verdana"/>
              </w:rPr>
            </w:pPr>
          </w:p>
        </w:tc>
      </w:tr>
      <w:tr w:rsidR="008B7668" w:rsidRPr="00514406" w14:paraId="7D8B5951" w14:textId="77777777" w:rsidTr="00234E5C">
        <w:trPr>
          <w:trHeight w:val="90"/>
        </w:trPr>
        <w:tc>
          <w:tcPr>
            <w:tcW w:w="835" w:type="dxa"/>
            <w:vMerge/>
          </w:tcPr>
          <w:p w14:paraId="434CCBF9" w14:textId="77777777" w:rsidR="00593FD8" w:rsidRPr="00514406" w:rsidRDefault="00593FD8" w:rsidP="0051440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3754" w:type="dxa"/>
            <w:vMerge/>
          </w:tcPr>
          <w:p w14:paraId="7439EFA9" w14:textId="77777777" w:rsidR="00593FD8" w:rsidRPr="00514406" w:rsidRDefault="00593FD8" w:rsidP="00514406">
            <w:pPr>
              <w:rPr>
                <w:rFonts w:ascii="Verdana" w:hAnsi="Verdana"/>
              </w:rPr>
            </w:pPr>
          </w:p>
        </w:tc>
        <w:tc>
          <w:tcPr>
            <w:tcW w:w="1111" w:type="dxa"/>
            <w:vMerge w:val="restart"/>
          </w:tcPr>
          <w:p w14:paraId="6DAC2F49" w14:textId="77777777" w:rsidR="00593FD8" w:rsidRPr="00514406" w:rsidRDefault="00593FD8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Yes</w:t>
            </w:r>
          </w:p>
        </w:tc>
        <w:tc>
          <w:tcPr>
            <w:tcW w:w="12069" w:type="dxa"/>
            <w:gridSpan w:val="3"/>
            <w:tcBorders>
              <w:bottom w:val="single" w:sz="4" w:space="0" w:color="auto"/>
            </w:tcBorders>
          </w:tcPr>
          <w:p w14:paraId="019EFE55" w14:textId="77777777" w:rsidR="00593FD8" w:rsidRPr="00514406" w:rsidRDefault="00593FD8" w:rsidP="00DE4C16">
            <w:pPr>
              <w:numPr>
                <w:ilvl w:val="0"/>
                <w:numId w:val="2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Select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Continue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Enrollment</w:t>
            </w:r>
            <w:r w:rsidRPr="00514406">
              <w:rPr>
                <w:rFonts w:ascii="Verdana" w:hAnsi="Verdana"/>
              </w:rPr>
              <w:t>.</w:t>
            </w:r>
          </w:p>
          <w:p w14:paraId="4B8FAB44" w14:textId="7ABBCE82" w:rsidR="00986A08" w:rsidRPr="00514406" w:rsidRDefault="00986A08" w:rsidP="00DE4C16">
            <w:pPr>
              <w:numPr>
                <w:ilvl w:val="0"/>
                <w:numId w:val="2"/>
              </w:numPr>
              <w:rPr>
                <w:rFonts w:ascii="Verdana" w:hAnsi="Verdana" w:cs="Arial"/>
              </w:rPr>
            </w:pPr>
            <w:r w:rsidRPr="00514406">
              <w:rPr>
                <w:rFonts w:ascii="Verdana" w:hAnsi="Verdana" w:cs="Arial"/>
              </w:rPr>
              <w:t>Enter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the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following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Comments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in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the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pop</w:t>
            </w:r>
            <w:r w:rsidR="00EF7B58">
              <w:rPr>
                <w:rFonts w:ascii="Verdana" w:hAnsi="Verdana" w:cs="Arial"/>
              </w:rPr>
              <w:t>-</w:t>
            </w:r>
            <w:r w:rsidRPr="00514406">
              <w:rPr>
                <w:rFonts w:ascii="Verdana" w:hAnsi="Verdana" w:cs="Arial"/>
              </w:rPr>
              <w:t>up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box:</w:t>
            </w:r>
            <w:r w:rsidR="00735FBB">
              <w:rPr>
                <w:rFonts w:ascii="Verdana" w:hAnsi="Verdana" w:cs="Arial"/>
              </w:rPr>
              <w:t xml:space="preserve">  </w:t>
            </w:r>
            <w:r w:rsidRPr="00514406">
              <w:rPr>
                <w:rFonts w:ascii="Verdana" w:hAnsi="Verdana" w:cs="Arial"/>
              </w:rPr>
              <w:t>Beneficiary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accepts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enrollment.</w:t>
            </w:r>
          </w:p>
          <w:p w14:paraId="61AA25DF" w14:textId="77777777" w:rsidR="00593FD8" w:rsidRPr="00514406" w:rsidRDefault="00593FD8" w:rsidP="00DE4C16">
            <w:pPr>
              <w:numPr>
                <w:ilvl w:val="0"/>
                <w:numId w:val="2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Read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statement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provided</w:t>
            </w:r>
            <w:r w:rsidR="00735FBB">
              <w:rPr>
                <w:rFonts w:ascii="Verdana" w:hAnsi="Verdana"/>
              </w:rPr>
              <w:t xml:space="preserve"> </w:t>
            </w:r>
            <w:r w:rsidR="001E7CDA" w:rsidRPr="00514406">
              <w:rPr>
                <w:rFonts w:ascii="Verdana" w:hAnsi="Verdana"/>
              </w:rPr>
              <w:t>on</w:t>
            </w:r>
            <w:r w:rsidR="00735FBB">
              <w:rPr>
                <w:rFonts w:ascii="Verdana" w:hAnsi="Verdana"/>
              </w:rPr>
              <w:t xml:space="preserve"> </w:t>
            </w:r>
            <w:r w:rsidR="001E7CDA" w:rsidRPr="00514406">
              <w:rPr>
                <w:rFonts w:ascii="Verdana" w:hAnsi="Verdana"/>
              </w:rPr>
              <w:t>pop-up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beneficiary.</w:t>
            </w:r>
          </w:p>
          <w:p w14:paraId="577BBCF8" w14:textId="77777777" w:rsidR="00593FD8" w:rsidRPr="00514406" w:rsidRDefault="00593FD8" w:rsidP="00514406">
            <w:pPr>
              <w:ind w:left="360"/>
              <w:rPr>
                <w:rFonts w:ascii="Verdana" w:hAnsi="Verdana"/>
              </w:rPr>
            </w:pPr>
          </w:p>
          <w:p w14:paraId="410D5195" w14:textId="77777777" w:rsidR="00593FD8" w:rsidRPr="00514406" w:rsidRDefault="00593FD8" w:rsidP="00916718">
            <w:pPr>
              <w:ind w:left="360"/>
              <w:rPr>
                <w:rFonts w:ascii="Verdana" w:hAnsi="Verdana"/>
              </w:rPr>
            </w:pPr>
            <w:r w:rsidRPr="00514406">
              <w:rPr>
                <w:rFonts w:ascii="Verdana" w:hAnsi="Verdana"/>
                <w:b/>
              </w:rPr>
              <w:t>Result:</w:t>
            </w:r>
            <w:r w:rsidR="00735FBB">
              <w:rPr>
                <w:rFonts w:ascii="Verdana" w:hAnsi="Verdana"/>
                <w:b/>
              </w:rPr>
              <w:t xml:space="preserve"> 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="00514406">
              <w:rPr>
                <w:rFonts w:ascii="Verdana" w:hAnsi="Verdana"/>
              </w:rPr>
              <w:t>following</w:t>
            </w:r>
            <w:r w:rsidR="00735FBB">
              <w:rPr>
                <w:rFonts w:ascii="Verdana" w:hAnsi="Verdana"/>
              </w:rPr>
              <w:t xml:space="preserve"> </w:t>
            </w:r>
            <w:r w:rsidR="00514406">
              <w:rPr>
                <w:rFonts w:ascii="Verdana" w:hAnsi="Verdana"/>
              </w:rPr>
              <w:t>screen</w:t>
            </w:r>
            <w:r w:rsidR="00735FBB">
              <w:rPr>
                <w:rFonts w:ascii="Verdana" w:hAnsi="Verdana"/>
              </w:rPr>
              <w:t xml:space="preserve"> </w:t>
            </w:r>
            <w:r w:rsidR="00514406">
              <w:rPr>
                <w:rFonts w:ascii="Verdana" w:hAnsi="Verdana"/>
              </w:rPr>
              <w:t>will</w:t>
            </w:r>
            <w:r w:rsidR="00735FBB">
              <w:rPr>
                <w:rFonts w:ascii="Verdana" w:hAnsi="Verdana"/>
              </w:rPr>
              <w:t xml:space="preserve"> </w:t>
            </w:r>
            <w:r w:rsidR="00514406">
              <w:rPr>
                <w:rFonts w:ascii="Verdana" w:hAnsi="Verdana"/>
              </w:rPr>
              <w:t>display.</w:t>
            </w:r>
          </w:p>
          <w:p w14:paraId="32DD1A5E" w14:textId="77777777" w:rsidR="00916718" w:rsidRDefault="00916718" w:rsidP="00916718">
            <w:pPr>
              <w:ind w:left="360"/>
              <w:rPr>
                <w:rFonts w:ascii="Verdana" w:hAnsi="Verdana"/>
                <w:b/>
              </w:rPr>
            </w:pPr>
          </w:p>
          <w:p w14:paraId="36FF92A7" w14:textId="20D8EB00" w:rsidR="00593FD8" w:rsidRDefault="003D522C" w:rsidP="00916718">
            <w:pPr>
              <w:ind w:left="360"/>
              <w:rPr>
                <w:rFonts w:ascii="Verdana" w:hAnsi="Verdana"/>
              </w:rPr>
            </w:pPr>
            <w:r w:rsidRPr="00514406">
              <w:rPr>
                <w:rFonts w:ascii="Verdana" w:hAnsi="Verdana"/>
                <w:b/>
              </w:rPr>
              <w:t>Note:</w:t>
            </w:r>
            <w:r w:rsidR="00735FBB">
              <w:rPr>
                <w:rFonts w:ascii="Verdana" w:hAnsi="Verdana"/>
                <w:b/>
              </w:rPr>
              <w:t xml:space="preserve">  </w:t>
            </w:r>
            <w:r w:rsidR="00916718">
              <w:rPr>
                <w:rFonts w:ascii="Verdana" w:hAnsi="Verdana"/>
              </w:rPr>
              <w:t xml:space="preserve">From the </w:t>
            </w:r>
            <w:r w:rsidR="00916718">
              <w:rPr>
                <w:rFonts w:ascii="Verdana" w:hAnsi="Verdana"/>
                <w:b/>
                <w:bCs/>
              </w:rPr>
              <w:t xml:space="preserve">Case Data </w:t>
            </w:r>
            <w:r w:rsidR="00916718">
              <w:rPr>
                <w:rFonts w:ascii="Verdana" w:hAnsi="Verdana"/>
              </w:rPr>
              <w:t xml:space="preserve">section in Compass, click the </w:t>
            </w:r>
            <w:r w:rsidR="00916718" w:rsidRPr="00681354">
              <w:rPr>
                <w:rFonts w:ascii="Verdana" w:hAnsi="Verdana"/>
                <w:b/>
                <w:bCs/>
              </w:rPr>
              <w:t>Edit Comment</w:t>
            </w:r>
            <w:r w:rsidR="00916718">
              <w:rPr>
                <w:rFonts w:ascii="Verdana" w:hAnsi="Verdana"/>
              </w:rPr>
              <w:t xml:space="preserve"> button</w:t>
            </w:r>
            <w:r w:rsidR="00916718" w:rsidRPr="00514406">
              <w:rPr>
                <w:rFonts w:ascii="Verdana" w:hAnsi="Verdana"/>
              </w:rPr>
              <w:t xml:space="preserve"> </w:t>
            </w:r>
            <w:r w:rsidR="00916718">
              <w:rPr>
                <w:rFonts w:ascii="Verdana" w:hAnsi="Verdana"/>
              </w:rPr>
              <w:t xml:space="preserve">and </w:t>
            </w:r>
            <w:r w:rsidR="00CE7DCC">
              <w:rPr>
                <w:rFonts w:ascii="Verdana" w:hAnsi="Verdana"/>
              </w:rPr>
              <w:t xml:space="preserve">then </w:t>
            </w:r>
            <w:r w:rsidR="00180029" w:rsidRPr="00514406">
              <w:rPr>
                <w:rFonts w:ascii="Verdana" w:hAnsi="Verdana"/>
              </w:rPr>
              <w:t>Copy</w:t>
            </w:r>
            <w:r w:rsidR="00735FBB">
              <w:rPr>
                <w:rFonts w:ascii="Verdana" w:hAnsi="Verdana"/>
              </w:rPr>
              <w:t xml:space="preserve"> </w:t>
            </w:r>
            <w:r w:rsidR="00180029" w:rsidRPr="00514406">
              <w:rPr>
                <w:rFonts w:ascii="Verdana" w:hAnsi="Verdana"/>
              </w:rPr>
              <w:t>and</w:t>
            </w:r>
            <w:r w:rsidR="00735FBB">
              <w:rPr>
                <w:rFonts w:ascii="Verdana" w:hAnsi="Verdana"/>
              </w:rPr>
              <w:t xml:space="preserve"> </w:t>
            </w:r>
            <w:r w:rsidR="00180029" w:rsidRPr="00514406">
              <w:rPr>
                <w:rFonts w:ascii="Verdana" w:hAnsi="Verdana"/>
              </w:rPr>
              <w:t>Paste</w:t>
            </w:r>
            <w:r w:rsidR="00735FBB">
              <w:rPr>
                <w:rFonts w:ascii="Verdana" w:hAnsi="Verdana"/>
              </w:rPr>
              <w:t xml:space="preserve"> </w:t>
            </w:r>
            <w:r w:rsidR="00180029" w:rsidRPr="00514406">
              <w:rPr>
                <w:rFonts w:ascii="Verdana" w:hAnsi="Verdana"/>
              </w:rPr>
              <w:t>comments</w:t>
            </w:r>
            <w:r w:rsidR="00735FBB">
              <w:rPr>
                <w:rFonts w:ascii="Verdana" w:hAnsi="Verdana"/>
              </w:rPr>
              <w:t xml:space="preserve"> </w:t>
            </w:r>
            <w:r w:rsidR="00180029" w:rsidRPr="00514406">
              <w:rPr>
                <w:rFonts w:ascii="Verdana" w:hAnsi="Verdana"/>
              </w:rPr>
              <w:t>into</w:t>
            </w:r>
            <w:r w:rsidR="00735FBB">
              <w:rPr>
                <w:rFonts w:ascii="Verdana" w:hAnsi="Verdana"/>
              </w:rPr>
              <w:t xml:space="preserve"> </w:t>
            </w:r>
            <w:r w:rsidR="00180029"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="00916718">
              <w:rPr>
                <w:rFonts w:ascii="Verdana" w:hAnsi="Verdana"/>
                <w:b/>
                <w:bCs/>
              </w:rPr>
              <w:t xml:space="preserve">Case Comments </w:t>
            </w:r>
            <w:r w:rsidR="00916718">
              <w:rPr>
                <w:rFonts w:ascii="Verdana" w:hAnsi="Verdana"/>
              </w:rPr>
              <w:t>field</w:t>
            </w:r>
            <w:r w:rsidR="00180029" w:rsidRPr="00514406">
              <w:rPr>
                <w:rFonts w:ascii="Verdana" w:hAnsi="Verdana"/>
              </w:rPr>
              <w:t>.</w:t>
            </w:r>
          </w:p>
          <w:p w14:paraId="05A9DC20" w14:textId="77777777" w:rsidR="00AD74E4" w:rsidRPr="00514406" w:rsidRDefault="00AD74E4" w:rsidP="00514406">
            <w:pPr>
              <w:rPr>
                <w:rFonts w:ascii="Verdana" w:hAnsi="Verdana"/>
              </w:rPr>
            </w:pPr>
          </w:p>
          <w:p w14:paraId="606E67BA" w14:textId="2CE5CF05" w:rsidR="00593FD8" w:rsidRPr="00514406" w:rsidRDefault="00000000" w:rsidP="00514406">
            <w:pPr>
              <w:jc w:val="center"/>
              <w:rPr>
                <w:rFonts w:ascii="Verdana" w:hAnsi="Verdana"/>
                <w:noProof/>
              </w:rPr>
            </w:pPr>
            <w:r>
              <w:rPr>
                <w:noProof/>
              </w:rPr>
              <w:pict w14:anchorId="7300A21F">
                <v:shape id="_x0000_i1036" type="#_x0000_t75" style="width:351.75pt;height:126.75pt;visibility:visible;mso-wrap-style:square">
                  <v:imagedata r:id="rId28" o:title=""/>
                </v:shape>
              </w:pict>
            </w:r>
          </w:p>
          <w:p w14:paraId="068E3BF1" w14:textId="77777777" w:rsidR="00593FD8" w:rsidRPr="00514406" w:rsidRDefault="00593FD8" w:rsidP="00514406">
            <w:pPr>
              <w:jc w:val="center"/>
              <w:rPr>
                <w:rFonts w:ascii="Verdana" w:hAnsi="Verdana"/>
                <w:noProof/>
              </w:rPr>
            </w:pPr>
          </w:p>
          <w:p w14:paraId="199E3936" w14:textId="77777777" w:rsidR="00B90F72" w:rsidRPr="00514406" w:rsidRDefault="00B90F72" w:rsidP="00DE4C16">
            <w:pPr>
              <w:numPr>
                <w:ilvl w:val="0"/>
                <w:numId w:val="2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Select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Submit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if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beneficiary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confirms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their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decision.</w:t>
            </w:r>
            <w:r w:rsidR="00735FBB">
              <w:rPr>
                <w:rFonts w:ascii="Verdana" w:hAnsi="Verdana"/>
              </w:rPr>
              <w:t xml:space="preserve"> </w:t>
            </w:r>
          </w:p>
          <w:p w14:paraId="660589FB" w14:textId="77777777" w:rsidR="00593FD8" w:rsidRPr="00514406" w:rsidRDefault="00593FD8" w:rsidP="00514406">
            <w:pPr>
              <w:ind w:left="360"/>
              <w:rPr>
                <w:rFonts w:ascii="Verdana" w:hAnsi="Verdana"/>
              </w:rPr>
            </w:pPr>
          </w:p>
        </w:tc>
      </w:tr>
      <w:tr w:rsidR="00916718" w:rsidRPr="00514406" w14:paraId="09A11899" w14:textId="77777777" w:rsidTr="00234E5C">
        <w:trPr>
          <w:trHeight w:val="90"/>
        </w:trPr>
        <w:tc>
          <w:tcPr>
            <w:tcW w:w="835" w:type="dxa"/>
            <w:vMerge/>
          </w:tcPr>
          <w:p w14:paraId="65EE7148" w14:textId="77777777" w:rsidR="00593FD8" w:rsidRPr="00514406" w:rsidRDefault="00593FD8" w:rsidP="0051440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3754" w:type="dxa"/>
            <w:vMerge/>
          </w:tcPr>
          <w:p w14:paraId="077CD6EA" w14:textId="77777777" w:rsidR="00593FD8" w:rsidRPr="00514406" w:rsidRDefault="00593FD8" w:rsidP="00514406">
            <w:pPr>
              <w:rPr>
                <w:rFonts w:ascii="Verdana" w:hAnsi="Verdana"/>
              </w:rPr>
            </w:pPr>
          </w:p>
        </w:tc>
        <w:tc>
          <w:tcPr>
            <w:tcW w:w="1111" w:type="dxa"/>
            <w:vMerge/>
          </w:tcPr>
          <w:p w14:paraId="5B4D76DE" w14:textId="77777777" w:rsidR="00593FD8" w:rsidRPr="00514406" w:rsidRDefault="00593FD8" w:rsidP="00514406">
            <w:pPr>
              <w:rPr>
                <w:rFonts w:ascii="Verdana" w:hAnsi="Verdana"/>
              </w:rPr>
            </w:pPr>
          </w:p>
        </w:tc>
        <w:tc>
          <w:tcPr>
            <w:tcW w:w="1284" w:type="dxa"/>
            <w:shd w:val="clear" w:color="auto" w:fill="E6E6E6"/>
          </w:tcPr>
          <w:p w14:paraId="45D614C4" w14:textId="77777777" w:rsidR="00593FD8" w:rsidRPr="00514406" w:rsidRDefault="00593FD8" w:rsidP="00514406">
            <w:pPr>
              <w:jc w:val="center"/>
              <w:rPr>
                <w:rFonts w:ascii="Verdana" w:hAnsi="Verdana"/>
                <w:b/>
              </w:rPr>
            </w:pPr>
            <w:r w:rsidRPr="00514406">
              <w:rPr>
                <w:rFonts w:ascii="Verdana" w:hAnsi="Verdana"/>
                <w:b/>
              </w:rPr>
              <w:t>If...</w:t>
            </w:r>
          </w:p>
        </w:tc>
        <w:tc>
          <w:tcPr>
            <w:tcW w:w="10785" w:type="dxa"/>
            <w:gridSpan w:val="2"/>
            <w:shd w:val="clear" w:color="auto" w:fill="E6E6E6"/>
          </w:tcPr>
          <w:p w14:paraId="40E76F2E" w14:textId="77777777" w:rsidR="00593FD8" w:rsidRPr="00514406" w:rsidRDefault="00593FD8" w:rsidP="00514406">
            <w:pPr>
              <w:jc w:val="center"/>
              <w:rPr>
                <w:rFonts w:ascii="Verdana" w:hAnsi="Verdana"/>
                <w:b/>
              </w:rPr>
            </w:pPr>
            <w:r w:rsidRPr="00514406">
              <w:rPr>
                <w:rFonts w:ascii="Verdana" w:hAnsi="Verdana"/>
                <w:b/>
              </w:rPr>
              <w:t>Then...</w:t>
            </w:r>
          </w:p>
        </w:tc>
      </w:tr>
      <w:tr w:rsidR="00916718" w:rsidRPr="00514406" w14:paraId="43D29FBE" w14:textId="77777777" w:rsidTr="00234E5C">
        <w:trPr>
          <w:trHeight w:val="90"/>
        </w:trPr>
        <w:tc>
          <w:tcPr>
            <w:tcW w:w="835" w:type="dxa"/>
            <w:vMerge/>
          </w:tcPr>
          <w:p w14:paraId="043953BE" w14:textId="77777777" w:rsidR="00593FD8" w:rsidRPr="00514406" w:rsidRDefault="00593FD8" w:rsidP="0051440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3754" w:type="dxa"/>
            <w:vMerge/>
          </w:tcPr>
          <w:p w14:paraId="264E4F4E" w14:textId="77777777" w:rsidR="00593FD8" w:rsidRPr="00514406" w:rsidRDefault="00593FD8" w:rsidP="00514406">
            <w:pPr>
              <w:rPr>
                <w:rFonts w:ascii="Verdana" w:hAnsi="Verdana"/>
              </w:rPr>
            </w:pPr>
          </w:p>
        </w:tc>
        <w:tc>
          <w:tcPr>
            <w:tcW w:w="1111" w:type="dxa"/>
            <w:vMerge/>
          </w:tcPr>
          <w:p w14:paraId="25452E6B" w14:textId="77777777" w:rsidR="00593FD8" w:rsidRPr="00514406" w:rsidRDefault="00593FD8" w:rsidP="00514406">
            <w:pPr>
              <w:rPr>
                <w:rFonts w:ascii="Verdana" w:hAnsi="Verdana"/>
              </w:rPr>
            </w:pPr>
          </w:p>
        </w:tc>
        <w:tc>
          <w:tcPr>
            <w:tcW w:w="1284" w:type="dxa"/>
          </w:tcPr>
          <w:p w14:paraId="6A12727F" w14:textId="77777777" w:rsidR="00593FD8" w:rsidRPr="00514406" w:rsidRDefault="00593FD8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Yes</w:t>
            </w:r>
          </w:p>
        </w:tc>
        <w:tc>
          <w:tcPr>
            <w:tcW w:w="10785" w:type="dxa"/>
            <w:gridSpan w:val="2"/>
          </w:tcPr>
          <w:p w14:paraId="60BF51BE" w14:textId="77777777" w:rsidR="00593FD8" w:rsidRDefault="00000000" w:rsidP="009A2C4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pict w14:anchorId="0D89AC21">
                <v:shape id="_x0000_i1037" type="#_x0000_t75" style="width:22.5pt;height:14.25pt">
                  <v:imagedata r:id="rId29" o:title="Say"/>
                </v:shape>
              </w:pict>
            </w:r>
            <w:r w:rsidR="00735FBB">
              <w:rPr>
                <w:rFonts w:ascii="Verdana" w:hAnsi="Verdana"/>
              </w:rPr>
              <w:t xml:space="preserve">  </w:t>
            </w:r>
            <w:r w:rsidR="001E7CDA" w:rsidRPr="00514406">
              <w:rPr>
                <w:rFonts w:ascii="Verdana" w:hAnsi="Verdana"/>
              </w:rPr>
              <w:t>Contact</w:t>
            </w:r>
            <w:r w:rsidR="00735FBB">
              <w:rPr>
                <w:rFonts w:ascii="Verdana" w:hAnsi="Verdana"/>
              </w:rPr>
              <w:t xml:space="preserve"> </w:t>
            </w:r>
            <w:r w:rsidR="001E7CDA" w:rsidRPr="00514406">
              <w:rPr>
                <w:rFonts w:ascii="Verdana" w:hAnsi="Verdana"/>
              </w:rPr>
              <w:t>your</w:t>
            </w:r>
            <w:r w:rsidR="00735FBB">
              <w:rPr>
                <w:rFonts w:ascii="Verdana" w:hAnsi="Verdana"/>
              </w:rPr>
              <w:t xml:space="preserve"> </w:t>
            </w:r>
            <w:r w:rsidR="001E7CDA" w:rsidRPr="00514406">
              <w:rPr>
                <w:rFonts w:ascii="Verdana" w:hAnsi="Verdana"/>
              </w:rPr>
              <w:t>agent</w:t>
            </w:r>
            <w:r w:rsidR="00735FBB">
              <w:rPr>
                <w:rFonts w:ascii="Verdana" w:hAnsi="Verdana"/>
              </w:rPr>
              <w:t xml:space="preserve"> </w:t>
            </w:r>
            <w:r w:rsidR="001E7CDA"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="001E7CDA" w:rsidRPr="00514406">
              <w:rPr>
                <w:rFonts w:ascii="Verdana" w:hAnsi="Verdana"/>
              </w:rPr>
              <w:t>complete</w:t>
            </w:r>
            <w:r w:rsidR="00735FBB">
              <w:rPr>
                <w:rFonts w:ascii="Verdana" w:hAnsi="Verdana"/>
              </w:rPr>
              <w:t xml:space="preserve"> </w:t>
            </w:r>
            <w:r w:rsidR="001E7CDA" w:rsidRPr="00514406">
              <w:rPr>
                <w:rFonts w:ascii="Verdana" w:hAnsi="Verdana"/>
              </w:rPr>
              <w:t>another</w:t>
            </w:r>
            <w:r w:rsidR="00735FBB">
              <w:rPr>
                <w:rFonts w:ascii="Verdana" w:hAnsi="Verdana"/>
              </w:rPr>
              <w:t xml:space="preserve"> </w:t>
            </w:r>
            <w:r w:rsidR="001E7CDA" w:rsidRPr="00514406">
              <w:rPr>
                <w:rFonts w:ascii="Verdana" w:hAnsi="Verdana"/>
              </w:rPr>
              <w:t>application</w:t>
            </w:r>
            <w:r w:rsidR="00735FBB">
              <w:rPr>
                <w:rFonts w:ascii="Verdana" w:hAnsi="Verdana"/>
              </w:rPr>
              <w:t xml:space="preserve"> </w:t>
            </w:r>
            <w:r w:rsidR="001E7CDA" w:rsidRPr="00514406">
              <w:rPr>
                <w:rFonts w:ascii="Verdana" w:hAnsi="Verdana"/>
              </w:rPr>
              <w:t>as</w:t>
            </w:r>
            <w:r w:rsidR="00735FBB">
              <w:rPr>
                <w:rFonts w:ascii="Verdana" w:hAnsi="Verdana"/>
              </w:rPr>
              <w:t xml:space="preserve"> </w:t>
            </w:r>
            <w:r w:rsidR="001E7CDA" w:rsidRPr="00514406">
              <w:rPr>
                <w:rFonts w:ascii="Verdana" w:hAnsi="Verdana"/>
              </w:rPr>
              <w:t>soon</w:t>
            </w:r>
            <w:r w:rsidR="00735FBB">
              <w:rPr>
                <w:rFonts w:ascii="Verdana" w:hAnsi="Verdana"/>
              </w:rPr>
              <w:t xml:space="preserve"> </w:t>
            </w:r>
            <w:r w:rsidR="001E7CDA" w:rsidRPr="00514406">
              <w:rPr>
                <w:rFonts w:ascii="Verdana" w:hAnsi="Verdana"/>
              </w:rPr>
              <w:t>as</w:t>
            </w:r>
            <w:r w:rsidR="00735FBB">
              <w:rPr>
                <w:rFonts w:ascii="Verdana" w:hAnsi="Verdana"/>
              </w:rPr>
              <w:t xml:space="preserve"> </w:t>
            </w:r>
            <w:r w:rsidR="001E7CDA" w:rsidRPr="00514406">
              <w:rPr>
                <w:rFonts w:ascii="Verdana" w:hAnsi="Verdana"/>
              </w:rPr>
              <w:t>possible.</w:t>
            </w:r>
            <w:r w:rsidR="00735FBB">
              <w:rPr>
                <w:rFonts w:ascii="Verdana" w:hAnsi="Verdana"/>
              </w:rPr>
              <w:t xml:space="preserve"> </w:t>
            </w:r>
            <w:r w:rsidR="001E7CDA" w:rsidRPr="00514406">
              <w:rPr>
                <w:rFonts w:ascii="Verdana" w:hAnsi="Verdana"/>
              </w:rPr>
              <w:t>Please</w:t>
            </w:r>
            <w:r w:rsidR="00735FBB">
              <w:rPr>
                <w:rFonts w:ascii="Verdana" w:hAnsi="Verdana"/>
              </w:rPr>
              <w:t xml:space="preserve"> </w:t>
            </w:r>
            <w:r w:rsidR="001E7CDA" w:rsidRPr="00514406">
              <w:rPr>
                <w:rFonts w:ascii="Verdana" w:hAnsi="Verdana"/>
              </w:rPr>
              <w:t>be</w:t>
            </w:r>
            <w:r w:rsidR="00735FBB">
              <w:rPr>
                <w:rFonts w:ascii="Verdana" w:hAnsi="Verdana"/>
              </w:rPr>
              <w:t xml:space="preserve"> </w:t>
            </w:r>
            <w:r w:rsidR="001E7CDA" w:rsidRPr="00514406">
              <w:rPr>
                <w:rFonts w:ascii="Verdana" w:hAnsi="Verdana"/>
              </w:rPr>
              <w:t>sure</w:t>
            </w:r>
            <w:r w:rsidR="00735FBB">
              <w:rPr>
                <w:rFonts w:ascii="Verdana" w:hAnsi="Verdana"/>
              </w:rPr>
              <w:t xml:space="preserve"> </w:t>
            </w:r>
            <w:r w:rsidR="001E7CDA"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="001E7CDA" w:rsidRPr="00514406">
              <w:rPr>
                <w:rFonts w:ascii="Verdana" w:hAnsi="Verdana"/>
              </w:rPr>
              <w:t>call</w:t>
            </w:r>
            <w:r w:rsidR="00735FBB">
              <w:rPr>
                <w:rFonts w:ascii="Verdana" w:hAnsi="Verdana"/>
              </w:rPr>
              <w:t xml:space="preserve"> </w:t>
            </w:r>
            <w:r w:rsidR="001E7CDA" w:rsidRPr="00514406">
              <w:rPr>
                <w:rFonts w:ascii="Verdana" w:hAnsi="Verdana"/>
              </w:rPr>
              <w:t>back</w:t>
            </w:r>
            <w:r w:rsidR="00735FBB">
              <w:rPr>
                <w:rFonts w:ascii="Verdana" w:hAnsi="Verdana"/>
              </w:rPr>
              <w:t xml:space="preserve"> </w:t>
            </w:r>
            <w:r w:rsidR="001E7CDA" w:rsidRPr="00514406">
              <w:rPr>
                <w:rFonts w:ascii="Verdana" w:hAnsi="Verdana"/>
              </w:rPr>
              <w:t>in</w:t>
            </w:r>
            <w:r w:rsidR="00735FBB">
              <w:rPr>
                <w:rFonts w:ascii="Verdana" w:hAnsi="Verdana"/>
              </w:rPr>
              <w:t xml:space="preserve"> </w:t>
            </w:r>
            <w:r w:rsidR="001E7CDA" w:rsidRPr="00514406">
              <w:rPr>
                <w:rFonts w:ascii="Verdana" w:hAnsi="Verdana"/>
              </w:rPr>
              <w:t>about</w:t>
            </w:r>
            <w:r w:rsidR="00735FBB">
              <w:rPr>
                <w:rFonts w:ascii="Verdana" w:hAnsi="Verdana"/>
              </w:rPr>
              <w:t xml:space="preserve"> </w:t>
            </w:r>
            <w:r w:rsidR="001E7CDA" w:rsidRPr="00514406">
              <w:rPr>
                <w:rFonts w:ascii="Verdana" w:hAnsi="Verdana"/>
              </w:rPr>
              <w:t>a</w:t>
            </w:r>
            <w:r w:rsidR="00735FBB">
              <w:rPr>
                <w:rFonts w:ascii="Verdana" w:hAnsi="Verdana"/>
              </w:rPr>
              <w:t xml:space="preserve"> </w:t>
            </w:r>
            <w:r w:rsidR="001E7CDA" w:rsidRPr="00514406">
              <w:rPr>
                <w:rFonts w:ascii="Verdana" w:hAnsi="Verdana"/>
              </w:rPr>
              <w:t>week</w:t>
            </w:r>
            <w:r w:rsidR="00735FBB">
              <w:rPr>
                <w:rFonts w:ascii="Verdana" w:hAnsi="Verdana"/>
              </w:rPr>
              <w:t xml:space="preserve"> </w:t>
            </w:r>
            <w:r w:rsidR="001E7CDA" w:rsidRPr="00514406">
              <w:rPr>
                <w:rFonts w:ascii="Verdana" w:hAnsi="Verdana"/>
              </w:rPr>
              <w:t>after</w:t>
            </w:r>
            <w:r w:rsidR="00735FBB">
              <w:rPr>
                <w:rFonts w:ascii="Verdana" w:hAnsi="Verdana"/>
              </w:rPr>
              <w:t xml:space="preserve"> </w:t>
            </w:r>
            <w:r w:rsidR="001E7CDA"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="001E7CDA" w:rsidRPr="00514406">
              <w:rPr>
                <w:rFonts w:ascii="Verdana" w:hAnsi="Verdana"/>
              </w:rPr>
              <w:t>new</w:t>
            </w:r>
            <w:r w:rsidR="00735FBB">
              <w:rPr>
                <w:rFonts w:ascii="Verdana" w:hAnsi="Verdana"/>
              </w:rPr>
              <w:t xml:space="preserve"> </w:t>
            </w:r>
            <w:r w:rsidR="001E7CDA" w:rsidRPr="00514406">
              <w:rPr>
                <w:rFonts w:ascii="Verdana" w:hAnsi="Verdana"/>
              </w:rPr>
              <w:t>enrollment</w:t>
            </w:r>
            <w:r w:rsidR="00735FBB">
              <w:rPr>
                <w:rFonts w:ascii="Verdana" w:hAnsi="Verdana"/>
              </w:rPr>
              <w:t xml:space="preserve"> </w:t>
            </w:r>
            <w:r w:rsidR="001E7CDA" w:rsidRPr="00514406">
              <w:rPr>
                <w:rFonts w:ascii="Verdana" w:hAnsi="Verdana"/>
              </w:rPr>
              <w:t>has</w:t>
            </w:r>
            <w:r w:rsidR="00735FBB">
              <w:rPr>
                <w:rFonts w:ascii="Verdana" w:hAnsi="Verdana"/>
              </w:rPr>
              <w:t xml:space="preserve"> </w:t>
            </w:r>
            <w:r w:rsidR="001E7CDA" w:rsidRPr="00514406">
              <w:rPr>
                <w:rFonts w:ascii="Verdana" w:hAnsi="Verdana"/>
              </w:rPr>
              <w:t>been</w:t>
            </w:r>
            <w:r w:rsidR="00735FBB">
              <w:rPr>
                <w:rFonts w:ascii="Verdana" w:hAnsi="Verdana"/>
              </w:rPr>
              <w:t xml:space="preserve"> </w:t>
            </w:r>
            <w:r w:rsidR="001E7CDA" w:rsidRPr="00514406">
              <w:rPr>
                <w:rFonts w:ascii="Verdana" w:hAnsi="Verdana"/>
              </w:rPr>
              <w:t>submitted</w:t>
            </w:r>
            <w:r w:rsidR="00735FBB">
              <w:rPr>
                <w:rFonts w:ascii="Verdana" w:hAnsi="Verdana"/>
              </w:rPr>
              <w:t xml:space="preserve"> </w:t>
            </w:r>
            <w:r w:rsidR="001E7CDA" w:rsidRPr="00514406">
              <w:rPr>
                <w:rFonts w:ascii="Verdana" w:hAnsi="Verdana"/>
              </w:rPr>
              <w:t>by</w:t>
            </w:r>
            <w:r w:rsidR="00735FBB">
              <w:rPr>
                <w:rFonts w:ascii="Verdana" w:hAnsi="Verdana"/>
              </w:rPr>
              <w:t xml:space="preserve"> </w:t>
            </w:r>
            <w:r w:rsidR="001E7CDA"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="001E7CDA" w:rsidRPr="00514406">
              <w:rPr>
                <w:rFonts w:ascii="Verdana" w:hAnsi="Verdana"/>
              </w:rPr>
              <w:t>agent</w:t>
            </w:r>
            <w:r w:rsidR="00735FBB">
              <w:rPr>
                <w:rFonts w:ascii="Verdana" w:hAnsi="Verdana"/>
              </w:rPr>
              <w:t xml:space="preserve"> </w:t>
            </w:r>
            <w:r w:rsidR="001E7CDA"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="001E7CDA" w:rsidRPr="00514406">
              <w:rPr>
                <w:rFonts w:ascii="Verdana" w:hAnsi="Verdana"/>
              </w:rPr>
              <w:t>attest</w:t>
            </w:r>
            <w:r w:rsidR="00735FBB">
              <w:rPr>
                <w:rFonts w:ascii="Verdana" w:hAnsi="Verdana"/>
              </w:rPr>
              <w:t xml:space="preserve"> </w:t>
            </w:r>
            <w:r w:rsidR="001E7CDA" w:rsidRPr="00514406">
              <w:rPr>
                <w:rFonts w:ascii="Verdana" w:hAnsi="Verdana"/>
              </w:rPr>
              <w:t>that</w:t>
            </w:r>
            <w:r w:rsidR="00735FBB">
              <w:rPr>
                <w:rFonts w:ascii="Verdana" w:hAnsi="Verdana"/>
              </w:rPr>
              <w:t xml:space="preserve"> </w:t>
            </w:r>
            <w:r w:rsidR="001E7CDA" w:rsidRPr="00514406">
              <w:rPr>
                <w:rFonts w:ascii="Verdana" w:hAnsi="Verdana"/>
              </w:rPr>
              <w:t>you</w:t>
            </w:r>
            <w:r w:rsidR="00735FBB">
              <w:rPr>
                <w:rFonts w:ascii="Verdana" w:hAnsi="Verdana"/>
              </w:rPr>
              <w:t xml:space="preserve"> </w:t>
            </w:r>
            <w:r w:rsidR="001E7CDA" w:rsidRPr="00514406">
              <w:rPr>
                <w:rFonts w:ascii="Verdana" w:hAnsi="Verdana"/>
              </w:rPr>
              <w:t>do</w:t>
            </w:r>
            <w:r w:rsidR="00735FBB">
              <w:rPr>
                <w:rFonts w:ascii="Verdana" w:hAnsi="Verdana"/>
              </w:rPr>
              <w:t xml:space="preserve"> </w:t>
            </w:r>
            <w:r w:rsidR="001E7CDA" w:rsidRPr="00514406">
              <w:rPr>
                <w:rFonts w:ascii="Verdana" w:hAnsi="Verdana"/>
              </w:rPr>
              <w:t>want</w:t>
            </w:r>
            <w:r w:rsidR="00735FBB">
              <w:rPr>
                <w:rFonts w:ascii="Verdana" w:hAnsi="Verdana"/>
              </w:rPr>
              <w:t xml:space="preserve"> </w:t>
            </w:r>
            <w:r w:rsidR="001E7CDA" w:rsidRPr="00514406">
              <w:rPr>
                <w:rFonts w:ascii="Verdana" w:hAnsi="Verdana"/>
              </w:rPr>
              <w:t>this</w:t>
            </w:r>
            <w:r w:rsidR="00735FBB">
              <w:rPr>
                <w:rFonts w:ascii="Verdana" w:hAnsi="Verdana"/>
              </w:rPr>
              <w:t xml:space="preserve"> </w:t>
            </w:r>
            <w:r w:rsidR="001E7CDA" w:rsidRPr="00514406">
              <w:rPr>
                <w:rFonts w:ascii="Verdana" w:hAnsi="Verdana"/>
              </w:rPr>
              <w:t>plan</w:t>
            </w:r>
            <w:r w:rsidR="00735FBB">
              <w:rPr>
                <w:rFonts w:ascii="Verdana" w:hAnsi="Verdana"/>
              </w:rPr>
              <w:t xml:space="preserve"> </w:t>
            </w:r>
            <w:r w:rsidR="001E7CDA"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="001E7CDA" w:rsidRPr="00514406">
              <w:rPr>
                <w:rFonts w:ascii="Verdana" w:hAnsi="Verdana"/>
              </w:rPr>
              <w:t>ensure</w:t>
            </w:r>
            <w:r w:rsidR="00735FBB">
              <w:rPr>
                <w:rFonts w:ascii="Verdana" w:hAnsi="Verdana"/>
              </w:rPr>
              <w:t xml:space="preserve"> </w:t>
            </w:r>
            <w:r w:rsidR="001E7CDA" w:rsidRPr="00514406">
              <w:rPr>
                <w:rFonts w:ascii="Verdana" w:hAnsi="Verdana"/>
              </w:rPr>
              <w:t>your</w:t>
            </w:r>
            <w:r w:rsidR="00735FBB">
              <w:rPr>
                <w:rFonts w:ascii="Verdana" w:hAnsi="Verdana"/>
              </w:rPr>
              <w:t xml:space="preserve"> </w:t>
            </w:r>
            <w:r w:rsidR="001E7CDA" w:rsidRPr="00514406">
              <w:rPr>
                <w:rFonts w:ascii="Verdana" w:hAnsi="Verdana"/>
              </w:rPr>
              <w:t>enrollment</w:t>
            </w:r>
            <w:r w:rsidR="00735FBB">
              <w:rPr>
                <w:rFonts w:ascii="Verdana" w:hAnsi="Verdana"/>
              </w:rPr>
              <w:t xml:space="preserve"> </w:t>
            </w:r>
            <w:r w:rsidR="001E7CDA" w:rsidRPr="00514406">
              <w:rPr>
                <w:rFonts w:ascii="Verdana" w:hAnsi="Verdana"/>
              </w:rPr>
              <w:t>is</w:t>
            </w:r>
            <w:r w:rsidR="00735FBB">
              <w:rPr>
                <w:rFonts w:ascii="Verdana" w:hAnsi="Verdana"/>
              </w:rPr>
              <w:t xml:space="preserve"> </w:t>
            </w:r>
            <w:r w:rsidR="001E7CDA" w:rsidRPr="00514406">
              <w:rPr>
                <w:rFonts w:ascii="Verdana" w:hAnsi="Verdana"/>
              </w:rPr>
              <w:t>completed</w:t>
            </w:r>
            <w:r w:rsidR="00735FBB">
              <w:rPr>
                <w:rFonts w:ascii="Verdana" w:hAnsi="Verdana"/>
              </w:rPr>
              <w:t xml:space="preserve"> </w:t>
            </w:r>
            <w:r w:rsidR="001E7CDA" w:rsidRPr="00514406">
              <w:rPr>
                <w:rFonts w:ascii="Verdana" w:hAnsi="Verdana"/>
              </w:rPr>
              <w:t>successfully.</w:t>
            </w:r>
          </w:p>
          <w:p w14:paraId="26AFDD89" w14:textId="77777777" w:rsidR="00735FBB" w:rsidRPr="00514406" w:rsidRDefault="00735FBB" w:rsidP="009A2C49">
            <w:pPr>
              <w:rPr>
                <w:rFonts w:ascii="Verdana" w:hAnsi="Verdana"/>
              </w:rPr>
            </w:pPr>
          </w:p>
        </w:tc>
      </w:tr>
      <w:tr w:rsidR="00916718" w:rsidRPr="00514406" w14:paraId="27818CAE" w14:textId="77777777" w:rsidTr="00234E5C">
        <w:trPr>
          <w:trHeight w:val="90"/>
        </w:trPr>
        <w:tc>
          <w:tcPr>
            <w:tcW w:w="835" w:type="dxa"/>
            <w:vMerge/>
          </w:tcPr>
          <w:p w14:paraId="0247271A" w14:textId="77777777" w:rsidR="00593FD8" w:rsidRPr="00514406" w:rsidRDefault="00593FD8" w:rsidP="0051440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3754" w:type="dxa"/>
            <w:vMerge/>
          </w:tcPr>
          <w:p w14:paraId="7EB3B335" w14:textId="77777777" w:rsidR="00593FD8" w:rsidRPr="00514406" w:rsidRDefault="00593FD8" w:rsidP="00514406">
            <w:pPr>
              <w:rPr>
                <w:rFonts w:ascii="Verdana" w:hAnsi="Verdana"/>
              </w:rPr>
            </w:pPr>
          </w:p>
        </w:tc>
        <w:tc>
          <w:tcPr>
            <w:tcW w:w="1111" w:type="dxa"/>
            <w:vMerge/>
          </w:tcPr>
          <w:p w14:paraId="4EEF033F" w14:textId="77777777" w:rsidR="00593FD8" w:rsidRPr="00514406" w:rsidRDefault="00593FD8" w:rsidP="00514406">
            <w:pPr>
              <w:rPr>
                <w:rFonts w:ascii="Verdana" w:hAnsi="Verdana"/>
              </w:rPr>
            </w:pPr>
          </w:p>
        </w:tc>
        <w:tc>
          <w:tcPr>
            <w:tcW w:w="1284" w:type="dxa"/>
          </w:tcPr>
          <w:p w14:paraId="425C768E" w14:textId="77777777" w:rsidR="00593FD8" w:rsidRPr="00514406" w:rsidRDefault="00593FD8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No</w:t>
            </w:r>
          </w:p>
        </w:tc>
        <w:tc>
          <w:tcPr>
            <w:tcW w:w="10785" w:type="dxa"/>
            <w:gridSpan w:val="2"/>
          </w:tcPr>
          <w:p w14:paraId="703D0A49" w14:textId="77777777" w:rsidR="00593FD8" w:rsidRDefault="008E4FBA" w:rsidP="0051440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</w:t>
            </w:r>
            <w:r w:rsidR="001725B4" w:rsidRPr="00514406">
              <w:rPr>
                <w:rFonts w:ascii="Verdana" w:hAnsi="Verdana"/>
              </w:rPr>
              <w:t>ssist</w:t>
            </w:r>
            <w:r w:rsidR="00735FBB">
              <w:rPr>
                <w:rFonts w:ascii="Verdana" w:hAnsi="Verdana"/>
              </w:rPr>
              <w:t xml:space="preserve"> </w:t>
            </w:r>
            <w:r w:rsidR="001725B4" w:rsidRPr="00514406">
              <w:rPr>
                <w:rFonts w:ascii="Verdana" w:hAnsi="Verdana"/>
              </w:rPr>
              <w:t>beneficiary</w:t>
            </w:r>
            <w:r w:rsidR="00735FBB">
              <w:rPr>
                <w:rFonts w:ascii="Verdana" w:hAnsi="Verdana"/>
              </w:rPr>
              <w:t xml:space="preserve"> </w:t>
            </w:r>
            <w:r w:rsidR="001725B4" w:rsidRPr="00514406">
              <w:rPr>
                <w:rFonts w:ascii="Verdana" w:hAnsi="Verdana"/>
              </w:rPr>
              <w:t>with</w:t>
            </w:r>
            <w:r w:rsidR="00735FBB">
              <w:rPr>
                <w:rFonts w:ascii="Verdana" w:hAnsi="Verdana"/>
              </w:rPr>
              <w:t xml:space="preserve"> </w:t>
            </w:r>
            <w:r w:rsidR="001725B4" w:rsidRPr="00514406">
              <w:rPr>
                <w:rFonts w:ascii="Verdana" w:hAnsi="Verdana"/>
              </w:rPr>
              <w:t>enrollment</w:t>
            </w:r>
            <w:r w:rsidR="00735FBB">
              <w:rPr>
                <w:rFonts w:ascii="Verdana" w:hAnsi="Verdana"/>
              </w:rPr>
              <w:t xml:space="preserve"> </w:t>
            </w:r>
            <w:r w:rsidR="001725B4" w:rsidRPr="00514406">
              <w:rPr>
                <w:rFonts w:ascii="Verdana" w:hAnsi="Verdana"/>
              </w:rPr>
              <w:t>application.</w:t>
            </w:r>
            <w:r w:rsidR="00735FBB">
              <w:rPr>
                <w:rFonts w:ascii="Verdana" w:hAnsi="Verdana"/>
              </w:rPr>
              <w:t xml:space="preserve"> </w:t>
            </w:r>
          </w:p>
          <w:p w14:paraId="70C09784" w14:textId="77777777" w:rsidR="00735FBB" w:rsidRPr="00514406" w:rsidRDefault="00735FBB" w:rsidP="00514406">
            <w:pPr>
              <w:rPr>
                <w:rFonts w:ascii="Verdana" w:hAnsi="Verdana"/>
              </w:rPr>
            </w:pPr>
          </w:p>
        </w:tc>
      </w:tr>
    </w:tbl>
    <w:p w14:paraId="2FFEAE14" w14:textId="77777777" w:rsidR="001F5947" w:rsidRPr="00514406" w:rsidRDefault="001F5947" w:rsidP="00514406">
      <w:pPr>
        <w:rPr>
          <w:rFonts w:ascii="Verdana" w:hAnsi="Verdana"/>
          <w:b/>
        </w:rPr>
      </w:pPr>
    </w:p>
    <w:p w14:paraId="5868F7F3" w14:textId="77777777" w:rsidR="0039600F" w:rsidRPr="00514406" w:rsidRDefault="00000000" w:rsidP="00514406">
      <w:pPr>
        <w:jc w:val="right"/>
        <w:rPr>
          <w:rFonts w:ascii="Verdana" w:hAnsi="Verdana"/>
        </w:rPr>
      </w:pPr>
      <w:hyperlink w:anchor="_top" w:history="1">
        <w:r w:rsidR="0039600F" w:rsidRPr="00514406">
          <w:rPr>
            <w:rStyle w:val="Hyperlink"/>
            <w:rFonts w:ascii="Verdana" w:hAnsi="Verdana"/>
          </w:rPr>
          <w:t>Top</w:t>
        </w:r>
        <w:r w:rsidR="00735FBB">
          <w:rPr>
            <w:rStyle w:val="Hyperlink"/>
            <w:rFonts w:ascii="Verdana" w:hAnsi="Verdana"/>
          </w:rPr>
          <w:t xml:space="preserve"> </w:t>
        </w:r>
        <w:r w:rsidR="0039600F" w:rsidRPr="00514406">
          <w:rPr>
            <w:rStyle w:val="Hyperlink"/>
            <w:rFonts w:ascii="Verdana" w:hAnsi="Verdana"/>
          </w:rPr>
          <w:t>of</w:t>
        </w:r>
        <w:r w:rsidR="00735FBB">
          <w:rPr>
            <w:rStyle w:val="Hyperlink"/>
            <w:rFonts w:ascii="Verdana" w:hAnsi="Verdana"/>
          </w:rPr>
          <w:t xml:space="preserve"> </w:t>
        </w:r>
        <w:r w:rsidR="0039600F" w:rsidRPr="00514406">
          <w:rPr>
            <w:rStyle w:val="Hyperlink"/>
            <w:rFonts w:ascii="Verdana" w:hAnsi="Verdana"/>
          </w:rPr>
          <w:t>the</w:t>
        </w:r>
        <w:r w:rsidR="00735FBB">
          <w:rPr>
            <w:rStyle w:val="Hyperlink"/>
            <w:rFonts w:ascii="Verdana" w:hAnsi="Verdana"/>
          </w:rPr>
          <w:t xml:space="preserve"> </w:t>
        </w:r>
        <w:r w:rsidR="0039600F" w:rsidRPr="00514406">
          <w:rPr>
            <w:rStyle w:val="Hyperlink"/>
            <w:rFonts w:ascii="Verdana" w:hAnsi="Verdana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76"/>
      </w:tblGrid>
      <w:tr w:rsidR="00486108" w:rsidRPr="00514406" w14:paraId="019F87DD" w14:textId="77777777" w:rsidTr="001C38E4">
        <w:tc>
          <w:tcPr>
            <w:tcW w:w="5000" w:type="pct"/>
            <w:shd w:val="clear" w:color="auto" w:fill="C0C0C0"/>
          </w:tcPr>
          <w:p w14:paraId="4DFD1871" w14:textId="77777777" w:rsidR="00486108" w:rsidRPr="00514406" w:rsidRDefault="00DF4E42" w:rsidP="00514406">
            <w:pPr>
              <w:pStyle w:val="Heading2"/>
              <w:rPr>
                <w:rFonts w:ascii="Verdana" w:hAnsi="Verdana"/>
                <w:i w:val="0"/>
              </w:rPr>
            </w:pPr>
            <w:bookmarkStart w:id="15" w:name="_LEP_Attestation"/>
            <w:bookmarkStart w:id="16" w:name="_Toc166073512"/>
            <w:bookmarkEnd w:id="15"/>
            <w:r w:rsidRPr="00514406">
              <w:rPr>
                <w:rFonts w:ascii="Verdana" w:hAnsi="Verdana"/>
                <w:i w:val="0"/>
              </w:rPr>
              <w:t>LEP</w:t>
            </w:r>
            <w:r w:rsidR="00735FBB">
              <w:rPr>
                <w:rFonts w:ascii="Verdana" w:hAnsi="Verdana"/>
                <w:i w:val="0"/>
              </w:rPr>
              <w:t xml:space="preserve"> </w:t>
            </w:r>
            <w:r w:rsidRPr="00514406">
              <w:rPr>
                <w:rFonts w:ascii="Verdana" w:hAnsi="Verdana"/>
                <w:i w:val="0"/>
              </w:rPr>
              <w:t>Attestation</w:t>
            </w:r>
            <w:bookmarkEnd w:id="16"/>
          </w:p>
        </w:tc>
      </w:tr>
    </w:tbl>
    <w:p w14:paraId="602BD079" w14:textId="77777777" w:rsidR="00E607BD" w:rsidRDefault="00E607BD" w:rsidP="00514406">
      <w:pPr>
        <w:rPr>
          <w:rFonts w:ascii="Verdana" w:hAnsi="Verdana"/>
          <w:b/>
        </w:rPr>
      </w:pPr>
      <w:r w:rsidRPr="00514406">
        <w:rPr>
          <w:rFonts w:ascii="Verdana" w:hAnsi="Verdana"/>
          <w:b/>
        </w:rPr>
        <w:t>Notes:</w:t>
      </w:r>
    </w:p>
    <w:p w14:paraId="067E7F98" w14:textId="77777777" w:rsidR="008C1A62" w:rsidRPr="00514406" w:rsidRDefault="008C1A62" w:rsidP="008C1A62">
      <w:pPr>
        <w:spacing w:line="120" w:lineRule="auto"/>
        <w:rPr>
          <w:rFonts w:ascii="Verdana" w:hAnsi="Verdana"/>
          <w:b/>
        </w:rPr>
      </w:pPr>
    </w:p>
    <w:p w14:paraId="0BE98BBA" w14:textId="77777777" w:rsidR="00A34EC0" w:rsidRPr="00514406" w:rsidRDefault="00A34EC0" w:rsidP="00DE4C16">
      <w:pPr>
        <w:numPr>
          <w:ilvl w:val="0"/>
          <w:numId w:val="2"/>
        </w:numPr>
        <w:rPr>
          <w:rFonts w:ascii="Verdana" w:hAnsi="Verdana"/>
        </w:rPr>
      </w:pPr>
      <w:r w:rsidRPr="00514406">
        <w:rPr>
          <w:rFonts w:ascii="Verdana" w:hAnsi="Verdana"/>
        </w:rPr>
        <w:t>NEJE</w:t>
      </w:r>
      <w:r w:rsidR="00735FBB">
        <w:rPr>
          <w:rFonts w:ascii="Verdana" w:hAnsi="Verdana"/>
        </w:rPr>
        <w:t xml:space="preserve"> </w:t>
      </w:r>
      <w:r w:rsidR="005E7FD9">
        <w:rPr>
          <w:rFonts w:ascii="Verdana" w:hAnsi="Verdana"/>
        </w:rPr>
        <w:t>CCRs</w:t>
      </w:r>
      <w:r w:rsidR="00735FBB">
        <w:rPr>
          <w:rFonts w:ascii="Verdana" w:hAnsi="Verdana"/>
        </w:rPr>
        <w:t xml:space="preserve"> </w:t>
      </w:r>
      <w:r w:rsidR="005E7FD9">
        <w:rPr>
          <w:rFonts w:ascii="Verdana" w:hAnsi="Verdana"/>
        </w:rPr>
        <w:t>-</w:t>
      </w:r>
      <w:r w:rsidR="00735FBB">
        <w:rPr>
          <w:rFonts w:ascii="Verdana" w:hAnsi="Verdana"/>
        </w:rPr>
        <w:t xml:space="preserve"> </w:t>
      </w:r>
      <w:r w:rsidR="005E7FD9">
        <w:rPr>
          <w:rFonts w:ascii="Verdana" w:hAnsi="Verdana"/>
        </w:rPr>
        <w:t>F</w:t>
      </w:r>
      <w:r w:rsidRPr="00514406">
        <w:rPr>
          <w:rFonts w:ascii="Verdana" w:hAnsi="Verdana"/>
        </w:rPr>
        <w:t>ollow</w:t>
      </w:r>
      <w:r w:rsidR="00735FBB">
        <w:rPr>
          <w:rFonts w:ascii="Verdana" w:hAnsi="Verdana"/>
        </w:rPr>
        <w:t xml:space="preserve"> </w:t>
      </w:r>
      <w:r w:rsidRPr="00514406">
        <w:rPr>
          <w:rFonts w:ascii="Verdana" w:hAnsi="Verdana"/>
        </w:rPr>
        <w:t>the</w:t>
      </w:r>
      <w:r w:rsidR="00735FBB">
        <w:rPr>
          <w:rFonts w:ascii="Verdana" w:hAnsi="Verdana"/>
        </w:rPr>
        <w:t xml:space="preserve"> </w:t>
      </w:r>
      <w:r w:rsidRPr="00514406">
        <w:rPr>
          <w:rFonts w:ascii="Verdana" w:hAnsi="Verdana"/>
        </w:rPr>
        <w:t>process</w:t>
      </w:r>
      <w:r w:rsidR="00735FBB">
        <w:rPr>
          <w:rFonts w:ascii="Verdana" w:hAnsi="Verdana"/>
        </w:rPr>
        <w:t xml:space="preserve"> </w:t>
      </w:r>
      <w:r w:rsidRPr="00514406">
        <w:rPr>
          <w:rFonts w:ascii="Verdana" w:hAnsi="Verdana"/>
        </w:rPr>
        <w:t>outlined</w:t>
      </w:r>
      <w:r w:rsidR="00735FBB">
        <w:rPr>
          <w:rFonts w:ascii="Verdana" w:hAnsi="Verdana"/>
        </w:rPr>
        <w:t xml:space="preserve"> </w:t>
      </w:r>
      <w:r w:rsidRPr="00514406">
        <w:rPr>
          <w:rFonts w:ascii="Verdana" w:hAnsi="Verdana"/>
        </w:rPr>
        <w:t>in</w:t>
      </w:r>
      <w:r w:rsidR="00735FBB">
        <w:rPr>
          <w:rFonts w:ascii="Verdana" w:hAnsi="Verdana"/>
        </w:rPr>
        <w:t xml:space="preserve"> </w:t>
      </w:r>
      <w:r w:rsidRPr="00514406">
        <w:rPr>
          <w:rFonts w:ascii="Verdana" w:hAnsi="Verdana"/>
        </w:rPr>
        <w:t>this</w:t>
      </w:r>
      <w:r w:rsidR="00735FBB">
        <w:rPr>
          <w:rFonts w:ascii="Verdana" w:hAnsi="Verdana"/>
        </w:rPr>
        <w:t xml:space="preserve"> </w:t>
      </w:r>
      <w:r w:rsidRPr="00514406">
        <w:rPr>
          <w:rFonts w:ascii="Verdana" w:hAnsi="Verdana"/>
        </w:rPr>
        <w:t>document.</w:t>
      </w:r>
    </w:p>
    <w:p w14:paraId="19A20E61" w14:textId="714B022D" w:rsidR="004C6C7F" w:rsidRPr="00514406" w:rsidRDefault="00E607BD" w:rsidP="00DE4C16">
      <w:pPr>
        <w:numPr>
          <w:ilvl w:val="0"/>
          <w:numId w:val="2"/>
        </w:numPr>
        <w:textAlignment w:val="top"/>
        <w:rPr>
          <w:rFonts w:ascii="Verdana" w:hAnsi="Verdana" w:cs="Arial"/>
          <w:bCs/>
        </w:rPr>
      </w:pPr>
      <w:r w:rsidRPr="00514406">
        <w:rPr>
          <w:rFonts w:ascii="Verdana" w:hAnsi="Verdana" w:cs="Arial"/>
          <w:bCs/>
        </w:rPr>
        <w:t>In</w:t>
      </w:r>
      <w:r w:rsidR="00735FBB">
        <w:rPr>
          <w:rFonts w:ascii="Verdana" w:hAnsi="Verdana" w:cs="Arial"/>
          <w:bCs/>
        </w:rPr>
        <w:t xml:space="preserve"> </w:t>
      </w:r>
      <w:r w:rsidRPr="00514406">
        <w:rPr>
          <w:rFonts w:ascii="Verdana" w:hAnsi="Verdana" w:cs="Arial"/>
          <w:bCs/>
        </w:rPr>
        <w:t>the</w:t>
      </w:r>
      <w:r w:rsidR="00735FBB">
        <w:rPr>
          <w:rFonts w:ascii="Verdana" w:hAnsi="Verdana" w:cs="Arial"/>
          <w:bCs/>
        </w:rPr>
        <w:t xml:space="preserve"> </w:t>
      </w:r>
      <w:r w:rsidRPr="00514406">
        <w:rPr>
          <w:rFonts w:ascii="Verdana" w:hAnsi="Verdana" w:cs="Arial"/>
          <w:bCs/>
        </w:rPr>
        <w:t>even</w:t>
      </w:r>
      <w:r w:rsidR="005E7FD9">
        <w:rPr>
          <w:rFonts w:ascii="Verdana" w:hAnsi="Verdana" w:cs="Arial"/>
          <w:bCs/>
        </w:rPr>
        <w:t>t</w:t>
      </w:r>
      <w:r w:rsidR="00735FBB">
        <w:rPr>
          <w:rFonts w:ascii="Verdana" w:hAnsi="Verdana" w:cs="Arial"/>
          <w:bCs/>
        </w:rPr>
        <w:t xml:space="preserve"> </w:t>
      </w:r>
      <w:r w:rsidR="005E7FD9">
        <w:rPr>
          <w:rFonts w:ascii="Verdana" w:hAnsi="Verdana" w:cs="Arial"/>
          <w:bCs/>
        </w:rPr>
        <w:t>RxEnroll</w:t>
      </w:r>
      <w:r w:rsidR="00735FBB">
        <w:rPr>
          <w:rFonts w:ascii="Verdana" w:hAnsi="Verdana" w:cs="Arial"/>
          <w:bCs/>
        </w:rPr>
        <w:t xml:space="preserve"> </w:t>
      </w:r>
      <w:r w:rsidR="005E7FD9">
        <w:rPr>
          <w:rFonts w:ascii="Verdana" w:hAnsi="Verdana" w:cs="Arial"/>
          <w:bCs/>
        </w:rPr>
        <w:t>is</w:t>
      </w:r>
      <w:r w:rsidR="00735FBB">
        <w:rPr>
          <w:rFonts w:ascii="Verdana" w:hAnsi="Verdana" w:cs="Arial"/>
          <w:bCs/>
        </w:rPr>
        <w:t xml:space="preserve"> </w:t>
      </w:r>
      <w:r w:rsidR="005E7FD9">
        <w:rPr>
          <w:rFonts w:ascii="Verdana" w:hAnsi="Verdana" w:cs="Arial"/>
          <w:bCs/>
        </w:rPr>
        <w:t>unavailable/down,</w:t>
      </w:r>
      <w:r w:rsidR="00735FBB">
        <w:rPr>
          <w:rFonts w:ascii="Verdana" w:hAnsi="Verdana" w:cs="Arial"/>
          <w:bCs/>
        </w:rPr>
        <w:t xml:space="preserve"> </w:t>
      </w:r>
      <w:r w:rsidRPr="00514406">
        <w:rPr>
          <w:rFonts w:ascii="Verdana" w:hAnsi="Verdana" w:cs="Arial"/>
          <w:bCs/>
        </w:rPr>
        <w:t>refer</w:t>
      </w:r>
      <w:r w:rsidR="00735FBB">
        <w:rPr>
          <w:rFonts w:ascii="Verdana" w:hAnsi="Verdana" w:cs="Arial"/>
          <w:bCs/>
        </w:rPr>
        <w:t xml:space="preserve"> </w:t>
      </w:r>
      <w:r w:rsidRPr="00514406">
        <w:rPr>
          <w:rFonts w:ascii="Verdana" w:hAnsi="Verdana" w:cs="Arial"/>
          <w:bCs/>
        </w:rPr>
        <w:t>to</w:t>
      </w:r>
      <w:r w:rsidR="00735FBB">
        <w:rPr>
          <w:rFonts w:ascii="Verdana" w:hAnsi="Verdana" w:cs="Arial"/>
          <w:bCs/>
        </w:rPr>
        <w:t xml:space="preserve"> </w:t>
      </w:r>
      <w:hyperlink r:id="rId30" w:anchor="!/view?docid=d2f57622-7ba9-4356-9760-0983b9d465d8" w:history="1">
        <w:r w:rsidR="00AE2634" w:rsidRPr="0098197B">
          <w:rPr>
            <w:rStyle w:val="Hyperlink"/>
            <w:rFonts w:ascii="Verdana" w:hAnsi="Verdana" w:cs="Arial"/>
            <w:bCs/>
          </w:rPr>
          <w:t>Compass MED D - Blue MedicareRx (NEJE) - Enrollee Attestation for Future Enrollment (TRC 127 Attestation)</w:t>
        </w:r>
        <w:r w:rsidR="001B3653" w:rsidRPr="0098197B">
          <w:rPr>
            <w:rStyle w:val="Hyperlink"/>
            <w:rFonts w:ascii="Verdana" w:hAnsi="Verdana" w:cs="Arial"/>
            <w:bCs/>
          </w:rPr>
          <w:t>.</w:t>
        </w:r>
      </w:hyperlink>
    </w:p>
    <w:p w14:paraId="790E4E5D" w14:textId="77777777" w:rsidR="00AF1C00" w:rsidRPr="00514406" w:rsidRDefault="00AF1C00" w:rsidP="00514406">
      <w:pPr>
        <w:textAlignment w:val="top"/>
        <w:rPr>
          <w:rFonts w:ascii="Verdana" w:hAnsi="Verdana" w:cs="Arial"/>
          <w:bCs/>
        </w:rPr>
      </w:pPr>
    </w:p>
    <w:p w14:paraId="34E14FA7" w14:textId="77777777" w:rsidR="00C837BA" w:rsidRPr="00514406" w:rsidRDefault="00774FC1" w:rsidP="00514406">
      <w:pPr>
        <w:textAlignment w:val="top"/>
        <w:rPr>
          <w:rFonts w:ascii="Verdana" w:hAnsi="Verdana" w:cs="Arial"/>
          <w:bCs/>
        </w:rPr>
      </w:pPr>
      <w:r w:rsidRPr="00514406">
        <w:rPr>
          <w:rFonts w:ascii="Verdana" w:hAnsi="Verdana" w:cs="Arial"/>
          <w:bCs/>
        </w:rPr>
        <w:t>Perform</w:t>
      </w:r>
      <w:r w:rsidR="00735FBB">
        <w:rPr>
          <w:rFonts w:ascii="Verdana" w:hAnsi="Verdana" w:cs="Arial"/>
          <w:bCs/>
        </w:rPr>
        <w:t xml:space="preserve"> </w:t>
      </w:r>
      <w:r w:rsidRPr="00514406">
        <w:rPr>
          <w:rFonts w:ascii="Verdana" w:hAnsi="Verdana" w:cs="Arial"/>
          <w:bCs/>
        </w:rPr>
        <w:t>the</w:t>
      </w:r>
      <w:r w:rsidR="00735FBB">
        <w:rPr>
          <w:rFonts w:ascii="Verdana" w:hAnsi="Verdana" w:cs="Arial"/>
          <w:bCs/>
        </w:rPr>
        <w:t xml:space="preserve"> </w:t>
      </w:r>
      <w:r w:rsidRPr="00514406">
        <w:rPr>
          <w:rFonts w:ascii="Verdana" w:hAnsi="Verdana" w:cs="Arial"/>
          <w:bCs/>
        </w:rPr>
        <w:t>steps</w:t>
      </w:r>
      <w:r w:rsidR="00735FBB">
        <w:rPr>
          <w:rFonts w:ascii="Verdana" w:hAnsi="Verdana" w:cs="Arial"/>
          <w:bCs/>
        </w:rPr>
        <w:t xml:space="preserve"> </w:t>
      </w:r>
      <w:r w:rsidRPr="00514406">
        <w:rPr>
          <w:rFonts w:ascii="Verdana" w:hAnsi="Verdana" w:cs="Arial"/>
          <w:bCs/>
        </w:rPr>
        <w:t>below</w:t>
      </w:r>
      <w:r w:rsidR="00C837BA" w:rsidRPr="00514406">
        <w:rPr>
          <w:rFonts w:ascii="Verdana" w:hAnsi="Verdana" w:cs="Arial"/>
          <w:bCs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9"/>
        <w:gridCol w:w="1684"/>
        <w:gridCol w:w="1735"/>
        <w:gridCol w:w="1071"/>
        <w:gridCol w:w="906"/>
        <w:gridCol w:w="175"/>
        <w:gridCol w:w="6836"/>
      </w:tblGrid>
      <w:tr w:rsidR="004A1D93" w:rsidRPr="00514406" w14:paraId="123CABB4" w14:textId="77777777" w:rsidTr="00585136">
        <w:tc>
          <w:tcPr>
            <w:tcW w:w="270" w:type="pct"/>
            <w:shd w:val="pct10" w:color="auto" w:fill="auto"/>
          </w:tcPr>
          <w:p w14:paraId="42B99BE6" w14:textId="77777777" w:rsidR="007571CF" w:rsidRPr="00514406" w:rsidRDefault="007571CF" w:rsidP="0051440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514406">
              <w:rPr>
                <w:rFonts w:ascii="Verdana" w:hAnsi="Verdana" w:cs="Arial"/>
                <w:b/>
                <w:bCs/>
              </w:rPr>
              <w:t>Step</w:t>
            </w:r>
            <w:r w:rsidR="00735FBB">
              <w:rPr>
                <w:rFonts w:ascii="Verdana" w:hAnsi="Verdana" w:cs="Arial"/>
                <w:b/>
                <w:bCs/>
              </w:rPr>
              <w:t xml:space="preserve"> </w:t>
            </w:r>
          </w:p>
        </w:tc>
        <w:tc>
          <w:tcPr>
            <w:tcW w:w="4730" w:type="pct"/>
            <w:gridSpan w:val="6"/>
            <w:shd w:val="pct10" w:color="auto" w:fill="auto"/>
          </w:tcPr>
          <w:p w14:paraId="659EA569" w14:textId="77777777" w:rsidR="007571CF" w:rsidRPr="00514406" w:rsidRDefault="007571CF" w:rsidP="0051440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514406">
              <w:rPr>
                <w:rFonts w:ascii="Verdana" w:hAnsi="Verdana" w:cs="Arial"/>
                <w:b/>
                <w:bCs/>
              </w:rPr>
              <w:t>Action</w:t>
            </w:r>
            <w:r w:rsidR="00735FBB">
              <w:rPr>
                <w:rFonts w:ascii="Verdana" w:hAnsi="Verdana" w:cs="Arial"/>
                <w:b/>
                <w:bCs/>
              </w:rPr>
              <w:t xml:space="preserve"> </w:t>
            </w:r>
          </w:p>
        </w:tc>
      </w:tr>
      <w:tr w:rsidR="00766DDB" w:rsidRPr="00514406" w14:paraId="0B6A213E" w14:textId="77777777" w:rsidTr="00585136">
        <w:tc>
          <w:tcPr>
            <w:tcW w:w="270" w:type="pct"/>
            <w:vMerge w:val="restart"/>
            <w:shd w:val="clear" w:color="auto" w:fill="auto"/>
          </w:tcPr>
          <w:p w14:paraId="3C93C3D9" w14:textId="77777777" w:rsidR="008C2B9B" w:rsidRPr="00514406" w:rsidRDefault="008C2B9B" w:rsidP="0051440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514406">
              <w:rPr>
                <w:rFonts w:ascii="Verdana" w:hAnsi="Verdana" w:cs="Arial"/>
                <w:b/>
                <w:bCs/>
              </w:rPr>
              <w:t>1</w:t>
            </w:r>
          </w:p>
        </w:tc>
        <w:tc>
          <w:tcPr>
            <w:tcW w:w="4730" w:type="pct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0BCD4329" w14:textId="4CBAC4A0" w:rsidR="008C2B9B" w:rsidRPr="00514406" w:rsidRDefault="008C2B9B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Determine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if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attestation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has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been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submitted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CMS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or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status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of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CMS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review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by</w:t>
            </w:r>
            <w:r w:rsidR="00735FBB">
              <w:rPr>
                <w:rFonts w:ascii="Verdana" w:hAnsi="Verdana"/>
              </w:rPr>
              <w:t xml:space="preserve"> </w:t>
            </w:r>
            <w:r w:rsidR="00FA7EC2">
              <w:rPr>
                <w:rFonts w:ascii="Verdana" w:hAnsi="Verdana"/>
              </w:rPr>
              <w:t xml:space="preserve">navigating to the </w:t>
            </w:r>
            <w:r w:rsidR="00FA7EC2" w:rsidRPr="00DA4845">
              <w:rPr>
                <w:rFonts w:ascii="Verdana" w:hAnsi="Verdana"/>
                <w:b/>
              </w:rPr>
              <w:t>Medicare D Landing</w:t>
            </w:r>
            <w:r w:rsidR="00FA7EC2">
              <w:rPr>
                <w:rFonts w:ascii="Verdana" w:hAnsi="Verdana"/>
                <w:bCs/>
              </w:rPr>
              <w:t xml:space="preserve"> Page</w:t>
            </w:r>
            <w:r w:rsidR="00FA7EC2" w:rsidRPr="00514406">
              <w:rPr>
                <w:rFonts w:ascii="Verdana" w:hAnsi="Verdana"/>
              </w:rPr>
              <w:t xml:space="preserve"> </w:t>
            </w:r>
            <w:r w:rsidR="00FA7EC2">
              <w:rPr>
                <w:rFonts w:ascii="Verdana" w:hAnsi="Verdana"/>
              </w:rPr>
              <w:t xml:space="preserve">in Compass and </w:t>
            </w:r>
            <w:r w:rsidRPr="00514406">
              <w:rPr>
                <w:rFonts w:ascii="Verdana" w:hAnsi="Verdana"/>
              </w:rPr>
              <w:t>selecting</w:t>
            </w:r>
            <w:r w:rsidR="00735FBB">
              <w:rPr>
                <w:rFonts w:ascii="Verdana" w:hAnsi="Verdana"/>
              </w:rPr>
              <w:t xml:space="preserve"> </w:t>
            </w:r>
            <w:r w:rsidR="00C464D5">
              <w:rPr>
                <w:rFonts w:ascii="Verdana" w:hAnsi="Verdana"/>
                <w:b/>
              </w:rPr>
              <w:t xml:space="preserve">View All </w:t>
            </w:r>
            <w:r w:rsidR="00244BC3">
              <w:rPr>
                <w:rFonts w:ascii="Verdana" w:hAnsi="Verdana"/>
                <w:bCs/>
              </w:rPr>
              <w:t xml:space="preserve">in the </w:t>
            </w:r>
            <w:r w:rsidR="00244BC3" w:rsidRPr="00CE2C31">
              <w:rPr>
                <w:rFonts w:ascii="Verdana" w:hAnsi="Verdana"/>
                <w:b/>
              </w:rPr>
              <w:t>Medicare D Alerts</w:t>
            </w:r>
            <w:r w:rsidR="00244BC3">
              <w:rPr>
                <w:rFonts w:ascii="Verdana" w:hAnsi="Verdana"/>
                <w:bCs/>
              </w:rPr>
              <w:t xml:space="preserve"> panel</w:t>
            </w:r>
            <w:r w:rsidRPr="00514406">
              <w:rPr>
                <w:rFonts w:ascii="Verdana" w:hAnsi="Verdana"/>
              </w:rPr>
              <w:t>.</w:t>
            </w:r>
          </w:p>
          <w:p w14:paraId="5C9641E0" w14:textId="77777777" w:rsidR="008C2B9B" w:rsidRPr="00514406" w:rsidRDefault="008C2B9B" w:rsidP="0051440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</w:tr>
      <w:tr w:rsidR="007C1DCC" w:rsidRPr="00514406" w14:paraId="0B6C2D5A" w14:textId="77777777" w:rsidTr="00585136">
        <w:trPr>
          <w:trHeight w:val="90"/>
        </w:trPr>
        <w:tc>
          <w:tcPr>
            <w:tcW w:w="270" w:type="pct"/>
            <w:vMerge/>
            <w:shd w:val="clear" w:color="auto" w:fill="auto"/>
          </w:tcPr>
          <w:p w14:paraId="018A0C76" w14:textId="77777777" w:rsidR="008C2B9B" w:rsidRPr="00514406" w:rsidRDefault="008C2B9B" w:rsidP="0051440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2211" w:type="pct"/>
            <w:gridSpan w:val="4"/>
            <w:shd w:val="pct10" w:color="auto" w:fill="auto"/>
          </w:tcPr>
          <w:p w14:paraId="280CC28A" w14:textId="77777777" w:rsidR="008C2B9B" w:rsidRPr="00514406" w:rsidRDefault="008C2B9B" w:rsidP="0051440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514406">
              <w:rPr>
                <w:rFonts w:ascii="Verdana" w:hAnsi="Verdana"/>
                <w:b/>
              </w:rPr>
              <w:t>If...</w:t>
            </w:r>
          </w:p>
        </w:tc>
        <w:tc>
          <w:tcPr>
            <w:tcW w:w="2519" w:type="pct"/>
            <w:gridSpan w:val="2"/>
            <w:shd w:val="pct10" w:color="auto" w:fill="auto"/>
          </w:tcPr>
          <w:p w14:paraId="0C900067" w14:textId="77777777" w:rsidR="008C2B9B" w:rsidRPr="00514406" w:rsidRDefault="00066670" w:rsidP="0051440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514406">
              <w:rPr>
                <w:rFonts w:ascii="Verdana" w:hAnsi="Verdana"/>
                <w:b/>
              </w:rPr>
              <w:t>Then</w:t>
            </w:r>
            <w:r w:rsidR="008C2B9B" w:rsidRPr="00514406">
              <w:rPr>
                <w:rFonts w:ascii="Verdana" w:hAnsi="Verdana"/>
                <w:b/>
              </w:rPr>
              <w:t>...</w:t>
            </w:r>
          </w:p>
        </w:tc>
      </w:tr>
      <w:tr w:rsidR="007C1DCC" w:rsidRPr="00514406" w14:paraId="619B1967" w14:textId="77777777" w:rsidTr="00585136">
        <w:trPr>
          <w:trHeight w:val="90"/>
        </w:trPr>
        <w:tc>
          <w:tcPr>
            <w:tcW w:w="270" w:type="pct"/>
            <w:vMerge/>
            <w:shd w:val="clear" w:color="auto" w:fill="auto"/>
          </w:tcPr>
          <w:p w14:paraId="50147AD2" w14:textId="77777777" w:rsidR="008C2B9B" w:rsidRPr="00514406" w:rsidRDefault="008C2B9B" w:rsidP="0051440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2211" w:type="pct"/>
            <w:gridSpan w:val="4"/>
            <w:shd w:val="clear" w:color="auto" w:fill="auto"/>
          </w:tcPr>
          <w:p w14:paraId="3CB8B76C" w14:textId="77777777" w:rsidR="008C2B9B" w:rsidRPr="00514406" w:rsidRDefault="008C2B9B" w:rsidP="00514406">
            <w:pPr>
              <w:textAlignment w:val="top"/>
              <w:rPr>
                <w:rFonts w:ascii="Verdana" w:hAnsi="Verdana" w:cs="Arial"/>
                <w:b/>
                <w:bCs/>
              </w:rPr>
            </w:pPr>
            <w:r w:rsidRPr="00514406">
              <w:rPr>
                <w:rFonts w:ascii="Verdana" w:hAnsi="Verdana"/>
              </w:rPr>
              <w:t>Has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NOT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been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submitted</w:t>
            </w:r>
          </w:p>
        </w:tc>
        <w:tc>
          <w:tcPr>
            <w:tcW w:w="2519" w:type="pct"/>
            <w:gridSpan w:val="2"/>
            <w:shd w:val="clear" w:color="auto" w:fill="auto"/>
          </w:tcPr>
          <w:p w14:paraId="15618666" w14:textId="77777777" w:rsidR="008C2B9B" w:rsidRDefault="008C2B9B" w:rsidP="00514406">
            <w:pPr>
              <w:textAlignment w:val="top"/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Offer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verbal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attestation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via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RxEnroll.</w:t>
            </w:r>
          </w:p>
          <w:p w14:paraId="596DBA90" w14:textId="77777777" w:rsidR="00735FBB" w:rsidRPr="00514406" w:rsidRDefault="00735FBB" w:rsidP="00514406">
            <w:pPr>
              <w:textAlignment w:val="top"/>
              <w:rPr>
                <w:rFonts w:ascii="Verdana" w:hAnsi="Verdana" w:cs="Arial"/>
                <w:b/>
                <w:bCs/>
              </w:rPr>
            </w:pPr>
          </w:p>
        </w:tc>
      </w:tr>
      <w:tr w:rsidR="007C1DCC" w:rsidRPr="00514406" w14:paraId="5E1AB073" w14:textId="77777777" w:rsidTr="00585136">
        <w:trPr>
          <w:trHeight w:val="90"/>
        </w:trPr>
        <w:tc>
          <w:tcPr>
            <w:tcW w:w="270" w:type="pct"/>
            <w:vMerge/>
            <w:shd w:val="clear" w:color="auto" w:fill="auto"/>
          </w:tcPr>
          <w:p w14:paraId="162A5E43" w14:textId="77777777" w:rsidR="008C2B9B" w:rsidRPr="00514406" w:rsidRDefault="008C2B9B" w:rsidP="0051440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2211" w:type="pct"/>
            <w:gridSpan w:val="4"/>
            <w:shd w:val="clear" w:color="auto" w:fill="auto"/>
          </w:tcPr>
          <w:p w14:paraId="726EDBA5" w14:textId="77777777" w:rsidR="008C2B9B" w:rsidRPr="00514406" w:rsidRDefault="008C2B9B" w:rsidP="00514406">
            <w:pPr>
              <w:textAlignment w:val="top"/>
              <w:rPr>
                <w:rFonts w:ascii="Verdana" w:hAnsi="Verdana" w:cs="Arial"/>
                <w:b/>
                <w:bCs/>
              </w:rPr>
            </w:pPr>
            <w:r w:rsidRPr="00514406">
              <w:rPr>
                <w:rFonts w:ascii="Verdana" w:hAnsi="Verdana"/>
              </w:rPr>
              <w:t>Has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been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previously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submitted,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but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now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has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new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information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add</w:t>
            </w:r>
          </w:p>
        </w:tc>
        <w:tc>
          <w:tcPr>
            <w:tcW w:w="2519" w:type="pct"/>
            <w:gridSpan w:val="2"/>
            <w:shd w:val="clear" w:color="auto" w:fill="auto"/>
          </w:tcPr>
          <w:p w14:paraId="21ED48B2" w14:textId="77777777" w:rsidR="008C2B9B" w:rsidRDefault="008C2B9B" w:rsidP="00514406">
            <w:pPr>
              <w:textAlignment w:val="top"/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Offer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verbal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attestation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via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RxEnroll.</w:t>
            </w:r>
          </w:p>
          <w:p w14:paraId="270AA2F7" w14:textId="77777777" w:rsidR="00735FBB" w:rsidRPr="00514406" w:rsidRDefault="00735FBB" w:rsidP="00514406">
            <w:pPr>
              <w:textAlignment w:val="top"/>
              <w:rPr>
                <w:rFonts w:ascii="Verdana" w:hAnsi="Verdana" w:cs="Arial"/>
                <w:b/>
                <w:bCs/>
              </w:rPr>
            </w:pPr>
          </w:p>
        </w:tc>
      </w:tr>
      <w:tr w:rsidR="007C1DCC" w:rsidRPr="00514406" w14:paraId="1D042074" w14:textId="77777777" w:rsidTr="00585136">
        <w:trPr>
          <w:trHeight w:val="90"/>
        </w:trPr>
        <w:tc>
          <w:tcPr>
            <w:tcW w:w="270" w:type="pct"/>
            <w:vMerge/>
            <w:shd w:val="clear" w:color="auto" w:fill="auto"/>
          </w:tcPr>
          <w:p w14:paraId="40F019FF" w14:textId="77777777" w:rsidR="008C2B9B" w:rsidRPr="00514406" w:rsidRDefault="008C2B9B" w:rsidP="0051440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2211" w:type="pct"/>
            <w:gridSpan w:val="4"/>
            <w:shd w:val="clear" w:color="auto" w:fill="auto"/>
          </w:tcPr>
          <w:p w14:paraId="56222CE5" w14:textId="77777777" w:rsidR="008C2B9B" w:rsidRPr="00514406" w:rsidRDefault="008C2B9B" w:rsidP="00514406">
            <w:pPr>
              <w:textAlignment w:val="top"/>
              <w:rPr>
                <w:rFonts w:ascii="Verdana" w:hAnsi="Verdana" w:cs="Arial"/>
                <w:b/>
                <w:bCs/>
              </w:rPr>
            </w:pPr>
            <w:r w:rsidRPr="00514406">
              <w:rPr>
                <w:rFonts w:ascii="Verdana" w:hAnsi="Verdana"/>
              </w:rPr>
              <w:t>Has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been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previously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submitted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and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there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NO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</w:rPr>
              <w:t>new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information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add</w:t>
            </w:r>
          </w:p>
        </w:tc>
        <w:tc>
          <w:tcPr>
            <w:tcW w:w="2519" w:type="pct"/>
            <w:gridSpan w:val="2"/>
            <w:shd w:val="clear" w:color="auto" w:fill="auto"/>
          </w:tcPr>
          <w:p w14:paraId="78211E30" w14:textId="7E6AD18A" w:rsidR="008C2B9B" w:rsidRPr="00514406" w:rsidRDefault="008C2B9B" w:rsidP="00514406">
            <w:pPr>
              <w:textAlignment w:val="top"/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Submit</w:t>
            </w:r>
            <w:r w:rsidR="00735FBB">
              <w:rPr>
                <w:rFonts w:ascii="Verdana" w:hAnsi="Verdana"/>
              </w:rPr>
              <w:t xml:space="preserve"> </w:t>
            </w:r>
            <w:r w:rsidR="00AE2634">
              <w:rPr>
                <w:rFonts w:ascii="Verdana" w:hAnsi="Verdana"/>
              </w:rPr>
              <w:t xml:space="preserve">a </w:t>
            </w:r>
            <w:r w:rsidR="00485746">
              <w:rPr>
                <w:rFonts w:ascii="Verdana" w:hAnsi="Verdana"/>
              </w:rPr>
              <w:t>Support T</w:t>
            </w:r>
            <w:r w:rsidRPr="00514406">
              <w:rPr>
                <w:rFonts w:ascii="Verdana" w:hAnsi="Verdana"/>
              </w:rPr>
              <w:t>ask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for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Reconsideration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Packet.</w:t>
            </w:r>
          </w:p>
          <w:p w14:paraId="298FFED7" w14:textId="77777777" w:rsidR="008C2B9B" w:rsidRPr="00514406" w:rsidRDefault="008C2B9B" w:rsidP="00514406">
            <w:pPr>
              <w:textAlignment w:val="top"/>
              <w:rPr>
                <w:rFonts w:ascii="Verdana" w:hAnsi="Verdana"/>
              </w:rPr>
            </w:pPr>
          </w:p>
          <w:p w14:paraId="1BBC46D5" w14:textId="57093A32" w:rsidR="008C2B9B" w:rsidRPr="00A17D38" w:rsidRDefault="00514406" w:rsidP="00150E1A">
            <w:pPr>
              <w:textAlignment w:val="top"/>
              <w:rPr>
                <w:rFonts w:ascii="Verdana" w:hAnsi="Verdana" w:cs="Arial"/>
                <w:bCs/>
              </w:rPr>
            </w:pPr>
            <w:r w:rsidRPr="00514406">
              <w:rPr>
                <w:rFonts w:ascii="Verdana" w:hAnsi="Verdana"/>
              </w:rPr>
              <w:t>Refer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150E1A">
              <w:t xml:space="preserve"> </w:t>
            </w:r>
            <w:hyperlink r:id="rId31" w:anchor="!/view?docid=a81f6162-c017-41dc-8094-4efd4eb7a130" w:history="1">
              <w:r w:rsidR="00A17D38" w:rsidRPr="00A17D38">
                <w:rPr>
                  <w:rStyle w:val="Hyperlink"/>
                  <w:rFonts w:ascii="Verdana" w:hAnsi="Verdana"/>
                </w:rPr>
                <w:t>Compass MED D - Blue MedicareRx (NEJE) - Late Enrollment Penalty (LEP) Attestation and Appeals</w:t>
              </w:r>
            </w:hyperlink>
          </w:p>
          <w:p w14:paraId="20F61EB1" w14:textId="77777777" w:rsidR="00DA4DC4" w:rsidRPr="00514406" w:rsidRDefault="00DA4DC4" w:rsidP="00DA4DC4">
            <w:pPr>
              <w:ind w:left="720"/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766DDB" w:rsidRPr="00514406" w14:paraId="6D1404E7" w14:textId="77777777" w:rsidTr="00585136">
        <w:tc>
          <w:tcPr>
            <w:tcW w:w="270" w:type="pct"/>
            <w:vMerge w:val="restart"/>
          </w:tcPr>
          <w:p w14:paraId="425DC5CD" w14:textId="77777777" w:rsidR="00A52B58" w:rsidRPr="00514406" w:rsidRDefault="008C2B9B" w:rsidP="0051440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514406">
              <w:rPr>
                <w:rFonts w:ascii="Verdana" w:hAnsi="Verdana" w:cs="Arial"/>
                <w:b/>
                <w:bCs/>
              </w:rPr>
              <w:t>2</w:t>
            </w:r>
          </w:p>
        </w:tc>
        <w:tc>
          <w:tcPr>
            <w:tcW w:w="4730" w:type="pct"/>
            <w:gridSpan w:val="6"/>
            <w:tcBorders>
              <w:bottom w:val="single" w:sz="4" w:space="0" w:color="auto"/>
            </w:tcBorders>
          </w:tcPr>
          <w:p w14:paraId="227A2423" w14:textId="1C337C5C" w:rsidR="00A52B58" w:rsidRDefault="00893DAF" w:rsidP="0051440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From the </w:t>
            </w:r>
            <w:r w:rsidRPr="00FA7EC2">
              <w:rPr>
                <w:rFonts w:ascii="Verdana" w:hAnsi="Verdana"/>
                <w:b/>
                <w:bCs/>
              </w:rPr>
              <w:t>RxEnroll Care</w:t>
            </w:r>
            <w:r>
              <w:rPr>
                <w:rFonts w:ascii="Verdana" w:hAnsi="Verdana"/>
              </w:rPr>
              <w:t xml:space="preserve"> hyperlink in the </w:t>
            </w:r>
            <w:r w:rsidRPr="00FA7EC2">
              <w:rPr>
                <w:rFonts w:ascii="Verdana" w:hAnsi="Verdana"/>
                <w:b/>
                <w:bCs/>
              </w:rPr>
              <w:t>Medicare D Quick Actions</w:t>
            </w:r>
            <w:r>
              <w:rPr>
                <w:rFonts w:ascii="Verdana" w:hAnsi="Verdana"/>
              </w:rPr>
              <w:t xml:space="preserve"> panel</w:t>
            </w:r>
            <w:r w:rsidR="00DB211C">
              <w:rPr>
                <w:rFonts w:ascii="Verdana" w:hAnsi="Verdana"/>
              </w:rPr>
              <w:t>,</w:t>
            </w:r>
            <w:r>
              <w:rPr>
                <w:rFonts w:ascii="Verdana" w:hAnsi="Verdana"/>
              </w:rPr>
              <w:t xml:space="preserve"> s</w:t>
            </w:r>
            <w:r w:rsidR="00A52B58" w:rsidRPr="00514406">
              <w:rPr>
                <w:rFonts w:ascii="Verdana" w:hAnsi="Verdana"/>
              </w:rPr>
              <w:t>elect</w:t>
            </w:r>
            <w:r w:rsidR="00735FBB">
              <w:rPr>
                <w:rFonts w:ascii="Verdana" w:hAnsi="Verdana"/>
              </w:rPr>
              <w:t xml:space="preserve"> </w:t>
            </w:r>
            <w:r w:rsidR="00A52B58" w:rsidRPr="00514406">
              <w:rPr>
                <w:rFonts w:ascii="Verdana" w:hAnsi="Verdana"/>
                <w:b/>
              </w:rPr>
              <w:t>LEP</w:t>
            </w:r>
            <w:r w:rsidR="005864B0">
              <w:rPr>
                <w:rFonts w:ascii="Verdana" w:hAnsi="Verdana"/>
                <w:b/>
              </w:rPr>
              <w:t xml:space="preserve"> </w:t>
            </w:r>
            <w:r w:rsidR="005864B0" w:rsidRPr="00FA7EC2">
              <w:rPr>
                <w:rFonts w:ascii="Verdana" w:hAnsi="Verdana"/>
                <w:bCs/>
              </w:rPr>
              <w:t>under the</w:t>
            </w:r>
            <w:r w:rsidR="005864B0">
              <w:rPr>
                <w:rFonts w:ascii="Verdana" w:hAnsi="Verdana"/>
                <w:b/>
              </w:rPr>
              <w:t xml:space="preserve"> Action Areas</w:t>
            </w:r>
            <w:r w:rsidR="00A52B58" w:rsidRPr="005E7FD9">
              <w:rPr>
                <w:rFonts w:ascii="Verdana" w:hAnsi="Verdana"/>
              </w:rPr>
              <w:t>.</w:t>
            </w:r>
          </w:p>
          <w:p w14:paraId="42C92450" w14:textId="77777777" w:rsidR="00DA4DC4" w:rsidRPr="00514406" w:rsidRDefault="00DA4DC4" w:rsidP="00514406">
            <w:pPr>
              <w:rPr>
                <w:rFonts w:ascii="Verdana" w:hAnsi="Verdana"/>
              </w:rPr>
            </w:pPr>
          </w:p>
          <w:p w14:paraId="3982E37C" w14:textId="77777777" w:rsidR="00A52B58" w:rsidRPr="00514406" w:rsidRDefault="00000000" w:rsidP="00514406">
            <w:pPr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pict w14:anchorId="759D3445">
                <v:shape id="_x0000_i1038" type="#_x0000_t75" style="width:571.5pt;height:145.5pt;visibility:visible">
                  <v:imagedata r:id="rId32" o:title=""/>
                </v:shape>
              </w:pict>
            </w:r>
          </w:p>
          <w:p w14:paraId="6D5DDE64" w14:textId="77777777" w:rsidR="00A52B58" w:rsidRPr="00514406" w:rsidRDefault="00A52B58" w:rsidP="00514406">
            <w:pPr>
              <w:rPr>
                <w:rFonts w:ascii="Verdana" w:hAnsi="Verdana"/>
                <w:noProof/>
              </w:rPr>
            </w:pPr>
          </w:p>
          <w:p w14:paraId="45299412" w14:textId="77777777" w:rsidR="00A52B58" w:rsidRPr="00514406" w:rsidRDefault="00A52B58" w:rsidP="00514406">
            <w:pPr>
              <w:rPr>
                <w:rFonts w:ascii="Verdana" w:hAnsi="Verdana"/>
                <w:noProof/>
              </w:rPr>
            </w:pPr>
            <w:r w:rsidRPr="00514406">
              <w:rPr>
                <w:rFonts w:ascii="Verdana" w:hAnsi="Verdana"/>
                <w:b/>
                <w:noProof/>
              </w:rPr>
              <w:t>Result:</w:t>
            </w:r>
            <w:r w:rsidR="00735FBB">
              <w:rPr>
                <w:rFonts w:ascii="Verdana" w:hAnsi="Verdana"/>
                <w:b/>
                <w:noProof/>
              </w:rPr>
              <w:t xml:space="preserve">  </w:t>
            </w:r>
            <w:r w:rsidRPr="00514406">
              <w:rPr>
                <w:rFonts w:ascii="Verdana" w:hAnsi="Verdana"/>
                <w:noProof/>
              </w:rPr>
              <w:t>The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appropriate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screen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will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display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depending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on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when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the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beneficary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Pr="00514406">
              <w:rPr>
                <w:rFonts w:ascii="Verdana" w:hAnsi="Verdana"/>
                <w:noProof/>
              </w:rPr>
              <w:t>calls.</w:t>
            </w:r>
            <w:r w:rsidR="00735FBB">
              <w:rPr>
                <w:rFonts w:ascii="Verdana" w:hAnsi="Verdana"/>
                <w:noProof/>
              </w:rPr>
              <w:t xml:space="preserve"> </w:t>
            </w:r>
          </w:p>
          <w:p w14:paraId="67224630" w14:textId="77777777" w:rsidR="00A52B58" w:rsidRDefault="00A11FA9" w:rsidP="00514406">
            <w:pPr>
              <w:textAlignment w:val="top"/>
              <w:rPr>
                <w:rFonts w:ascii="Verdana" w:hAnsi="Verdana" w:cs="Arial"/>
                <w:bCs/>
              </w:rPr>
            </w:pPr>
            <w:r w:rsidRPr="00514406">
              <w:rPr>
                <w:rFonts w:ascii="Verdana" w:hAnsi="Verdana" w:cs="Arial"/>
                <w:b/>
                <w:bCs/>
              </w:rPr>
              <w:t>Note:</w:t>
            </w:r>
            <w:r w:rsidR="00735FBB">
              <w:rPr>
                <w:rFonts w:ascii="Verdana" w:hAnsi="Verdana" w:cs="Arial"/>
                <w:bCs/>
              </w:rPr>
              <w:t xml:space="preserve">  </w:t>
            </w:r>
            <w:r w:rsidRPr="00514406">
              <w:rPr>
                <w:rFonts w:ascii="Verdana" w:hAnsi="Verdana" w:cs="Arial"/>
                <w:bCs/>
              </w:rPr>
              <w:t>If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LEP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does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not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show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under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Action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Areas,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the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user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can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access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the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LEP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screen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via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the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Menu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on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the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left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under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Enrollment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Changes</w:t>
            </w:r>
            <w:r w:rsidR="00735FBB">
              <w:rPr>
                <w:rFonts w:ascii="Verdana" w:hAnsi="Verdana" w:cs="Arial"/>
                <w:bCs/>
              </w:rPr>
              <w:t>.</w:t>
            </w:r>
          </w:p>
          <w:p w14:paraId="28EB7C80" w14:textId="77777777" w:rsidR="00735FBB" w:rsidRPr="00514406" w:rsidRDefault="00735FBB" w:rsidP="00514406">
            <w:pPr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7C1DCC" w:rsidRPr="00514406" w14:paraId="4ADA9CDD" w14:textId="77777777" w:rsidTr="00585136">
        <w:trPr>
          <w:trHeight w:val="90"/>
        </w:trPr>
        <w:tc>
          <w:tcPr>
            <w:tcW w:w="270" w:type="pct"/>
            <w:vMerge/>
          </w:tcPr>
          <w:p w14:paraId="340CF9EB" w14:textId="77777777" w:rsidR="00A52B58" w:rsidRPr="00514406" w:rsidRDefault="00A52B58" w:rsidP="0051440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2267" w:type="pct"/>
            <w:gridSpan w:val="5"/>
            <w:shd w:val="clear" w:color="auto" w:fill="E6E6E6"/>
          </w:tcPr>
          <w:p w14:paraId="70DC8AB4" w14:textId="77777777" w:rsidR="00A52B58" w:rsidRPr="00514406" w:rsidRDefault="00A52B58" w:rsidP="00514406">
            <w:pPr>
              <w:jc w:val="center"/>
              <w:rPr>
                <w:rFonts w:ascii="Verdana" w:hAnsi="Verdana"/>
                <w:b/>
              </w:rPr>
            </w:pPr>
            <w:r w:rsidRPr="00514406">
              <w:rPr>
                <w:rFonts w:ascii="Verdana" w:hAnsi="Verdana"/>
                <w:b/>
              </w:rPr>
              <w:t>If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today’s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date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is...</w:t>
            </w:r>
          </w:p>
        </w:tc>
        <w:tc>
          <w:tcPr>
            <w:tcW w:w="2463" w:type="pct"/>
            <w:shd w:val="clear" w:color="auto" w:fill="E6E6E6"/>
          </w:tcPr>
          <w:p w14:paraId="57C20F87" w14:textId="77777777" w:rsidR="00A52B58" w:rsidRPr="00514406" w:rsidRDefault="00A52B58" w:rsidP="00514406">
            <w:pPr>
              <w:jc w:val="center"/>
              <w:rPr>
                <w:rFonts w:ascii="Verdana" w:hAnsi="Verdana"/>
                <w:b/>
              </w:rPr>
            </w:pPr>
            <w:r w:rsidRPr="00514406">
              <w:rPr>
                <w:rFonts w:ascii="Verdana" w:hAnsi="Verdana"/>
                <w:b/>
              </w:rPr>
              <w:t>Then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CCR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will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be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directed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to...</w:t>
            </w:r>
          </w:p>
        </w:tc>
      </w:tr>
      <w:tr w:rsidR="00EF7B58" w:rsidRPr="00514406" w14:paraId="12EAE70A" w14:textId="77777777" w:rsidTr="00585136">
        <w:trPr>
          <w:trHeight w:val="90"/>
        </w:trPr>
        <w:tc>
          <w:tcPr>
            <w:tcW w:w="270" w:type="pct"/>
            <w:vMerge/>
          </w:tcPr>
          <w:p w14:paraId="3FC09690" w14:textId="77777777" w:rsidR="00A52B58" w:rsidRPr="00514406" w:rsidRDefault="00A52B58" w:rsidP="0051440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2267" w:type="pct"/>
            <w:gridSpan w:val="5"/>
          </w:tcPr>
          <w:p w14:paraId="5A5CE8B4" w14:textId="77777777" w:rsidR="00A52B58" w:rsidRDefault="00A52B58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Less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than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reply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date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+60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days</w:t>
            </w:r>
            <w:r w:rsidR="00735FBB">
              <w:rPr>
                <w:rFonts w:ascii="Verdana" w:hAnsi="Verdana"/>
              </w:rPr>
              <w:t xml:space="preserve"> </w:t>
            </w:r>
            <w:r w:rsidR="008C20A2" w:rsidRPr="00514406">
              <w:rPr>
                <w:rFonts w:ascii="Verdana" w:hAnsi="Verdana"/>
              </w:rPr>
              <w:t>on</w:t>
            </w:r>
            <w:r w:rsidR="00735FBB">
              <w:rPr>
                <w:rFonts w:ascii="Verdana" w:hAnsi="Verdana"/>
              </w:rPr>
              <w:t xml:space="preserve"> </w:t>
            </w:r>
            <w:r w:rsidR="008C20A2"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="008C20A2" w:rsidRPr="00514406">
              <w:rPr>
                <w:rFonts w:ascii="Verdana" w:hAnsi="Verdana"/>
              </w:rPr>
              <w:t>original</w:t>
            </w:r>
            <w:r w:rsidR="00735FBB">
              <w:rPr>
                <w:rFonts w:ascii="Verdana" w:hAnsi="Verdana"/>
              </w:rPr>
              <w:t xml:space="preserve"> </w:t>
            </w:r>
            <w:r w:rsidR="008C20A2" w:rsidRPr="00514406">
              <w:rPr>
                <w:rFonts w:ascii="Verdana" w:hAnsi="Verdana"/>
              </w:rPr>
              <w:t>LEP</w:t>
            </w:r>
            <w:r w:rsidR="00735FBB">
              <w:rPr>
                <w:rFonts w:ascii="Verdana" w:hAnsi="Verdana"/>
              </w:rPr>
              <w:t xml:space="preserve"> </w:t>
            </w:r>
            <w:r w:rsidR="008C20A2" w:rsidRPr="00514406">
              <w:rPr>
                <w:rFonts w:ascii="Verdana" w:hAnsi="Verdana"/>
              </w:rPr>
              <w:t>notification</w:t>
            </w:r>
            <w:r w:rsidR="00735FBB">
              <w:rPr>
                <w:rFonts w:ascii="Verdana" w:hAnsi="Verdana"/>
              </w:rPr>
              <w:t xml:space="preserve"> </w:t>
            </w:r>
            <w:r w:rsidR="008C20A2" w:rsidRPr="00514406">
              <w:rPr>
                <w:rFonts w:ascii="Verdana" w:hAnsi="Verdana"/>
              </w:rPr>
              <w:t>letter</w:t>
            </w:r>
          </w:p>
          <w:p w14:paraId="39582BCA" w14:textId="77777777" w:rsidR="00BE41DA" w:rsidRPr="00514406" w:rsidRDefault="00BE41DA" w:rsidP="00514406">
            <w:pPr>
              <w:rPr>
                <w:rFonts w:ascii="Verdana" w:hAnsi="Verdana"/>
              </w:rPr>
            </w:pPr>
          </w:p>
        </w:tc>
        <w:tc>
          <w:tcPr>
            <w:tcW w:w="2463" w:type="pct"/>
          </w:tcPr>
          <w:p w14:paraId="0694BB87" w14:textId="77777777" w:rsidR="00A52B58" w:rsidRPr="00514406" w:rsidRDefault="009A2C49" w:rsidP="0051440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Proceed</w:t>
            </w:r>
            <w:r w:rsidR="00735FB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hyperlink w:anchor="Call_Authentication" w:history="1">
              <w:r w:rsidR="00A52B58" w:rsidRPr="006C555F">
                <w:rPr>
                  <w:rStyle w:val="Hyperlink"/>
                  <w:rFonts w:ascii="Verdana" w:hAnsi="Verdana"/>
                </w:rPr>
                <w:t>Call</w:t>
              </w:r>
              <w:r w:rsidR="00735FBB" w:rsidRPr="006C555F">
                <w:rPr>
                  <w:rStyle w:val="Hyperlink"/>
                  <w:rFonts w:ascii="Verdana" w:hAnsi="Verdana"/>
                </w:rPr>
                <w:t xml:space="preserve"> </w:t>
              </w:r>
              <w:r w:rsidR="00A52B58" w:rsidRPr="006C555F">
                <w:rPr>
                  <w:rStyle w:val="Hyperlink"/>
                  <w:rFonts w:ascii="Verdana" w:hAnsi="Verdana"/>
                </w:rPr>
                <w:t>Authentication</w:t>
              </w:r>
              <w:r w:rsidR="00735FBB" w:rsidRPr="006C555F">
                <w:rPr>
                  <w:rStyle w:val="Hyperlink"/>
                  <w:rFonts w:ascii="Verdana" w:hAnsi="Verdana"/>
                </w:rPr>
                <w:t xml:space="preserve"> </w:t>
              </w:r>
              <w:r w:rsidR="00A52B58" w:rsidRPr="006C555F">
                <w:rPr>
                  <w:rStyle w:val="Hyperlink"/>
                  <w:rFonts w:ascii="Verdana" w:hAnsi="Verdana"/>
                </w:rPr>
                <w:t>Screen</w:t>
              </w:r>
            </w:hyperlink>
            <w:r w:rsidR="00A52B58" w:rsidRPr="006C555F">
              <w:rPr>
                <w:rFonts w:ascii="Verdana" w:hAnsi="Verdana"/>
              </w:rPr>
              <w:t>.</w:t>
            </w:r>
          </w:p>
        </w:tc>
      </w:tr>
      <w:tr w:rsidR="00EF7B58" w:rsidRPr="00514406" w14:paraId="15B6CE26" w14:textId="77777777" w:rsidTr="00585136">
        <w:trPr>
          <w:trHeight w:val="90"/>
        </w:trPr>
        <w:tc>
          <w:tcPr>
            <w:tcW w:w="270" w:type="pct"/>
            <w:vMerge/>
          </w:tcPr>
          <w:p w14:paraId="58AE1890" w14:textId="77777777" w:rsidR="00A52B58" w:rsidRPr="00514406" w:rsidRDefault="00A52B58" w:rsidP="0051440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2267" w:type="pct"/>
            <w:gridSpan w:val="5"/>
          </w:tcPr>
          <w:p w14:paraId="29F1336A" w14:textId="77777777" w:rsidR="00A52B58" w:rsidRPr="00514406" w:rsidRDefault="00A52B58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Great</w:t>
            </w:r>
            <w:r w:rsidR="00FC2C93" w:rsidRPr="00514406">
              <w:rPr>
                <w:rFonts w:ascii="Verdana" w:hAnsi="Verdana"/>
              </w:rPr>
              <w:t>er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than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reply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date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+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60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days</w:t>
            </w:r>
            <w:r w:rsidR="00735FBB">
              <w:rPr>
                <w:rFonts w:ascii="Verdana" w:hAnsi="Verdana"/>
              </w:rPr>
              <w:t xml:space="preserve"> </w:t>
            </w:r>
            <w:r w:rsidR="008C20A2" w:rsidRPr="00514406">
              <w:rPr>
                <w:rFonts w:ascii="Verdana" w:hAnsi="Verdana"/>
              </w:rPr>
              <w:t>on</w:t>
            </w:r>
            <w:r w:rsidR="00735FBB">
              <w:rPr>
                <w:rFonts w:ascii="Verdana" w:hAnsi="Verdana"/>
              </w:rPr>
              <w:t xml:space="preserve"> </w:t>
            </w:r>
            <w:r w:rsidR="008C20A2"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="008C20A2" w:rsidRPr="00514406">
              <w:rPr>
                <w:rFonts w:ascii="Verdana" w:hAnsi="Verdana"/>
              </w:rPr>
              <w:t>original</w:t>
            </w:r>
            <w:r w:rsidR="00735FBB">
              <w:rPr>
                <w:rFonts w:ascii="Verdana" w:hAnsi="Verdana"/>
              </w:rPr>
              <w:t xml:space="preserve"> </w:t>
            </w:r>
            <w:r w:rsidR="008C20A2" w:rsidRPr="00514406">
              <w:rPr>
                <w:rFonts w:ascii="Verdana" w:hAnsi="Verdana"/>
              </w:rPr>
              <w:t>LEP</w:t>
            </w:r>
            <w:r w:rsidR="00735FBB">
              <w:rPr>
                <w:rFonts w:ascii="Verdana" w:hAnsi="Verdana"/>
              </w:rPr>
              <w:t xml:space="preserve"> </w:t>
            </w:r>
            <w:r w:rsidR="008C20A2" w:rsidRPr="00514406">
              <w:rPr>
                <w:rFonts w:ascii="Verdana" w:hAnsi="Verdana"/>
              </w:rPr>
              <w:t>notification</w:t>
            </w:r>
            <w:r w:rsidR="00735FBB">
              <w:rPr>
                <w:rFonts w:ascii="Verdana" w:hAnsi="Verdana"/>
              </w:rPr>
              <w:t xml:space="preserve"> </w:t>
            </w:r>
            <w:r w:rsidR="008C20A2" w:rsidRPr="00514406">
              <w:rPr>
                <w:rFonts w:ascii="Verdana" w:hAnsi="Verdana"/>
              </w:rPr>
              <w:t>letter</w:t>
            </w:r>
          </w:p>
        </w:tc>
        <w:tc>
          <w:tcPr>
            <w:tcW w:w="2463" w:type="pct"/>
          </w:tcPr>
          <w:p w14:paraId="254E40F3" w14:textId="77777777" w:rsidR="00A52B58" w:rsidRPr="00514406" w:rsidRDefault="00A52B58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Untimely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Attestation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Screen.</w:t>
            </w:r>
            <w:r w:rsidR="00735FBB">
              <w:rPr>
                <w:rFonts w:ascii="Verdana" w:hAnsi="Verdana"/>
              </w:rPr>
              <w:t xml:space="preserve"> </w:t>
            </w:r>
          </w:p>
          <w:p w14:paraId="461E8324" w14:textId="7E36964E" w:rsidR="0087157B" w:rsidRPr="00514406" w:rsidRDefault="00B07208" w:rsidP="00074A82">
            <w:pPr>
              <w:numPr>
                <w:ilvl w:val="0"/>
                <w:numId w:val="21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Access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LEP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screen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via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Enrollment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Changes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from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Menu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on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left.</w:t>
            </w:r>
            <w:r w:rsidR="00735FBB">
              <w:rPr>
                <w:rFonts w:ascii="Verdana" w:hAnsi="Verdana"/>
              </w:rPr>
              <w:t xml:space="preserve"> </w:t>
            </w:r>
            <w:r w:rsidR="0087157B" w:rsidRPr="00514406">
              <w:rPr>
                <w:rFonts w:ascii="Verdana" w:hAnsi="Verdana" w:cs="Arial"/>
              </w:rPr>
              <w:t>Enter</w:t>
            </w:r>
            <w:r w:rsidR="00735FBB">
              <w:rPr>
                <w:rFonts w:ascii="Verdana" w:hAnsi="Verdana" w:cs="Arial"/>
              </w:rPr>
              <w:t xml:space="preserve"> </w:t>
            </w:r>
            <w:r w:rsidR="0087157B" w:rsidRPr="00514406">
              <w:rPr>
                <w:rFonts w:ascii="Verdana" w:hAnsi="Verdana" w:cs="Arial"/>
              </w:rPr>
              <w:t>the</w:t>
            </w:r>
            <w:r w:rsidR="00735FBB">
              <w:rPr>
                <w:rFonts w:ascii="Verdana" w:hAnsi="Verdana" w:cs="Arial"/>
              </w:rPr>
              <w:t xml:space="preserve"> </w:t>
            </w:r>
            <w:r w:rsidR="0087157B" w:rsidRPr="00514406">
              <w:rPr>
                <w:rFonts w:ascii="Verdana" w:hAnsi="Verdana" w:cs="Arial"/>
              </w:rPr>
              <w:t>following</w:t>
            </w:r>
            <w:r w:rsidR="00735FBB">
              <w:rPr>
                <w:rFonts w:ascii="Verdana" w:hAnsi="Verdana" w:cs="Arial"/>
              </w:rPr>
              <w:t xml:space="preserve"> </w:t>
            </w:r>
            <w:r w:rsidR="0087157B" w:rsidRPr="00514406">
              <w:rPr>
                <w:rFonts w:ascii="Verdana" w:hAnsi="Verdana" w:cs="Arial"/>
              </w:rPr>
              <w:t>Comments</w:t>
            </w:r>
            <w:r w:rsidR="00735FBB">
              <w:rPr>
                <w:rFonts w:ascii="Verdana" w:hAnsi="Verdana" w:cs="Arial"/>
              </w:rPr>
              <w:t xml:space="preserve"> </w:t>
            </w:r>
            <w:r w:rsidR="0087157B" w:rsidRPr="00514406">
              <w:rPr>
                <w:rFonts w:ascii="Verdana" w:hAnsi="Verdana" w:cs="Arial"/>
              </w:rPr>
              <w:t>in</w:t>
            </w:r>
            <w:r w:rsidR="00735FBB">
              <w:rPr>
                <w:rFonts w:ascii="Verdana" w:hAnsi="Verdana" w:cs="Arial"/>
              </w:rPr>
              <w:t xml:space="preserve"> </w:t>
            </w:r>
            <w:r w:rsidR="0087157B" w:rsidRPr="00514406">
              <w:rPr>
                <w:rFonts w:ascii="Verdana" w:hAnsi="Verdana" w:cs="Arial"/>
              </w:rPr>
              <w:t>the</w:t>
            </w:r>
            <w:r w:rsidR="00735FBB">
              <w:rPr>
                <w:rFonts w:ascii="Verdana" w:hAnsi="Verdana" w:cs="Arial"/>
              </w:rPr>
              <w:t xml:space="preserve"> </w:t>
            </w:r>
            <w:r w:rsidR="0087157B" w:rsidRPr="00514406">
              <w:rPr>
                <w:rFonts w:ascii="Verdana" w:hAnsi="Verdana" w:cs="Arial"/>
              </w:rPr>
              <w:t>pop</w:t>
            </w:r>
            <w:r w:rsidR="007A4B9E">
              <w:rPr>
                <w:rFonts w:ascii="Verdana" w:hAnsi="Verdana" w:cs="Arial"/>
              </w:rPr>
              <w:t>-</w:t>
            </w:r>
            <w:r w:rsidR="0087157B" w:rsidRPr="00514406">
              <w:rPr>
                <w:rFonts w:ascii="Verdana" w:hAnsi="Verdana" w:cs="Arial"/>
              </w:rPr>
              <w:t>up</w:t>
            </w:r>
            <w:r w:rsidR="00735FBB">
              <w:rPr>
                <w:rFonts w:ascii="Verdana" w:hAnsi="Verdana" w:cs="Arial"/>
              </w:rPr>
              <w:t xml:space="preserve"> </w:t>
            </w:r>
            <w:r w:rsidR="0087157B" w:rsidRPr="00514406">
              <w:rPr>
                <w:rFonts w:ascii="Verdana" w:hAnsi="Verdana" w:cs="Arial"/>
              </w:rPr>
              <w:t>box:</w:t>
            </w:r>
            <w:r w:rsidR="00735FBB">
              <w:rPr>
                <w:rFonts w:ascii="Verdana" w:hAnsi="Verdana" w:cs="Arial"/>
              </w:rPr>
              <w:t xml:space="preserve">  </w:t>
            </w:r>
            <w:r w:rsidR="0087157B" w:rsidRPr="00514406">
              <w:rPr>
                <w:rFonts w:ascii="Verdana" w:hAnsi="Verdana" w:cs="Arial"/>
              </w:rPr>
              <w:t>Advised</w:t>
            </w:r>
            <w:r w:rsidR="00735FBB">
              <w:rPr>
                <w:rFonts w:ascii="Verdana" w:hAnsi="Verdana" w:cs="Arial"/>
              </w:rPr>
              <w:t xml:space="preserve"> </w:t>
            </w:r>
            <w:r w:rsidR="0087157B" w:rsidRPr="00514406">
              <w:rPr>
                <w:rFonts w:ascii="Verdana" w:hAnsi="Verdana" w:cs="Arial"/>
              </w:rPr>
              <w:t>beneficiary</w:t>
            </w:r>
            <w:r w:rsidR="00735FBB">
              <w:rPr>
                <w:rFonts w:ascii="Verdana" w:hAnsi="Verdana" w:cs="Arial"/>
              </w:rPr>
              <w:t xml:space="preserve"> </w:t>
            </w:r>
            <w:r w:rsidR="0087157B" w:rsidRPr="00514406">
              <w:rPr>
                <w:rFonts w:ascii="Verdana" w:hAnsi="Verdana" w:cs="Arial"/>
              </w:rPr>
              <w:t>is</w:t>
            </w:r>
            <w:r w:rsidR="00735FBB">
              <w:rPr>
                <w:rFonts w:ascii="Verdana" w:hAnsi="Verdana" w:cs="Arial"/>
              </w:rPr>
              <w:t xml:space="preserve"> </w:t>
            </w:r>
            <w:r w:rsidR="0087157B" w:rsidRPr="00514406">
              <w:rPr>
                <w:rFonts w:ascii="Verdana" w:hAnsi="Verdana" w:cs="Arial"/>
              </w:rPr>
              <w:t>past</w:t>
            </w:r>
            <w:r w:rsidR="00735FBB">
              <w:rPr>
                <w:rFonts w:ascii="Verdana" w:hAnsi="Verdana" w:cs="Arial"/>
              </w:rPr>
              <w:t xml:space="preserve"> </w:t>
            </w:r>
            <w:r w:rsidR="0087157B" w:rsidRPr="00514406">
              <w:rPr>
                <w:rFonts w:ascii="Verdana" w:hAnsi="Verdana" w:cs="Arial"/>
              </w:rPr>
              <w:t>the</w:t>
            </w:r>
            <w:r w:rsidR="00735FBB">
              <w:rPr>
                <w:rFonts w:ascii="Verdana" w:hAnsi="Verdana" w:cs="Arial"/>
              </w:rPr>
              <w:t xml:space="preserve"> </w:t>
            </w:r>
            <w:r w:rsidR="0087157B" w:rsidRPr="00514406">
              <w:rPr>
                <w:rFonts w:ascii="Verdana" w:hAnsi="Verdana" w:cs="Arial"/>
              </w:rPr>
              <w:t>time</w:t>
            </w:r>
            <w:r w:rsidR="00735FBB">
              <w:rPr>
                <w:rFonts w:ascii="Verdana" w:hAnsi="Verdana" w:cs="Arial"/>
              </w:rPr>
              <w:t xml:space="preserve"> </w:t>
            </w:r>
            <w:r w:rsidR="0087157B" w:rsidRPr="00514406">
              <w:rPr>
                <w:rFonts w:ascii="Verdana" w:hAnsi="Verdana" w:cs="Arial"/>
              </w:rPr>
              <w:t>frame</w:t>
            </w:r>
            <w:r w:rsidR="00735FBB">
              <w:rPr>
                <w:rFonts w:ascii="Verdana" w:hAnsi="Verdana" w:cs="Arial"/>
              </w:rPr>
              <w:t xml:space="preserve"> </w:t>
            </w:r>
            <w:r w:rsidR="0087157B" w:rsidRPr="00514406">
              <w:rPr>
                <w:rFonts w:ascii="Verdana" w:hAnsi="Verdana" w:cs="Arial"/>
              </w:rPr>
              <w:t>to</w:t>
            </w:r>
            <w:r w:rsidR="00735FBB">
              <w:rPr>
                <w:rFonts w:ascii="Verdana" w:hAnsi="Verdana" w:cs="Arial"/>
              </w:rPr>
              <w:t xml:space="preserve"> </w:t>
            </w:r>
            <w:r w:rsidR="0087157B" w:rsidRPr="00514406">
              <w:rPr>
                <w:rFonts w:ascii="Verdana" w:hAnsi="Verdana" w:cs="Arial"/>
              </w:rPr>
              <w:t>attest</w:t>
            </w:r>
            <w:r w:rsidR="00735FBB">
              <w:rPr>
                <w:rFonts w:ascii="Verdana" w:hAnsi="Verdana" w:cs="Arial"/>
              </w:rPr>
              <w:t xml:space="preserve"> </w:t>
            </w:r>
            <w:r w:rsidR="0087157B" w:rsidRPr="00514406">
              <w:rPr>
                <w:rFonts w:ascii="Verdana" w:hAnsi="Verdana" w:cs="Arial"/>
              </w:rPr>
              <w:t>and</w:t>
            </w:r>
            <w:r w:rsidR="00735FBB">
              <w:rPr>
                <w:rFonts w:ascii="Verdana" w:hAnsi="Verdana" w:cs="Arial"/>
              </w:rPr>
              <w:t xml:space="preserve"> </w:t>
            </w:r>
            <w:r w:rsidR="0087157B" w:rsidRPr="00514406">
              <w:rPr>
                <w:rFonts w:ascii="Verdana" w:hAnsi="Verdana" w:cs="Arial"/>
              </w:rPr>
              <w:t>beneficiary</w:t>
            </w:r>
            <w:r w:rsidR="00735FBB">
              <w:rPr>
                <w:rFonts w:ascii="Verdana" w:hAnsi="Verdana" w:cs="Arial"/>
              </w:rPr>
              <w:t xml:space="preserve"> </w:t>
            </w:r>
            <w:r w:rsidR="0087157B" w:rsidRPr="00514406">
              <w:rPr>
                <w:rFonts w:ascii="Verdana" w:hAnsi="Verdana" w:cs="Arial"/>
              </w:rPr>
              <w:t>requested</w:t>
            </w:r>
            <w:r w:rsidR="00735FBB">
              <w:rPr>
                <w:rFonts w:ascii="Verdana" w:hAnsi="Verdana" w:cs="Arial"/>
              </w:rPr>
              <w:t xml:space="preserve"> </w:t>
            </w:r>
            <w:r w:rsidR="0087157B" w:rsidRPr="00514406">
              <w:rPr>
                <w:rFonts w:ascii="Verdana" w:hAnsi="Verdana" w:cs="Arial"/>
              </w:rPr>
              <w:t>reconsideration</w:t>
            </w:r>
            <w:r w:rsidR="00735FBB">
              <w:rPr>
                <w:rFonts w:ascii="Verdana" w:hAnsi="Verdana" w:cs="Arial"/>
              </w:rPr>
              <w:t xml:space="preserve"> </w:t>
            </w:r>
            <w:r w:rsidR="0087157B" w:rsidRPr="00514406">
              <w:rPr>
                <w:rFonts w:ascii="Verdana" w:hAnsi="Verdana" w:cs="Arial"/>
              </w:rPr>
              <w:t>packet.</w:t>
            </w:r>
            <w:r w:rsidR="00735FBB">
              <w:rPr>
                <w:rFonts w:ascii="Verdana" w:hAnsi="Verdana" w:cs="Arial"/>
              </w:rPr>
              <w:t xml:space="preserve"> </w:t>
            </w:r>
          </w:p>
          <w:p w14:paraId="1B99E641" w14:textId="77777777" w:rsidR="00B07208" w:rsidRPr="00514406" w:rsidRDefault="00B07208" w:rsidP="00074A82">
            <w:pPr>
              <w:numPr>
                <w:ilvl w:val="0"/>
                <w:numId w:val="21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Enter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comments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regarding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="004F4E2D" w:rsidRPr="00514406">
              <w:rPr>
                <w:rFonts w:ascii="Verdana" w:hAnsi="Verdana"/>
              </w:rPr>
              <w:t>beneficiary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attempting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attest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late.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Note:</w:t>
            </w:r>
            <w:r w:rsidR="00735FBB">
              <w:rPr>
                <w:rFonts w:ascii="Verdana" w:hAnsi="Verdana"/>
              </w:rPr>
              <w:t xml:space="preserve">  </w:t>
            </w:r>
            <w:r w:rsidRPr="00514406">
              <w:rPr>
                <w:rFonts w:ascii="Verdana" w:hAnsi="Verdana"/>
              </w:rPr>
              <w:t>If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="004F4E2D" w:rsidRPr="00514406">
              <w:rPr>
                <w:rFonts w:ascii="Verdana" w:hAnsi="Verdana"/>
              </w:rPr>
              <w:t>beneficiary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requesting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replacement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reconsideration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packet,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will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need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indicate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that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notes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per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note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below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comment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box.</w:t>
            </w:r>
          </w:p>
          <w:p w14:paraId="7A230DD9" w14:textId="77777777" w:rsidR="008C20A2" w:rsidRPr="00514406" w:rsidRDefault="008C20A2" w:rsidP="00514406">
            <w:pPr>
              <w:rPr>
                <w:rFonts w:ascii="Verdana" w:hAnsi="Verdana"/>
              </w:rPr>
            </w:pPr>
          </w:p>
          <w:p w14:paraId="2DD72D8D" w14:textId="59579F90" w:rsidR="00593FD8" w:rsidRPr="00514406" w:rsidRDefault="003D522C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  <w:b/>
              </w:rPr>
              <w:t>Note:</w:t>
            </w:r>
            <w:r w:rsidR="00735FBB">
              <w:rPr>
                <w:rFonts w:ascii="Verdana" w:hAnsi="Verdana"/>
                <w:b/>
              </w:rPr>
              <w:t xml:space="preserve">  </w:t>
            </w:r>
            <w:r w:rsidR="00DB211C">
              <w:rPr>
                <w:rFonts w:ascii="Verdana" w:hAnsi="Verdana"/>
              </w:rPr>
              <w:t xml:space="preserve">From the </w:t>
            </w:r>
            <w:r w:rsidR="00DB211C">
              <w:rPr>
                <w:rFonts w:ascii="Verdana" w:hAnsi="Verdana"/>
                <w:b/>
                <w:bCs/>
              </w:rPr>
              <w:t xml:space="preserve">Case Data </w:t>
            </w:r>
            <w:r w:rsidR="00DB211C">
              <w:rPr>
                <w:rFonts w:ascii="Verdana" w:hAnsi="Verdana"/>
              </w:rPr>
              <w:t xml:space="preserve">section in Compass, click the </w:t>
            </w:r>
            <w:r w:rsidR="00DB211C" w:rsidRPr="00681354">
              <w:rPr>
                <w:rFonts w:ascii="Verdana" w:hAnsi="Verdana"/>
                <w:b/>
                <w:bCs/>
              </w:rPr>
              <w:t>Edit Comment</w:t>
            </w:r>
            <w:r w:rsidR="00DB211C">
              <w:rPr>
                <w:rFonts w:ascii="Verdana" w:hAnsi="Verdana"/>
              </w:rPr>
              <w:t xml:space="preserve"> button</w:t>
            </w:r>
            <w:r w:rsidR="00DB211C" w:rsidRPr="00514406">
              <w:rPr>
                <w:rFonts w:ascii="Verdana" w:hAnsi="Verdana"/>
              </w:rPr>
              <w:t xml:space="preserve"> </w:t>
            </w:r>
            <w:r w:rsidR="00DB211C">
              <w:rPr>
                <w:rFonts w:ascii="Verdana" w:hAnsi="Verdana"/>
              </w:rPr>
              <w:t xml:space="preserve">and </w:t>
            </w:r>
            <w:r w:rsidR="00CE7DCC">
              <w:rPr>
                <w:rFonts w:ascii="Verdana" w:hAnsi="Verdana"/>
              </w:rPr>
              <w:t xml:space="preserve">then </w:t>
            </w:r>
            <w:r w:rsidR="00180029" w:rsidRPr="00514406">
              <w:rPr>
                <w:rFonts w:ascii="Verdana" w:hAnsi="Verdana"/>
              </w:rPr>
              <w:t>Copy</w:t>
            </w:r>
            <w:r w:rsidR="00735FBB">
              <w:rPr>
                <w:rFonts w:ascii="Verdana" w:hAnsi="Verdana"/>
              </w:rPr>
              <w:t xml:space="preserve"> </w:t>
            </w:r>
            <w:r w:rsidR="00180029" w:rsidRPr="00514406">
              <w:rPr>
                <w:rFonts w:ascii="Verdana" w:hAnsi="Verdana"/>
              </w:rPr>
              <w:t>and</w:t>
            </w:r>
            <w:r w:rsidR="00735FBB">
              <w:rPr>
                <w:rFonts w:ascii="Verdana" w:hAnsi="Verdana"/>
              </w:rPr>
              <w:t xml:space="preserve"> </w:t>
            </w:r>
            <w:r w:rsidR="00180029" w:rsidRPr="00514406">
              <w:rPr>
                <w:rFonts w:ascii="Verdana" w:hAnsi="Verdana"/>
              </w:rPr>
              <w:t>Paste</w:t>
            </w:r>
            <w:r w:rsidR="00735FBB">
              <w:rPr>
                <w:rFonts w:ascii="Verdana" w:hAnsi="Verdana"/>
              </w:rPr>
              <w:t xml:space="preserve"> </w:t>
            </w:r>
            <w:r w:rsidR="00180029" w:rsidRPr="00514406">
              <w:rPr>
                <w:rFonts w:ascii="Verdana" w:hAnsi="Verdana"/>
              </w:rPr>
              <w:t>comments</w:t>
            </w:r>
            <w:r w:rsidR="00735FBB">
              <w:rPr>
                <w:rFonts w:ascii="Verdana" w:hAnsi="Verdana"/>
              </w:rPr>
              <w:t xml:space="preserve"> </w:t>
            </w:r>
            <w:r w:rsidR="00180029" w:rsidRPr="00514406">
              <w:rPr>
                <w:rFonts w:ascii="Verdana" w:hAnsi="Verdana"/>
              </w:rPr>
              <w:t>into</w:t>
            </w:r>
            <w:r w:rsidR="00735FBB">
              <w:rPr>
                <w:rFonts w:ascii="Verdana" w:hAnsi="Verdana"/>
              </w:rPr>
              <w:t xml:space="preserve"> </w:t>
            </w:r>
            <w:r w:rsidR="00180029"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="00DB211C">
              <w:rPr>
                <w:rFonts w:ascii="Verdana" w:hAnsi="Verdana"/>
                <w:b/>
                <w:bCs/>
              </w:rPr>
              <w:t xml:space="preserve">Case Comments </w:t>
            </w:r>
            <w:r w:rsidR="00DB211C">
              <w:rPr>
                <w:rFonts w:ascii="Verdana" w:hAnsi="Verdana"/>
              </w:rPr>
              <w:t>field</w:t>
            </w:r>
            <w:r w:rsidR="00180029" w:rsidRPr="00514406">
              <w:rPr>
                <w:rFonts w:ascii="Verdana" w:hAnsi="Verdana"/>
              </w:rPr>
              <w:t>.</w:t>
            </w:r>
          </w:p>
          <w:p w14:paraId="32FB4D78" w14:textId="77777777" w:rsidR="008C20A2" w:rsidRPr="00514406" w:rsidRDefault="008C20A2" w:rsidP="00514406">
            <w:pPr>
              <w:rPr>
                <w:rFonts w:ascii="Verdana" w:hAnsi="Verdana"/>
              </w:rPr>
            </w:pPr>
          </w:p>
          <w:p w14:paraId="6DD7C6DD" w14:textId="77777777" w:rsidR="008C20A2" w:rsidRDefault="00000000" w:rsidP="00514406">
            <w:pPr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pict w14:anchorId="2AEB2371">
                <v:shape id="_x0000_i1039" type="#_x0000_t75" style="width:348.75pt;height:86.25pt;visibility:visible">
                  <v:imagedata r:id="rId33" o:title=""/>
                </v:shape>
              </w:pict>
            </w:r>
          </w:p>
          <w:p w14:paraId="09F4F710" w14:textId="77777777" w:rsidR="009A2C49" w:rsidRPr="00514406" w:rsidRDefault="009A2C49" w:rsidP="00514406">
            <w:pPr>
              <w:jc w:val="center"/>
              <w:rPr>
                <w:rFonts w:ascii="Verdana" w:hAnsi="Verdana"/>
              </w:rPr>
            </w:pPr>
          </w:p>
        </w:tc>
      </w:tr>
      <w:tr w:rsidR="00766DDB" w:rsidRPr="00514406" w14:paraId="52696BBE" w14:textId="77777777" w:rsidTr="00585136">
        <w:tc>
          <w:tcPr>
            <w:tcW w:w="270" w:type="pct"/>
            <w:vMerge w:val="restart"/>
          </w:tcPr>
          <w:p w14:paraId="210F3729" w14:textId="77777777" w:rsidR="00EA5239" w:rsidRPr="00514406" w:rsidRDefault="008C2B9B" w:rsidP="0051440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514406">
              <w:rPr>
                <w:rFonts w:ascii="Verdana" w:hAnsi="Verdana" w:cs="Arial"/>
                <w:b/>
                <w:bCs/>
              </w:rPr>
              <w:t>3</w:t>
            </w:r>
          </w:p>
        </w:tc>
        <w:tc>
          <w:tcPr>
            <w:tcW w:w="4730" w:type="pct"/>
            <w:gridSpan w:val="6"/>
            <w:tcBorders>
              <w:bottom w:val="single" w:sz="4" w:space="0" w:color="auto"/>
            </w:tcBorders>
          </w:tcPr>
          <w:p w14:paraId="5FC3F1F0" w14:textId="696784E3" w:rsidR="00EA5239" w:rsidRPr="00514406" w:rsidRDefault="00EA5239" w:rsidP="00514406">
            <w:pPr>
              <w:rPr>
                <w:rFonts w:ascii="Verdana" w:hAnsi="Verdana"/>
              </w:rPr>
            </w:pPr>
            <w:bookmarkStart w:id="17" w:name="Call_Authentication"/>
            <w:r w:rsidRPr="00514406">
              <w:rPr>
                <w:rFonts w:ascii="Verdana" w:hAnsi="Verdana"/>
              </w:rPr>
              <w:t>Complete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Call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Authentication</w:t>
            </w:r>
            <w:bookmarkEnd w:id="17"/>
            <w:r w:rsidRPr="00514406">
              <w:rPr>
                <w:rFonts w:ascii="Verdana" w:hAnsi="Verdana"/>
              </w:rPr>
              <w:t>:</w:t>
            </w:r>
            <w:r w:rsidR="00735FBB">
              <w:rPr>
                <w:rFonts w:ascii="Verdana" w:hAnsi="Verdana"/>
              </w:rPr>
              <w:t xml:space="preserve"> 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confirm,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am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speaking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with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&lt;</w:t>
            </w:r>
            <w:r w:rsidR="001725B4" w:rsidRPr="00514406">
              <w:rPr>
                <w:rFonts w:ascii="Verdana" w:hAnsi="Verdana"/>
              </w:rPr>
              <w:t>b</w:t>
            </w:r>
            <w:r w:rsidRPr="00514406">
              <w:rPr>
                <w:rFonts w:ascii="Verdana" w:hAnsi="Verdana"/>
              </w:rPr>
              <w:t>eneficiary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first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and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last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name&gt;.</w:t>
            </w:r>
          </w:p>
          <w:p w14:paraId="7B25806A" w14:textId="77777777" w:rsidR="00B07208" w:rsidRPr="00514406" w:rsidRDefault="00B07208" w:rsidP="00514406">
            <w:pPr>
              <w:rPr>
                <w:rFonts w:ascii="Verdana" w:hAnsi="Verdana"/>
                <w:noProof/>
              </w:rPr>
            </w:pPr>
          </w:p>
          <w:p w14:paraId="68BC68DA" w14:textId="4A242A69" w:rsidR="00EA5239" w:rsidRPr="00514406" w:rsidRDefault="00B07208" w:rsidP="00514406">
            <w:pPr>
              <w:textAlignment w:val="top"/>
              <w:rPr>
                <w:rFonts w:ascii="Verdana" w:hAnsi="Verdana" w:cs="Arial"/>
                <w:bCs/>
              </w:rPr>
            </w:pPr>
            <w:r w:rsidRPr="00514406">
              <w:rPr>
                <w:rFonts w:ascii="Verdana" w:hAnsi="Verdana" w:cs="Arial"/>
                <w:b/>
                <w:bCs/>
              </w:rPr>
              <w:t>Note:</w:t>
            </w:r>
            <w:r w:rsidR="00735FBB">
              <w:rPr>
                <w:rFonts w:ascii="Verdana" w:hAnsi="Verdana" w:cs="Arial"/>
                <w:bCs/>
              </w:rPr>
              <w:t xml:space="preserve">  </w:t>
            </w:r>
            <w:r w:rsidRPr="00514406">
              <w:rPr>
                <w:rFonts w:ascii="Verdana" w:hAnsi="Verdana" w:cs="Arial"/>
                <w:bCs/>
              </w:rPr>
              <w:t>There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is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an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option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to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select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an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authorized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representative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if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the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plan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has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one/any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on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file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(it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will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be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indicated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above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in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the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="004F4E2D" w:rsidRPr="00514406">
              <w:rPr>
                <w:rFonts w:ascii="Verdana" w:hAnsi="Verdana" w:cs="Arial"/>
                <w:bCs/>
              </w:rPr>
              <w:t>beneficiary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details).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There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will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be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a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="00D66D48" w:rsidRPr="00514406">
              <w:rPr>
                <w:rFonts w:ascii="Verdana" w:hAnsi="Verdana" w:cs="Arial"/>
                <w:bCs/>
              </w:rPr>
              <w:t>drop</w:t>
            </w:r>
            <w:r w:rsidR="00D66D48">
              <w:rPr>
                <w:rFonts w:ascii="Verdana" w:hAnsi="Verdana" w:cs="Arial"/>
                <w:bCs/>
              </w:rPr>
              <w:t>-down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box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to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select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the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name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of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the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caller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if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there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is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an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authorized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rep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on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file.</w:t>
            </w:r>
          </w:p>
          <w:p w14:paraId="1F0F6743" w14:textId="77777777" w:rsidR="00B07208" w:rsidRPr="00514406" w:rsidRDefault="00B07208" w:rsidP="00514406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70F7D9B1" w14:textId="77777777" w:rsidR="0098683B" w:rsidRDefault="0098683B" w:rsidP="00514406">
            <w:pPr>
              <w:jc w:val="center"/>
              <w:textAlignment w:val="top"/>
              <w:rPr>
                <w:noProof/>
              </w:rPr>
            </w:pPr>
          </w:p>
          <w:p w14:paraId="2CF936AE" w14:textId="63172B75" w:rsidR="00EA5239" w:rsidRPr="00514406" w:rsidRDefault="00000000" w:rsidP="00514406">
            <w:pPr>
              <w:jc w:val="center"/>
              <w:textAlignment w:val="top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pict w14:anchorId="27B21364">
                <v:shape id="Picture 3" o:spid="_x0000_i1040" type="#_x0000_t75" style="width:480.75pt;height:118.5pt;visibility:visible;mso-wrap-style:square">
                  <v:imagedata r:id="rId34" o:title=""/>
                </v:shape>
              </w:pict>
            </w:r>
          </w:p>
          <w:p w14:paraId="6FB373AB" w14:textId="77777777" w:rsidR="001725B4" w:rsidRPr="00514406" w:rsidRDefault="001725B4" w:rsidP="00514406">
            <w:pPr>
              <w:jc w:val="center"/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7C1DCC" w:rsidRPr="00514406" w14:paraId="3A7E51B6" w14:textId="77777777" w:rsidTr="00585136">
        <w:trPr>
          <w:trHeight w:val="95"/>
        </w:trPr>
        <w:tc>
          <w:tcPr>
            <w:tcW w:w="270" w:type="pct"/>
            <w:vMerge/>
          </w:tcPr>
          <w:p w14:paraId="31574558" w14:textId="77777777" w:rsidR="00EA5239" w:rsidRPr="00514406" w:rsidRDefault="00EA5239" w:rsidP="0051440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744" w:type="pct"/>
            <w:shd w:val="clear" w:color="auto" w:fill="E6E6E6"/>
          </w:tcPr>
          <w:p w14:paraId="7C0C1B54" w14:textId="77777777" w:rsidR="00EA5239" w:rsidRPr="00514406" w:rsidRDefault="00EA5239" w:rsidP="00514406">
            <w:pPr>
              <w:jc w:val="center"/>
              <w:rPr>
                <w:rFonts w:ascii="Verdana" w:hAnsi="Verdana"/>
                <w:b/>
              </w:rPr>
            </w:pPr>
            <w:r w:rsidRPr="00514406">
              <w:rPr>
                <w:rFonts w:ascii="Verdana" w:hAnsi="Verdana"/>
                <w:b/>
              </w:rPr>
              <w:t>If…</w:t>
            </w:r>
          </w:p>
        </w:tc>
        <w:tc>
          <w:tcPr>
            <w:tcW w:w="3986" w:type="pct"/>
            <w:gridSpan w:val="5"/>
            <w:shd w:val="clear" w:color="auto" w:fill="E6E6E6"/>
          </w:tcPr>
          <w:p w14:paraId="778167F6" w14:textId="77777777" w:rsidR="00EA5239" w:rsidRPr="00514406" w:rsidRDefault="00EA5239" w:rsidP="00514406">
            <w:pPr>
              <w:jc w:val="center"/>
              <w:rPr>
                <w:rFonts w:ascii="Verdana" w:hAnsi="Verdana"/>
                <w:b/>
              </w:rPr>
            </w:pPr>
            <w:r w:rsidRPr="00514406">
              <w:rPr>
                <w:rFonts w:ascii="Verdana" w:hAnsi="Verdana"/>
                <w:b/>
              </w:rPr>
              <w:t>Then...</w:t>
            </w:r>
          </w:p>
        </w:tc>
      </w:tr>
      <w:tr w:rsidR="00EF7B58" w:rsidRPr="00514406" w14:paraId="2B0A440D" w14:textId="77777777" w:rsidTr="00585136">
        <w:trPr>
          <w:trHeight w:val="95"/>
        </w:trPr>
        <w:tc>
          <w:tcPr>
            <w:tcW w:w="270" w:type="pct"/>
            <w:vMerge/>
          </w:tcPr>
          <w:p w14:paraId="1B118B03" w14:textId="77777777" w:rsidR="00EA5239" w:rsidRPr="00514406" w:rsidRDefault="00EA5239" w:rsidP="0051440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744" w:type="pct"/>
            <w:vMerge w:val="restart"/>
          </w:tcPr>
          <w:p w14:paraId="0B0EA80B" w14:textId="77777777" w:rsidR="00EA5239" w:rsidRPr="00514406" w:rsidRDefault="00EA5239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Yes</w:t>
            </w:r>
          </w:p>
        </w:tc>
        <w:tc>
          <w:tcPr>
            <w:tcW w:w="3986" w:type="pct"/>
            <w:gridSpan w:val="5"/>
            <w:tcBorders>
              <w:bottom w:val="single" w:sz="4" w:space="0" w:color="auto"/>
            </w:tcBorders>
          </w:tcPr>
          <w:p w14:paraId="4C515914" w14:textId="77777777" w:rsidR="00EA5239" w:rsidRPr="00514406" w:rsidRDefault="00EA5239" w:rsidP="00074A82">
            <w:pPr>
              <w:numPr>
                <w:ilvl w:val="0"/>
                <w:numId w:val="22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Select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Yes</w:t>
            </w:r>
            <w:r w:rsidRPr="00514406">
              <w:rPr>
                <w:rFonts w:ascii="Verdana" w:hAnsi="Verdana"/>
              </w:rPr>
              <w:t>.</w:t>
            </w:r>
          </w:p>
          <w:p w14:paraId="67D33F1C" w14:textId="77777777" w:rsidR="00FC2C93" w:rsidRPr="00514406" w:rsidRDefault="00FC2C93" w:rsidP="00074A82">
            <w:pPr>
              <w:numPr>
                <w:ilvl w:val="0"/>
                <w:numId w:val="22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Read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statement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provided</w:t>
            </w:r>
            <w:r w:rsidR="00735FBB">
              <w:rPr>
                <w:rFonts w:ascii="Verdana" w:hAnsi="Verdana"/>
              </w:rPr>
              <w:t xml:space="preserve"> </w:t>
            </w:r>
            <w:r w:rsidR="001E7CDA" w:rsidRPr="00514406">
              <w:rPr>
                <w:rFonts w:ascii="Verdana" w:hAnsi="Verdana"/>
              </w:rPr>
              <w:t>on</w:t>
            </w:r>
            <w:r w:rsidR="00735FBB">
              <w:rPr>
                <w:rFonts w:ascii="Verdana" w:hAnsi="Verdana"/>
              </w:rPr>
              <w:t xml:space="preserve"> </w:t>
            </w:r>
            <w:r w:rsidR="001E7CDA" w:rsidRPr="00514406">
              <w:rPr>
                <w:rFonts w:ascii="Verdana" w:hAnsi="Verdana"/>
              </w:rPr>
              <w:t>pop-up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beneficiary.</w:t>
            </w:r>
          </w:p>
          <w:p w14:paraId="2E291620" w14:textId="77777777" w:rsidR="00B90F72" w:rsidRPr="00514406" w:rsidRDefault="00B90F72" w:rsidP="00074A82">
            <w:pPr>
              <w:numPr>
                <w:ilvl w:val="0"/>
                <w:numId w:val="22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Select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Submit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if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beneficiary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confirms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their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decision.</w:t>
            </w:r>
            <w:r w:rsidR="00735FBB">
              <w:rPr>
                <w:rFonts w:ascii="Verdana" w:hAnsi="Verdana"/>
              </w:rPr>
              <w:t xml:space="preserve"> </w:t>
            </w:r>
          </w:p>
          <w:p w14:paraId="79429440" w14:textId="77777777" w:rsidR="00EA5239" w:rsidRPr="00514406" w:rsidRDefault="00EA5239" w:rsidP="00514406">
            <w:pPr>
              <w:rPr>
                <w:rFonts w:ascii="Verdana" w:hAnsi="Verdana"/>
              </w:rPr>
            </w:pPr>
          </w:p>
          <w:p w14:paraId="0A3E5829" w14:textId="77777777" w:rsidR="00EA5239" w:rsidRPr="00514406" w:rsidRDefault="00EA5239" w:rsidP="005E7FD9">
            <w:pPr>
              <w:ind w:left="360"/>
              <w:rPr>
                <w:rFonts w:ascii="Verdana" w:hAnsi="Verdana"/>
              </w:rPr>
            </w:pPr>
            <w:r w:rsidRPr="00514406">
              <w:rPr>
                <w:rFonts w:ascii="Verdana" w:hAnsi="Verdana"/>
                <w:b/>
              </w:rPr>
              <w:t>Result:</w:t>
            </w:r>
            <w:r w:rsidR="00735FBB">
              <w:rPr>
                <w:rFonts w:ascii="Verdana" w:hAnsi="Verdana"/>
                <w:b/>
              </w:rPr>
              <w:t xml:space="preserve"> 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bookmarkStart w:id="18" w:name="Coverage_Confirmation"/>
            <w:r w:rsidRPr="00514406">
              <w:rPr>
                <w:rFonts w:ascii="Verdana" w:hAnsi="Verdana"/>
              </w:rPr>
              <w:t>Coverage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Confirmation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Screen</w:t>
            </w:r>
            <w:r w:rsidR="00735FBB">
              <w:rPr>
                <w:rFonts w:ascii="Verdana" w:hAnsi="Verdana"/>
              </w:rPr>
              <w:t xml:space="preserve"> </w:t>
            </w:r>
            <w:bookmarkEnd w:id="18"/>
            <w:r w:rsidRPr="00514406">
              <w:rPr>
                <w:rFonts w:ascii="Verdana" w:hAnsi="Verdana"/>
              </w:rPr>
              <w:t>will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display.</w:t>
            </w:r>
          </w:p>
          <w:p w14:paraId="14C8C895" w14:textId="77777777" w:rsidR="00EA5239" w:rsidRPr="00514406" w:rsidRDefault="00EA5239" w:rsidP="00514406">
            <w:pPr>
              <w:rPr>
                <w:rFonts w:ascii="Verdana" w:hAnsi="Verdana"/>
              </w:rPr>
            </w:pPr>
          </w:p>
          <w:p w14:paraId="75C3ABA1" w14:textId="77777777" w:rsidR="00EA5239" w:rsidRPr="00514406" w:rsidRDefault="00000000" w:rsidP="00514406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pict w14:anchorId="494E5DB0">
                <v:shape id="_x0000_i1041" type="#_x0000_t75" style="width:441pt;height:99pt;visibility:visible">
                  <v:imagedata r:id="rId35" o:title=""/>
                </v:shape>
              </w:pict>
            </w:r>
          </w:p>
          <w:p w14:paraId="6E9C45D5" w14:textId="77777777" w:rsidR="00EA5239" w:rsidRPr="00514406" w:rsidRDefault="00EA5239" w:rsidP="00514406">
            <w:pPr>
              <w:ind w:left="360"/>
              <w:rPr>
                <w:rFonts w:ascii="Verdana" w:hAnsi="Verdana"/>
              </w:rPr>
            </w:pPr>
          </w:p>
          <w:p w14:paraId="7C2FF071" w14:textId="204B6CC5" w:rsidR="000D7CC4" w:rsidRPr="00514406" w:rsidRDefault="00EA5239" w:rsidP="00074A82">
            <w:pPr>
              <w:numPr>
                <w:ilvl w:val="0"/>
                <w:numId w:val="23"/>
              </w:numPr>
              <w:rPr>
                <w:rFonts w:ascii="Verdana" w:hAnsi="Verdana"/>
                <w:b/>
              </w:rPr>
            </w:pPr>
            <w:r w:rsidRPr="00514406">
              <w:rPr>
                <w:rFonts w:ascii="Verdana" w:hAnsi="Verdana"/>
              </w:rPr>
              <w:t>D</w:t>
            </w:r>
            <w:r w:rsidR="00FC2C93" w:rsidRPr="00514406">
              <w:rPr>
                <w:rFonts w:ascii="Verdana" w:hAnsi="Verdana"/>
              </w:rPr>
              <w:t>oes</w:t>
            </w:r>
            <w:r w:rsidR="00735FBB">
              <w:rPr>
                <w:rFonts w:ascii="Verdana" w:hAnsi="Verdana"/>
              </w:rPr>
              <w:t xml:space="preserve"> </w:t>
            </w:r>
            <w:r w:rsidR="00FC2C93" w:rsidRPr="00514406">
              <w:rPr>
                <w:rFonts w:ascii="Verdana" w:hAnsi="Verdana"/>
              </w:rPr>
              <w:t>&lt;</w:t>
            </w:r>
            <w:r w:rsidR="001725B4" w:rsidRPr="00514406">
              <w:rPr>
                <w:rFonts w:ascii="Verdana" w:hAnsi="Verdana"/>
              </w:rPr>
              <w:t>b</w:t>
            </w:r>
            <w:r w:rsidRPr="00514406">
              <w:rPr>
                <w:rFonts w:ascii="Verdana" w:hAnsi="Verdana"/>
              </w:rPr>
              <w:t>eneficiary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first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and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last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name&gt;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have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creditable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prescription</w:t>
            </w:r>
            <w:r w:rsidR="00735FBB">
              <w:rPr>
                <w:rFonts w:ascii="Verdana" w:hAnsi="Verdana"/>
              </w:rPr>
              <w:t xml:space="preserve"> </w:t>
            </w:r>
            <w:r w:rsidR="000D7CC4" w:rsidRPr="00514406">
              <w:rPr>
                <w:rFonts w:ascii="Verdana" w:hAnsi="Verdana"/>
              </w:rPr>
              <w:t>drug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coverage</w:t>
            </w:r>
            <w:r w:rsidR="00735FBB">
              <w:rPr>
                <w:rFonts w:ascii="Verdana" w:hAnsi="Verdana"/>
              </w:rPr>
              <w:t xml:space="preserve"> </w:t>
            </w:r>
            <w:r w:rsidR="000D7CC4" w:rsidRPr="00514406">
              <w:rPr>
                <w:rFonts w:ascii="Verdana" w:hAnsi="Verdana"/>
              </w:rPr>
              <w:t>for</w:t>
            </w:r>
            <w:r w:rsidR="00735FBB">
              <w:rPr>
                <w:rFonts w:ascii="Verdana" w:hAnsi="Verdana"/>
              </w:rPr>
              <w:t xml:space="preserve"> </w:t>
            </w:r>
            <w:r w:rsidR="000D7CC4" w:rsidRPr="00514406">
              <w:rPr>
                <w:rFonts w:ascii="Verdana" w:hAnsi="Verdana"/>
              </w:rPr>
              <w:t>all</w:t>
            </w:r>
            <w:r w:rsidR="00735FBB">
              <w:rPr>
                <w:rFonts w:ascii="Verdana" w:hAnsi="Verdana"/>
              </w:rPr>
              <w:t xml:space="preserve"> </w:t>
            </w:r>
            <w:r w:rsidR="000D7CC4" w:rsidRPr="00514406">
              <w:rPr>
                <w:rFonts w:ascii="Verdana" w:hAnsi="Verdana"/>
              </w:rPr>
              <w:t>or</w:t>
            </w:r>
            <w:r w:rsidR="00735FBB">
              <w:rPr>
                <w:rFonts w:ascii="Verdana" w:hAnsi="Verdana"/>
              </w:rPr>
              <w:t xml:space="preserve"> </w:t>
            </w:r>
            <w:r w:rsidR="000D7CC4" w:rsidRPr="00514406">
              <w:rPr>
                <w:rFonts w:ascii="Verdana" w:hAnsi="Verdana"/>
              </w:rPr>
              <w:t>part</w:t>
            </w:r>
            <w:r w:rsidR="00735FBB">
              <w:rPr>
                <w:rFonts w:ascii="Verdana" w:hAnsi="Verdana"/>
              </w:rPr>
              <w:t xml:space="preserve"> </w:t>
            </w:r>
            <w:r w:rsidR="000D7CC4" w:rsidRPr="00514406">
              <w:rPr>
                <w:rFonts w:ascii="Verdana" w:hAnsi="Verdana"/>
              </w:rPr>
              <w:t>of</w:t>
            </w:r>
            <w:r w:rsidR="00735FBB">
              <w:rPr>
                <w:rFonts w:ascii="Verdana" w:hAnsi="Verdana"/>
              </w:rPr>
              <w:t xml:space="preserve"> </w:t>
            </w:r>
            <w:r w:rsidR="000D7CC4"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="000D7CC4" w:rsidRPr="00514406">
              <w:rPr>
                <w:rFonts w:ascii="Verdana" w:hAnsi="Verdana"/>
              </w:rPr>
              <w:t>dates</w:t>
            </w:r>
            <w:r w:rsidR="00735FBB">
              <w:rPr>
                <w:rFonts w:ascii="Verdana" w:hAnsi="Verdana"/>
              </w:rPr>
              <w:t xml:space="preserve"> </w:t>
            </w:r>
            <w:r w:rsidR="000D7CC4" w:rsidRPr="00514406">
              <w:rPr>
                <w:rFonts w:ascii="Verdana" w:hAnsi="Verdana"/>
              </w:rPr>
              <w:t>between</w:t>
            </w:r>
            <w:r w:rsidR="00735FBB">
              <w:rPr>
                <w:rFonts w:ascii="Verdana" w:hAnsi="Verdana"/>
              </w:rPr>
              <w:t xml:space="preserve"> </w:t>
            </w:r>
            <w:r w:rsidR="000D7CC4" w:rsidRPr="00514406">
              <w:rPr>
                <w:rFonts w:ascii="Verdana" w:hAnsi="Verdana"/>
              </w:rPr>
              <w:t>&lt;date&gt;</w:t>
            </w:r>
            <w:r w:rsidR="00735FBB">
              <w:rPr>
                <w:rFonts w:ascii="Verdana" w:hAnsi="Verdana"/>
              </w:rPr>
              <w:t xml:space="preserve"> </w:t>
            </w:r>
            <w:r w:rsidR="000D7CC4" w:rsidRPr="00514406">
              <w:rPr>
                <w:rFonts w:ascii="Verdana" w:hAnsi="Verdana"/>
              </w:rPr>
              <w:t>and</w:t>
            </w:r>
            <w:r w:rsidR="00735FBB">
              <w:rPr>
                <w:rFonts w:ascii="Verdana" w:hAnsi="Verdana"/>
              </w:rPr>
              <w:t xml:space="preserve"> </w:t>
            </w:r>
            <w:r w:rsidR="000D7CC4" w:rsidRPr="00514406">
              <w:rPr>
                <w:rFonts w:ascii="Verdana" w:hAnsi="Verdana"/>
              </w:rPr>
              <w:t>&lt;date&gt;?</w:t>
            </w:r>
          </w:p>
          <w:p w14:paraId="562806D3" w14:textId="77777777" w:rsidR="001647AB" w:rsidRPr="00514406" w:rsidRDefault="001647AB" w:rsidP="005E7FD9">
            <w:pPr>
              <w:ind w:left="360" w:firstLine="75"/>
              <w:rPr>
                <w:rFonts w:ascii="Verdana" w:hAnsi="Verdana"/>
                <w:b/>
              </w:rPr>
            </w:pPr>
          </w:p>
          <w:p w14:paraId="589ABC85" w14:textId="77777777" w:rsidR="001647AB" w:rsidRPr="00514406" w:rsidRDefault="001647AB" w:rsidP="00074A82">
            <w:pPr>
              <w:numPr>
                <w:ilvl w:val="0"/>
                <w:numId w:val="23"/>
              </w:numPr>
              <w:rPr>
                <w:rFonts w:ascii="Verdana" w:hAnsi="Verdana"/>
                <w:b/>
              </w:rPr>
            </w:pPr>
            <w:r w:rsidRPr="00514406">
              <w:rPr>
                <w:rFonts w:ascii="Verdana" w:hAnsi="Verdana"/>
              </w:rPr>
              <w:t>Select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Yes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</w:rPr>
              <w:t>if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beneficiary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had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coverage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for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b/>
                <w:bCs/>
                <w:color w:val="000000"/>
              </w:rPr>
              <w:t>all</w:t>
            </w:r>
            <w:r w:rsidR="00735FBB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514406">
              <w:rPr>
                <w:rFonts w:ascii="Verdana" w:hAnsi="Verdana"/>
                <w:b/>
                <w:bCs/>
                <w:color w:val="000000"/>
              </w:rPr>
              <w:t>or</w:t>
            </w:r>
            <w:r w:rsidR="00735FBB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514406">
              <w:rPr>
                <w:rFonts w:ascii="Verdana" w:hAnsi="Verdana"/>
                <w:b/>
                <w:bCs/>
                <w:color w:val="000000"/>
              </w:rPr>
              <w:t>part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of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the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span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shown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under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Coverage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confirmation.</w:t>
            </w:r>
          </w:p>
          <w:p w14:paraId="433F1B6C" w14:textId="77777777" w:rsidR="001647AB" w:rsidRPr="00514406" w:rsidRDefault="001647AB" w:rsidP="00514406">
            <w:pPr>
              <w:rPr>
                <w:rFonts w:ascii="Verdana" w:hAnsi="Verdana"/>
              </w:rPr>
            </w:pPr>
          </w:p>
          <w:p w14:paraId="670BE7A8" w14:textId="63733B46" w:rsidR="000D7CC4" w:rsidRPr="00514406" w:rsidRDefault="000D7CC4" w:rsidP="00514406">
            <w:pPr>
              <w:rPr>
                <w:rFonts w:ascii="Verdana" w:hAnsi="Verdana"/>
                <w:b/>
              </w:rPr>
            </w:pPr>
            <w:r w:rsidRPr="00514406">
              <w:rPr>
                <w:rFonts w:ascii="Verdana" w:hAnsi="Verdana"/>
                <w:b/>
                <w:color w:val="000000"/>
              </w:rPr>
              <w:t>Note:</w:t>
            </w:r>
            <w:r w:rsidR="00735FBB">
              <w:rPr>
                <w:rFonts w:ascii="Verdana" w:hAnsi="Verdana"/>
                <w:color w:val="000000"/>
              </w:rPr>
              <w:t xml:space="preserve">  </w:t>
            </w:r>
            <w:r w:rsidRPr="00514406">
              <w:rPr>
                <w:rFonts w:ascii="Verdana" w:hAnsi="Verdana"/>
                <w:color w:val="000000"/>
              </w:rPr>
              <w:t>If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the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beneficiary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was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residing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outside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of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the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country/service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area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OR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if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the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beneficiary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was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incarcerated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during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the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dates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in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="00736C87">
              <w:rPr>
                <w:rFonts w:ascii="Verdana" w:hAnsi="Verdana"/>
                <w:color w:val="000000"/>
              </w:rPr>
              <w:t>their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letter,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this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time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span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should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be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entered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as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creditable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prescription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drug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coverage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with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coverage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type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“other</w:t>
            </w:r>
            <w:r w:rsidR="0033044C" w:rsidRPr="00514406">
              <w:rPr>
                <w:rFonts w:ascii="Verdana" w:hAnsi="Verdana"/>
                <w:color w:val="000000"/>
              </w:rPr>
              <w:t>.”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Clearly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notate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="007641C4">
              <w:rPr>
                <w:rFonts w:ascii="Verdana" w:hAnsi="Verdana"/>
                <w:color w:val="000000"/>
              </w:rPr>
              <w:t xml:space="preserve">Compass </w:t>
            </w:r>
            <w:r w:rsidRPr="00514406">
              <w:rPr>
                <w:rFonts w:ascii="Verdana" w:hAnsi="Verdana"/>
                <w:color w:val="000000"/>
              </w:rPr>
              <w:t>and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RxEnroll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Care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to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indicate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the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beneficiary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should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not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be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assessed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an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LEP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during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a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timeframe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that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="00736C87">
              <w:rPr>
                <w:rFonts w:ascii="Verdana" w:hAnsi="Verdana"/>
                <w:color w:val="000000"/>
              </w:rPr>
              <w:t>they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did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not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qualify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for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enrollment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in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a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Part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D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 w:rsidRPr="00514406">
              <w:rPr>
                <w:rFonts w:ascii="Verdana" w:hAnsi="Verdana"/>
                <w:color w:val="000000"/>
              </w:rPr>
              <w:t>plan.</w:t>
            </w:r>
          </w:p>
          <w:p w14:paraId="4EC307AC" w14:textId="77777777" w:rsidR="000D7CC4" w:rsidRPr="00514406" w:rsidRDefault="000D7CC4" w:rsidP="00514406">
            <w:pPr>
              <w:rPr>
                <w:rFonts w:ascii="Verdana" w:hAnsi="Verdana"/>
              </w:rPr>
            </w:pPr>
          </w:p>
        </w:tc>
      </w:tr>
      <w:tr w:rsidR="00766DDB" w:rsidRPr="00514406" w14:paraId="06D3440C" w14:textId="77777777" w:rsidTr="00585136">
        <w:trPr>
          <w:trHeight w:val="95"/>
        </w:trPr>
        <w:tc>
          <w:tcPr>
            <w:tcW w:w="270" w:type="pct"/>
            <w:vMerge/>
          </w:tcPr>
          <w:p w14:paraId="43E17626" w14:textId="77777777" w:rsidR="00EA5239" w:rsidRPr="00514406" w:rsidRDefault="00EA5239" w:rsidP="0051440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744" w:type="pct"/>
            <w:vMerge/>
          </w:tcPr>
          <w:p w14:paraId="3B7E57F6" w14:textId="77777777" w:rsidR="00EA5239" w:rsidRPr="00514406" w:rsidRDefault="00EA5239" w:rsidP="00514406">
            <w:pPr>
              <w:rPr>
                <w:rFonts w:ascii="Verdana" w:hAnsi="Verdana"/>
              </w:rPr>
            </w:pPr>
          </w:p>
        </w:tc>
        <w:tc>
          <w:tcPr>
            <w:tcW w:w="767" w:type="pct"/>
            <w:shd w:val="clear" w:color="auto" w:fill="E6E6E6"/>
          </w:tcPr>
          <w:p w14:paraId="79014F22" w14:textId="77777777" w:rsidR="00EA5239" w:rsidRPr="00514406" w:rsidRDefault="00EA5239" w:rsidP="00514406">
            <w:pPr>
              <w:jc w:val="center"/>
              <w:rPr>
                <w:rFonts w:ascii="Verdana" w:hAnsi="Verdana"/>
                <w:b/>
              </w:rPr>
            </w:pPr>
            <w:r w:rsidRPr="00514406">
              <w:rPr>
                <w:rFonts w:ascii="Verdana" w:hAnsi="Verdana"/>
                <w:b/>
              </w:rPr>
              <w:t>If...</w:t>
            </w:r>
          </w:p>
        </w:tc>
        <w:tc>
          <w:tcPr>
            <w:tcW w:w="3219" w:type="pct"/>
            <w:gridSpan w:val="4"/>
            <w:shd w:val="clear" w:color="auto" w:fill="E6E6E6"/>
          </w:tcPr>
          <w:p w14:paraId="4245B23A" w14:textId="77777777" w:rsidR="00EA5239" w:rsidRPr="00514406" w:rsidRDefault="00EA5239" w:rsidP="00514406">
            <w:pPr>
              <w:jc w:val="center"/>
              <w:rPr>
                <w:rFonts w:ascii="Verdana" w:hAnsi="Verdana"/>
                <w:b/>
              </w:rPr>
            </w:pPr>
            <w:r w:rsidRPr="00514406">
              <w:rPr>
                <w:rFonts w:ascii="Verdana" w:hAnsi="Verdana"/>
                <w:b/>
              </w:rPr>
              <w:t>Then…</w:t>
            </w:r>
          </w:p>
        </w:tc>
      </w:tr>
      <w:tr w:rsidR="00766DDB" w:rsidRPr="00514406" w14:paraId="243F2E2B" w14:textId="77777777" w:rsidTr="00585136">
        <w:trPr>
          <w:trHeight w:val="95"/>
        </w:trPr>
        <w:tc>
          <w:tcPr>
            <w:tcW w:w="270" w:type="pct"/>
            <w:vMerge/>
          </w:tcPr>
          <w:p w14:paraId="71E64631" w14:textId="77777777" w:rsidR="00EA5239" w:rsidRPr="00514406" w:rsidRDefault="00EA5239" w:rsidP="0051440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744" w:type="pct"/>
            <w:vMerge/>
          </w:tcPr>
          <w:p w14:paraId="2A1FAABB" w14:textId="77777777" w:rsidR="00EA5239" w:rsidRPr="00514406" w:rsidRDefault="00EA5239" w:rsidP="00514406">
            <w:pPr>
              <w:rPr>
                <w:rFonts w:ascii="Verdana" w:hAnsi="Verdana"/>
              </w:rPr>
            </w:pPr>
          </w:p>
        </w:tc>
        <w:tc>
          <w:tcPr>
            <w:tcW w:w="767" w:type="pct"/>
            <w:vMerge w:val="restart"/>
          </w:tcPr>
          <w:p w14:paraId="1BE59530" w14:textId="77777777" w:rsidR="00EA5239" w:rsidRPr="00514406" w:rsidRDefault="00EA5239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Yes</w:t>
            </w:r>
          </w:p>
        </w:tc>
        <w:tc>
          <w:tcPr>
            <w:tcW w:w="3219" w:type="pct"/>
            <w:gridSpan w:val="4"/>
            <w:tcBorders>
              <w:bottom w:val="single" w:sz="4" w:space="0" w:color="auto"/>
            </w:tcBorders>
          </w:tcPr>
          <w:p w14:paraId="51991054" w14:textId="77777777" w:rsidR="00EA5239" w:rsidRPr="00514406" w:rsidRDefault="00EA5239" w:rsidP="00074A82">
            <w:pPr>
              <w:numPr>
                <w:ilvl w:val="0"/>
                <w:numId w:val="24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Select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Yes</w:t>
            </w:r>
            <w:r w:rsidRPr="00514406">
              <w:rPr>
                <w:rFonts w:ascii="Verdana" w:hAnsi="Verdana"/>
              </w:rPr>
              <w:t>.</w:t>
            </w:r>
          </w:p>
          <w:p w14:paraId="781441B3" w14:textId="77777777" w:rsidR="001725B4" w:rsidRPr="00514406" w:rsidRDefault="001725B4" w:rsidP="00074A82">
            <w:pPr>
              <w:numPr>
                <w:ilvl w:val="0"/>
                <w:numId w:val="24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Read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statement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provided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on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pop-up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beneficiary.</w:t>
            </w:r>
          </w:p>
          <w:p w14:paraId="3C297267" w14:textId="77777777" w:rsidR="00EA5239" w:rsidRPr="00514406" w:rsidRDefault="00EA5239" w:rsidP="00514406">
            <w:pPr>
              <w:rPr>
                <w:rFonts w:ascii="Verdana" w:hAnsi="Verdana"/>
              </w:rPr>
            </w:pPr>
          </w:p>
          <w:p w14:paraId="1D16B55C" w14:textId="77777777" w:rsidR="00EA5239" w:rsidRPr="00514406" w:rsidRDefault="00EA5239" w:rsidP="005E7FD9">
            <w:pPr>
              <w:ind w:left="360"/>
              <w:rPr>
                <w:rFonts w:ascii="Verdana" w:hAnsi="Verdana"/>
              </w:rPr>
            </w:pPr>
            <w:r w:rsidRPr="00514406">
              <w:rPr>
                <w:rFonts w:ascii="Verdana" w:hAnsi="Verdana"/>
                <w:b/>
              </w:rPr>
              <w:t>Result:</w:t>
            </w:r>
            <w:r w:rsidR="00735FBB">
              <w:rPr>
                <w:rFonts w:ascii="Verdana" w:hAnsi="Verdana"/>
                <w:b/>
              </w:rPr>
              <w:t xml:space="preserve"> 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Attest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Verbally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Screen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will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display.</w:t>
            </w:r>
          </w:p>
          <w:p w14:paraId="0B383908" w14:textId="77777777" w:rsidR="00EA5239" w:rsidRPr="00514406" w:rsidRDefault="00EA5239" w:rsidP="00514406">
            <w:pPr>
              <w:rPr>
                <w:rFonts w:ascii="Verdana" w:hAnsi="Verdana"/>
              </w:rPr>
            </w:pPr>
          </w:p>
          <w:p w14:paraId="06F09AA3" w14:textId="77777777" w:rsidR="00EA5239" w:rsidRPr="00514406" w:rsidRDefault="00000000" w:rsidP="00514406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pict w14:anchorId="5E6D155B">
                <v:shape id="_x0000_i1042" type="#_x0000_t75" style="width:479.25pt;height:75pt;visibility:visible">
                  <v:imagedata r:id="rId36" o:title=""/>
                </v:shape>
              </w:pict>
            </w:r>
          </w:p>
          <w:p w14:paraId="57691191" w14:textId="77777777" w:rsidR="00EA5239" w:rsidRPr="00514406" w:rsidRDefault="00EA5239" w:rsidP="00514406">
            <w:pPr>
              <w:rPr>
                <w:rFonts w:ascii="Verdana" w:hAnsi="Verdana"/>
              </w:rPr>
            </w:pPr>
          </w:p>
          <w:p w14:paraId="74D3C3E9" w14:textId="77777777" w:rsidR="00EA5239" w:rsidRDefault="00EA5239" w:rsidP="00074A82">
            <w:pPr>
              <w:numPr>
                <w:ilvl w:val="0"/>
                <w:numId w:val="25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Would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beneficiary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like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submit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verbal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attestation?</w:t>
            </w:r>
          </w:p>
          <w:p w14:paraId="7B0FB27C" w14:textId="77777777" w:rsidR="00735FBB" w:rsidRPr="00514406" w:rsidRDefault="00735FBB" w:rsidP="00735FBB">
            <w:pPr>
              <w:ind w:left="720"/>
              <w:rPr>
                <w:rFonts w:ascii="Verdana" w:hAnsi="Verdana"/>
              </w:rPr>
            </w:pPr>
          </w:p>
        </w:tc>
      </w:tr>
      <w:tr w:rsidR="007C1DCC" w:rsidRPr="00514406" w14:paraId="1F8F5530" w14:textId="77777777" w:rsidTr="00585136">
        <w:trPr>
          <w:trHeight w:val="90"/>
        </w:trPr>
        <w:tc>
          <w:tcPr>
            <w:tcW w:w="270" w:type="pct"/>
            <w:vMerge/>
          </w:tcPr>
          <w:p w14:paraId="26DAE97C" w14:textId="77777777" w:rsidR="00EA5239" w:rsidRPr="00514406" w:rsidRDefault="00EA5239" w:rsidP="0051440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744" w:type="pct"/>
            <w:vMerge/>
          </w:tcPr>
          <w:p w14:paraId="373C06ED" w14:textId="77777777" w:rsidR="00EA5239" w:rsidRPr="00514406" w:rsidRDefault="00EA5239" w:rsidP="00514406">
            <w:pPr>
              <w:rPr>
                <w:rFonts w:ascii="Verdana" w:hAnsi="Verdana"/>
              </w:rPr>
            </w:pPr>
          </w:p>
        </w:tc>
        <w:tc>
          <w:tcPr>
            <w:tcW w:w="767" w:type="pct"/>
            <w:vMerge/>
          </w:tcPr>
          <w:p w14:paraId="14E27383" w14:textId="77777777" w:rsidR="00EA5239" w:rsidRPr="00514406" w:rsidRDefault="00EA5239" w:rsidP="00514406">
            <w:pPr>
              <w:rPr>
                <w:rFonts w:ascii="Verdana" w:hAnsi="Verdana"/>
              </w:rPr>
            </w:pPr>
          </w:p>
        </w:tc>
        <w:tc>
          <w:tcPr>
            <w:tcW w:w="380" w:type="pct"/>
            <w:shd w:val="clear" w:color="auto" w:fill="E6E6E6"/>
          </w:tcPr>
          <w:p w14:paraId="4E763205" w14:textId="77777777" w:rsidR="00EA5239" w:rsidRPr="00514406" w:rsidRDefault="00EA5239" w:rsidP="00514406">
            <w:pPr>
              <w:jc w:val="center"/>
              <w:rPr>
                <w:rFonts w:ascii="Verdana" w:hAnsi="Verdana"/>
                <w:b/>
              </w:rPr>
            </w:pPr>
            <w:r w:rsidRPr="00514406">
              <w:rPr>
                <w:rFonts w:ascii="Verdana" w:hAnsi="Verdana"/>
                <w:b/>
              </w:rPr>
              <w:t>If...</w:t>
            </w:r>
          </w:p>
        </w:tc>
        <w:tc>
          <w:tcPr>
            <w:tcW w:w="2839" w:type="pct"/>
            <w:gridSpan w:val="3"/>
            <w:shd w:val="clear" w:color="auto" w:fill="E6E6E6"/>
          </w:tcPr>
          <w:p w14:paraId="2769C3F5" w14:textId="77777777" w:rsidR="00EA5239" w:rsidRPr="00514406" w:rsidRDefault="00EA5239" w:rsidP="00514406">
            <w:pPr>
              <w:jc w:val="center"/>
              <w:rPr>
                <w:rFonts w:ascii="Verdana" w:hAnsi="Verdana"/>
                <w:b/>
              </w:rPr>
            </w:pPr>
            <w:r w:rsidRPr="00514406">
              <w:rPr>
                <w:rFonts w:ascii="Verdana" w:hAnsi="Verdana"/>
                <w:b/>
              </w:rPr>
              <w:t>Then...</w:t>
            </w:r>
          </w:p>
        </w:tc>
      </w:tr>
      <w:tr w:rsidR="007C1DCC" w:rsidRPr="00514406" w14:paraId="707603EE" w14:textId="77777777" w:rsidTr="00585136">
        <w:trPr>
          <w:trHeight w:val="90"/>
        </w:trPr>
        <w:tc>
          <w:tcPr>
            <w:tcW w:w="270" w:type="pct"/>
            <w:vMerge/>
          </w:tcPr>
          <w:p w14:paraId="58C3DB57" w14:textId="77777777" w:rsidR="00EA5239" w:rsidRPr="00514406" w:rsidRDefault="00EA5239" w:rsidP="0051440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744" w:type="pct"/>
            <w:vMerge/>
          </w:tcPr>
          <w:p w14:paraId="6CC28EB1" w14:textId="77777777" w:rsidR="00EA5239" w:rsidRPr="00514406" w:rsidRDefault="00EA5239" w:rsidP="00514406">
            <w:pPr>
              <w:rPr>
                <w:rFonts w:ascii="Verdana" w:hAnsi="Verdana"/>
              </w:rPr>
            </w:pPr>
          </w:p>
        </w:tc>
        <w:tc>
          <w:tcPr>
            <w:tcW w:w="767" w:type="pct"/>
            <w:vMerge/>
          </w:tcPr>
          <w:p w14:paraId="7EE90054" w14:textId="77777777" w:rsidR="00EA5239" w:rsidRPr="00514406" w:rsidRDefault="00EA5239" w:rsidP="00514406">
            <w:pPr>
              <w:rPr>
                <w:rFonts w:ascii="Verdana" w:hAnsi="Verdana"/>
              </w:rPr>
            </w:pPr>
          </w:p>
        </w:tc>
        <w:tc>
          <w:tcPr>
            <w:tcW w:w="380" w:type="pct"/>
            <w:vMerge w:val="restart"/>
          </w:tcPr>
          <w:p w14:paraId="4BBE833C" w14:textId="77777777" w:rsidR="00EA5239" w:rsidRPr="00514406" w:rsidRDefault="00EA5239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Yes</w:t>
            </w:r>
          </w:p>
        </w:tc>
        <w:tc>
          <w:tcPr>
            <w:tcW w:w="2839" w:type="pct"/>
            <w:gridSpan w:val="3"/>
            <w:tcBorders>
              <w:bottom w:val="single" w:sz="4" w:space="0" w:color="auto"/>
            </w:tcBorders>
          </w:tcPr>
          <w:p w14:paraId="66BD8437" w14:textId="77777777" w:rsidR="00EA5239" w:rsidRPr="00514406" w:rsidRDefault="00EA5239" w:rsidP="00074A82">
            <w:pPr>
              <w:numPr>
                <w:ilvl w:val="0"/>
                <w:numId w:val="5"/>
              </w:numPr>
              <w:ind w:left="330"/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Select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Yes</w:t>
            </w:r>
            <w:r w:rsidRPr="00DA4845">
              <w:rPr>
                <w:rFonts w:ascii="Verdana" w:hAnsi="Verdana"/>
                <w:bCs/>
              </w:rPr>
              <w:t>.</w:t>
            </w:r>
          </w:p>
          <w:p w14:paraId="0F860FA5" w14:textId="77777777" w:rsidR="001725B4" w:rsidRPr="00514406" w:rsidRDefault="001725B4" w:rsidP="00074A82">
            <w:pPr>
              <w:numPr>
                <w:ilvl w:val="0"/>
                <w:numId w:val="5"/>
              </w:numPr>
              <w:ind w:left="330"/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Read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statement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provided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on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pop-up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beneficiary.</w:t>
            </w:r>
          </w:p>
          <w:p w14:paraId="2512E25E" w14:textId="77777777" w:rsidR="00EA5239" w:rsidRPr="00514406" w:rsidRDefault="00EA5239" w:rsidP="005E7FD9">
            <w:pPr>
              <w:ind w:left="360"/>
              <w:jc w:val="center"/>
              <w:rPr>
                <w:rFonts w:ascii="Verdana" w:hAnsi="Verdana"/>
              </w:rPr>
            </w:pPr>
          </w:p>
          <w:p w14:paraId="6082F72E" w14:textId="77777777" w:rsidR="00E4331E" w:rsidRPr="00514406" w:rsidRDefault="00E4331E" w:rsidP="005E7FD9">
            <w:pPr>
              <w:ind w:left="360"/>
              <w:rPr>
                <w:rFonts w:ascii="Verdana" w:hAnsi="Verdana"/>
              </w:rPr>
            </w:pPr>
            <w:r w:rsidRPr="00514406">
              <w:rPr>
                <w:rFonts w:ascii="Verdana" w:hAnsi="Verdana"/>
                <w:b/>
              </w:rPr>
              <w:t>Result:</w:t>
            </w:r>
            <w:r w:rsidR="00735FBB">
              <w:rPr>
                <w:rFonts w:ascii="Verdana" w:hAnsi="Verdana"/>
                <w:b/>
              </w:rPr>
              <w:t xml:space="preserve"> 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Coverage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Details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Screen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will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display.</w:t>
            </w:r>
          </w:p>
          <w:p w14:paraId="1B51810C" w14:textId="77777777" w:rsidR="00EA5239" w:rsidRPr="00514406" w:rsidRDefault="00EA5239" w:rsidP="005E7FD9">
            <w:pPr>
              <w:ind w:left="360"/>
              <w:rPr>
                <w:rFonts w:ascii="Verdana" w:hAnsi="Verdana"/>
              </w:rPr>
            </w:pPr>
          </w:p>
          <w:p w14:paraId="20D05AF7" w14:textId="77777777" w:rsidR="004D2344" w:rsidRDefault="004D2344" w:rsidP="00074A82">
            <w:pPr>
              <w:numPr>
                <w:ilvl w:val="0"/>
                <w:numId w:val="5"/>
              </w:numPr>
              <w:ind w:left="330"/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Enter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Coverage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Start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Date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and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End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Date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using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Calendar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Tool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and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type.</w:t>
            </w:r>
          </w:p>
          <w:p w14:paraId="743E72A5" w14:textId="77777777" w:rsidR="00735FBB" w:rsidRPr="00514406" w:rsidRDefault="00735FBB" w:rsidP="00735FBB">
            <w:pPr>
              <w:ind w:left="720"/>
              <w:rPr>
                <w:rFonts w:ascii="Verdana" w:hAnsi="Verdana"/>
              </w:rPr>
            </w:pPr>
          </w:p>
          <w:p w14:paraId="1AC117A2" w14:textId="77777777" w:rsidR="004D2344" w:rsidRDefault="00000000" w:rsidP="00514406">
            <w:pPr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pict w14:anchorId="19D93DE5">
                <v:shape id="_x0000_i1043" type="#_x0000_t75" style="width:368.25pt;height:81pt;visibility:visible">
                  <v:imagedata r:id="rId37" o:title=""/>
                </v:shape>
              </w:pict>
            </w:r>
          </w:p>
          <w:p w14:paraId="362313A1" w14:textId="77777777" w:rsidR="00FC5490" w:rsidRDefault="00FC5490" w:rsidP="00FC5490">
            <w:pPr>
              <w:rPr>
                <w:rFonts w:ascii="Verdana" w:hAnsi="Verdana"/>
              </w:rPr>
            </w:pPr>
          </w:p>
          <w:p w14:paraId="2FD52B2F" w14:textId="23E227F1" w:rsidR="004D2344" w:rsidRPr="00514406" w:rsidRDefault="004D2344" w:rsidP="00FC5490">
            <w:pPr>
              <w:numPr>
                <w:ilvl w:val="0"/>
                <w:numId w:val="74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Click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Calendar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icon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next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date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field.</w:t>
            </w:r>
          </w:p>
          <w:p w14:paraId="1FE6869D" w14:textId="77777777" w:rsidR="004D2344" w:rsidRDefault="004D2344" w:rsidP="00FC5490">
            <w:pPr>
              <w:numPr>
                <w:ilvl w:val="0"/>
                <w:numId w:val="74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Select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year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that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coverage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began/ended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clicking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on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Month/Year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top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of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calendar.</w:t>
            </w:r>
          </w:p>
          <w:p w14:paraId="69C6F506" w14:textId="77777777" w:rsidR="00735FBB" w:rsidRPr="00514406" w:rsidRDefault="00735FBB" w:rsidP="00735FBB">
            <w:pPr>
              <w:ind w:left="1080"/>
              <w:rPr>
                <w:rFonts w:ascii="Verdana" w:hAnsi="Verdana"/>
              </w:rPr>
            </w:pPr>
          </w:p>
          <w:p w14:paraId="10B2C5AB" w14:textId="77777777" w:rsidR="004D2344" w:rsidRDefault="00000000" w:rsidP="0003031C">
            <w:pPr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pict w14:anchorId="3E283B01">
                <v:shape id="_x0000_i1044" type="#_x0000_t75" style="width:166.5pt;height:119.25pt;visibility:visible">
                  <v:imagedata r:id="rId38" o:title=""/>
                </v:shape>
              </w:pict>
            </w:r>
          </w:p>
          <w:p w14:paraId="3555E679" w14:textId="77777777" w:rsidR="00735FBB" w:rsidRPr="00514406" w:rsidRDefault="00735FBB" w:rsidP="0003031C">
            <w:pPr>
              <w:jc w:val="center"/>
              <w:rPr>
                <w:rFonts w:ascii="Verdana" w:hAnsi="Verdana"/>
              </w:rPr>
            </w:pPr>
          </w:p>
          <w:p w14:paraId="3B777005" w14:textId="77777777" w:rsidR="004D2344" w:rsidRPr="00514406" w:rsidRDefault="004D2344" w:rsidP="00514406">
            <w:pPr>
              <w:ind w:left="1080"/>
              <w:rPr>
                <w:rFonts w:ascii="Verdana" w:hAnsi="Verdana"/>
              </w:rPr>
            </w:pPr>
            <w:r w:rsidRPr="00514406">
              <w:rPr>
                <w:rFonts w:ascii="Verdana" w:hAnsi="Verdana"/>
                <w:b/>
              </w:rPr>
              <w:t>Note:</w:t>
            </w:r>
            <w:r w:rsidR="00735FBB">
              <w:rPr>
                <w:rFonts w:ascii="Verdana" w:hAnsi="Verdana"/>
                <w:b/>
              </w:rPr>
              <w:t xml:space="preserve">  </w:t>
            </w:r>
            <w:r w:rsidRPr="00514406">
              <w:rPr>
                <w:rFonts w:ascii="Verdana" w:hAnsi="Verdana"/>
              </w:rPr>
              <w:t>Use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arro</w:t>
            </w:r>
            <w:r w:rsidR="00514406">
              <w:rPr>
                <w:rFonts w:ascii="Verdana" w:hAnsi="Verdana"/>
              </w:rPr>
              <w:t>ws</w:t>
            </w:r>
            <w:r w:rsidR="00735FBB">
              <w:rPr>
                <w:rFonts w:ascii="Verdana" w:hAnsi="Verdana"/>
              </w:rPr>
              <w:t xml:space="preserve"> </w:t>
            </w:r>
            <w:r w:rsid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="00514406">
              <w:rPr>
                <w:rFonts w:ascii="Verdana" w:hAnsi="Verdana"/>
              </w:rPr>
              <w:t>move</w:t>
            </w:r>
            <w:r w:rsidR="00735FBB">
              <w:rPr>
                <w:rFonts w:ascii="Verdana" w:hAnsi="Verdana"/>
              </w:rPr>
              <w:t xml:space="preserve"> </w:t>
            </w:r>
            <w:r w:rsid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="00514406">
              <w:rPr>
                <w:rFonts w:ascii="Verdana" w:hAnsi="Verdana"/>
              </w:rPr>
              <w:t>range</w:t>
            </w:r>
            <w:r w:rsidR="00735FBB">
              <w:rPr>
                <w:rFonts w:ascii="Verdana" w:hAnsi="Verdana"/>
              </w:rPr>
              <w:t xml:space="preserve"> </w:t>
            </w:r>
            <w:r w:rsidR="00514406">
              <w:rPr>
                <w:rFonts w:ascii="Verdana" w:hAnsi="Verdana"/>
              </w:rPr>
              <w:t>of</w:t>
            </w:r>
            <w:r w:rsidR="00735FBB">
              <w:rPr>
                <w:rFonts w:ascii="Verdana" w:hAnsi="Verdana"/>
              </w:rPr>
              <w:t xml:space="preserve"> </w:t>
            </w:r>
            <w:r w:rsidR="00514406">
              <w:rPr>
                <w:rFonts w:ascii="Verdana" w:hAnsi="Verdana"/>
              </w:rPr>
              <w:t>years.</w:t>
            </w:r>
          </w:p>
          <w:p w14:paraId="70115544" w14:textId="77777777" w:rsidR="005E7FD9" w:rsidRDefault="005E7FD9" w:rsidP="005E7FD9">
            <w:pPr>
              <w:ind w:left="1080"/>
              <w:rPr>
                <w:rFonts w:ascii="Verdana" w:hAnsi="Verdana"/>
              </w:rPr>
            </w:pPr>
          </w:p>
          <w:p w14:paraId="64010FA8" w14:textId="77777777" w:rsidR="004D2344" w:rsidRDefault="004D2344" w:rsidP="00FC5490">
            <w:pPr>
              <w:numPr>
                <w:ilvl w:val="0"/>
                <w:numId w:val="75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Select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month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that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coverage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began/ended</w:t>
            </w:r>
          </w:p>
          <w:p w14:paraId="17C286E9" w14:textId="77777777" w:rsidR="00735FBB" w:rsidRPr="00514406" w:rsidRDefault="00735FBB" w:rsidP="00735FBB">
            <w:pPr>
              <w:ind w:left="1080"/>
              <w:rPr>
                <w:rFonts w:ascii="Verdana" w:hAnsi="Verdana"/>
              </w:rPr>
            </w:pPr>
          </w:p>
          <w:p w14:paraId="1CBE5B2F" w14:textId="77777777" w:rsidR="004D2344" w:rsidRDefault="00000000" w:rsidP="00514406">
            <w:pPr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pict w14:anchorId="286C73C6">
                <v:shape id="_x0000_i1045" type="#_x0000_t75" style="width:157.5pt;height:135.75pt;visibility:visible">
                  <v:imagedata r:id="rId39" o:title=""/>
                </v:shape>
              </w:pict>
            </w:r>
          </w:p>
          <w:p w14:paraId="4DBCD8F0" w14:textId="77777777" w:rsidR="00735FBB" w:rsidRPr="00514406" w:rsidRDefault="00735FBB" w:rsidP="00514406">
            <w:pPr>
              <w:jc w:val="center"/>
              <w:rPr>
                <w:rFonts w:ascii="Verdana" w:hAnsi="Verdana"/>
              </w:rPr>
            </w:pPr>
          </w:p>
          <w:p w14:paraId="60DB583C" w14:textId="628BD67E" w:rsidR="004D2344" w:rsidRPr="00514406" w:rsidRDefault="004D2344" w:rsidP="00FC5490">
            <w:pPr>
              <w:numPr>
                <w:ilvl w:val="0"/>
                <w:numId w:val="75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Select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day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of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month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provided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="002315C1" w:rsidRPr="00514406">
              <w:rPr>
                <w:rFonts w:ascii="Verdana" w:hAnsi="Verdana"/>
              </w:rPr>
              <w:t>beneficiary</w:t>
            </w:r>
            <w:r w:rsidR="00514406">
              <w:rPr>
                <w:rFonts w:ascii="Verdana" w:hAnsi="Verdana"/>
              </w:rPr>
              <w:t>.</w:t>
            </w:r>
          </w:p>
          <w:p w14:paraId="59D4E8F6" w14:textId="77777777" w:rsidR="005E7FD9" w:rsidRDefault="005E7FD9" w:rsidP="00514406">
            <w:pPr>
              <w:ind w:left="1080"/>
              <w:rPr>
                <w:rFonts w:ascii="Verdana" w:hAnsi="Verdana"/>
                <w:b/>
              </w:rPr>
            </w:pPr>
          </w:p>
          <w:p w14:paraId="57FA062C" w14:textId="77777777" w:rsidR="004D2344" w:rsidRPr="00514406" w:rsidRDefault="004D2344" w:rsidP="00514406">
            <w:pPr>
              <w:ind w:left="1080"/>
              <w:rPr>
                <w:rFonts w:ascii="Verdana" w:hAnsi="Verdana"/>
              </w:rPr>
            </w:pPr>
            <w:r w:rsidRPr="00514406">
              <w:rPr>
                <w:rFonts w:ascii="Verdana" w:hAnsi="Verdana"/>
                <w:b/>
              </w:rPr>
              <w:t>Note:</w:t>
            </w:r>
            <w:r w:rsidR="00735FBB">
              <w:rPr>
                <w:rFonts w:ascii="Verdana" w:hAnsi="Verdana"/>
                <w:b/>
              </w:rPr>
              <w:t xml:space="preserve">  </w:t>
            </w:r>
            <w:r w:rsidRPr="00514406">
              <w:rPr>
                <w:rFonts w:ascii="Verdana" w:hAnsi="Verdana"/>
              </w:rPr>
              <w:t>If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beneficiary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only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knows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month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and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year,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select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1</w:t>
            </w:r>
            <w:r w:rsidRPr="00514406">
              <w:rPr>
                <w:rFonts w:ascii="Verdana" w:hAnsi="Verdana"/>
                <w:vertAlign w:val="superscript"/>
              </w:rPr>
              <w:t>st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of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month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indicated.</w:t>
            </w:r>
          </w:p>
          <w:p w14:paraId="2DCBB9E6" w14:textId="77777777" w:rsidR="004D2344" w:rsidRPr="00514406" w:rsidRDefault="004D2344" w:rsidP="00514406">
            <w:pPr>
              <w:ind w:left="1080"/>
              <w:rPr>
                <w:rFonts w:ascii="Verdana" w:hAnsi="Verdana"/>
              </w:rPr>
            </w:pPr>
            <w:r w:rsidRPr="00514406">
              <w:rPr>
                <w:rFonts w:ascii="Verdana" w:hAnsi="Verdana"/>
                <w:b/>
              </w:rPr>
              <w:t>Result:</w:t>
            </w:r>
            <w:r w:rsidR="00735FBB">
              <w:rPr>
                <w:rFonts w:ascii="Verdana" w:hAnsi="Verdana"/>
              </w:rPr>
              <w:t xml:space="preserve"> 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date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wi</w:t>
            </w:r>
            <w:r w:rsidR="00514406">
              <w:rPr>
                <w:rFonts w:ascii="Verdana" w:hAnsi="Verdana"/>
              </w:rPr>
              <w:t>ll</w:t>
            </w:r>
            <w:r w:rsidR="00735FBB">
              <w:rPr>
                <w:rFonts w:ascii="Verdana" w:hAnsi="Verdana"/>
              </w:rPr>
              <w:t xml:space="preserve"> </w:t>
            </w:r>
            <w:r w:rsidR="00514406">
              <w:rPr>
                <w:rFonts w:ascii="Verdana" w:hAnsi="Verdana"/>
              </w:rPr>
              <w:t>populate</w:t>
            </w:r>
            <w:r w:rsidR="00735FBB">
              <w:rPr>
                <w:rFonts w:ascii="Verdana" w:hAnsi="Verdana"/>
              </w:rPr>
              <w:t xml:space="preserve"> </w:t>
            </w:r>
            <w:r w:rsidR="00514406">
              <w:rPr>
                <w:rFonts w:ascii="Verdana" w:hAnsi="Verdana"/>
              </w:rPr>
              <w:t>in</w:t>
            </w:r>
            <w:r w:rsidR="00735FBB">
              <w:rPr>
                <w:rFonts w:ascii="Verdana" w:hAnsi="Verdana"/>
              </w:rPr>
              <w:t xml:space="preserve"> </w:t>
            </w:r>
            <w:r w:rsid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="00514406">
              <w:rPr>
                <w:rFonts w:ascii="Verdana" w:hAnsi="Verdana"/>
              </w:rPr>
              <w:t>date</w:t>
            </w:r>
            <w:r w:rsidR="00735FBB">
              <w:rPr>
                <w:rFonts w:ascii="Verdana" w:hAnsi="Verdana"/>
              </w:rPr>
              <w:t xml:space="preserve"> </w:t>
            </w:r>
            <w:r w:rsidR="00514406">
              <w:rPr>
                <w:rFonts w:ascii="Verdana" w:hAnsi="Verdana"/>
              </w:rPr>
              <w:t>field.</w:t>
            </w:r>
          </w:p>
          <w:p w14:paraId="7BA78651" w14:textId="77777777" w:rsidR="004D2344" w:rsidRPr="00514406" w:rsidRDefault="004D2344" w:rsidP="00514406">
            <w:pPr>
              <w:rPr>
                <w:rFonts w:ascii="Verdana" w:hAnsi="Verdana"/>
                <w:noProof/>
              </w:rPr>
            </w:pPr>
          </w:p>
          <w:p w14:paraId="64D8C27E" w14:textId="77777777" w:rsidR="004D2344" w:rsidRPr="00514406" w:rsidRDefault="00000000" w:rsidP="00514406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b/>
                <w:noProof/>
              </w:rPr>
              <w:pict w14:anchorId="63A247AC">
                <v:shape id="_x0000_i1046" type="#_x0000_t75" style="width:18.75pt;height:16.5pt" o:bullet="t">
                  <v:imagedata r:id="rId40" o:title="Important"/>
                </v:shape>
              </w:pict>
            </w:r>
            <w:r w:rsidR="00735FBB">
              <w:rPr>
                <w:rFonts w:ascii="Verdana" w:hAnsi="Verdana"/>
                <w:b/>
                <w:noProof/>
              </w:rPr>
              <w:t xml:space="preserve">  </w:t>
            </w:r>
            <w:r w:rsidR="004D2344" w:rsidRPr="00514406">
              <w:rPr>
                <w:rFonts w:ascii="Verdana" w:hAnsi="Verdana"/>
                <w:noProof/>
              </w:rPr>
              <w:t>If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="004D2344" w:rsidRPr="00514406">
              <w:rPr>
                <w:rFonts w:ascii="Verdana" w:hAnsi="Verdana"/>
                <w:noProof/>
              </w:rPr>
              <w:t>the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="004D2344" w:rsidRPr="00514406">
              <w:rPr>
                <w:rFonts w:ascii="Verdana" w:hAnsi="Verdana"/>
                <w:noProof/>
              </w:rPr>
              <w:t>beneficiary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="004D2344" w:rsidRPr="00514406">
              <w:rPr>
                <w:rFonts w:ascii="Verdana" w:hAnsi="Verdana"/>
                <w:noProof/>
              </w:rPr>
              <w:t>is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="004D2344" w:rsidRPr="00514406">
              <w:rPr>
                <w:rFonts w:ascii="Verdana" w:hAnsi="Verdana"/>
                <w:noProof/>
              </w:rPr>
              <w:t>attesting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="004D2344" w:rsidRPr="00514406">
              <w:rPr>
                <w:rFonts w:ascii="Verdana" w:hAnsi="Verdana"/>
                <w:noProof/>
              </w:rPr>
              <w:t>that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="004D2344" w:rsidRPr="00514406">
              <w:rPr>
                <w:rFonts w:ascii="Verdana" w:hAnsi="Verdana"/>
                <w:noProof/>
              </w:rPr>
              <w:t>their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="004D2344" w:rsidRPr="00514406">
              <w:rPr>
                <w:rFonts w:ascii="Verdana" w:hAnsi="Verdana"/>
                <w:noProof/>
              </w:rPr>
              <w:t>coverage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="004D2344" w:rsidRPr="00514406">
              <w:rPr>
                <w:rFonts w:ascii="Verdana" w:hAnsi="Verdana"/>
                <w:noProof/>
              </w:rPr>
              <w:t>started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="004D2344" w:rsidRPr="00514406">
              <w:rPr>
                <w:rFonts w:ascii="Verdana" w:hAnsi="Verdana"/>
                <w:noProof/>
              </w:rPr>
              <w:t>in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="004D2344" w:rsidRPr="00514406">
              <w:rPr>
                <w:rFonts w:ascii="Verdana" w:hAnsi="Verdana"/>
                <w:noProof/>
              </w:rPr>
              <w:t>a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="004D2344" w:rsidRPr="00514406">
              <w:rPr>
                <w:rFonts w:ascii="Verdana" w:hAnsi="Verdana"/>
                <w:noProof/>
              </w:rPr>
              <w:t>year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="004D2344" w:rsidRPr="00514406">
              <w:rPr>
                <w:rFonts w:ascii="Verdana" w:hAnsi="Verdana"/>
                <w:noProof/>
              </w:rPr>
              <w:t>prior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="004D2344" w:rsidRPr="00514406">
              <w:rPr>
                <w:rFonts w:ascii="Verdana" w:hAnsi="Verdana"/>
                <w:noProof/>
              </w:rPr>
              <w:t>to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="004D2344" w:rsidRPr="00514406">
              <w:rPr>
                <w:rFonts w:ascii="Verdana" w:hAnsi="Verdana"/>
                <w:noProof/>
              </w:rPr>
              <w:t>the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="004D2344" w:rsidRPr="00514406">
              <w:rPr>
                <w:rFonts w:ascii="Verdana" w:hAnsi="Verdana"/>
                <w:noProof/>
              </w:rPr>
              <w:t>gap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="004D2344" w:rsidRPr="00514406">
              <w:rPr>
                <w:rFonts w:ascii="Verdana" w:hAnsi="Verdana"/>
                <w:noProof/>
              </w:rPr>
              <w:t>dates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="004D2344" w:rsidRPr="00514406">
              <w:rPr>
                <w:rFonts w:ascii="Verdana" w:hAnsi="Verdana"/>
                <w:noProof/>
              </w:rPr>
              <w:t>shown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="004D2344" w:rsidRPr="00514406">
              <w:rPr>
                <w:rFonts w:ascii="Verdana" w:hAnsi="Verdana"/>
                <w:noProof/>
              </w:rPr>
              <w:t>on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="004D2344" w:rsidRPr="00514406">
              <w:rPr>
                <w:rFonts w:ascii="Verdana" w:hAnsi="Verdana"/>
                <w:noProof/>
              </w:rPr>
              <w:t>the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="004D2344" w:rsidRPr="00514406">
              <w:rPr>
                <w:rFonts w:ascii="Verdana" w:hAnsi="Verdana"/>
                <w:noProof/>
              </w:rPr>
              <w:t>Coverage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="004D2344" w:rsidRPr="00514406">
              <w:rPr>
                <w:rFonts w:ascii="Verdana" w:hAnsi="Verdana"/>
                <w:noProof/>
              </w:rPr>
              <w:t>Details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="004D2344" w:rsidRPr="00514406">
              <w:rPr>
                <w:rFonts w:ascii="Verdana" w:hAnsi="Verdana"/>
                <w:noProof/>
              </w:rPr>
              <w:t>Screen,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="004D2344" w:rsidRPr="00514406">
              <w:rPr>
                <w:rFonts w:ascii="Verdana" w:hAnsi="Verdana"/>
                <w:noProof/>
              </w:rPr>
              <w:t>it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="004D2344" w:rsidRPr="00514406">
              <w:rPr>
                <w:rFonts w:ascii="Verdana" w:hAnsi="Verdana"/>
                <w:noProof/>
              </w:rPr>
              <w:t>is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="004D2344" w:rsidRPr="00514406">
              <w:rPr>
                <w:rFonts w:ascii="Verdana" w:hAnsi="Verdana"/>
                <w:noProof/>
              </w:rPr>
              <w:t>acceptable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="004D2344" w:rsidRPr="00514406">
              <w:rPr>
                <w:rFonts w:ascii="Verdana" w:hAnsi="Verdana"/>
                <w:noProof/>
              </w:rPr>
              <w:t>to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="004D2344" w:rsidRPr="00514406">
              <w:rPr>
                <w:rFonts w:ascii="Verdana" w:hAnsi="Verdana"/>
                <w:noProof/>
              </w:rPr>
              <w:t>use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="004D2344" w:rsidRPr="00514406">
              <w:rPr>
                <w:rFonts w:ascii="Verdana" w:hAnsi="Verdana"/>
                <w:noProof/>
              </w:rPr>
              <w:t>the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="004D2344" w:rsidRPr="00514406">
              <w:rPr>
                <w:rFonts w:ascii="Verdana" w:hAnsi="Verdana"/>
                <w:noProof/>
              </w:rPr>
              <w:t>start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="004D2344" w:rsidRPr="00514406">
              <w:rPr>
                <w:rFonts w:ascii="Verdana" w:hAnsi="Verdana"/>
                <w:noProof/>
              </w:rPr>
              <w:t>month/year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="004D2344" w:rsidRPr="00514406">
              <w:rPr>
                <w:rFonts w:ascii="Verdana" w:hAnsi="Verdana"/>
                <w:noProof/>
              </w:rPr>
              <w:t>of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="004D2344" w:rsidRPr="00514406">
              <w:rPr>
                <w:rFonts w:ascii="Verdana" w:hAnsi="Verdana"/>
                <w:noProof/>
              </w:rPr>
              <w:t>the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="004D2344" w:rsidRPr="007C1DCC">
              <w:rPr>
                <w:rFonts w:ascii="Verdana" w:hAnsi="Verdana"/>
                <w:b/>
                <w:bCs/>
                <w:noProof/>
              </w:rPr>
              <w:t>Gap</w:t>
            </w:r>
            <w:r w:rsidR="00735FBB" w:rsidRPr="007C1DCC">
              <w:rPr>
                <w:rFonts w:ascii="Verdana" w:hAnsi="Verdana"/>
                <w:b/>
                <w:bCs/>
                <w:noProof/>
              </w:rPr>
              <w:t xml:space="preserve"> </w:t>
            </w:r>
            <w:r w:rsidR="004D2344" w:rsidRPr="007C1DCC">
              <w:rPr>
                <w:rFonts w:ascii="Verdana" w:hAnsi="Verdana"/>
                <w:b/>
                <w:bCs/>
                <w:noProof/>
              </w:rPr>
              <w:t>Start</w:t>
            </w:r>
            <w:r w:rsidR="00735FBB" w:rsidRPr="007C1DCC">
              <w:rPr>
                <w:rFonts w:ascii="Verdana" w:hAnsi="Verdana"/>
                <w:b/>
                <w:bCs/>
                <w:noProof/>
              </w:rPr>
              <w:t xml:space="preserve"> </w:t>
            </w:r>
            <w:r w:rsidR="004D2344" w:rsidRPr="007C1DCC">
              <w:rPr>
                <w:rFonts w:ascii="Verdana" w:hAnsi="Verdana"/>
                <w:b/>
                <w:bCs/>
                <w:noProof/>
              </w:rPr>
              <w:t>Date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="004D2344" w:rsidRPr="00514406">
              <w:rPr>
                <w:rFonts w:ascii="Verdana" w:hAnsi="Verdana"/>
                <w:noProof/>
              </w:rPr>
              <w:t>(shown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="004D2344" w:rsidRPr="00514406">
              <w:rPr>
                <w:rFonts w:ascii="Verdana" w:hAnsi="Verdana"/>
                <w:noProof/>
              </w:rPr>
              <w:t>below)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="004D2344" w:rsidRPr="00514406">
              <w:rPr>
                <w:rFonts w:ascii="Verdana" w:hAnsi="Verdana"/>
                <w:noProof/>
              </w:rPr>
              <w:t>as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="004D2344" w:rsidRPr="00514406">
              <w:rPr>
                <w:rFonts w:ascii="Verdana" w:hAnsi="Verdana"/>
                <w:noProof/>
              </w:rPr>
              <w:t>the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="004D2344" w:rsidRPr="00514406">
              <w:rPr>
                <w:rFonts w:ascii="Verdana" w:hAnsi="Verdana"/>
                <w:noProof/>
              </w:rPr>
              <w:t>Coverage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="004D2344" w:rsidRPr="00514406">
              <w:rPr>
                <w:rFonts w:ascii="Verdana" w:hAnsi="Verdana"/>
                <w:noProof/>
              </w:rPr>
              <w:t>Start</w: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="004D2344" w:rsidRPr="00514406">
              <w:rPr>
                <w:rFonts w:ascii="Verdana" w:hAnsi="Verdana"/>
                <w:noProof/>
              </w:rPr>
              <w:t>Date.</w:t>
            </w:r>
          </w:p>
          <w:p w14:paraId="6AAA395B" w14:textId="77777777" w:rsidR="004D2344" w:rsidRPr="00514406" w:rsidRDefault="004D2344" w:rsidP="00514406">
            <w:pPr>
              <w:rPr>
                <w:rFonts w:ascii="Verdana" w:hAnsi="Verdana"/>
                <w:noProof/>
              </w:rPr>
            </w:pPr>
          </w:p>
          <w:p w14:paraId="1F67533E" w14:textId="77777777" w:rsidR="004D2344" w:rsidRPr="00514406" w:rsidRDefault="00000000" w:rsidP="00514406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pict w14:anchorId="63A47C08">
                <v:shape id="_x0000_i1047" type="#_x0000_t75" style="width:310.5pt;height:36pt;visibility:visible">
                  <v:imagedata r:id="rId41" o:title=""/>
                </v:shape>
              </w:pict>
            </w:r>
          </w:p>
          <w:p w14:paraId="59F13CAD" w14:textId="77777777" w:rsidR="00EA5239" w:rsidRPr="00514406" w:rsidRDefault="00EA5239" w:rsidP="00514406">
            <w:pPr>
              <w:rPr>
                <w:rFonts w:ascii="Verdana" w:hAnsi="Verdana"/>
              </w:rPr>
            </w:pPr>
          </w:p>
          <w:p w14:paraId="16B199CF" w14:textId="77777777" w:rsidR="00EA5239" w:rsidRPr="00514406" w:rsidRDefault="00EA5239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  <w:b/>
              </w:rPr>
              <w:t>Note:</w:t>
            </w:r>
            <w:r w:rsidR="00735FBB">
              <w:rPr>
                <w:rFonts w:ascii="Verdana" w:hAnsi="Verdana"/>
                <w:b/>
              </w:rPr>
              <w:t xml:space="preserve">  </w:t>
            </w:r>
            <w:r w:rsidRPr="00514406">
              <w:rPr>
                <w:rFonts w:ascii="Verdana" w:hAnsi="Verdana"/>
              </w:rPr>
              <w:t>Multiple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coverage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gaps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can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entered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selecting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="00000000">
              <w:rPr>
                <w:rFonts w:ascii="Verdana" w:hAnsi="Verdana"/>
                <w:noProof/>
              </w:rPr>
              <w:pict w14:anchorId="383723FC">
                <v:shape id="Picture 20" o:spid="_x0000_i1048" type="#_x0000_t75" style="width:15pt;height:12pt;visibility:visible">
                  <v:imagedata r:id="rId42" o:title=""/>
                </v:shape>
              </w:pict>
            </w:r>
            <w:r w:rsidR="00735FBB">
              <w:rPr>
                <w:rFonts w:ascii="Verdana" w:hAnsi="Verdana"/>
                <w:noProof/>
              </w:rPr>
              <w:t xml:space="preserve"> </w:t>
            </w:r>
            <w:r w:rsidR="00514406">
              <w:rPr>
                <w:rFonts w:ascii="Verdana" w:hAnsi="Verdana"/>
                <w:noProof/>
              </w:rPr>
              <w:t>button.</w:t>
            </w:r>
          </w:p>
          <w:p w14:paraId="36664F53" w14:textId="77777777" w:rsidR="00FC2C93" w:rsidRPr="00514406" w:rsidRDefault="00FC2C93" w:rsidP="00514406">
            <w:pPr>
              <w:ind w:left="360"/>
              <w:rPr>
                <w:rFonts w:ascii="Verdana" w:hAnsi="Verdana"/>
              </w:rPr>
            </w:pPr>
          </w:p>
          <w:p w14:paraId="0DFDF4AD" w14:textId="77777777" w:rsidR="00EA5239" w:rsidRPr="00514406" w:rsidRDefault="00EA5239" w:rsidP="00074A82">
            <w:pPr>
              <w:numPr>
                <w:ilvl w:val="0"/>
                <w:numId w:val="5"/>
              </w:numPr>
              <w:ind w:left="330"/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Select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Next</w:t>
            </w:r>
            <w:r w:rsidRPr="00514406">
              <w:rPr>
                <w:rFonts w:ascii="Verdana" w:hAnsi="Verdana"/>
              </w:rPr>
              <w:t>.</w:t>
            </w:r>
          </w:p>
          <w:p w14:paraId="62A05C4C" w14:textId="77777777" w:rsidR="00EA5239" w:rsidRPr="00514406" w:rsidRDefault="00EA5239" w:rsidP="00514406">
            <w:pPr>
              <w:rPr>
                <w:rFonts w:ascii="Verdana" w:hAnsi="Verdana"/>
              </w:rPr>
            </w:pPr>
          </w:p>
          <w:p w14:paraId="3D01CC71" w14:textId="77777777" w:rsidR="00EA5239" w:rsidRDefault="00EA5239" w:rsidP="005E7FD9">
            <w:pPr>
              <w:ind w:left="389"/>
              <w:rPr>
                <w:rFonts w:ascii="Verdana" w:hAnsi="Verdana"/>
              </w:rPr>
            </w:pPr>
            <w:r w:rsidRPr="00514406">
              <w:rPr>
                <w:rFonts w:ascii="Verdana" w:hAnsi="Verdana"/>
                <w:b/>
              </w:rPr>
              <w:t>Result:</w:t>
            </w:r>
            <w:r w:rsidR="00735FBB">
              <w:rPr>
                <w:rFonts w:ascii="Verdana" w:hAnsi="Verdana"/>
                <w:b/>
              </w:rPr>
              <w:t xml:space="preserve"> 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Confirm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At</w:t>
            </w:r>
            <w:r w:rsidR="00514406">
              <w:rPr>
                <w:rFonts w:ascii="Verdana" w:hAnsi="Verdana"/>
              </w:rPr>
              <w:t>testation</w:t>
            </w:r>
            <w:r w:rsidR="00735FBB">
              <w:rPr>
                <w:rFonts w:ascii="Verdana" w:hAnsi="Verdana"/>
              </w:rPr>
              <w:t xml:space="preserve"> </w:t>
            </w:r>
            <w:r w:rsidR="00514406">
              <w:rPr>
                <w:rFonts w:ascii="Verdana" w:hAnsi="Verdana"/>
              </w:rPr>
              <w:t>screen</w:t>
            </w:r>
            <w:r w:rsidR="00735FBB">
              <w:rPr>
                <w:rFonts w:ascii="Verdana" w:hAnsi="Verdana"/>
              </w:rPr>
              <w:t xml:space="preserve"> </w:t>
            </w:r>
            <w:r w:rsidR="00514406">
              <w:rPr>
                <w:rFonts w:ascii="Verdana" w:hAnsi="Verdana"/>
              </w:rPr>
              <w:t>will</w:t>
            </w:r>
            <w:r w:rsidR="00735FBB">
              <w:rPr>
                <w:rFonts w:ascii="Verdana" w:hAnsi="Verdana"/>
              </w:rPr>
              <w:t xml:space="preserve"> </w:t>
            </w:r>
            <w:r w:rsidR="00514406">
              <w:rPr>
                <w:rFonts w:ascii="Verdana" w:hAnsi="Verdana"/>
              </w:rPr>
              <w:t>display.</w:t>
            </w:r>
          </w:p>
          <w:p w14:paraId="090CD60F" w14:textId="77777777" w:rsidR="00735FBB" w:rsidRPr="00514406" w:rsidRDefault="00735FBB" w:rsidP="005E7FD9">
            <w:pPr>
              <w:ind w:left="389"/>
              <w:rPr>
                <w:rFonts w:ascii="Verdana" w:hAnsi="Verdana"/>
              </w:rPr>
            </w:pPr>
          </w:p>
          <w:p w14:paraId="4C7CAA1B" w14:textId="77777777" w:rsidR="00EA5239" w:rsidRPr="00514406" w:rsidRDefault="00000000" w:rsidP="00514406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pict w14:anchorId="366C55A9">
                <v:shape id="_x0000_i1049" type="#_x0000_t75" style="width:369pt;height:149.25pt;visibility:visible">
                  <v:imagedata r:id="rId43" o:title=""/>
                </v:shape>
              </w:pict>
            </w:r>
          </w:p>
          <w:p w14:paraId="6596B189" w14:textId="77777777" w:rsidR="00EA5239" w:rsidRPr="00514406" w:rsidRDefault="00EA5239" w:rsidP="00514406">
            <w:pPr>
              <w:rPr>
                <w:rFonts w:ascii="Verdana" w:hAnsi="Verdana"/>
              </w:rPr>
            </w:pPr>
          </w:p>
          <w:p w14:paraId="6125CBE7" w14:textId="77777777" w:rsidR="00B90F72" w:rsidRPr="00514406" w:rsidRDefault="00B90F72" w:rsidP="00074A82">
            <w:pPr>
              <w:numPr>
                <w:ilvl w:val="0"/>
                <w:numId w:val="5"/>
              </w:numPr>
              <w:ind w:left="330"/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Read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statement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provided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on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pop-up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beneficiary.</w:t>
            </w:r>
          </w:p>
          <w:p w14:paraId="020C55C8" w14:textId="77777777" w:rsidR="00EA5239" w:rsidRPr="00514406" w:rsidRDefault="00EA5239" w:rsidP="00074A82">
            <w:pPr>
              <w:numPr>
                <w:ilvl w:val="0"/>
                <w:numId w:val="5"/>
              </w:numPr>
              <w:ind w:left="330"/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Does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beneficiary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attest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information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provided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true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and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correct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best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of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their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knowledge?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And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do</w:t>
            </w:r>
            <w:r w:rsidR="00735FBB">
              <w:rPr>
                <w:rFonts w:ascii="Verdana" w:hAnsi="Verdana"/>
              </w:rPr>
              <w:t xml:space="preserve"> </w:t>
            </w:r>
            <w:r w:rsidR="00B90F72" w:rsidRPr="00514406">
              <w:rPr>
                <w:rFonts w:ascii="Verdana" w:hAnsi="Verdana"/>
              </w:rPr>
              <w:t>you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have</w:t>
            </w:r>
            <w:r w:rsidR="00735FBB">
              <w:rPr>
                <w:rFonts w:ascii="Verdana" w:hAnsi="Verdana"/>
              </w:rPr>
              <w:t xml:space="preserve"> </w:t>
            </w:r>
            <w:r w:rsidR="00B90F72" w:rsidRPr="00514406">
              <w:rPr>
                <w:rFonts w:ascii="Verdana" w:hAnsi="Verdana"/>
              </w:rPr>
              <w:t>their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authorization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submit</w:t>
            </w:r>
            <w:r w:rsidR="00735FBB">
              <w:rPr>
                <w:rFonts w:ascii="Verdana" w:hAnsi="Verdana"/>
              </w:rPr>
              <w:t xml:space="preserve"> </w:t>
            </w:r>
            <w:r w:rsidR="00B90F72" w:rsidRPr="00514406">
              <w:rPr>
                <w:rFonts w:ascii="Verdana" w:hAnsi="Verdana"/>
              </w:rPr>
              <w:t>their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Attestation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in</w:t>
            </w:r>
            <w:r w:rsidR="00B90F72" w:rsidRPr="00514406">
              <w:rPr>
                <w:rFonts w:ascii="Verdana" w:hAnsi="Verdana"/>
              </w:rPr>
              <w:t>formation</w:t>
            </w:r>
            <w:r w:rsidR="00735FBB">
              <w:rPr>
                <w:rFonts w:ascii="Verdana" w:hAnsi="Verdana"/>
              </w:rPr>
              <w:t xml:space="preserve"> </w:t>
            </w:r>
            <w:r w:rsidR="00B90F72"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="00B90F72" w:rsidRPr="00514406">
              <w:rPr>
                <w:rFonts w:ascii="Verdana" w:hAnsi="Verdana"/>
              </w:rPr>
              <w:t>Medicare</w:t>
            </w:r>
            <w:r w:rsidR="00735FBB">
              <w:rPr>
                <w:rFonts w:ascii="Verdana" w:hAnsi="Verdana"/>
              </w:rPr>
              <w:t xml:space="preserve"> </w:t>
            </w:r>
            <w:r w:rsidR="00B90F72"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="00B90F72" w:rsidRPr="00514406">
              <w:rPr>
                <w:rFonts w:ascii="Verdana" w:hAnsi="Verdana"/>
              </w:rPr>
              <w:t>review</w:t>
            </w:r>
            <w:r w:rsidRPr="00514406">
              <w:rPr>
                <w:rFonts w:ascii="Verdana" w:hAnsi="Verdana"/>
              </w:rPr>
              <w:t>?</w:t>
            </w:r>
          </w:p>
          <w:p w14:paraId="2E438C9C" w14:textId="77777777" w:rsidR="00EA5239" w:rsidRPr="00514406" w:rsidRDefault="00EA5239" w:rsidP="00514406">
            <w:pPr>
              <w:rPr>
                <w:rFonts w:ascii="Verdana" w:hAnsi="Verdana"/>
              </w:rPr>
            </w:pPr>
          </w:p>
        </w:tc>
      </w:tr>
      <w:tr w:rsidR="00FC5490" w:rsidRPr="00514406" w14:paraId="72CC77EA" w14:textId="77777777" w:rsidTr="00585136">
        <w:trPr>
          <w:trHeight w:val="90"/>
        </w:trPr>
        <w:tc>
          <w:tcPr>
            <w:tcW w:w="270" w:type="pct"/>
            <w:vMerge/>
          </w:tcPr>
          <w:p w14:paraId="7A81A856" w14:textId="77777777" w:rsidR="00EA5239" w:rsidRPr="00514406" w:rsidRDefault="00EA5239" w:rsidP="0051440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744" w:type="pct"/>
            <w:vMerge/>
          </w:tcPr>
          <w:p w14:paraId="5B23D437" w14:textId="77777777" w:rsidR="00EA5239" w:rsidRPr="00514406" w:rsidRDefault="00EA5239" w:rsidP="00514406">
            <w:pPr>
              <w:rPr>
                <w:rFonts w:ascii="Verdana" w:hAnsi="Verdana"/>
              </w:rPr>
            </w:pPr>
          </w:p>
        </w:tc>
        <w:tc>
          <w:tcPr>
            <w:tcW w:w="767" w:type="pct"/>
            <w:vMerge/>
          </w:tcPr>
          <w:p w14:paraId="08912E41" w14:textId="77777777" w:rsidR="00EA5239" w:rsidRPr="00514406" w:rsidRDefault="00EA5239" w:rsidP="00514406">
            <w:pPr>
              <w:rPr>
                <w:rFonts w:ascii="Verdana" w:hAnsi="Verdana"/>
              </w:rPr>
            </w:pPr>
          </w:p>
        </w:tc>
        <w:tc>
          <w:tcPr>
            <w:tcW w:w="380" w:type="pct"/>
            <w:vMerge/>
          </w:tcPr>
          <w:p w14:paraId="44A83926" w14:textId="77777777" w:rsidR="00EA5239" w:rsidRPr="00514406" w:rsidRDefault="00EA5239" w:rsidP="00514406">
            <w:pPr>
              <w:rPr>
                <w:rFonts w:ascii="Verdana" w:hAnsi="Verdana"/>
              </w:rPr>
            </w:pPr>
          </w:p>
        </w:tc>
        <w:tc>
          <w:tcPr>
            <w:tcW w:w="376" w:type="pct"/>
            <w:gridSpan w:val="2"/>
            <w:shd w:val="clear" w:color="auto" w:fill="E6E6E6"/>
          </w:tcPr>
          <w:p w14:paraId="04A52FDD" w14:textId="77777777" w:rsidR="00EA5239" w:rsidRPr="00514406" w:rsidRDefault="00EA5239" w:rsidP="00514406">
            <w:pPr>
              <w:jc w:val="center"/>
              <w:rPr>
                <w:rFonts w:ascii="Verdana" w:hAnsi="Verdana"/>
                <w:b/>
              </w:rPr>
            </w:pPr>
            <w:r w:rsidRPr="00514406">
              <w:rPr>
                <w:rFonts w:ascii="Verdana" w:hAnsi="Verdana"/>
                <w:b/>
              </w:rPr>
              <w:t>If...</w:t>
            </w:r>
          </w:p>
        </w:tc>
        <w:tc>
          <w:tcPr>
            <w:tcW w:w="2463" w:type="pct"/>
            <w:shd w:val="clear" w:color="auto" w:fill="E6E6E6"/>
          </w:tcPr>
          <w:p w14:paraId="5029E895" w14:textId="77777777" w:rsidR="00EA5239" w:rsidRPr="00514406" w:rsidRDefault="00EA5239" w:rsidP="00514406">
            <w:pPr>
              <w:jc w:val="center"/>
              <w:rPr>
                <w:rFonts w:ascii="Verdana" w:hAnsi="Verdana"/>
                <w:b/>
              </w:rPr>
            </w:pPr>
            <w:r w:rsidRPr="00514406">
              <w:rPr>
                <w:rFonts w:ascii="Verdana" w:hAnsi="Verdana"/>
                <w:b/>
              </w:rPr>
              <w:t>Then...</w:t>
            </w:r>
          </w:p>
        </w:tc>
      </w:tr>
      <w:tr w:rsidR="00EF7B58" w:rsidRPr="00514406" w14:paraId="25B00ECE" w14:textId="77777777" w:rsidTr="00585136">
        <w:trPr>
          <w:trHeight w:val="90"/>
        </w:trPr>
        <w:tc>
          <w:tcPr>
            <w:tcW w:w="270" w:type="pct"/>
            <w:vMerge/>
          </w:tcPr>
          <w:p w14:paraId="29213968" w14:textId="77777777" w:rsidR="00EA5239" w:rsidRPr="00514406" w:rsidRDefault="00EA5239" w:rsidP="0051440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744" w:type="pct"/>
            <w:vMerge/>
          </w:tcPr>
          <w:p w14:paraId="7AA405BF" w14:textId="77777777" w:rsidR="00EA5239" w:rsidRPr="00514406" w:rsidRDefault="00EA5239" w:rsidP="00514406">
            <w:pPr>
              <w:rPr>
                <w:rFonts w:ascii="Verdana" w:hAnsi="Verdana"/>
              </w:rPr>
            </w:pPr>
          </w:p>
        </w:tc>
        <w:tc>
          <w:tcPr>
            <w:tcW w:w="767" w:type="pct"/>
            <w:vMerge/>
          </w:tcPr>
          <w:p w14:paraId="017D6EB8" w14:textId="77777777" w:rsidR="00EA5239" w:rsidRPr="00514406" w:rsidRDefault="00EA5239" w:rsidP="00514406">
            <w:pPr>
              <w:rPr>
                <w:rFonts w:ascii="Verdana" w:hAnsi="Verdana"/>
              </w:rPr>
            </w:pPr>
          </w:p>
        </w:tc>
        <w:tc>
          <w:tcPr>
            <w:tcW w:w="380" w:type="pct"/>
            <w:vMerge/>
          </w:tcPr>
          <w:p w14:paraId="440D45E9" w14:textId="77777777" w:rsidR="00EA5239" w:rsidRPr="00514406" w:rsidRDefault="00EA5239" w:rsidP="00514406">
            <w:pPr>
              <w:rPr>
                <w:rFonts w:ascii="Verdana" w:hAnsi="Verdana"/>
              </w:rPr>
            </w:pPr>
          </w:p>
        </w:tc>
        <w:tc>
          <w:tcPr>
            <w:tcW w:w="376" w:type="pct"/>
            <w:gridSpan w:val="2"/>
          </w:tcPr>
          <w:p w14:paraId="4C3FD6E8" w14:textId="77777777" w:rsidR="00EA5239" w:rsidRPr="00514406" w:rsidRDefault="00EA5239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Yes</w:t>
            </w:r>
          </w:p>
        </w:tc>
        <w:tc>
          <w:tcPr>
            <w:tcW w:w="2463" w:type="pct"/>
          </w:tcPr>
          <w:p w14:paraId="482470BA" w14:textId="77777777" w:rsidR="00EA5239" w:rsidRPr="00514406" w:rsidRDefault="00EA5239" w:rsidP="00074A82">
            <w:pPr>
              <w:numPr>
                <w:ilvl w:val="0"/>
                <w:numId w:val="26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Select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Yes</w:t>
            </w:r>
            <w:r w:rsidRPr="00514406">
              <w:rPr>
                <w:rFonts w:ascii="Verdana" w:hAnsi="Verdana"/>
              </w:rPr>
              <w:t>.</w:t>
            </w:r>
          </w:p>
          <w:p w14:paraId="39055F5F" w14:textId="4068FD64" w:rsidR="003F37BB" w:rsidRPr="00514406" w:rsidRDefault="0087157B" w:rsidP="00074A82">
            <w:pPr>
              <w:numPr>
                <w:ilvl w:val="0"/>
                <w:numId w:val="26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 w:cs="Arial"/>
              </w:rPr>
              <w:t>Enter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the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following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Comments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in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the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pop</w:t>
            </w:r>
            <w:r w:rsidR="007A4B9E">
              <w:rPr>
                <w:rFonts w:ascii="Verdana" w:hAnsi="Verdana" w:cs="Arial"/>
              </w:rPr>
              <w:t>-</w:t>
            </w:r>
            <w:r w:rsidRPr="00514406">
              <w:rPr>
                <w:rFonts w:ascii="Verdana" w:hAnsi="Verdana" w:cs="Arial"/>
              </w:rPr>
              <w:t>up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box:</w:t>
            </w:r>
            <w:r w:rsidR="00735FBB">
              <w:rPr>
                <w:rFonts w:ascii="Verdana" w:hAnsi="Verdana" w:cs="Arial"/>
              </w:rPr>
              <w:t xml:space="preserve">  </w:t>
            </w:r>
            <w:r w:rsidRPr="00514406">
              <w:rPr>
                <w:rFonts w:ascii="Verdana" w:hAnsi="Verdana" w:cs="Arial"/>
              </w:rPr>
              <w:t>Beneficiary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attests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that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all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information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provided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is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true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and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correct.</w:t>
            </w:r>
            <w:r w:rsidR="00735FBB">
              <w:rPr>
                <w:rFonts w:ascii="Verdana" w:hAnsi="Verdana" w:cs="Arial"/>
              </w:rPr>
              <w:t xml:space="preserve"> </w:t>
            </w:r>
          </w:p>
          <w:p w14:paraId="1E288426" w14:textId="77777777" w:rsidR="00E4331E" w:rsidRPr="00514406" w:rsidRDefault="00192649" w:rsidP="00074A82">
            <w:pPr>
              <w:numPr>
                <w:ilvl w:val="0"/>
                <w:numId w:val="26"/>
              </w:numPr>
              <w:rPr>
                <w:rFonts w:ascii="Verdana" w:hAnsi="Verdana"/>
                <w:b/>
              </w:rPr>
            </w:pPr>
            <w:r w:rsidRPr="00514406">
              <w:rPr>
                <w:rFonts w:ascii="Verdana" w:hAnsi="Verdana"/>
              </w:rPr>
              <w:t>If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needed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provided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Legal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Rep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or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POA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(Full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name,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address,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phone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number,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and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relationship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="004F4E2D" w:rsidRPr="00514406">
              <w:rPr>
                <w:rFonts w:ascii="Verdana" w:hAnsi="Verdana"/>
              </w:rPr>
              <w:t>beneficiary</w:t>
            </w:r>
            <w:r w:rsidRPr="00514406">
              <w:rPr>
                <w:rFonts w:ascii="Verdana" w:hAnsi="Verdana"/>
              </w:rPr>
              <w:t>).</w:t>
            </w:r>
          </w:p>
          <w:p w14:paraId="136267F8" w14:textId="77777777" w:rsidR="00EA5239" w:rsidRPr="00514406" w:rsidRDefault="00B90F72" w:rsidP="00074A82">
            <w:pPr>
              <w:numPr>
                <w:ilvl w:val="0"/>
                <w:numId w:val="26"/>
              </w:numPr>
              <w:rPr>
                <w:rFonts w:ascii="Verdana" w:hAnsi="Verdana"/>
                <w:b/>
              </w:rPr>
            </w:pPr>
            <w:r w:rsidRPr="00514406">
              <w:rPr>
                <w:rFonts w:ascii="Verdana" w:hAnsi="Verdana"/>
              </w:rPr>
              <w:t>Select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Submit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if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beneficiary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confirms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their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decision.</w:t>
            </w:r>
            <w:r w:rsidR="00735FBB">
              <w:rPr>
                <w:rFonts w:ascii="Verdana" w:hAnsi="Verdana"/>
              </w:rPr>
              <w:t xml:space="preserve"> </w:t>
            </w:r>
          </w:p>
          <w:p w14:paraId="413B577B" w14:textId="77777777" w:rsidR="005E7FD9" w:rsidRDefault="005E7FD9" w:rsidP="00514406">
            <w:pPr>
              <w:rPr>
                <w:rFonts w:ascii="Verdana" w:hAnsi="Verdana"/>
                <w:b/>
              </w:rPr>
            </w:pPr>
          </w:p>
          <w:p w14:paraId="1C97E0FA" w14:textId="7BAB1AE3" w:rsidR="00EA5239" w:rsidRDefault="003D522C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  <w:b/>
              </w:rPr>
              <w:t>Note:</w:t>
            </w:r>
            <w:r w:rsidR="00735FBB">
              <w:rPr>
                <w:rFonts w:ascii="Verdana" w:hAnsi="Verdana"/>
                <w:b/>
              </w:rPr>
              <w:t xml:space="preserve">  </w:t>
            </w:r>
            <w:r w:rsidR="00604A63">
              <w:rPr>
                <w:rFonts w:ascii="Verdana" w:hAnsi="Verdana"/>
              </w:rPr>
              <w:t xml:space="preserve">From the </w:t>
            </w:r>
            <w:r w:rsidR="00604A63">
              <w:rPr>
                <w:rFonts w:ascii="Verdana" w:hAnsi="Verdana"/>
                <w:b/>
                <w:bCs/>
              </w:rPr>
              <w:t xml:space="preserve">Case Data </w:t>
            </w:r>
            <w:r w:rsidR="00604A63">
              <w:rPr>
                <w:rFonts w:ascii="Verdana" w:hAnsi="Verdana"/>
              </w:rPr>
              <w:t xml:space="preserve">section in Compass, click the </w:t>
            </w:r>
            <w:r w:rsidR="00604A63" w:rsidRPr="00681354">
              <w:rPr>
                <w:rFonts w:ascii="Verdana" w:hAnsi="Verdana"/>
                <w:b/>
                <w:bCs/>
              </w:rPr>
              <w:t>Edit Comment</w:t>
            </w:r>
            <w:r w:rsidR="00604A63">
              <w:rPr>
                <w:rFonts w:ascii="Verdana" w:hAnsi="Verdana"/>
              </w:rPr>
              <w:t xml:space="preserve"> button</w:t>
            </w:r>
            <w:r w:rsidR="00604A63" w:rsidRPr="00514406">
              <w:rPr>
                <w:rFonts w:ascii="Verdana" w:hAnsi="Verdana"/>
              </w:rPr>
              <w:t xml:space="preserve"> </w:t>
            </w:r>
            <w:r w:rsidR="00604A63">
              <w:rPr>
                <w:rFonts w:ascii="Verdana" w:hAnsi="Verdana"/>
              </w:rPr>
              <w:t xml:space="preserve">and </w:t>
            </w:r>
            <w:r w:rsidR="00CE7DCC">
              <w:rPr>
                <w:rFonts w:ascii="Verdana" w:hAnsi="Verdana"/>
              </w:rPr>
              <w:t xml:space="preserve">then </w:t>
            </w:r>
            <w:r w:rsidR="00180029" w:rsidRPr="00514406">
              <w:rPr>
                <w:rFonts w:ascii="Verdana" w:hAnsi="Verdana"/>
              </w:rPr>
              <w:t>Copy</w:t>
            </w:r>
            <w:r w:rsidR="00735FBB">
              <w:rPr>
                <w:rFonts w:ascii="Verdana" w:hAnsi="Verdana"/>
              </w:rPr>
              <w:t xml:space="preserve"> </w:t>
            </w:r>
            <w:r w:rsidR="00180029" w:rsidRPr="00514406">
              <w:rPr>
                <w:rFonts w:ascii="Verdana" w:hAnsi="Verdana"/>
              </w:rPr>
              <w:t>and</w:t>
            </w:r>
            <w:r w:rsidR="00735FBB">
              <w:rPr>
                <w:rFonts w:ascii="Verdana" w:hAnsi="Verdana"/>
              </w:rPr>
              <w:t xml:space="preserve"> </w:t>
            </w:r>
            <w:r w:rsidR="00180029" w:rsidRPr="00514406">
              <w:rPr>
                <w:rFonts w:ascii="Verdana" w:hAnsi="Verdana"/>
              </w:rPr>
              <w:t>Paste</w:t>
            </w:r>
            <w:r w:rsidR="00735FBB">
              <w:rPr>
                <w:rFonts w:ascii="Verdana" w:hAnsi="Verdana"/>
              </w:rPr>
              <w:t xml:space="preserve"> </w:t>
            </w:r>
            <w:r w:rsidR="00180029" w:rsidRPr="00514406">
              <w:rPr>
                <w:rFonts w:ascii="Verdana" w:hAnsi="Verdana"/>
              </w:rPr>
              <w:t>comments</w:t>
            </w:r>
            <w:r w:rsidR="00735FBB">
              <w:rPr>
                <w:rFonts w:ascii="Verdana" w:hAnsi="Verdana"/>
              </w:rPr>
              <w:t xml:space="preserve"> </w:t>
            </w:r>
            <w:r w:rsidR="00180029" w:rsidRPr="00514406">
              <w:rPr>
                <w:rFonts w:ascii="Verdana" w:hAnsi="Verdana"/>
              </w:rPr>
              <w:t>into</w:t>
            </w:r>
            <w:r w:rsidR="00735FBB">
              <w:rPr>
                <w:rFonts w:ascii="Verdana" w:hAnsi="Verdana"/>
              </w:rPr>
              <w:t xml:space="preserve"> </w:t>
            </w:r>
            <w:r w:rsidR="00180029"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="004A1D93">
              <w:rPr>
                <w:rFonts w:ascii="Verdana" w:hAnsi="Verdana"/>
                <w:b/>
                <w:bCs/>
              </w:rPr>
              <w:t xml:space="preserve">Case Comments </w:t>
            </w:r>
            <w:r w:rsidR="004A1D93">
              <w:rPr>
                <w:rFonts w:ascii="Verdana" w:hAnsi="Verdana"/>
              </w:rPr>
              <w:t>field</w:t>
            </w:r>
            <w:r w:rsidR="00180029" w:rsidRPr="00514406">
              <w:rPr>
                <w:rFonts w:ascii="Verdana" w:hAnsi="Verdana"/>
              </w:rPr>
              <w:t>.</w:t>
            </w:r>
          </w:p>
          <w:p w14:paraId="099EA1C1" w14:textId="77777777" w:rsidR="00735FBB" w:rsidRPr="00514406" w:rsidRDefault="00735FBB" w:rsidP="00514406">
            <w:pPr>
              <w:rPr>
                <w:rFonts w:ascii="Verdana" w:hAnsi="Verdana"/>
              </w:rPr>
            </w:pPr>
          </w:p>
        </w:tc>
      </w:tr>
      <w:tr w:rsidR="00EF7B58" w:rsidRPr="00514406" w14:paraId="376B5A5E" w14:textId="77777777" w:rsidTr="00585136">
        <w:trPr>
          <w:trHeight w:val="90"/>
        </w:trPr>
        <w:tc>
          <w:tcPr>
            <w:tcW w:w="270" w:type="pct"/>
            <w:vMerge/>
          </w:tcPr>
          <w:p w14:paraId="6E34B652" w14:textId="77777777" w:rsidR="00EA5239" w:rsidRPr="00514406" w:rsidRDefault="00EA5239" w:rsidP="0051440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744" w:type="pct"/>
            <w:vMerge/>
          </w:tcPr>
          <w:p w14:paraId="77435E8C" w14:textId="77777777" w:rsidR="00EA5239" w:rsidRPr="00514406" w:rsidRDefault="00EA5239" w:rsidP="00514406">
            <w:pPr>
              <w:rPr>
                <w:rFonts w:ascii="Verdana" w:hAnsi="Verdana"/>
              </w:rPr>
            </w:pPr>
          </w:p>
        </w:tc>
        <w:tc>
          <w:tcPr>
            <w:tcW w:w="767" w:type="pct"/>
            <w:vMerge/>
          </w:tcPr>
          <w:p w14:paraId="6E8F1D50" w14:textId="77777777" w:rsidR="00EA5239" w:rsidRPr="00514406" w:rsidRDefault="00EA5239" w:rsidP="00514406">
            <w:pPr>
              <w:rPr>
                <w:rFonts w:ascii="Verdana" w:hAnsi="Verdana"/>
              </w:rPr>
            </w:pPr>
          </w:p>
        </w:tc>
        <w:tc>
          <w:tcPr>
            <w:tcW w:w="380" w:type="pct"/>
            <w:vMerge/>
          </w:tcPr>
          <w:p w14:paraId="03647B08" w14:textId="77777777" w:rsidR="00EA5239" w:rsidRPr="00514406" w:rsidRDefault="00EA5239" w:rsidP="00514406">
            <w:pPr>
              <w:rPr>
                <w:rFonts w:ascii="Verdana" w:hAnsi="Verdana"/>
              </w:rPr>
            </w:pPr>
          </w:p>
        </w:tc>
        <w:tc>
          <w:tcPr>
            <w:tcW w:w="376" w:type="pct"/>
            <w:gridSpan w:val="2"/>
          </w:tcPr>
          <w:p w14:paraId="40D083D9" w14:textId="77777777" w:rsidR="00EA5239" w:rsidRPr="00514406" w:rsidRDefault="00EA5239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No</w:t>
            </w:r>
          </w:p>
        </w:tc>
        <w:tc>
          <w:tcPr>
            <w:tcW w:w="2463" w:type="pct"/>
          </w:tcPr>
          <w:p w14:paraId="1A5F008A" w14:textId="77777777" w:rsidR="00EA5239" w:rsidRPr="00514406" w:rsidRDefault="00EA5239" w:rsidP="00074A82">
            <w:pPr>
              <w:numPr>
                <w:ilvl w:val="0"/>
                <w:numId w:val="27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Select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No</w:t>
            </w:r>
            <w:r w:rsidRPr="00514406">
              <w:rPr>
                <w:rFonts w:ascii="Verdana" w:hAnsi="Verdana"/>
              </w:rPr>
              <w:t>.</w:t>
            </w:r>
          </w:p>
          <w:p w14:paraId="49A46667" w14:textId="6E33674E" w:rsidR="003F37BB" w:rsidRPr="00514406" w:rsidRDefault="0087157B" w:rsidP="00074A82">
            <w:pPr>
              <w:numPr>
                <w:ilvl w:val="0"/>
                <w:numId w:val="27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 w:cs="Arial"/>
              </w:rPr>
              <w:t>Enter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the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following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Comments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in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the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pop</w:t>
            </w:r>
            <w:r w:rsidR="007A4B9E">
              <w:rPr>
                <w:rFonts w:ascii="Verdana" w:hAnsi="Verdana" w:cs="Arial"/>
              </w:rPr>
              <w:t>-</w:t>
            </w:r>
            <w:r w:rsidRPr="00514406">
              <w:rPr>
                <w:rFonts w:ascii="Verdana" w:hAnsi="Verdana" w:cs="Arial"/>
              </w:rPr>
              <w:t>up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box:</w:t>
            </w:r>
            <w:r w:rsidR="00735FBB">
              <w:rPr>
                <w:rFonts w:ascii="Verdana" w:hAnsi="Verdana" w:cs="Arial"/>
              </w:rPr>
              <w:t xml:space="preserve">  </w:t>
            </w:r>
            <w:r w:rsidRPr="00514406">
              <w:rPr>
                <w:rFonts w:ascii="Verdana" w:hAnsi="Verdana" w:cs="Arial"/>
              </w:rPr>
              <w:t>Beneficiary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does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not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attest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that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all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information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provided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is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true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and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correct.</w:t>
            </w:r>
            <w:r w:rsidR="00735FBB">
              <w:rPr>
                <w:rFonts w:ascii="Verdana" w:hAnsi="Verdana" w:cs="Arial"/>
              </w:rPr>
              <w:t xml:space="preserve"> </w:t>
            </w:r>
          </w:p>
          <w:p w14:paraId="42F96711" w14:textId="77777777" w:rsidR="00E4331E" w:rsidRPr="00514406" w:rsidRDefault="00192649" w:rsidP="00074A82">
            <w:pPr>
              <w:numPr>
                <w:ilvl w:val="0"/>
                <w:numId w:val="27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If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needed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provided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Legal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Rep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or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POA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(Full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name,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address,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phone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number,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and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relationship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="004F4E2D" w:rsidRPr="00514406">
              <w:rPr>
                <w:rFonts w:ascii="Verdana" w:hAnsi="Verdana"/>
              </w:rPr>
              <w:t>beneficiary</w:t>
            </w:r>
            <w:r w:rsidRPr="00514406">
              <w:rPr>
                <w:rFonts w:ascii="Verdana" w:hAnsi="Verdana"/>
              </w:rPr>
              <w:t>).</w:t>
            </w:r>
            <w:r w:rsidR="00735FBB">
              <w:rPr>
                <w:rFonts w:ascii="Verdana" w:hAnsi="Verdana"/>
              </w:rPr>
              <w:t xml:space="preserve"> </w:t>
            </w:r>
          </w:p>
          <w:p w14:paraId="74F3D55C" w14:textId="77777777" w:rsidR="00B90F72" w:rsidRPr="00514406" w:rsidRDefault="00B90F72" w:rsidP="00074A82">
            <w:pPr>
              <w:numPr>
                <w:ilvl w:val="0"/>
                <w:numId w:val="27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Select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Submit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if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beneficiary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confirms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their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decision.</w:t>
            </w:r>
            <w:r w:rsidR="00735FBB">
              <w:rPr>
                <w:rFonts w:ascii="Verdana" w:hAnsi="Verdana"/>
              </w:rPr>
              <w:t xml:space="preserve"> </w:t>
            </w:r>
          </w:p>
          <w:p w14:paraId="494D10A0" w14:textId="77777777" w:rsidR="005E7FD9" w:rsidRDefault="005E7FD9" w:rsidP="00514406">
            <w:pPr>
              <w:rPr>
                <w:rFonts w:ascii="Verdana" w:hAnsi="Verdana"/>
                <w:b/>
              </w:rPr>
            </w:pPr>
          </w:p>
          <w:p w14:paraId="1C1B86E8" w14:textId="5A20E326" w:rsidR="004A1D93" w:rsidRDefault="003D522C" w:rsidP="0022207D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  <w:b/>
              </w:rPr>
              <w:t>Note:</w:t>
            </w:r>
            <w:r w:rsidR="00735FBB">
              <w:rPr>
                <w:rFonts w:ascii="Verdana" w:hAnsi="Verdana"/>
                <w:b/>
              </w:rPr>
              <w:t xml:space="preserve">  </w:t>
            </w:r>
            <w:r w:rsidR="00604A63">
              <w:rPr>
                <w:rFonts w:ascii="Verdana" w:hAnsi="Verdana"/>
              </w:rPr>
              <w:t xml:space="preserve">From the </w:t>
            </w:r>
            <w:r w:rsidR="00604A63">
              <w:rPr>
                <w:rFonts w:ascii="Verdana" w:hAnsi="Verdana"/>
                <w:b/>
                <w:bCs/>
              </w:rPr>
              <w:t xml:space="preserve">Case Data </w:t>
            </w:r>
            <w:r w:rsidR="00604A63">
              <w:rPr>
                <w:rFonts w:ascii="Verdana" w:hAnsi="Verdana"/>
              </w:rPr>
              <w:t xml:space="preserve">section in Compass, click the </w:t>
            </w:r>
            <w:r w:rsidR="00604A63" w:rsidRPr="00681354">
              <w:rPr>
                <w:rFonts w:ascii="Verdana" w:hAnsi="Verdana"/>
                <w:b/>
                <w:bCs/>
              </w:rPr>
              <w:t>Edit Comment</w:t>
            </w:r>
            <w:r w:rsidR="00604A63">
              <w:rPr>
                <w:rFonts w:ascii="Verdana" w:hAnsi="Verdana"/>
              </w:rPr>
              <w:t xml:space="preserve"> button</w:t>
            </w:r>
            <w:r w:rsidR="00604A63" w:rsidRPr="00514406">
              <w:rPr>
                <w:rFonts w:ascii="Verdana" w:hAnsi="Verdana"/>
              </w:rPr>
              <w:t xml:space="preserve"> </w:t>
            </w:r>
            <w:r w:rsidR="00604A63">
              <w:rPr>
                <w:rFonts w:ascii="Verdana" w:hAnsi="Verdana"/>
              </w:rPr>
              <w:t xml:space="preserve">and </w:t>
            </w:r>
            <w:r w:rsidR="00CE7DCC">
              <w:rPr>
                <w:rFonts w:ascii="Verdana" w:hAnsi="Verdana"/>
              </w:rPr>
              <w:t xml:space="preserve">then </w:t>
            </w:r>
            <w:r w:rsidR="00180029" w:rsidRPr="00514406">
              <w:rPr>
                <w:rFonts w:ascii="Verdana" w:hAnsi="Verdana"/>
              </w:rPr>
              <w:t>Copy</w:t>
            </w:r>
            <w:r w:rsidR="00735FBB">
              <w:rPr>
                <w:rFonts w:ascii="Verdana" w:hAnsi="Verdana"/>
              </w:rPr>
              <w:t xml:space="preserve"> </w:t>
            </w:r>
            <w:r w:rsidR="00180029" w:rsidRPr="00514406">
              <w:rPr>
                <w:rFonts w:ascii="Verdana" w:hAnsi="Verdana"/>
              </w:rPr>
              <w:t>and</w:t>
            </w:r>
            <w:r w:rsidR="00735FBB">
              <w:rPr>
                <w:rFonts w:ascii="Verdana" w:hAnsi="Verdana"/>
              </w:rPr>
              <w:t xml:space="preserve"> </w:t>
            </w:r>
            <w:r w:rsidR="00180029" w:rsidRPr="00514406">
              <w:rPr>
                <w:rFonts w:ascii="Verdana" w:hAnsi="Verdana"/>
              </w:rPr>
              <w:t>Paste</w:t>
            </w:r>
            <w:r w:rsidR="00735FBB">
              <w:rPr>
                <w:rFonts w:ascii="Verdana" w:hAnsi="Verdana"/>
              </w:rPr>
              <w:t xml:space="preserve"> </w:t>
            </w:r>
            <w:r w:rsidR="00180029" w:rsidRPr="00514406">
              <w:rPr>
                <w:rFonts w:ascii="Verdana" w:hAnsi="Verdana"/>
              </w:rPr>
              <w:t>comments</w:t>
            </w:r>
            <w:r w:rsidR="00735FBB">
              <w:rPr>
                <w:rFonts w:ascii="Verdana" w:hAnsi="Verdana"/>
              </w:rPr>
              <w:t xml:space="preserve"> </w:t>
            </w:r>
            <w:r w:rsidR="00180029" w:rsidRPr="00514406">
              <w:rPr>
                <w:rFonts w:ascii="Verdana" w:hAnsi="Verdana"/>
              </w:rPr>
              <w:t>into</w:t>
            </w:r>
            <w:r w:rsidR="00735FBB">
              <w:rPr>
                <w:rFonts w:ascii="Verdana" w:hAnsi="Verdana"/>
              </w:rPr>
              <w:t xml:space="preserve"> </w:t>
            </w:r>
            <w:r w:rsidR="00180029"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="004A1D93">
              <w:rPr>
                <w:rFonts w:ascii="Verdana" w:hAnsi="Verdana"/>
                <w:b/>
                <w:bCs/>
              </w:rPr>
              <w:t xml:space="preserve">Case Comments </w:t>
            </w:r>
            <w:r w:rsidR="004A1D93">
              <w:rPr>
                <w:rFonts w:ascii="Verdana" w:hAnsi="Verdana"/>
              </w:rPr>
              <w:t>field</w:t>
            </w:r>
            <w:r w:rsidR="00180029" w:rsidRPr="00514406">
              <w:rPr>
                <w:rFonts w:ascii="Verdana" w:hAnsi="Verdana"/>
              </w:rPr>
              <w:t>.</w:t>
            </w:r>
          </w:p>
          <w:p w14:paraId="4FD19C70" w14:textId="77777777" w:rsidR="00735FBB" w:rsidRPr="00514406" w:rsidRDefault="00735FBB" w:rsidP="00C411B6">
            <w:pPr>
              <w:rPr>
                <w:rFonts w:ascii="Verdana" w:hAnsi="Verdana"/>
              </w:rPr>
            </w:pPr>
          </w:p>
        </w:tc>
      </w:tr>
      <w:tr w:rsidR="007C1DCC" w:rsidRPr="00514406" w14:paraId="5C4261C5" w14:textId="77777777" w:rsidTr="00585136">
        <w:trPr>
          <w:trHeight w:val="90"/>
        </w:trPr>
        <w:tc>
          <w:tcPr>
            <w:tcW w:w="270" w:type="pct"/>
            <w:vMerge/>
          </w:tcPr>
          <w:p w14:paraId="2C768E48" w14:textId="77777777" w:rsidR="00EA5239" w:rsidRPr="00514406" w:rsidRDefault="00EA5239" w:rsidP="0051440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744" w:type="pct"/>
            <w:vMerge/>
          </w:tcPr>
          <w:p w14:paraId="5B3D3A98" w14:textId="77777777" w:rsidR="00EA5239" w:rsidRPr="00514406" w:rsidRDefault="00EA5239" w:rsidP="00514406">
            <w:pPr>
              <w:rPr>
                <w:rFonts w:ascii="Verdana" w:hAnsi="Verdana"/>
              </w:rPr>
            </w:pPr>
          </w:p>
        </w:tc>
        <w:tc>
          <w:tcPr>
            <w:tcW w:w="767" w:type="pct"/>
            <w:vMerge/>
          </w:tcPr>
          <w:p w14:paraId="56FDBC46" w14:textId="77777777" w:rsidR="00EA5239" w:rsidRPr="00514406" w:rsidRDefault="00EA5239" w:rsidP="00514406">
            <w:pPr>
              <w:rPr>
                <w:rFonts w:ascii="Verdana" w:hAnsi="Verdana"/>
              </w:rPr>
            </w:pPr>
          </w:p>
        </w:tc>
        <w:tc>
          <w:tcPr>
            <w:tcW w:w="380" w:type="pct"/>
          </w:tcPr>
          <w:p w14:paraId="5F2CA836" w14:textId="77777777" w:rsidR="00EA5239" w:rsidRPr="00514406" w:rsidRDefault="00EA5239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No</w:t>
            </w:r>
          </w:p>
        </w:tc>
        <w:tc>
          <w:tcPr>
            <w:tcW w:w="2839" w:type="pct"/>
            <w:gridSpan w:val="3"/>
          </w:tcPr>
          <w:p w14:paraId="4F3E1734" w14:textId="77777777" w:rsidR="00EA5239" w:rsidRPr="00514406" w:rsidRDefault="00EA5239" w:rsidP="00074A82">
            <w:pPr>
              <w:numPr>
                <w:ilvl w:val="0"/>
                <w:numId w:val="28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Select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No</w:t>
            </w:r>
            <w:r w:rsidRPr="00514406">
              <w:rPr>
                <w:rFonts w:ascii="Verdana" w:hAnsi="Verdana"/>
              </w:rPr>
              <w:t>.</w:t>
            </w:r>
          </w:p>
          <w:p w14:paraId="1C0CFBD6" w14:textId="3AB70DBC" w:rsidR="003F37BB" w:rsidRPr="00514406" w:rsidRDefault="0087157B" w:rsidP="00074A82">
            <w:pPr>
              <w:numPr>
                <w:ilvl w:val="0"/>
                <w:numId w:val="28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 w:cs="Arial"/>
              </w:rPr>
              <w:t>Enter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the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following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Comments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in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the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pop</w:t>
            </w:r>
            <w:r w:rsidR="007A4B9E">
              <w:rPr>
                <w:rFonts w:ascii="Verdana" w:hAnsi="Verdana" w:cs="Arial"/>
              </w:rPr>
              <w:t>-</w:t>
            </w:r>
            <w:r w:rsidRPr="00514406">
              <w:rPr>
                <w:rFonts w:ascii="Verdana" w:hAnsi="Verdana" w:cs="Arial"/>
              </w:rPr>
              <w:t>up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box:</w:t>
            </w:r>
            <w:r w:rsidR="00735FBB">
              <w:rPr>
                <w:rFonts w:ascii="Verdana" w:hAnsi="Verdana" w:cs="Arial"/>
              </w:rPr>
              <w:t xml:space="preserve">  </w:t>
            </w:r>
            <w:r w:rsidRPr="00514406">
              <w:rPr>
                <w:rFonts w:ascii="Verdana" w:hAnsi="Verdana" w:cs="Arial"/>
              </w:rPr>
              <w:t>Beneficiary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does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not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want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to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provide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verba</w:t>
            </w:r>
            <w:r w:rsidR="00514406">
              <w:rPr>
                <w:rFonts w:ascii="Verdana" w:hAnsi="Verdana" w:cs="Arial"/>
              </w:rPr>
              <w:t>l</w:t>
            </w:r>
            <w:r w:rsidR="00735FBB">
              <w:rPr>
                <w:rFonts w:ascii="Verdana" w:hAnsi="Verdana" w:cs="Arial"/>
              </w:rPr>
              <w:t xml:space="preserve"> </w:t>
            </w:r>
            <w:r w:rsidR="00514406">
              <w:rPr>
                <w:rFonts w:ascii="Verdana" w:hAnsi="Verdana" w:cs="Arial"/>
              </w:rPr>
              <w:t>attestation</w:t>
            </w:r>
            <w:r w:rsidR="00735FBB">
              <w:rPr>
                <w:rFonts w:ascii="Verdana" w:hAnsi="Verdana" w:cs="Arial"/>
              </w:rPr>
              <w:t xml:space="preserve"> </w:t>
            </w:r>
            <w:r w:rsidR="00514406">
              <w:rPr>
                <w:rFonts w:ascii="Verdana" w:hAnsi="Verdana" w:cs="Arial"/>
              </w:rPr>
              <w:t>due</w:t>
            </w:r>
            <w:r w:rsidR="00735FBB">
              <w:rPr>
                <w:rFonts w:ascii="Verdana" w:hAnsi="Verdana" w:cs="Arial"/>
              </w:rPr>
              <w:t xml:space="preserve"> </w:t>
            </w:r>
            <w:r w:rsidR="00514406">
              <w:rPr>
                <w:rFonts w:ascii="Verdana" w:hAnsi="Verdana" w:cs="Arial"/>
              </w:rPr>
              <w:t>to</w:t>
            </w:r>
            <w:r w:rsidR="00735FBB">
              <w:rPr>
                <w:rFonts w:ascii="Verdana" w:hAnsi="Verdana" w:cs="Arial"/>
              </w:rPr>
              <w:t xml:space="preserve"> </w:t>
            </w:r>
            <w:r w:rsidR="00514406">
              <w:rPr>
                <w:rFonts w:ascii="Verdana" w:hAnsi="Verdana" w:cs="Arial"/>
              </w:rPr>
              <w:t>&lt;Reason&gt;.</w:t>
            </w:r>
          </w:p>
          <w:p w14:paraId="39260155" w14:textId="77777777" w:rsidR="00EA5239" w:rsidRPr="00514406" w:rsidRDefault="00192649" w:rsidP="00074A82">
            <w:pPr>
              <w:numPr>
                <w:ilvl w:val="0"/>
                <w:numId w:val="28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If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needed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provided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Legal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Rep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or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POA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(Full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name,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address,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phone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number,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and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relationship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="004F4E2D" w:rsidRPr="00514406">
              <w:rPr>
                <w:rFonts w:ascii="Verdana" w:hAnsi="Verdana"/>
              </w:rPr>
              <w:t>beneficiary</w:t>
            </w:r>
            <w:r w:rsidRPr="00514406">
              <w:rPr>
                <w:rFonts w:ascii="Verdana" w:hAnsi="Verdana"/>
              </w:rPr>
              <w:t>).</w:t>
            </w:r>
            <w:r w:rsidR="00735FBB">
              <w:rPr>
                <w:rFonts w:ascii="Verdana" w:hAnsi="Verdana"/>
              </w:rPr>
              <w:t xml:space="preserve"> </w:t>
            </w:r>
          </w:p>
          <w:p w14:paraId="020DE363" w14:textId="77777777" w:rsidR="004972F2" w:rsidRPr="00514406" w:rsidRDefault="004972F2" w:rsidP="00074A82">
            <w:pPr>
              <w:numPr>
                <w:ilvl w:val="0"/>
                <w:numId w:val="28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Select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Submit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if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beneficiary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confirms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their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decision.</w:t>
            </w:r>
            <w:r w:rsidR="00735FBB">
              <w:rPr>
                <w:rFonts w:ascii="Verdana" w:hAnsi="Verdana"/>
              </w:rPr>
              <w:t xml:space="preserve"> </w:t>
            </w:r>
          </w:p>
          <w:p w14:paraId="69D907B5" w14:textId="77777777" w:rsidR="005E7FD9" w:rsidRDefault="005E7FD9" w:rsidP="00514406">
            <w:pPr>
              <w:rPr>
                <w:rFonts w:ascii="Verdana" w:hAnsi="Verdana"/>
                <w:b/>
              </w:rPr>
            </w:pPr>
          </w:p>
          <w:p w14:paraId="09536129" w14:textId="02CCB6E0" w:rsidR="004A1D93" w:rsidRDefault="003D522C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  <w:b/>
              </w:rPr>
              <w:t>Note:</w:t>
            </w:r>
            <w:r w:rsidR="00735FBB">
              <w:rPr>
                <w:rFonts w:ascii="Verdana" w:hAnsi="Verdana"/>
                <w:b/>
              </w:rPr>
              <w:t xml:space="preserve">  </w:t>
            </w:r>
            <w:r w:rsidR="00604A63">
              <w:rPr>
                <w:rFonts w:ascii="Verdana" w:hAnsi="Verdana"/>
              </w:rPr>
              <w:t xml:space="preserve">From the </w:t>
            </w:r>
            <w:r w:rsidR="00604A63">
              <w:rPr>
                <w:rFonts w:ascii="Verdana" w:hAnsi="Verdana"/>
                <w:b/>
                <w:bCs/>
              </w:rPr>
              <w:t xml:space="preserve">Case Data </w:t>
            </w:r>
            <w:r w:rsidR="00604A63">
              <w:rPr>
                <w:rFonts w:ascii="Verdana" w:hAnsi="Verdana"/>
              </w:rPr>
              <w:t xml:space="preserve">section in Compass, click the </w:t>
            </w:r>
            <w:r w:rsidR="00604A63" w:rsidRPr="00681354">
              <w:rPr>
                <w:rFonts w:ascii="Verdana" w:hAnsi="Verdana"/>
                <w:b/>
                <w:bCs/>
              </w:rPr>
              <w:t>Edit Comment</w:t>
            </w:r>
            <w:r w:rsidR="00604A63">
              <w:rPr>
                <w:rFonts w:ascii="Verdana" w:hAnsi="Verdana"/>
              </w:rPr>
              <w:t xml:space="preserve"> button</w:t>
            </w:r>
            <w:r w:rsidR="00604A63" w:rsidRPr="00514406">
              <w:rPr>
                <w:rFonts w:ascii="Verdana" w:hAnsi="Verdana"/>
              </w:rPr>
              <w:t xml:space="preserve"> </w:t>
            </w:r>
            <w:r w:rsidR="00604A63">
              <w:rPr>
                <w:rFonts w:ascii="Verdana" w:hAnsi="Verdana"/>
              </w:rPr>
              <w:t xml:space="preserve">and </w:t>
            </w:r>
            <w:r w:rsidR="00CE7DCC">
              <w:rPr>
                <w:rFonts w:ascii="Verdana" w:hAnsi="Verdana"/>
              </w:rPr>
              <w:t xml:space="preserve">then </w:t>
            </w:r>
            <w:r w:rsidR="00180029" w:rsidRPr="00514406">
              <w:rPr>
                <w:rFonts w:ascii="Verdana" w:hAnsi="Verdana"/>
              </w:rPr>
              <w:t>Copy</w:t>
            </w:r>
            <w:r w:rsidR="00735FBB">
              <w:rPr>
                <w:rFonts w:ascii="Verdana" w:hAnsi="Verdana"/>
              </w:rPr>
              <w:t xml:space="preserve"> </w:t>
            </w:r>
            <w:r w:rsidR="00180029" w:rsidRPr="00514406">
              <w:rPr>
                <w:rFonts w:ascii="Verdana" w:hAnsi="Verdana"/>
              </w:rPr>
              <w:t>and</w:t>
            </w:r>
            <w:r w:rsidR="00735FBB">
              <w:rPr>
                <w:rFonts w:ascii="Verdana" w:hAnsi="Verdana"/>
              </w:rPr>
              <w:t xml:space="preserve"> </w:t>
            </w:r>
            <w:r w:rsidR="00180029" w:rsidRPr="00514406">
              <w:rPr>
                <w:rFonts w:ascii="Verdana" w:hAnsi="Verdana"/>
              </w:rPr>
              <w:t>Paste</w:t>
            </w:r>
            <w:r w:rsidR="00735FBB">
              <w:rPr>
                <w:rFonts w:ascii="Verdana" w:hAnsi="Verdana"/>
              </w:rPr>
              <w:t xml:space="preserve"> </w:t>
            </w:r>
            <w:r w:rsidR="00180029" w:rsidRPr="00514406">
              <w:rPr>
                <w:rFonts w:ascii="Verdana" w:hAnsi="Verdana"/>
              </w:rPr>
              <w:t>comments</w:t>
            </w:r>
            <w:r w:rsidR="00735FBB">
              <w:rPr>
                <w:rFonts w:ascii="Verdana" w:hAnsi="Verdana"/>
              </w:rPr>
              <w:t xml:space="preserve"> </w:t>
            </w:r>
            <w:r w:rsidR="00180029" w:rsidRPr="00514406">
              <w:rPr>
                <w:rFonts w:ascii="Verdana" w:hAnsi="Verdana"/>
              </w:rPr>
              <w:t>into</w:t>
            </w:r>
            <w:r w:rsidR="00735FBB">
              <w:rPr>
                <w:rFonts w:ascii="Verdana" w:hAnsi="Verdana"/>
              </w:rPr>
              <w:t xml:space="preserve"> </w:t>
            </w:r>
            <w:r w:rsidR="00180029"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="004A1D93">
              <w:rPr>
                <w:rFonts w:ascii="Verdana" w:hAnsi="Verdana"/>
                <w:b/>
                <w:bCs/>
              </w:rPr>
              <w:t xml:space="preserve">Case Comments </w:t>
            </w:r>
            <w:r w:rsidR="004A1D93">
              <w:rPr>
                <w:rFonts w:ascii="Verdana" w:hAnsi="Verdana"/>
              </w:rPr>
              <w:t>field</w:t>
            </w:r>
            <w:r w:rsidR="00180029" w:rsidRPr="00514406">
              <w:rPr>
                <w:rFonts w:ascii="Verdana" w:hAnsi="Verdana"/>
              </w:rPr>
              <w:t>.</w:t>
            </w:r>
          </w:p>
          <w:p w14:paraId="788688FE" w14:textId="77777777" w:rsidR="00735FBB" w:rsidRPr="00514406" w:rsidRDefault="00735FBB" w:rsidP="00810BBE">
            <w:pPr>
              <w:rPr>
                <w:rFonts w:ascii="Verdana" w:hAnsi="Verdana"/>
              </w:rPr>
            </w:pPr>
          </w:p>
        </w:tc>
      </w:tr>
      <w:tr w:rsidR="00766DDB" w:rsidRPr="00514406" w14:paraId="6D30D67D" w14:textId="77777777" w:rsidTr="00585136">
        <w:trPr>
          <w:trHeight w:val="95"/>
        </w:trPr>
        <w:tc>
          <w:tcPr>
            <w:tcW w:w="270" w:type="pct"/>
            <w:vMerge/>
          </w:tcPr>
          <w:p w14:paraId="79ADB92D" w14:textId="77777777" w:rsidR="00EA5239" w:rsidRPr="00514406" w:rsidRDefault="00EA5239" w:rsidP="0051440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744" w:type="pct"/>
            <w:vMerge/>
          </w:tcPr>
          <w:p w14:paraId="18A5E1CB" w14:textId="77777777" w:rsidR="00EA5239" w:rsidRPr="00514406" w:rsidRDefault="00EA5239" w:rsidP="00514406">
            <w:pPr>
              <w:rPr>
                <w:rFonts w:ascii="Verdana" w:hAnsi="Verdana"/>
              </w:rPr>
            </w:pPr>
          </w:p>
        </w:tc>
        <w:tc>
          <w:tcPr>
            <w:tcW w:w="767" w:type="pct"/>
            <w:vMerge w:val="restart"/>
          </w:tcPr>
          <w:p w14:paraId="2ED3F8B2" w14:textId="77777777" w:rsidR="00EA5239" w:rsidRPr="00514406" w:rsidRDefault="00EA5239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No</w:t>
            </w:r>
          </w:p>
        </w:tc>
        <w:tc>
          <w:tcPr>
            <w:tcW w:w="3219" w:type="pct"/>
            <w:gridSpan w:val="4"/>
            <w:tcBorders>
              <w:bottom w:val="single" w:sz="4" w:space="0" w:color="auto"/>
            </w:tcBorders>
          </w:tcPr>
          <w:p w14:paraId="14F8973D" w14:textId="77777777" w:rsidR="00EA5239" w:rsidRPr="00514406" w:rsidRDefault="00EA5239" w:rsidP="00074A82">
            <w:pPr>
              <w:numPr>
                <w:ilvl w:val="0"/>
                <w:numId w:val="29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Select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No</w:t>
            </w:r>
            <w:r w:rsidRPr="00514406">
              <w:rPr>
                <w:rFonts w:ascii="Verdana" w:hAnsi="Verdana"/>
              </w:rPr>
              <w:t>.</w:t>
            </w:r>
          </w:p>
          <w:p w14:paraId="1FCEB915" w14:textId="77777777" w:rsidR="00B90F72" w:rsidRPr="00514406" w:rsidRDefault="00B90F72" w:rsidP="00074A82">
            <w:pPr>
              <w:numPr>
                <w:ilvl w:val="0"/>
                <w:numId w:val="29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Read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statement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provided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on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pop-up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beneficiary.</w:t>
            </w:r>
          </w:p>
          <w:p w14:paraId="589F1DC3" w14:textId="77777777" w:rsidR="00B90F72" w:rsidRPr="00514406" w:rsidRDefault="00B90F72" w:rsidP="00074A82">
            <w:pPr>
              <w:numPr>
                <w:ilvl w:val="0"/>
                <w:numId w:val="29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Select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Submit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if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beneficiary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confirms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their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decision.</w:t>
            </w:r>
            <w:r w:rsidR="00735FBB">
              <w:rPr>
                <w:rFonts w:ascii="Verdana" w:hAnsi="Verdana"/>
              </w:rPr>
              <w:t xml:space="preserve"> </w:t>
            </w:r>
          </w:p>
          <w:p w14:paraId="6B45B873" w14:textId="77777777" w:rsidR="00EA5239" w:rsidRPr="00514406" w:rsidRDefault="00EA5239" w:rsidP="00514406">
            <w:pPr>
              <w:rPr>
                <w:rFonts w:ascii="Verdana" w:hAnsi="Verdana"/>
              </w:rPr>
            </w:pPr>
          </w:p>
          <w:p w14:paraId="6CC20238" w14:textId="77777777" w:rsidR="00EA5239" w:rsidRDefault="00EA5239" w:rsidP="005E7FD9">
            <w:pPr>
              <w:ind w:left="360"/>
              <w:rPr>
                <w:rFonts w:ascii="Verdana" w:hAnsi="Verdana"/>
              </w:rPr>
            </w:pPr>
            <w:r w:rsidRPr="00514406">
              <w:rPr>
                <w:rFonts w:ascii="Verdana" w:hAnsi="Verdana"/>
                <w:b/>
              </w:rPr>
              <w:t>Result:</w:t>
            </w:r>
            <w:r w:rsidR="00735FBB">
              <w:rPr>
                <w:rFonts w:ascii="Verdana" w:hAnsi="Verdana"/>
                <w:b/>
              </w:rPr>
              <w:t xml:space="preserve"> 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Coverage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Screen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will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display.</w:t>
            </w:r>
          </w:p>
          <w:p w14:paraId="1C7DACE7" w14:textId="77777777" w:rsidR="00EF7B58" w:rsidRPr="00514406" w:rsidRDefault="00EF7B58" w:rsidP="005E7FD9">
            <w:pPr>
              <w:ind w:left="360"/>
              <w:rPr>
                <w:rFonts w:ascii="Verdana" w:hAnsi="Verdana"/>
              </w:rPr>
            </w:pPr>
          </w:p>
          <w:p w14:paraId="69DC14A7" w14:textId="44525356" w:rsidR="00EA5239" w:rsidRPr="00514406" w:rsidRDefault="00000000" w:rsidP="00514406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pict w14:anchorId="751F096F">
                <v:shape id="_x0000_i1050" type="#_x0000_t75" style="width:369pt;height:149.25pt;visibility:visible">
                  <v:imagedata r:id="rId43" o:title=""/>
                </v:shape>
              </w:pict>
            </w:r>
          </w:p>
          <w:p w14:paraId="3B1143AE" w14:textId="77777777" w:rsidR="00EA5239" w:rsidRPr="00514406" w:rsidRDefault="00EA5239" w:rsidP="00514406">
            <w:pPr>
              <w:rPr>
                <w:rFonts w:ascii="Verdana" w:hAnsi="Verdana"/>
              </w:rPr>
            </w:pPr>
          </w:p>
          <w:p w14:paraId="205E2B1A" w14:textId="77777777" w:rsidR="00EA5239" w:rsidRDefault="00EA5239" w:rsidP="00074A82">
            <w:pPr>
              <w:numPr>
                <w:ilvl w:val="0"/>
                <w:numId w:val="30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Does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beneficiary</w:t>
            </w:r>
            <w:r w:rsidR="00735FBB">
              <w:rPr>
                <w:rFonts w:ascii="Verdana" w:hAnsi="Verdana"/>
              </w:rPr>
              <w:t xml:space="preserve"> </w:t>
            </w:r>
            <w:r w:rsidR="0050254D" w:rsidRPr="00514406">
              <w:rPr>
                <w:rFonts w:ascii="Verdana" w:hAnsi="Verdana"/>
              </w:rPr>
              <w:t>or</w:t>
            </w:r>
            <w:r w:rsidR="00735FBB">
              <w:rPr>
                <w:rFonts w:ascii="Verdana" w:hAnsi="Verdana"/>
              </w:rPr>
              <w:t xml:space="preserve"> </w:t>
            </w:r>
            <w:r w:rsidR="0050254D" w:rsidRPr="00514406">
              <w:rPr>
                <w:rFonts w:ascii="Verdana" w:hAnsi="Verdana"/>
              </w:rPr>
              <w:t>authorized</w:t>
            </w:r>
            <w:r w:rsidR="00735FBB">
              <w:rPr>
                <w:rFonts w:ascii="Verdana" w:hAnsi="Verdana"/>
              </w:rPr>
              <w:t xml:space="preserve"> </w:t>
            </w:r>
            <w:r w:rsidR="0050254D" w:rsidRPr="00514406">
              <w:rPr>
                <w:rFonts w:ascii="Verdana" w:hAnsi="Verdana"/>
              </w:rPr>
              <w:t>rep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attest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information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that</w:t>
            </w:r>
            <w:r w:rsidR="00735FBB">
              <w:rPr>
                <w:rFonts w:ascii="Verdana" w:hAnsi="Verdana"/>
              </w:rPr>
              <w:t xml:space="preserve"> </w:t>
            </w:r>
            <w:r w:rsidR="0050254D" w:rsidRPr="00514406">
              <w:rPr>
                <w:rFonts w:ascii="Verdana" w:hAnsi="Verdana"/>
              </w:rPr>
              <w:t>has</w:t>
            </w:r>
            <w:r w:rsidR="00735FBB">
              <w:rPr>
                <w:rFonts w:ascii="Verdana" w:hAnsi="Verdana"/>
              </w:rPr>
              <w:t xml:space="preserve"> </w:t>
            </w:r>
            <w:r w:rsidR="0050254D" w:rsidRPr="00514406">
              <w:rPr>
                <w:rFonts w:ascii="Verdana" w:hAnsi="Verdana"/>
              </w:rPr>
              <w:t>been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provided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true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and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correct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best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of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their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knowledge?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And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have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your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authorization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submit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your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Attestation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information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Medicare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review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on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your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behalf?</w:t>
            </w:r>
          </w:p>
          <w:p w14:paraId="57A84375" w14:textId="77777777" w:rsidR="00735FBB" w:rsidRPr="00514406" w:rsidRDefault="00735FBB" w:rsidP="00735FBB">
            <w:pPr>
              <w:ind w:left="720"/>
              <w:rPr>
                <w:rFonts w:ascii="Verdana" w:hAnsi="Verdana"/>
              </w:rPr>
            </w:pPr>
          </w:p>
        </w:tc>
      </w:tr>
      <w:tr w:rsidR="007C1DCC" w:rsidRPr="00514406" w14:paraId="6410553C" w14:textId="77777777" w:rsidTr="00585136">
        <w:trPr>
          <w:trHeight w:val="90"/>
        </w:trPr>
        <w:tc>
          <w:tcPr>
            <w:tcW w:w="270" w:type="pct"/>
            <w:vMerge/>
          </w:tcPr>
          <w:p w14:paraId="05A16456" w14:textId="77777777" w:rsidR="00EA5239" w:rsidRPr="00514406" w:rsidRDefault="00EA5239" w:rsidP="0051440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744" w:type="pct"/>
            <w:vMerge/>
          </w:tcPr>
          <w:p w14:paraId="1B92F283" w14:textId="77777777" w:rsidR="00EA5239" w:rsidRPr="00514406" w:rsidRDefault="00EA5239" w:rsidP="00514406">
            <w:pPr>
              <w:rPr>
                <w:rFonts w:ascii="Verdana" w:hAnsi="Verdana"/>
              </w:rPr>
            </w:pPr>
          </w:p>
        </w:tc>
        <w:tc>
          <w:tcPr>
            <w:tcW w:w="767" w:type="pct"/>
            <w:vMerge/>
          </w:tcPr>
          <w:p w14:paraId="6F6E5910" w14:textId="77777777" w:rsidR="00EA5239" w:rsidRPr="00514406" w:rsidRDefault="00EA5239" w:rsidP="00514406">
            <w:pPr>
              <w:rPr>
                <w:rFonts w:ascii="Verdana" w:hAnsi="Verdana"/>
              </w:rPr>
            </w:pPr>
          </w:p>
        </w:tc>
        <w:tc>
          <w:tcPr>
            <w:tcW w:w="380" w:type="pct"/>
            <w:shd w:val="clear" w:color="auto" w:fill="E6E6E6"/>
          </w:tcPr>
          <w:p w14:paraId="775BB3F8" w14:textId="77777777" w:rsidR="00EA5239" w:rsidRPr="00514406" w:rsidRDefault="00EA5239" w:rsidP="00514406">
            <w:pPr>
              <w:jc w:val="center"/>
              <w:rPr>
                <w:rFonts w:ascii="Verdana" w:hAnsi="Verdana"/>
                <w:b/>
              </w:rPr>
            </w:pPr>
            <w:r w:rsidRPr="00514406">
              <w:rPr>
                <w:rFonts w:ascii="Verdana" w:hAnsi="Verdana"/>
                <w:b/>
              </w:rPr>
              <w:t>If...</w:t>
            </w:r>
          </w:p>
        </w:tc>
        <w:tc>
          <w:tcPr>
            <w:tcW w:w="2839" w:type="pct"/>
            <w:gridSpan w:val="3"/>
            <w:shd w:val="clear" w:color="auto" w:fill="E6E6E6"/>
          </w:tcPr>
          <w:p w14:paraId="1414265C" w14:textId="77777777" w:rsidR="00EA5239" w:rsidRPr="00514406" w:rsidRDefault="00EA5239" w:rsidP="00514406">
            <w:pPr>
              <w:jc w:val="center"/>
              <w:rPr>
                <w:rFonts w:ascii="Verdana" w:hAnsi="Verdana"/>
                <w:b/>
              </w:rPr>
            </w:pPr>
            <w:r w:rsidRPr="00514406">
              <w:rPr>
                <w:rFonts w:ascii="Verdana" w:hAnsi="Verdana"/>
                <w:b/>
              </w:rPr>
              <w:t>Then...</w:t>
            </w:r>
          </w:p>
        </w:tc>
      </w:tr>
      <w:tr w:rsidR="007C1DCC" w:rsidRPr="00514406" w14:paraId="5DB87B8E" w14:textId="77777777" w:rsidTr="00585136">
        <w:trPr>
          <w:trHeight w:val="90"/>
        </w:trPr>
        <w:tc>
          <w:tcPr>
            <w:tcW w:w="270" w:type="pct"/>
            <w:vMerge/>
          </w:tcPr>
          <w:p w14:paraId="61A2D961" w14:textId="77777777" w:rsidR="00EA5239" w:rsidRPr="00514406" w:rsidRDefault="00EA5239" w:rsidP="0051440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744" w:type="pct"/>
            <w:vMerge/>
          </w:tcPr>
          <w:p w14:paraId="3F7A3E5F" w14:textId="77777777" w:rsidR="00EA5239" w:rsidRPr="00514406" w:rsidRDefault="00EA5239" w:rsidP="00514406">
            <w:pPr>
              <w:rPr>
                <w:rFonts w:ascii="Verdana" w:hAnsi="Verdana"/>
              </w:rPr>
            </w:pPr>
          </w:p>
        </w:tc>
        <w:tc>
          <w:tcPr>
            <w:tcW w:w="767" w:type="pct"/>
            <w:vMerge/>
          </w:tcPr>
          <w:p w14:paraId="4FB79E13" w14:textId="77777777" w:rsidR="00EA5239" w:rsidRPr="00514406" w:rsidRDefault="00EA5239" w:rsidP="00514406">
            <w:pPr>
              <w:rPr>
                <w:rFonts w:ascii="Verdana" w:hAnsi="Verdana"/>
              </w:rPr>
            </w:pPr>
          </w:p>
        </w:tc>
        <w:tc>
          <w:tcPr>
            <w:tcW w:w="380" w:type="pct"/>
          </w:tcPr>
          <w:p w14:paraId="52381764" w14:textId="77777777" w:rsidR="00EA5239" w:rsidRPr="00514406" w:rsidRDefault="00EA5239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Yes</w:t>
            </w:r>
          </w:p>
        </w:tc>
        <w:tc>
          <w:tcPr>
            <w:tcW w:w="2839" w:type="pct"/>
            <w:gridSpan w:val="3"/>
          </w:tcPr>
          <w:p w14:paraId="4CE64506" w14:textId="77777777" w:rsidR="00EA5239" w:rsidRPr="00514406" w:rsidRDefault="00EA5239" w:rsidP="00074A82">
            <w:pPr>
              <w:numPr>
                <w:ilvl w:val="0"/>
                <w:numId w:val="64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Select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Yes</w:t>
            </w:r>
            <w:r w:rsidRPr="00514406">
              <w:rPr>
                <w:rFonts w:ascii="Verdana" w:hAnsi="Verdana"/>
              </w:rPr>
              <w:t>.</w:t>
            </w:r>
          </w:p>
          <w:p w14:paraId="38F2CE06" w14:textId="02904EB3" w:rsidR="003F37BB" w:rsidRPr="00514406" w:rsidRDefault="00192649" w:rsidP="00074A82">
            <w:pPr>
              <w:numPr>
                <w:ilvl w:val="0"/>
                <w:numId w:val="64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 w:cs="Arial"/>
              </w:rPr>
              <w:t>Enter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the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following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Comments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in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the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pop</w:t>
            </w:r>
            <w:r w:rsidR="007A4B9E">
              <w:rPr>
                <w:rFonts w:ascii="Verdana" w:hAnsi="Verdana" w:cs="Arial"/>
              </w:rPr>
              <w:t>-</w:t>
            </w:r>
            <w:r w:rsidRPr="00514406">
              <w:rPr>
                <w:rFonts w:ascii="Verdana" w:hAnsi="Verdana" w:cs="Arial"/>
              </w:rPr>
              <w:t>up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box:</w:t>
            </w:r>
            <w:r w:rsidR="00735FBB">
              <w:rPr>
                <w:rFonts w:ascii="Verdana" w:hAnsi="Verdana" w:cs="Arial"/>
              </w:rPr>
              <w:t xml:space="preserve">  </w:t>
            </w:r>
            <w:r w:rsidRPr="00514406">
              <w:rPr>
                <w:rFonts w:ascii="Verdana" w:hAnsi="Verdana" w:cs="Arial"/>
              </w:rPr>
              <w:t>Beneficiary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attests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that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all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information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provided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is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true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and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correct.</w:t>
            </w:r>
            <w:r w:rsidR="00735FBB">
              <w:rPr>
                <w:rFonts w:ascii="Verdana" w:hAnsi="Verdana" w:cs="Arial"/>
              </w:rPr>
              <w:t xml:space="preserve"> </w:t>
            </w:r>
          </w:p>
          <w:p w14:paraId="55D683A9" w14:textId="77777777" w:rsidR="00E4331E" w:rsidRPr="00514406" w:rsidRDefault="00192649" w:rsidP="00074A82">
            <w:pPr>
              <w:numPr>
                <w:ilvl w:val="0"/>
                <w:numId w:val="64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If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needed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provided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Legal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Rep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or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POA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(Full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name,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address,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phone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number,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and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relationship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="004F4E2D" w:rsidRPr="00514406">
              <w:rPr>
                <w:rFonts w:ascii="Verdana" w:hAnsi="Verdana"/>
              </w:rPr>
              <w:t>beneficiary</w:t>
            </w:r>
            <w:r w:rsidRPr="00514406">
              <w:rPr>
                <w:rFonts w:ascii="Verdana" w:hAnsi="Verdana"/>
              </w:rPr>
              <w:t>).</w:t>
            </w:r>
            <w:r w:rsidR="00735FBB">
              <w:rPr>
                <w:rFonts w:ascii="Verdana" w:hAnsi="Verdana"/>
              </w:rPr>
              <w:t xml:space="preserve"> </w:t>
            </w:r>
          </w:p>
          <w:p w14:paraId="2185CF2D" w14:textId="77777777" w:rsidR="00B90F72" w:rsidRPr="00514406" w:rsidRDefault="00B90F72" w:rsidP="00074A82">
            <w:pPr>
              <w:numPr>
                <w:ilvl w:val="0"/>
                <w:numId w:val="64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Select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Submit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if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beneficiary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confirms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their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decision.</w:t>
            </w:r>
            <w:r w:rsidR="00735FBB">
              <w:rPr>
                <w:rFonts w:ascii="Verdana" w:hAnsi="Verdana"/>
              </w:rPr>
              <w:t xml:space="preserve"> </w:t>
            </w:r>
          </w:p>
          <w:p w14:paraId="2569B097" w14:textId="77777777" w:rsidR="005E7FD9" w:rsidRDefault="005E7FD9" w:rsidP="00514406">
            <w:pPr>
              <w:rPr>
                <w:rFonts w:ascii="Verdana" w:hAnsi="Verdana"/>
                <w:b/>
              </w:rPr>
            </w:pPr>
          </w:p>
          <w:p w14:paraId="1CBD49AF" w14:textId="16309AE4" w:rsidR="007C1DCC" w:rsidRDefault="003D522C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  <w:b/>
              </w:rPr>
              <w:t>Note:</w:t>
            </w:r>
            <w:r w:rsidR="00735FBB">
              <w:rPr>
                <w:rFonts w:ascii="Verdana" w:hAnsi="Verdana"/>
                <w:b/>
              </w:rPr>
              <w:t xml:space="preserve">  </w:t>
            </w:r>
            <w:r w:rsidR="00604A63">
              <w:rPr>
                <w:rFonts w:ascii="Verdana" w:hAnsi="Verdana"/>
              </w:rPr>
              <w:t xml:space="preserve">From the </w:t>
            </w:r>
            <w:r w:rsidR="00604A63">
              <w:rPr>
                <w:rFonts w:ascii="Verdana" w:hAnsi="Verdana"/>
                <w:b/>
                <w:bCs/>
              </w:rPr>
              <w:t xml:space="preserve">Case Data </w:t>
            </w:r>
            <w:r w:rsidR="00604A63">
              <w:rPr>
                <w:rFonts w:ascii="Verdana" w:hAnsi="Verdana"/>
              </w:rPr>
              <w:t xml:space="preserve">section in Compass, click the </w:t>
            </w:r>
            <w:r w:rsidR="00604A63" w:rsidRPr="00681354">
              <w:rPr>
                <w:rFonts w:ascii="Verdana" w:hAnsi="Verdana"/>
                <w:b/>
                <w:bCs/>
              </w:rPr>
              <w:t>Edit Comment</w:t>
            </w:r>
            <w:r w:rsidR="00604A63">
              <w:rPr>
                <w:rFonts w:ascii="Verdana" w:hAnsi="Verdana"/>
              </w:rPr>
              <w:t xml:space="preserve"> button</w:t>
            </w:r>
            <w:r w:rsidR="00604A63" w:rsidRPr="00514406">
              <w:rPr>
                <w:rFonts w:ascii="Verdana" w:hAnsi="Verdana"/>
              </w:rPr>
              <w:t xml:space="preserve"> </w:t>
            </w:r>
            <w:r w:rsidR="00604A63">
              <w:rPr>
                <w:rFonts w:ascii="Verdana" w:hAnsi="Verdana"/>
              </w:rPr>
              <w:t xml:space="preserve">and </w:t>
            </w:r>
            <w:r w:rsidR="00CE7DCC">
              <w:rPr>
                <w:rFonts w:ascii="Verdana" w:hAnsi="Verdana"/>
              </w:rPr>
              <w:t xml:space="preserve">then </w:t>
            </w:r>
            <w:r w:rsidR="00180029" w:rsidRPr="00514406">
              <w:rPr>
                <w:rFonts w:ascii="Verdana" w:hAnsi="Verdana"/>
              </w:rPr>
              <w:t>Copy</w:t>
            </w:r>
            <w:r w:rsidR="00735FBB">
              <w:rPr>
                <w:rFonts w:ascii="Verdana" w:hAnsi="Verdana"/>
              </w:rPr>
              <w:t xml:space="preserve"> </w:t>
            </w:r>
            <w:r w:rsidR="00180029" w:rsidRPr="00514406">
              <w:rPr>
                <w:rFonts w:ascii="Verdana" w:hAnsi="Verdana"/>
              </w:rPr>
              <w:t>and</w:t>
            </w:r>
            <w:r w:rsidR="00735FBB">
              <w:rPr>
                <w:rFonts w:ascii="Verdana" w:hAnsi="Verdana"/>
              </w:rPr>
              <w:t xml:space="preserve"> </w:t>
            </w:r>
            <w:r w:rsidR="00180029" w:rsidRPr="00514406">
              <w:rPr>
                <w:rFonts w:ascii="Verdana" w:hAnsi="Verdana"/>
              </w:rPr>
              <w:t>Paste</w:t>
            </w:r>
            <w:r w:rsidR="00735FBB">
              <w:rPr>
                <w:rFonts w:ascii="Verdana" w:hAnsi="Verdana"/>
              </w:rPr>
              <w:t xml:space="preserve"> </w:t>
            </w:r>
            <w:r w:rsidR="00180029" w:rsidRPr="00514406">
              <w:rPr>
                <w:rFonts w:ascii="Verdana" w:hAnsi="Verdana"/>
              </w:rPr>
              <w:t>comments</w:t>
            </w:r>
            <w:r w:rsidR="00735FBB">
              <w:rPr>
                <w:rFonts w:ascii="Verdana" w:hAnsi="Verdana"/>
              </w:rPr>
              <w:t xml:space="preserve"> </w:t>
            </w:r>
            <w:r w:rsidR="00180029" w:rsidRPr="00514406">
              <w:rPr>
                <w:rFonts w:ascii="Verdana" w:hAnsi="Verdana"/>
              </w:rPr>
              <w:t>into</w:t>
            </w:r>
            <w:r w:rsidR="00735FBB">
              <w:rPr>
                <w:rFonts w:ascii="Verdana" w:hAnsi="Verdana"/>
              </w:rPr>
              <w:t xml:space="preserve"> </w:t>
            </w:r>
            <w:r w:rsidR="00180029"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="007C1DCC">
              <w:rPr>
                <w:rFonts w:ascii="Verdana" w:hAnsi="Verdana"/>
                <w:b/>
                <w:bCs/>
              </w:rPr>
              <w:t xml:space="preserve">Case Comments </w:t>
            </w:r>
            <w:r w:rsidR="007C1DCC">
              <w:rPr>
                <w:rFonts w:ascii="Verdana" w:hAnsi="Verdana"/>
              </w:rPr>
              <w:t>field</w:t>
            </w:r>
            <w:r w:rsidR="00180029" w:rsidRPr="00514406">
              <w:rPr>
                <w:rFonts w:ascii="Verdana" w:hAnsi="Verdana"/>
              </w:rPr>
              <w:t>.</w:t>
            </w:r>
          </w:p>
          <w:p w14:paraId="6E12AE60" w14:textId="77777777" w:rsidR="00735FBB" w:rsidRPr="00514406" w:rsidRDefault="00735FBB" w:rsidP="00810BBE">
            <w:pPr>
              <w:rPr>
                <w:rFonts w:ascii="Verdana" w:hAnsi="Verdana"/>
              </w:rPr>
            </w:pPr>
          </w:p>
        </w:tc>
      </w:tr>
      <w:tr w:rsidR="007C1DCC" w:rsidRPr="00514406" w14:paraId="4A86F046" w14:textId="77777777" w:rsidTr="00585136">
        <w:trPr>
          <w:trHeight w:val="90"/>
        </w:trPr>
        <w:tc>
          <w:tcPr>
            <w:tcW w:w="270" w:type="pct"/>
            <w:vMerge/>
          </w:tcPr>
          <w:p w14:paraId="0968D8F8" w14:textId="77777777" w:rsidR="00EA5239" w:rsidRPr="00514406" w:rsidRDefault="00EA5239" w:rsidP="0051440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744" w:type="pct"/>
            <w:vMerge/>
          </w:tcPr>
          <w:p w14:paraId="16586887" w14:textId="77777777" w:rsidR="00EA5239" w:rsidRPr="00514406" w:rsidRDefault="00EA5239" w:rsidP="00514406">
            <w:pPr>
              <w:rPr>
                <w:rFonts w:ascii="Verdana" w:hAnsi="Verdana"/>
              </w:rPr>
            </w:pPr>
          </w:p>
        </w:tc>
        <w:tc>
          <w:tcPr>
            <w:tcW w:w="767" w:type="pct"/>
            <w:vMerge/>
          </w:tcPr>
          <w:p w14:paraId="58AED2FE" w14:textId="77777777" w:rsidR="00EA5239" w:rsidRPr="00514406" w:rsidRDefault="00EA5239" w:rsidP="00514406">
            <w:pPr>
              <w:rPr>
                <w:rFonts w:ascii="Verdana" w:hAnsi="Verdana"/>
              </w:rPr>
            </w:pPr>
          </w:p>
        </w:tc>
        <w:tc>
          <w:tcPr>
            <w:tcW w:w="380" w:type="pct"/>
          </w:tcPr>
          <w:p w14:paraId="45E12CD8" w14:textId="77777777" w:rsidR="00EA5239" w:rsidRPr="00514406" w:rsidRDefault="00EA5239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No</w:t>
            </w:r>
          </w:p>
        </w:tc>
        <w:tc>
          <w:tcPr>
            <w:tcW w:w="2839" w:type="pct"/>
            <w:gridSpan w:val="3"/>
          </w:tcPr>
          <w:p w14:paraId="6A823AC0" w14:textId="77777777" w:rsidR="00EA5239" w:rsidRPr="00514406" w:rsidRDefault="00EA5239" w:rsidP="00074A82">
            <w:pPr>
              <w:numPr>
                <w:ilvl w:val="0"/>
                <w:numId w:val="31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Select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No</w:t>
            </w:r>
            <w:r w:rsidRPr="00514406">
              <w:rPr>
                <w:rFonts w:ascii="Verdana" w:hAnsi="Verdana"/>
              </w:rPr>
              <w:t>.</w:t>
            </w:r>
          </w:p>
          <w:p w14:paraId="2114C140" w14:textId="61B2EBA7" w:rsidR="003F37BB" w:rsidRPr="00514406" w:rsidRDefault="00192649" w:rsidP="00074A82">
            <w:pPr>
              <w:numPr>
                <w:ilvl w:val="0"/>
                <w:numId w:val="31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 w:cs="Arial"/>
              </w:rPr>
              <w:t>Enter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the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following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Comments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in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the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pop</w:t>
            </w:r>
            <w:r w:rsidR="007A4B9E">
              <w:rPr>
                <w:rFonts w:ascii="Verdana" w:hAnsi="Verdana" w:cs="Arial"/>
              </w:rPr>
              <w:t>-</w:t>
            </w:r>
            <w:r w:rsidRPr="00514406">
              <w:rPr>
                <w:rFonts w:ascii="Verdana" w:hAnsi="Verdana" w:cs="Arial"/>
              </w:rPr>
              <w:t>up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box:</w:t>
            </w:r>
            <w:r w:rsidR="00735FBB">
              <w:rPr>
                <w:rFonts w:ascii="Verdana" w:hAnsi="Verdana" w:cs="Arial"/>
              </w:rPr>
              <w:t xml:space="preserve">  </w:t>
            </w:r>
            <w:r w:rsidRPr="00514406">
              <w:rPr>
                <w:rFonts w:ascii="Verdana" w:hAnsi="Verdana" w:cs="Arial"/>
              </w:rPr>
              <w:t>Beneficiary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does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not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attest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that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all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information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provided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is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true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and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correct.</w:t>
            </w:r>
            <w:r w:rsidR="00735FBB">
              <w:rPr>
                <w:rFonts w:ascii="Verdana" w:hAnsi="Verdana" w:cs="Arial"/>
              </w:rPr>
              <w:t xml:space="preserve"> </w:t>
            </w:r>
          </w:p>
          <w:p w14:paraId="34468480" w14:textId="77777777" w:rsidR="00E4331E" w:rsidRPr="00514406" w:rsidRDefault="00192649" w:rsidP="00074A82">
            <w:pPr>
              <w:numPr>
                <w:ilvl w:val="0"/>
                <w:numId w:val="31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If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needed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provided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Legal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Rep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or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POA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(Full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name,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address,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phone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number,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and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relationship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="004F4E2D" w:rsidRPr="00514406">
              <w:rPr>
                <w:rFonts w:ascii="Verdana" w:hAnsi="Verdana"/>
              </w:rPr>
              <w:t>beneficiary</w:t>
            </w:r>
            <w:r w:rsidRPr="00514406">
              <w:rPr>
                <w:rFonts w:ascii="Verdana" w:hAnsi="Verdana"/>
              </w:rPr>
              <w:t>).</w:t>
            </w:r>
            <w:r w:rsidR="00735FBB">
              <w:rPr>
                <w:rFonts w:ascii="Verdana" w:hAnsi="Verdana"/>
              </w:rPr>
              <w:t xml:space="preserve"> </w:t>
            </w:r>
          </w:p>
          <w:p w14:paraId="1055EA96" w14:textId="77777777" w:rsidR="00B90F72" w:rsidRPr="00514406" w:rsidRDefault="00B90F72" w:rsidP="00074A82">
            <w:pPr>
              <w:numPr>
                <w:ilvl w:val="0"/>
                <w:numId w:val="31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Select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Submit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if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beneficiary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confirms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their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decision.</w:t>
            </w:r>
            <w:r w:rsidR="00735FBB">
              <w:rPr>
                <w:rFonts w:ascii="Verdana" w:hAnsi="Verdana"/>
              </w:rPr>
              <w:t xml:space="preserve"> </w:t>
            </w:r>
          </w:p>
          <w:p w14:paraId="4B1525ED" w14:textId="77777777" w:rsidR="005E7FD9" w:rsidRDefault="005E7FD9" w:rsidP="00514406">
            <w:pPr>
              <w:rPr>
                <w:rFonts w:ascii="Verdana" w:hAnsi="Verdana"/>
                <w:b/>
              </w:rPr>
            </w:pPr>
          </w:p>
          <w:p w14:paraId="2A1EEB82" w14:textId="4D56A725" w:rsidR="007C1DCC" w:rsidRDefault="003D522C" w:rsidP="0022207D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  <w:b/>
              </w:rPr>
              <w:t>Note:</w:t>
            </w:r>
            <w:r w:rsidR="00735FBB">
              <w:rPr>
                <w:rFonts w:ascii="Verdana" w:hAnsi="Verdana"/>
                <w:b/>
              </w:rPr>
              <w:t xml:space="preserve">  </w:t>
            </w:r>
            <w:r w:rsidR="00604A63">
              <w:rPr>
                <w:rFonts w:ascii="Verdana" w:hAnsi="Verdana"/>
              </w:rPr>
              <w:t xml:space="preserve">From the </w:t>
            </w:r>
            <w:r w:rsidR="00604A63">
              <w:rPr>
                <w:rFonts w:ascii="Verdana" w:hAnsi="Verdana"/>
                <w:b/>
                <w:bCs/>
              </w:rPr>
              <w:t xml:space="preserve">Case Data </w:t>
            </w:r>
            <w:r w:rsidR="00604A63">
              <w:rPr>
                <w:rFonts w:ascii="Verdana" w:hAnsi="Verdana"/>
              </w:rPr>
              <w:t xml:space="preserve">section in Compass, click the </w:t>
            </w:r>
            <w:r w:rsidR="00604A63" w:rsidRPr="00681354">
              <w:rPr>
                <w:rFonts w:ascii="Verdana" w:hAnsi="Verdana"/>
                <w:b/>
                <w:bCs/>
              </w:rPr>
              <w:t>Edit Comment</w:t>
            </w:r>
            <w:r w:rsidR="00604A63">
              <w:rPr>
                <w:rFonts w:ascii="Verdana" w:hAnsi="Verdana"/>
              </w:rPr>
              <w:t xml:space="preserve"> button</w:t>
            </w:r>
            <w:r w:rsidR="00604A63" w:rsidRPr="00514406">
              <w:rPr>
                <w:rFonts w:ascii="Verdana" w:hAnsi="Verdana"/>
              </w:rPr>
              <w:t xml:space="preserve"> </w:t>
            </w:r>
            <w:r w:rsidR="00604A63">
              <w:rPr>
                <w:rFonts w:ascii="Verdana" w:hAnsi="Verdana"/>
              </w:rPr>
              <w:t xml:space="preserve">and </w:t>
            </w:r>
            <w:r w:rsidR="00CE7DCC">
              <w:rPr>
                <w:rFonts w:ascii="Verdana" w:hAnsi="Verdana"/>
              </w:rPr>
              <w:t xml:space="preserve">then </w:t>
            </w:r>
            <w:r w:rsidR="00180029" w:rsidRPr="00514406">
              <w:rPr>
                <w:rFonts w:ascii="Verdana" w:hAnsi="Verdana"/>
              </w:rPr>
              <w:t>Copy</w:t>
            </w:r>
            <w:r w:rsidR="00735FBB">
              <w:rPr>
                <w:rFonts w:ascii="Verdana" w:hAnsi="Verdana"/>
              </w:rPr>
              <w:t xml:space="preserve"> </w:t>
            </w:r>
            <w:r w:rsidR="00180029" w:rsidRPr="00514406">
              <w:rPr>
                <w:rFonts w:ascii="Verdana" w:hAnsi="Verdana"/>
              </w:rPr>
              <w:t>and</w:t>
            </w:r>
            <w:r w:rsidR="00735FBB">
              <w:rPr>
                <w:rFonts w:ascii="Verdana" w:hAnsi="Verdana"/>
              </w:rPr>
              <w:t xml:space="preserve"> </w:t>
            </w:r>
            <w:r w:rsidR="00180029" w:rsidRPr="00514406">
              <w:rPr>
                <w:rFonts w:ascii="Verdana" w:hAnsi="Verdana"/>
              </w:rPr>
              <w:t>Paste</w:t>
            </w:r>
            <w:r w:rsidR="00735FBB">
              <w:rPr>
                <w:rFonts w:ascii="Verdana" w:hAnsi="Verdana"/>
              </w:rPr>
              <w:t xml:space="preserve"> </w:t>
            </w:r>
            <w:r w:rsidR="00180029" w:rsidRPr="00514406">
              <w:rPr>
                <w:rFonts w:ascii="Verdana" w:hAnsi="Verdana"/>
              </w:rPr>
              <w:t>comments</w:t>
            </w:r>
            <w:r w:rsidR="00735FBB">
              <w:rPr>
                <w:rFonts w:ascii="Verdana" w:hAnsi="Verdana"/>
              </w:rPr>
              <w:t xml:space="preserve"> </w:t>
            </w:r>
            <w:r w:rsidR="00180029" w:rsidRPr="00514406">
              <w:rPr>
                <w:rFonts w:ascii="Verdana" w:hAnsi="Verdana"/>
              </w:rPr>
              <w:t>into</w:t>
            </w:r>
            <w:r w:rsidR="00735FBB">
              <w:rPr>
                <w:rFonts w:ascii="Verdana" w:hAnsi="Verdana"/>
              </w:rPr>
              <w:t xml:space="preserve"> </w:t>
            </w:r>
            <w:r w:rsidR="00180029"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="007C1DCC">
              <w:rPr>
                <w:rFonts w:ascii="Verdana" w:hAnsi="Verdana"/>
                <w:b/>
                <w:bCs/>
              </w:rPr>
              <w:t xml:space="preserve">Case Comments </w:t>
            </w:r>
            <w:r w:rsidR="007C1DCC">
              <w:rPr>
                <w:rFonts w:ascii="Verdana" w:hAnsi="Verdana"/>
              </w:rPr>
              <w:t>field</w:t>
            </w:r>
            <w:r w:rsidR="00180029" w:rsidRPr="00514406">
              <w:rPr>
                <w:rFonts w:ascii="Verdana" w:hAnsi="Verdana"/>
              </w:rPr>
              <w:t>.</w:t>
            </w:r>
          </w:p>
          <w:p w14:paraId="570DE13E" w14:textId="77777777" w:rsidR="00735FBB" w:rsidRPr="00514406" w:rsidRDefault="00735FBB" w:rsidP="00810BBE">
            <w:pPr>
              <w:rPr>
                <w:rFonts w:ascii="Verdana" w:hAnsi="Verdana"/>
              </w:rPr>
            </w:pPr>
          </w:p>
        </w:tc>
      </w:tr>
      <w:tr w:rsidR="00EF7B58" w:rsidRPr="00514406" w14:paraId="6F361CE8" w14:textId="77777777" w:rsidTr="00585136">
        <w:trPr>
          <w:trHeight w:val="95"/>
        </w:trPr>
        <w:tc>
          <w:tcPr>
            <w:tcW w:w="270" w:type="pct"/>
            <w:vMerge/>
          </w:tcPr>
          <w:p w14:paraId="35BC84B9" w14:textId="77777777" w:rsidR="00C0176D" w:rsidRPr="00514406" w:rsidRDefault="00C0176D" w:rsidP="0051440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744" w:type="pct"/>
            <w:vMerge w:val="restart"/>
          </w:tcPr>
          <w:p w14:paraId="1C3C7823" w14:textId="77777777" w:rsidR="00C0176D" w:rsidRPr="00514406" w:rsidRDefault="00C0176D" w:rsidP="00735FBB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No</w:t>
            </w:r>
          </w:p>
        </w:tc>
        <w:tc>
          <w:tcPr>
            <w:tcW w:w="3986" w:type="pct"/>
            <w:gridSpan w:val="5"/>
            <w:tcBorders>
              <w:bottom w:val="single" w:sz="4" w:space="0" w:color="auto"/>
            </w:tcBorders>
          </w:tcPr>
          <w:p w14:paraId="56D9A2C4" w14:textId="77777777" w:rsidR="00C0176D" w:rsidRPr="00514406" w:rsidRDefault="00C0176D" w:rsidP="00074A82">
            <w:pPr>
              <w:numPr>
                <w:ilvl w:val="0"/>
                <w:numId w:val="32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Select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No</w:t>
            </w:r>
            <w:r w:rsidRPr="00514406">
              <w:rPr>
                <w:rFonts w:ascii="Verdana" w:hAnsi="Verdana"/>
              </w:rPr>
              <w:t>.</w:t>
            </w:r>
          </w:p>
          <w:p w14:paraId="7646210D" w14:textId="77777777" w:rsidR="00B90F72" w:rsidRPr="00514406" w:rsidRDefault="00B90F72" w:rsidP="00074A82">
            <w:pPr>
              <w:numPr>
                <w:ilvl w:val="0"/>
                <w:numId w:val="32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Select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Submit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if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beneficiary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confirms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their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decision.</w:t>
            </w:r>
            <w:r w:rsidR="00735FBB">
              <w:rPr>
                <w:rFonts w:ascii="Verdana" w:hAnsi="Verdana"/>
              </w:rPr>
              <w:t xml:space="preserve"> </w:t>
            </w:r>
          </w:p>
          <w:p w14:paraId="7B6EE67B" w14:textId="77777777" w:rsidR="00C0176D" w:rsidRPr="00514406" w:rsidRDefault="00C0176D" w:rsidP="00514406">
            <w:pPr>
              <w:rPr>
                <w:rFonts w:ascii="Verdana" w:hAnsi="Verdana"/>
              </w:rPr>
            </w:pPr>
          </w:p>
          <w:p w14:paraId="688CF923" w14:textId="77777777" w:rsidR="00C0176D" w:rsidRPr="00514406" w:rsidRDefault="00C0176D" w:rsidP="005E7FD9">
            <w:pPr>
              <w:ind w:left="360"/>
              <w:rPr>
                <w:rFonts w:ascii="Verdana" w:hAnsi="Verdana"/>
              </w:rPr>
            </w:pPr>
            <w:r w:rsidRPr="00514406">
              <w:rPr>
                <w:rFonts w:ascii="Verdana" w:hAnsi="Verdana"/>
                <w:b/>
              </w:rPr>
              <w:t>Result:</w:t>
            </w:r>
            <w:r w:rsidR="00735FBB">
              <w:rPr>
                <w:rFonts w:ascii="Verdana" w:hAnsi="Verdana"/>
                <w:b/>
              </w:rPr>
              <w:t xml:space="preserve"> 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Authorized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Representative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Screen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will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display.</w:t>
            </w:r>
          </w:p>
          <w:p w14:paraId="033EA8AF" w14:textId="77777777" w:rsidR="00C0176D" w:rsidRPr="00514406" w:rsidRDefault="00C0176D" w:rsidP="00514406">
            <w:pPr>
              <w:rPr>
                <w:rFonts w:ascii="Verdana" w:hAnsi="Verdana"/>
              </w:rPr>
            </w:pPr>
          </w:p>
          <w:p w14:paraId="15D9E372" w14:textId="77777777" w:rsidR="00C0176D" w:rsidRPr="00514406" w:rsidRDefault="00000000" w:rsidP="00514406">
            <w:pPr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pict w14:anchorId="42B9EDBF">
                <v:shape id="_x0000_i1051" type="#_x0000_t75" style="width:463.5pt;height:132.75pt;visibility:visible">
                  <v:imagedata r:id="rId44" o:title=""/>
                </v:shape>
              </w:pict>
            </w:r>
          </w:p>
          <w:p w14:paraId="62F743C9" w14:textId="77777777" w:rsidR="00C0176D" w:rsidRPr="00514406" w:rsidRDefault="00C0176D" w:rsidP="00514406">
            <w:pPr>
              <w:jc w:val="center"/>
              <w:rPr>
                <w:rFonts w:ascii="Verdana" w:hAnsi="Verdana"/>
              </w:rPr>
            </w:pPr>
          </w:p>
          <w:p w14:paraId="42F06FC7" w14:textId="77777777" w:rsidR="00C0176D" w:rsidRPr="00514406" w:rsidRDefault="00C0176D" w:rsidP="00074A82">
            <w:pPr>
              <w:numPr>
                <w:ilvl w:val="0"/>
                <w:numId w:val="33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Enter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following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information:</w:t>
            </w:r>
          </w:p>
          <w:p w14:paraId="1CFD0581" w14:textId="77777777" w:rsidR="00C0176D" w:rsidRPr="00514406" w:rsidRDefault="00C0176D" w:rsidP="00074A82">
            <w:pPr>
              <w:numPr>
                <w:ilvl w:val="1"/>
                <w:numId w:val="33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Authorized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Rep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Name</w:t>
            </w:r>
          </w:p>
          <w:p w14:paraId="31C8E208" w14:textId="77777777" w:rsidR="00C0176D" w:rsidRPr="00514406" w:rsidRDefault="00C0176D" w:rsidP="00074A82">
            <w:pPr>
              <w:numPr>
                <w:ilvl w:val="1"/>
                <w:numId w:val="33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Legal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Rep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Attestation</w:t>
            </w:r>
          </w:p>
          <w:p w14:paraId="02942148" w14:textId="77777777" w:rsidR="00C0176D" w:rsidRPr="00514406" w:rsidRDefault="00C0176D" w:rsidP="00074A82">
            <w:pPr>
              <w:numPr>
                <w:ilvl w:val="1"/>
                <w:numId w:val="33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Address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Line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1</w:t>
            </w:r>
          </w:p>
          <w:p w14:paraId="07CD6881" w14:textId="77777777" w:rsidR="00C0176D" w:rsidRPr="00514406" w:rsidRDefault="00C0176D" w:rsidP="00074A82">
            <w:pPr>
              <w:numPr>
                <w:ilvl w:val="1"/>
                <w:numId w:val="33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Address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Line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2</w:t>
            </w:r>
          </w:p>
          <w:p w14:paraId="6E2EC9D2" w14:textId="77777777" w:rsidR="00C0176D" w:rsidRPr="00514406" w:rsidRDefault="00C0176D" w:rsidP="00074A82">
            <w:pPr>
              <w:numPr>
                <w:ilvl w:val="1"/>
                <w:numId w:val="33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City</w:t>
            </w:r>
          </w:p>
          <w:p w14:paraId="14016D86" w14:textId="77777777" w:rsidR="00C0176D" w:rsidRPr="00514406" w:rsidRDefault="00C0176D" w:rsidP="00074A82">
            <w:pPr>
              <w:numPr>
                <w:ilvl w:val="1"/>
                <w:numId w:val="33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State</w:t>
            </w:r>
          </w:p>
          <w:p w14:paraId="15D37C22" w14:textId="77777777" w:rsidR="00C0176D" w:rsidRPr="00514406" w:rsidRDefault="00C0176D" w:rsidP="00074A82">
            <w:pPr>
              <w:numPr>
                <w:ilvl w:val="1"/>
                <w:numId w:val="33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Zip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Code</w:t>
            </w:r>
          </w:p>
          <w:p w14:paraId="6D4DDEA5" w14:textId="77777777" w:rsidR="00C0176D" w:rsidRPr="00514406" w:rsidRDefault="00C0176D" w:rsidP="00074A82">
            <w:pPr>
              <w:numPr>
                <w:ilvl w:val="1"/>
                <w:numId w:val="33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Phone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#</w:t>
            </w:r>
          </w:p>
          <w:p w14:paraId="5F6345EB" w14:textId="77777777" w:rsidR="00C0176D" w:rsidRPr="00514406" w:rsidRDefault="00C0176D" w:rsidP="00074A82">
            <w:pPr>
              <w:numPr>
                <w:ilvl w:val="1"/>
                <w:numId w:val="33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Relationship</w:t>
            </w:r>
          </w:p>
          <w:p w14:paraId="7E7E2A73" w14:textId="77777777" w:rsidR="00C0176D" w:rsidRPr="00514406" w:rsidRDefault="00C0176D" w:rsidP="00514406">
            <w:pPr>
              <w:ind w:left="360"/>
              <w:rPr>
                <w:rFonts w:ascii="Verdana" w:hAnsi="Verdana"/>
              </w:rPr>
            </w:pPr>
          </w:p>
          <w:p w14:paraId="492F7510" w14:textId="77777777" w:rsidR="00466CC8" w:rsidRPr="00514406" w:rsidRDefault="00466CC8" w:rsidP="00514406">
            <w:pPr>
              <w:rPr>
                <w:rFonts w:ascii="Verdana" w:hAnsi="Verdana"/>
                <w:b/>
              </w:rPr>
            </w:pPr>
            <w:r w:rsidRPr="00514406">
              <w:rPr>
                <w:rFonts w:ascii="Verdana" w:hAnsi="Verdana"/>
                <w:b/>
              </w:rPr>
              <w:t>Examples:</w:t>
            </w:r>
            <w:r w:rsidR="00735FBB">
              <w:rPr>
                <w:rFonts w:ascii="Verdana" w:hAnsi="Verdana"/>
                <w:b/>
              </w:rPr>
              <w:t xml:space="preserve">  </w:t>
            </w:r>
          </w:p>
          <w:p w14:paraId="3CAAC73F" w14:textId="77777777" w:rsidR="00466CC8" w:rsidRPr="00514406" w:rsidRDefault="00466CC8" w:rsidP="00074A82">
            <w:pPr>
              <w:numPr>
                <w:ilvl w:val="0"/>
                <w:numId w:val="6"/>
              </w:numPr>
              <w:rPr>
                <w:rFonts w:ascii="Verdana" w:hAnsi="Verdana" w:cs="Tahoma"/>
                <w:bCs/>
              </w:rPr>
            </w:pPr>
            <w:r w:rsidRPr="00514406">
              <w:rPr>
                <w:rFonts w:ascii="Verdana" w:hAnsi="Verdana" w:cs="Tahoma"/>
                <w:b/>
                <w:bCs/>
              </w:rPr>
              <w:t>Address</w:t>
            </w:r>
            <w:r w:rsidR="00735FBB">
              <w:rPr>
                <w:rFonts w:ascii="Verdana" w:hAnsi="Verdana" w:cs="Tahoma"/>
                <w:b/>
                <w:bCs/>
              </w:rPr>
              <w:t xml:space="preserve"> </w:t>
            </w:r>
            <w:r w:rsidRPr="00514406">
              <w:rPr>
                <w:rFonts w:ascii="Verdana" w:hAnsi="Verdana" w:cs="Tahoma"/>
                <w:b/>
                <w:bCs/>
              </w:rPr>
              <w:t>Line</w:t>
            </w:r>
            <w:r w:rsidR="00735FBB">
              <w:rPr>
                <w:rFonts w:ascii="Verdana" w:hAnsi="Verdana" w:cs="Tahoma"/>
                <w:b/>
                <w:bCs/>
              </w:rPr>
              <w:t xml:space="preserve"> </w:t>
            </w:r>
            <w:r w:rsidRPr="00514406">
              <w:rPr>
                <w:rFonts w:ascii="Verdana" w:hAnsi="Verdana" w:cs="Tahoma"/>
                <w:b/>
                <w:bCs/>
              </w:rPr>
              <w:t>1:</w:t>
            </w:r>
            <w:r w:rsidR="00735FBB">
              <w:rPr>
                <w:rFonts w:ascii="Verdana" w:hAnsi="Verdana" w:cs="Tahoma"/>
                <w:bCs/>
              </w:rPr>
              <w:t xml:space="preserve">  </w:t>
            </w:r>
            <w:r w:rsidRPr="00514406">
              <w:rPr>
                <w:rFonts w:ascii="Verdana" w:hAnsi="Verdana" w:cs="Tahoma"/>
                <w:bCs/>
              </w:rPr>
              <w:t>Street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number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and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Street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name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(123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Main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St.)</w:t>
            </w:r>
          </w:p>
          <w:p w14:paraId="7EAA8CF5" w14:textId="77777777" w:rsidR="00466CC8" w:rsidRPr="00514406" w:rsidRDefault="00466CC8" w:rsidP="00074A82">
            <w:pPr>
              <w:numPr>
                <w:ilvl w:val="0"/>
                <w:numId w:val="6"/>
              </w:numPr>
              <w:rPr>
                <w:rFonts w:ascii="Verdana" w:hAnsi="Verdana" w:cs="Tahoma"/>
                <w:bCs/>
              </w:rPr>
            </w:pPr>
            <w:r w:rsidRPr="00514406">
              <w:rPr>
                <w:rFonts w:ascii="Verdana" w:hAnsi="Verdana" w:cs="Tahoma"/>
                <w:b/>
                <w:bCs/>
              </w:rPr>
              <w:t>Address</w:t>
            </w:r>
            <w:r w:rsidR="00735FBB">
              <w:rPr>
                <w:rFonts w:ascii="Verdana" w:hAnsi="Verdana" w:cs="Tahoma"/>
                <w:b/>
                <w:bCs/>
              </w:rPr>
              <w:t xml:space="preserve"> </w:t>
            </w:r>
            <w:r w:rsidRPr="00514406">
              <w:rPr>
                <w:rFonts w:ascii="Verdana" w:hAnsi="Verdana" w:cs="Tahoma"/>
                <w:b/>
                <w:bCs/>
              </w:rPr>
              <w:t>Line</w:t>
            </w:r>
            <w:r w:rsidR="00735FBB">
              <w:rPr>
                <w:rFonts w:ascii="Verdana" w:hAnsi="Verdana" w:cs="Tahoma"/>
                <w:b/>
                <w:bCs/>
              </w:rPr>
              <w:t xml:space="preserve"> </w:t>
            </w:r>
            <w:r w:rsidRPr="00514406">
              <w:rPr>
                <w:rFonts w:ascii="Verdana" w:hAnsi="Verdana" w:cs="Tahoma"/>
                <w:b/>
                <w:bCs/>
              </w:rPr>
              <w:t>2:</w:t>
            </w:r>
            <w:r w:rsidR="00735FBB">
              <w:rPr>
                <w:rFonts w:ascii="Verdana" w:hAnsi="Verdana" w:cs="Tahoma"/>
                <w:bCs/>
              </w:rPr>
              <w:t xml:space="preserve">  </w:t>
            </w:r>
            <w:r w:rsidRPr="00514406">
              <w:rPr>
                <w:rFonts w:ascii="Verdana" w:hAnsi="Verdana" w:cs="Tahoma"/>
                <w:bCs/>
              </w:rPr>
              <w:t>Apartment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Number,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Lot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Number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and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C/O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information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(Apt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2,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Lot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15,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C/O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John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Deere)</w:t>
            </w:r>
          </w:p>
          <w:p w14:paraId="6FEE815F" w14:textId="77777777" w:rsidR="00466CC8" w:rsidRPr="00514406" w:rsidRDefault="00466CC8" w:rsidP="00514406">
            <w:pPr>
              <w:ind w:left="360"/>
              <w:rPr>
                <w:rFonts w:ascii="Verdana" w:hAnsi="Verdana"/>
              </w:rPr>
            </w:pPr>
          </w:p>
          <w:p w14:paraId="2BE608C8" w14:textId="3CB79069" w:rsidR="00466CC8" w:rsidRPr="00514406" w:rsidRDefault="00466CC8" w:rsidP="00514406">
            <w:pPr>
              <w:contextualSpacing/>
              <w:textAlignment w:val="top"/>
              <w:rPr>
                <w:rFonts w:ascii="Verdana" w:hAnsi="Verdana"/>
                <w:b/>
              </w:rPr>
            </w:pPr>
            <w:r w:rsidRPr="00514406">
              <w:rPr>
                <w:rFonts w:ascii="Verdana" w:hAnsi="Verdana" w:cs="Arial"/>
                <w:b/>
                <w:bCs/>
              </w:rPr>
              <w:t>Note:</w:t>
            </w:r>
            <w:r w:rsidR="00735FBB">
              <w:rPr>
                <w:rFonts w:ascii="Verdana" w:hAnsi="Verdana" w:cs="Arial"/>
                <w:bCs/>
              </w:rPr>
              <w:t xml:space="preserve">  </w:t>
            </w:r>
            <w:r w:rsidRPr="00514406">
              <w:rPr>
                <w:rFonts w:ascii="Verdana" w:hAnsi="Verdana" w:cs="Arial"/>
                <w:bCs/>
              </w:rPr>
              <w:t>The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address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lines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have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a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="00D66D48" w:rsidRPr="00514406">
              <w:rPr>
                <w:rFonts w:ascii="Verdana" w:hAnsi="Verdana" w:cs="Arial"/>
                <w:bCs/>
              </w:rPr>
              <w:t>30</w:t>
            </w:r>
            <w:r w:rsidR="00D66D48">
              <w:rPr>
                <w:rFonts w:ascii="Verdana" w:hAnsi="Verdana" w:cs="Arial"/>
                <w:bCs/>
              </w:rPr>
              <w:t>-character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limit.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</w:p>
          <w:p w14:paraId="32EBB075" w14:textId="77777777" w:rsidR="00466CC8" w:rsidRPr="00514406" w:rsidRDefault="00466CC8" w:rsidP="00514406">
            <w:pPr>
              <w:ind w:left="360"/>
              <w:rPr>
                <w:rFonts w:ascii="Verdana" w:hAnsi="Verdana"/>
              </w:rPr>
            </w:pPr>
          </w:p>
          <w:p w14:paraId="16DD3D24" w14:textId="77777777" w:rsidR="00C0176D" w:rsidRPr="00514406" w:rsidRDefault="00C0176D" w:rsidP="00074A82">
            <w:pPr>
              <w:numPr>
                <w:ilvl w:val="0"/>
                <w:numId w:val="34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Select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Next</w:t>
            </w:r>
            <w:r w:rsidRPr="00514406">
              <w:rPr>
                <w:rFonts w:ascii="Verdana" w:hAnsi="Verdana"/>
              </w:rPr>
              <w:t>.</w:t>
            </w:r>
          </w:p>
          <w:p w14:paraId="407F503D" w14:textId="77777777" w:rsidR="005B6FB0" w:rsidRPr="00514406" w:rsidRDefault="005B6FB0" w:rsidP="00514406">
            <w:pPr>
              <w:tabs>
                <w:tab w:val="center" w:pos="4320"/>
                <w:tab w:val="left" w:pos="5008"/>
              </w:tabs>
              <w:autoSpaceDE w:val="0"/>
              <w:autoSpaceDN w:val="0"/>
              <w:jc w:val="center"/>
              <w:rPr>
                <w:rFonts w:ascii="Verdana" w:hAnsi="Verdana"/>
              </w:rPr>
            </w:pPr>
          </w:p>
        </w:tc>
      </w:tr>
      <w:tr w:rsidR="00766DDB" w:rsidRPr="00514406" w14:paraId="53793D97" w14:textId="77777777" w:rsidTr="00585136">
        <w:trPr>
          <w:trHeight w:val="95"/>
        </w:trPr>
        <w:tc>
          <w:tcPr>
            <w:tcW w:w="270" w:type="pct"/>
            <w:vMerge/>
          </w:tcPr>
          <w:p w14:paraId="09FFEDF1" w14:textId="77777777" w:rsidR="00C0176D" w:rsidRPr="00514406" w:rsidRDefault="00C0176D" w:rsidP="0051440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744" w:type="pct"/>
            <w:vMerge/>
          </w:tcPr>
          <w:p w14:paraId="3A57DB31" w14:textId="77777777" w:rsidR="00C0176D" w:rsidRPr="00514406" w:rsidRDefault="00C0176D" w:rsidP="00514406">
            <w:pPr>
              <w:rPr>
                <w:rFonts w:ascii="Verdana" w:hAnsi="Verdana"/>
              </w:rPr>
            </w:pPr>
          </w:p>
        </w:tc>
        <w:tc>
          <w:tcPr>
            <w:tcW w:w="767" w:type="pct"/>
            <w:shd w:val="clear" w:color="auto" w:fill="E6E6E6"/>
          </w:tcPr>
          <w:p w14:paraId="5780B9D2" w14:textId="77777777" w:rsidR="00C0176D" w:rsidRPr="00514406" w:rsidRDefault="00C0176D" w:rsidP="00514406">
            <w:pPr>
              <w:jc w:val="center"/>
              <w:rPr>
                <w:rFonts w:ascii="Verdana" w:hAnsi="Verdana"/>
                <w:b/>
              </w:rPr>
            </w:pPr>
            <w:r w:rsidRPr="00514406">
              <w:rPr>
                <w:rFonts w:ascii="Verdana" w:hAnsi="Verdana"/>
                <w:b/>
              </w:rPr>
              <w:t>If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Legal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Rep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Attestation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is...</w:t>
            </w:r>
          </w:p>
        </w:tc>
        <w:tc>
          <w:tcPr>
            <w:tcW w:w="3219" w:type="pct"/>
            <w:gridSpan w:val="4"/>
            <w:shd w:val="clear" w:color="auto" w:fill="E6E6E6"/>
          </w:tcPr>
          <w:p w14:paraId="00659106" w14:textId="77777777" w:rsidR="00C0176D" w:rsidRPr="00514406" w:rsidRDefault="00C0176D" w:rsidP="00514406">
            <w:pPr>
              <w:jc w:val="center"/>
              <w:rPr>
                <w:rFonts w:ascii="Verdana" w:hAnsi="Verdana"/>
                <w:b/>
              </w:rPr>
            </w:pPr>
            <w:r w:rsidRPr="00514406">
              <w:rPr>
                <w:rFonts w:ascii="Verdana" w:hAnsi="Verdana"/>
                <w:b/>
              </w:rPr>
              <w:t>Then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="00A52B58" w:rsidRPr="00514406">
              <w:rPr>
                <w:rFonts w:ascii="Verdana" w:hAnsi="Verdana"/>
                <w:b/>
              </w:rPr>
              <w:t>CCR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="00A52B58" w:rsidRPr="00514406">
              <w:rPr>
                <w:rFonts w:ascii="Verdana" w:hAnsi="Verdana"/>
                <w:b/>
              </w:rPr>
              <w:t>will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="00A52B58" w:rsidRPr="00514406">
              <w:rPr>
                <w:rFonts w:ascii="Verdana" w:hAnsi="Verdana"/>
                <w:b/>
              </w:rPr>
              <w:t>be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="00A52B58" w:rsidRPr="00514406">
              <w:rPr>
                <w:rFonts w:ascii="Verdana" w:hAnsi="Verdana"/>
                <w:b/>
              </w:rPr>
              <w:t>directed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="00A52B58" w:rsidRPr="00514406">
              <w:rPr>
                <w:rFonts w:ascii="Verdana" w:hAnsi="Verdana"/>
                <w:b/>
              </w:rPr>
              <w:t>to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="00A52B58" w:rsidRPr="00514406">
              <w:rPr>
                <w:rFonts w:ascii="Verdana" w:hAnsi="Verdana"/>
                <w:b/>
              </w:rPr>
              <w:t>the</w:t>
            </w:r>
            <w:r w:rsidRPr="00514406">
              <w:rPr>
                <w:rFonts w:ascii="Verdana" w:hAnsi="Verdana"/>
                <w:b/>
              </w:rPr>
              <w:t>…</w:t>
            </w:r>
          </w:p>
        </w:tc>
      </w:tr>
      <w:tr w:rsidR="00766DDB" w:rsidRPr="00514406" w14:paraId="3D2E22CF" w14:textId="77777777" w:rsidTr="00585136">
        <w:trPr>
          <w:trHeight w:val="95"/>
        </w:trPr>
        <w:tc>
          <w:tcPr>
            <w:tcW w:w="270" w:type="pct"/>
            <w:vMerge/>
          </w:tcPr>
          <w:p w14:paraId="6D3C9C5A" w14:textId="77777777" w:rsidR="00C0176D" w:rsidRPr="00514406" w:rsidRDefault="00C0176D" w:rsidP="0051440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744" w:type="pct"/>
            <w:vMerge/>
          </w:tcPr>
          <w:p w14:paraId="49471065" w14:textId="77777777" w:rsidR="00C0176D" w:rsidRPr="00514406" w:rsidRDefault="00C0176D" w:rsidP="00514406">
            <w:pPr>
              <w:rPr>
                <w:rFonts w:ascii="Verdana" w:hAnsi="Verdana"/>
              </w:rPr>
            </w:pPr>
          </w:p>
        </w:tc>
        <w:tc>
          <w:tcPr>
            <w:tcW w:w="767" w:type="pct"/>
          </w:tcPr>
          <w:p w14:paraId="464CDB84" w14:textId="77777777" w:rsidR="00C0176D" w:rsidRPr="00514406" w:rsidRDefault="004972F2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Checked</w:t>
            </w:r>
            <w:r w:rsidR="00735FBB">
              <w:rPr>
                <w:rFonts w:ascii="Verdana" w:hAnsi="Verdana"/>
              </w:rPr>
              <w:t xml:space="preserve"> </w:t>
            </w:r>
          </w:p>
        </w:tc>
        <w:tc>
          <w:tcPr>
            <w:tcW w:w="3219" w:type="pct"/>
            <w:gridSpan w:val="4"/>
          </w:tcPr>
          <w:p w14:paraId="0D8E3537" w14:textId="77777777" w:rsidR="00C0176D" w:rsidRDefault="00000000" w:rsidP="00514406">
            <w:pPr>
              <w:rPr>
                <w:rFonts w:ascii="Verdana" w:hAnsi="Verdana"/>
              </w:rPr>
            </w:pPr>
            <w:hyperlink w:anchor="Coverage_Confirmation" w:history="1">
              <w:r w:rsidR="00C0176D" w:rsidRPr="00514406">
                <w:rPr>
                  <w:rStyle w:val="Hyperlink"/>
                  <w:rFonts w:ascii="Verdana" w:hAnsi="Verdana"/>
                </w:rPr>
                <w:t>Coverage</w:t>
              </w:r>
              <w:r w:rsidR="00735FBB">
                <w:rPr>
                  <w:rStyle w:val="Hyperlink"/>
                  <w:rFonts w:ascii="Verdana" w:hAnsi="Verdana"/>
                </w:rPr>
                <w:t xml:space="preserve"> </w:t>
              </w:r>
              <w:r w:rsidR="00C0176D" w:rsidRPr="00514406">
                <w:rPr>
                  <w:rStyle w:val="Hyperlink"/>
                  <w:rFonts w:ascii="Verdana" w:hAnsi="Verdana"/>
                </w:rPr>
                <w:t>Confirmation</w:t>
              </w:r>
            </w:hyperlink>
            <w:r w:rsidR="00735FBB">
              <w:rPr>
                <w:rFonts w:ascii="Verdana" w:hAnsi="Verdana"/>
              </w:rPr>
              <w:t xml:space="preserve"> </w:t>
            </w:r>
            <w:r w:rsidR="00514406">
              <w:rPr>
                <w:rFonts w:ascii="Verdana" w:hAnsi="Verdana"/>
              </w:rPr>
              <w:t>screen.</w:t>
            </w:r>
          </w:p>
          <w:p w14:paraId="239C45CA" w14:textId="77777777" w:rsidR="00735FBB" w:rsidRPr="00514406" w:rsidRDefault="00735FBB" w:rsidP="00514406">
            <w:pPr>
              <w:rPr>
                <w:rFonts w:ascii="Verdana" w:hAnsi="Verdana"/>
              </w:rPr>
            </w:pPr>
          </w:p>
        </w:tc>
      </w:tr>
      <w:tr w:rsidR="00766DDB" w:rsidRPr="00514406" w14:paraId="27B2831A" w14:textId="77777777" w:rsidTr="00585136">
        <w:trPr>
          <w:trHeight w:val="95"/>
        </w:trPr>
        <w:tc>
          <w:tcPr>
            <w:tcW w:w="270" w:type="pct"/>
            <w:vMerge/>
          </w:tcPr>
          <w:p w14:paraId="2DFA4388" w14:textId="77777777" w:rsidR="00C0176D" w:rsidRPr="00514406" w:rsidRDefault="00C0176D" w:rsidP="0051440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744" w:type="pct"/>
            <w:vMerge/>
          </w:tcPr>
          <w:p w14:paraId="74FD7432" w14:textId="77777777" w:rsidR="00C0176D" w:rsidRPr="00514406" w:rsidRDefault="00C0176D" w:rsidP="00514406">
            <w:pPr>
              <w:rPr>
                <w:rFonts w:ascii="Verdana" w:hAnsi="Verdana"/>
              </w:rPr>
            </w:pPr>
          </w:p>
        </w:tc>
        <w:tc>
          <w:tcPr>
            <w:tcW w:w="767" w:type="pct"/>
          </w:tcPr>
          <w:p w14:paraId="3A5FA06B" w14:textId="77777777" w:rsidR="00C0176D" w:rsidRPr="00514406" w:rsidRDefault="00C0176D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Not</w:t>
            </w:r>
            <w:r w:rsidR="00735FBB">
              <w:rPr>
                <w:rFonts w:ascii="Verdana" w:hAnsi="Verdana"/>
              </w:rPr>
              <w:t xml:space="preserve"> </w:t>
            </w:r>
            <w:r w:rsidR="004972F2" w:rsidRPr="00514406">
              <w:rPr>
                <w:rFonts w:ascii="Verdana" w:hAnsi="Verdana"/>
              </w:rPr>
              <w:t>Checked</w:t>
            </w:r>
          </w:p>
        </w:tc>
        <w:tc>
          <w:tcPr>
            <w:tcW w:w="3219" w:type="pct"/>
            <w:gridSpan w:val="4"/>
          </w:tcPr>
          <w:p w14:paraId="019A0543" w14:textId="77777777" w:rsidR="004972F2" w:rsidRPr="00514406" w:rsidRDefault="00C0176D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Contact</w:t>
            </w:r>
            <w:r w:rsidR="00735FBB">
              <w:rPr>
                <w:rFonts w:ascii="Verdana" w:hAnsi="Verdana"/>
              </w:rPr>
              <w:t xml:space="preserve"> </w:t>
            </w:r>
            <w:r w:rsidR="004972F2" w:rsidRPr="00514406">
              <w:rPr>
                <w:rFonts w:ascii="Verdana" w:hAnsi="Verdana"/>
              </w:rPr>
              <w:t>Information</w:t>
            </w:r>
            <w:r w:rsidR="00735FBB">
              <w:rPr>
                <w:rFonts w:ascii="Verdana" w:hAnsi="Verdana"/>
              </w:rPr>
              <w:t xml:space="preserve"> </w:t>
            </w:r>
            <w:r w:rsidR="004972F2" w:rsidRPr="00514406">
              <w:rPr>
                <w:rFonts w:ascii="Verdana" w:hAnsi="Verdana"/>
              </w:rPr>
              <w:t>Screen</w:t>
            </w:r>
            <w:r w:rsidR="00735FBB">
              <w:rPr>
                <w:rFonts w:ascii="Verdana" w:hAnsi="Verdana"/>
              </w:rPr>
              <w:t xml:space="preserve"> </w:t>
            </w:r>
            <w:r w:rsidR="004972F2" w:rsidRPr="00514406">
              <w:rPr>
                <w:rFonts w:ascii="Verdana" w:hAnsi="Verdana"/>
              </w:rPr>
              <w:t>with</w:t>
            </w:r>
            <w:r w:rsidR="00735FBB">
              <w:rPr>
                <w:rFonts w:ascii="Verdana" w:hAnsi="Verdana"/>
              </w:rPr>
              <w:t xml:space="preserve"> </w:t>
            </w:r>
            <w:r w:rsidR="004972F2" w:rsidRPr="00514406">
              <w:rPr>
                <w:rFonts w:ascii="Verdana" w:hAnsi="Verdana"/>
              </w:rPr>
              <w:t>direction</w:t>
            </w:r>
            <w:r w:rsidR="00735FBB">
              <w:rPr>
                <w:rFonts w:ascii="Verdana" w:hAnsi="Verdana"/>
              </w:rPr>
              <w:t xml:space="preserve"> </w:t>
            </w:r>
            <w:r w:rsidR="004972F2"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="004972F2" w:rsidRPr="00514406">
              <w:rPr>
                <w:rFonts w:ascii="Verdana" w:hAnsi="Verdana"/>
              </w:rPr>
              <w:t>read</w:t>
            </w:r>
            <w:r w:rsidR="00735FBB">
              <w:rPr>
                <w:rFonts w:ascii="Verdana" w:hAnsi="Verdana"/>
              </w:rPr>
              <w:t xml:space="preserve"> </w:t>
            </w:r>
            <w:r w:rsidR="004972F2"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="004972F2" w:rsidRPr="00514406">
              <w:rPr>
                <w:rFonts w:ascii="Verdana" w:hAnsi="Verdana"/>
              </w:rPr>
              <w:t>following</w:t>
            </w:r>
            <w:r w:rsidR="00735FBB">
              <w:rPr>
                <w:rFonts w:ascii="Verdana" w:hAnsi="Verdana"/>
              </w:rPr>
              <w:t xml:space="preserve"> </w:t>
            </w:r>
            <w:r w:rsidR="004972F2"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="004972F2"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="004972F2" w:rsidRPr="00514406">
              <w:rPr>
                <w:rFonts w:ascii="Verdana" w:hAnsi="Verdana"/>
              </w:rPr>
              <w:t>caller:</w:t>
            </w:r>
          </w:p>
          <w:p w14:paraId="0CC88D65" w14:textId="77777777" w:rsidR="004972F2" w:rsidRPr="00514406" w:rsidRDefault="004972F2" w:rsidP="00514406">
            <w:pPr>
              <w:rPr>
                <w:rFonts w:ascii="Verdana" w:hAnsi="Verdana"/>
              </w:rPr>
            </w:pPr>
          </w:p>
          <w:p w14:paraId="04E51C0F" w14:textId="77777777" w:rsidR="004972F2" w:rsidRPr="00514406" w:rsidRDefault="004972F2" w:rsidP="00514406">
            <w:pPr>
              <w:autoSpaceDE w:val="0"/>
              <w:autoSpaceDN w:val="0"/>
              <w:jc w:val="center"/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Only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beneficiary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or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legal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representative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or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SHIP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Counselor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able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verbally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attest.</w:t>
            </w:r>
          </w:p>
          <w:p w14:paraId="64722B8C" w14:textId="77777777" w:rsidR="004972F2" w:rsidRPr="00514406" w:rsidRDefault="004972F2" w:rsidP="00514406">
            <w:pPr>
              <w:autoSpaceDE w:val="0"/>
              <w:autoSpaceDN w:val="0"/>
              <w:jc w:val="center"/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You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can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assist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beneficiary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filling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out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verbal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attestation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form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mailed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to:</w:t>
            </w:r>
          </w:p>
          <w:p w14:paraId="0AFD95FB" w14:textId="77777777" w:rsidR="004972F2" w:rsidRPr="00514406" w:rsidRDefault="004972F2" w:rsidP="00514406">
            <w:pPr>
              <w:autoSpaceDE w:val="0"/>
              <w:autoSpaceDN w:val="0"/>
              <w:jc w:val="center"/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Blue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MedicareRx</w:t>
            </w:r>
          </w:p>
          <w:p w14:paraId="3D6F8092" w14:textId="77777777" w:rsidR="0031566A" w:rsidRPr="00514406" w:rsidRDefault="0031566A" w:rsidP="00514406">
            <w:pPr>
              <w:autoSpaceDE w:val="0"/>
              <w:autoSpaceDN w:val="0"/>
              <w:jc w:val="center"/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P.O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BOX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30001</w:t>
            </w:r>
            <w:r w:rsidR="00735FBB">
              <w:rPr>
                <w:rFonts w:ascii="Verdana" w:hAnsi="Verdana"/>
              </w:rPr>
              <w:t xml:space="preserve"> </w:t>
            </w:r>
          </w:p>
          <w:p w14:paraId="79A43854" w14:textId="77777777" w:rsidR="004972F2" w:rsidRPr="00514406" w:rsidRDefault="0031566A" w:rsidP="00514406">
            <w:pPr>
              <w:autoSpaceDE w:val="0"/>
              <w:autoSpaceDN w:val="0"/>
              <w:jc w:val="center"/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Pittsburgh,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PA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15222-0330</w:t>
            </w:r>
          </w:p>
          <w:p w14:paraId="2C11DFCF" w14:textId="77777777" w:rsidR="00A52B58" w:rsidRPr="00514406" w:rsidRDefault="004972F2" w:rsidP="00514406">
            <w:pPr>
              <w:tabs>
                <w:tab w:val="center" w:pos="4320"/>
                <w:tab w:val="left" w:pos="5008"/>
              </w:tabs>
              <w:autoSpaceDE w:val="0"/>
              <w:autoSpaceDN w:val="0"/>
              <w:jc w:val="center"/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O</w:t>
            </w:r>
            <w:r w:rsidR="00514406" w:rsidRPr="00514406">
              <w:rPr>
                <w:rFonts w:ascii="Verdana" w:hAnsi="Verdana"/>
              </w:rPr>
              <w:t>R</w:t>
            </w:r>
            <w:r w:rsidR="00735FBB">
              <w:rPr>
                <w:rFonts w:ascii="Verdana" w:hAnsi="Verdana"/>
              </w:rPr>
              <w:t xml:space="preserve"> </w:t>
            </w:r>
            <w:r w:rsidR="00514406" w:rsidRPr="00514406">
              <w:rPr>
                <w:rFonts w:ascii="Verdana" w:hAnsi="Verdana"/>
              </w:rPr>
              <w:t>fax</w:t>
            </w:r>
            <w:r w:rsidR="00735FBB">
              <w:rPr>
                <w:rFonts w:ascii="Verdana" w:hAnsi="Verdana"/>
              </w:rPr>
              <w:t xml:space="preserve"> </w:t>
            </w:r>
            <w:r w:rsidR="00514406" w:rsidRPr="00514406">
              <w:rPr>
                <w:rFonts w:ascii="Verdana" w:hAnsi="Verdana"/>
              </w:rPr>
              <w:t>to:</w:t>
            </w:r>
            <w:r w:rsidR="00735FBB">
              <w:rPr>
                <w:rFonts w:ascii="Verdana" w:hAnsi="Verdana"/>
              </w:rPr>
              <w:t xml:space="preserve">  </w:t>
            </w:r>
            <w:r w:rsidRPr="00514406">
              <w:rPr>
                <w:rFonts w:ascii="Verdana" w:hAnsi="Verdana"/>
              </w:rPr>
              <w:t>JE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Fax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(866)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342-7048</w:t>
            </w:r>
          </w:p>
          <w:p w14:paraId="44C3D440" w14:textId="77777777" w:rsidR="00A52B58" w:rsidRPr="00514406" w:rsidRDefault="00A52B58" w:rsidP="00514406">
            <w:pPr>
              <w:jc w:val="center"/>
              <w:rPr>
                <w:rFonts w:ascii="Verdana" w:hAnsi="Verdana"/>
              </w:rPr>
            </w:pPr>
          </w:p>
        </w:tc>
      </w:tr>
      <w:tr w:rsidR="00EF7B58" w:rsidRPr="00514406" w14:paraId="2F9285CF" w14:textId="77777777" w:rsidTr="00585136">
        <w:trPr>
          <w:trHeight w:val="95"/>
        </w:trPr>
        <w:tc>
          <w:tcPr>
            <w:tcW w:w="270" w:type="pct"/>
            <w:vMerge/>
          </w:tcPr>
          <w:p w14:paraId="065C4CD9" w14:textId="77777777" w:rsidR="00EA5239" w:rsidRPr="00514406" w:rsidRDefault="00EA5239" w:rsidP="00514406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744" w:type="pct"/>
          </w:tcPr>
          <w:p w14:paraId="1DFCD07D" w14:textId="77777777" w:rsidR="00EA5239" w:rsidRPr="00514406" w:rsidRDefault="00EA5239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Unable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obtain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information</w:t>
            </w:r>
          </w:p>
        </w:tc>
        <w:tc>
          <w:tcPr>
            <w:tcW w:w="3986" w:type="pct"/>
            <w:gridSpan w:val="5"/>
            <w:tcBorders>
              <w:bottom w:val="single" w:sz="4" w:space="0" w:color="auto"/>
            </w:tcBorders>
          </w:tcPr>
          <w:p w14:paraId="06D712F8" w14:textId="77777777" w:rsidR="00EA5239" w:rsidRPr="00514406" w:rsidRDefault="00EA5239" w:rsidP="00074A82">
            <w:pPr>
              <w:numPr>
                <w:ilvl w:val="0"/>
                <w:numId w:val="34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Select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Unable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to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obtain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information.</w:t>
            </w:r>
          </w:p>
          <w:p w14:paraId="03FF797B" w14:textId="10571BD3" w:rsidR="00E4331E" w:rsidRPr="00514406" w:rsidRDefault="0087157B" w:rsidP="00074A82">
            <w:pPr>
              <w:numPr>
                <w:ilvl w:val="0"/>
                <w:numId w:val="34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 w:cs="Arial"/>
              </w:rPr>
              <w:t>Enter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the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following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Comments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in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the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pop</w:t>
            </w:r>
            <w:r w:rsidR="007A4B9E">
              <w:rPr>
                <w:rFonts w:ascii="Verdana" w:hAnsi="Verdana" w:cs="Arial"/>
              </w:rPr>
              <w:t>-</w:t>
            </w:r>
            <w:r w:rsidRPr="00514406">
              <w:rPr>
                <w:rFonts w:ascii="Verdana" w:hAnsi="Verdana" w:cs="Arial"/>
              </w:rPr>
              <w:t>up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box:</w:t>
            </w:r>
            <w:r w:rsidR="00735FBB">
              <w:rPr>
                <w:rFonts w:ascii="Verdana" w:hAnsi="Verdana" w:cs="Arial"/>
              </w:rPr>
              <w:t xml:space="preserve">  </w:t>
            </w:r>
            <w:r w:rsidRPr="00514406">
              <w:rPr>
                <w:rFonts w:ascii="Verdana" w:hAnsi="Verdana" w:cs="Arial"/>
              </w:rPr>
              <w:t>Unable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to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obtain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LEP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information.</w:t>
            </w:r>
            <w:r w:rsidR="00735FBB">
              <w:rPr>
                <w:rFonts w:ascii="Verdana" w:hAnsi="Verdana" w:cs="Arial"/>
              </w:rPr>
              <w:t xml:space="preserve"> </w:t>
            </w:r>
          </w:p>
          <w:p w14:paraId="7AE41ECC" w14:textId="77777777" w:rsidR="004972F2" w:rsidRPr="00514406" w:rsidRDefault="004972F2" w:rsidP="00074A82">
            <w:pPr>
              <w:numPr>
                <w:ilvl w:val="0"/>
                <w:numId w:val="34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Select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Submit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if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beneficiary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confirms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their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decision.</w:t>
            </w:r>
            <w:r w:rsidR="00735FBB">
              <w:rPr>
                <w:rFonts w:ascii="Verdana" w:hAnsi="Verdana"/>
              </w:rPr>
              <w:t xml:space="preserve"> </w:t>
            </w:r>
          </w:p>
          <w:p w14:paraId="1C7E8461" w14:textId="77777777" w:rsidR="005E7FD9" w:rsidRDefault="005E7FD9" w:rsidP="00514406">
            <w:pPr>
              <w:rPr>
                <w:rFonts w:ascii="Verdana" w:hAnsi="Verdana"/>
                <w:b/>
              </w:rPr>
            </w:pPr>
          </w:p>
          <w:p w14:paraId="49839DDD" w14:textId="14EC59D3" w:rsidR="00766DDB" w:rsidRDefault="003D522C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  <w:b/>
              </w:rPr>
              <w:t>Note:</w:t>
            </w:r>
            <w:r w:rsidR="00735FBB">
              <w:rPr>
                <w:rFonts w:ascii="Verdana" w:hAnsi="Verdana"/>
                <w:b/>
              </w:rPr>
              <w:t xml:space="preserve">  </w:t>
            </w:r>
            <w:r w:rsidR="00604A63">
              <w:rPr>
                <w:rFonts w:ascii="Verdana" w:hAnsi="Verdana"/>
              </w:rPr>
              <w:t xml:space="preserve">From the </w:t>
            </w:r>
            <w:r w:rsidR="00604A63">
              <w:rPr>
                <w:rFonts w:ascii="Verdana" w:hAnsi="Verdana"/>
                <w:b/>
                <w:bCs/>
              </w:rPr>
              <w:t xml:space="preserve">Case Data </w:t>
            </w:r>
            <w:r w:rsidR="00604A63">
              <w:rPr>
                <w:rFonts w:ascii="Verdana" w:hAnsi="Verdana"/>
              </w:rPr>
              <w:t xml:space="preserve">section in Compass, click the </w:t>
            </w:r>
            <w:r w:rsidR="00604A63" w:rsidRPr="00681354">
              <w:rPr>
                <w:rFonts w:ascii="Verdana" w:hAnsi="Verdana"/>
                <w:b/>
                <w:bCs/>
              </w:rPr>
              <w:t>Edit Comment</w:t>
            </w:r>
            <w:r w:rsidR="00604A63">
              <w:rPr>
                <w:rFonts w:ascii="Verdana" w:hAnsi="Verdana"/>
              </w:rPr>
              <w:t xml:space="preserve"> button</w:t>
            </w:r>
            <w:r w:rsidR="00604A63" w:rsidRPr="00514406">
              <w:rPr>
                <w:rFonts w:ascii="Verdana" w:hAnsi="Verdana"/>
              </w:rPr>
              <w:t xml:space="preserve"> </w:t>
            </w:r>
            <w:r w:rsidR="00604A63">
              <w:rPr>
                <w:rFonts w:ascii="Verdana" w:hAnsi="Verdana"/>
              </w:rPr>
              <w:t xml:space="preserve">and </w:t>
            </w:r>
            <w:r w:rsidR="00CE7DCC">
              <w:rPr>
                <w:rFonts w:ascii="Verdana" w:hAnsi="Verdana"/>
              </w:rPr>
              <w:t xml:space="preserve">then </w:t>
            </w:r>
            <w:r w:rsidR="00180029" w:rsidRPr="00514406">
              <w:rPr>
                <w:rFonts w:ascii="Verdana" w:hAnsi="Verdana"/>
              </w:rPr>
              <w:t>Copy</w:t>
            </w:r>
            <w:r w:rsidR="00735FBB">
              <w:rPr>
                <w:rFonts w:ascii="Verdana" w:hAnsi="Verdana"/>
              </w:rPr>
              <w:t xml:space="preserve"> </w:t>
            </w:r>
            <w:r w:rsidR="00180029" w:rsidRPr="00514406">
              <w:rPr>
                <w:rFonts w:ascii="Verdana" w:hAnsi="Verdana"/>
              </w:rPr>
              <w:t>and</w:t>
            </w:r>
            <w:r w:rsidR="00735FBB">
              <w:rPr>
                <w:rFonts w:ascii="Verdana" w:hAnsi="Verdana"/>
              </w:rPr>
              <w:t xml:space="preserve"> </w:t>
            </w:r>
            <w:r w:rsidR="00180029" w:rsidRPr="00514406">
              <w:rPr>
                <w:rFonts w:ascii="Verdana" w:hAnsi="Verdana"/>
              </w:rPr>
              <w:t>Paste</w:t>
            </w:r>
            <w:r w:rsidR="00735FBB">
              <w:rPr>
                <w:rFonts w:ascii="Verdana" w:hAnsi="Verdana"/>
              </w:rPr>
              <w:t xml:space="preserve"> </w:t>
            </w:r>
            <w:r w:rsidR="00180029" w:rsidRPr="00514406">
              <w:rPr>
                <w:rFonts w:ascii="Verdana" w:hAnsi="Verdana"/>
              </w:rPr>
              <w:t>comments</w:t>
            </w:r>
            <w:r w:rsidR="00735FBB">
              <w:rPr>
                <w:rFonts w:ascii="Verdana" w:hAnsi="Verdana"/>
              </w:rPr>
              <w:t xml:space="preserve"> </w:t>
            </w:r>
            <w:r w:rsidR="00180029" w:rsidRPr="00514406">
              <w:rPr>
                <w:rFonts w:ascii="Verdana" w:hAnsi="Verdana"/>
              </w:rPr>
              <w:t>into</w:t>
            </w:r>
            <w:r w:rsidR="00735FBB">
              <w:rPr>
                <w:rFonts w:ascii="Verdana" w:hAnsi="Verdana"/>
              </w:rPr>
              <w:t xml:space="preserve"> </w:t>
            </w:r>
            <w:r w:rsidR="00180029"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="00766DDB">
              <w:rPr>
                <w:rFonts w:ascii="Verdana" w:hAnsi="Verdana"/>
                <w:b/>
                <w:bCs/>
              </w:rPr>
              <w:t xml:space="preserve">Case Comments </w:t>
            </w:r>
            <w:r w:rsidR="00766DDB">
              <w:rPr>
                <w:rFonts w:ascii="Verdana" w:hAnsi="Verdana"/>
              </w:rPr>
              <w:t>field</w:t>
            </w:r>
            <w:r w:rsidR="00180029" w:rsidRPr="00514406">
              <w:rPr>
                <w:rFonts w:ascii="Verdana" w:hAnsi="Verdana"/>
              </w:rPr>
              <w:t>.</w:t>
            </w:r>
          </w:p>
          <w:p w14:paraId="41ECAC15" w14:textId="77777777" w:rsidR="00735FBB" w:rsidRPr="00514406" w:rsidRDefault="00735FBB" w:rsidP="00A3767B">
            <w:pPr>
              <w:rPr>
                <w:rFonts w:ascii="Verdana" w:hAnsi="Verdana"/>
              </w:rPr>
            </w:pPr>
          </w:p>
        </w:tc>
      </w:tr>
    </w:tbl>
    <w:p w14:paraId="3D7C2B01" w14:textId="60410A94" w:rsidR="0039600F" w:rsidRPr="00514406" w:rsidRDefault="00000000" w:rsidP="003053C7">
      <w:pPr>
        <w:jc w:val="right"/>
        <w:rPr>
          <w:rFonts w:ascii="Verdana" w:hAnsi="Verdana"/>
        </w:rPr>
      </w:pPr>
      <w:hyperlink w:anchor="_top" w:history="1">
        <w:r w:rsidR="007C2DFF" w:rsidRPr="007C2DF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62"/>
      </w:tblGrid>
      <w:tr w:rsidR="00EF7B58" w14:paraId="74F5C6FD" w14:textId="77777777" w:rsidTr="003950E1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F8AA0ED" w14:textId="175D9D73" w:rsidR="007C2DFF" w:rsidRDefault="007C2DFF">
            <w:pPr>
              <w:pStyle w:val="Heading2"/>
              <w:rPr>
                <w:i w:val="0"/>
                <w:iCs w:val="0"/>
                <w:sz w:val="36"/>
                <w:szCs w:val="36"/>
              </w:rPr>
            </w:pPr>
            <w:bookmarkStart w:id="19" w:name="_Toc97023787"/>
            <w:bookmarkStart w:id="20" w:name="_Toc125564851"/>
            <w:bookmarkStart w:id="21" w:name="_Toc166073513"/>
            <w:r>
              <w:rPr>
                <w:rFonts w:ascii="Verdana" w:hAnsi="Verdana"/>
                <w:i w:val="0"/>
                <w:iCs w:val="0"/>
              </w:rPr>
              <w:t>When an Address Update is Needed Reference Chart</w:t>
            </w:r>
            <w:bookmarkEnd w:id="19"/>
            <w:bookmarkEnd w:id="20"/>
            <w:bookmarkEnd w:id="21"/>
          </w:p>
        </w:tc>
      </w:tr>
    </w:tbl>
    <w:p w14:paraId="6554742F" w14:textId="7F160491" w:rsidR="007C2DFF" w:rsidRDefault="007C2DFF" w:rsidP="007C2DFF">
      <w:pPr>
        <w:pStyle w:val="NormalWeb"/>
        <w:spacing w:before="0" w:beforeAutospacing="0" w:after="0" w:afterAutospacing="0"/>
        <w:rPr>
          <w:rFonts w:ascii="Verdana" w:hAnsi="Verdana"/>
          <w:color w:val="000000"/>
        </w:rPr>
      </w:pPr>
    </w:p>
    <w:p w14:paraId="73FA2C47" w14:textId="221E5113" w:rsidR="007C2DFF" w:rsidRPr="00BE41DA" w:rsidRDefault="007C2DFF" w:rsidP="007C2DFF">
      <w:pPr>
        <w:pStyle w:val="NormalWeb"/>
        <w:spacing w:before="0" w:beforeAutospacing="0" w:after="0" w:afterAutospacing="0"/>
        <w:rPr>
          <w:rFonts w:ascii="Verdana" w:hAnsi="Verdana"/>
          <w:color w:val="000000"/>
        </w:rPr>
      </w:pPr>
      <w:r w:rsidRPr="00BE41DA">
        <w:rPr>
          <w:rFonts w:ascii="Verdana" w:hAnsi="Verdana"/>
          <w:color w:val="000000"/>
        </w:rPr>
        <w:t xml:space="preserve">Refer to the following: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3"/>
        <w:gridCol w:w="1585"/>
        <w:gridCol w:w="2861"/>
        <w:gridCol w:w="2687"/>
      </w:tblGrid>
      <w:tr w:rsidR="00FD2613" w14:paraId="58F6D71A" w14:textId="77777777" w:rsidTr="00603A3B">
        <w:trPr>
          <w:trHeight w:val="157"/>
          <w:jc w:val="center"/>
        </w:trPr>
        <w:tc>
          <w:tcPr>
            <w:tcW w:w="1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14:paraId="5F818DA3" w14:textId="5D9EBC4F" w:rsidR="007C2DFF" w:rsidRDefault="007C2DFF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b/>
                <w:bCs/>
              </w:rPr>
              <w:t>Address Change Scenarios</w:t>
            </w:r>
          </w:p>
        </w:tc>
        <w:tc>
          <w:tcPr>
            <w:tcW w:w="11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14:paraId="3B34DC80" w14:textId="77777777" w:rsidR="00FD2613" w:rsidRDefault="007C2DFF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Update Permanent Address in </w:t>
            </w:r>
            <w:r w:rsidR="008311A1">
              <w:rPr>
                <w:rFonts w:ascii="Verdana" w:hAnsi="Verdana"/>
                <w:b/>
                <w:bCs/>
              </w:rPr>
              <w:t>RxEnroll Care</w:t>
            </w:r>
            <w:r w:rsidR="00FD2613">
              <w:rPr>
                <w:rFonts w:ascii="Verdana" w:hAnsi="Verdana"/>
                <w:b/>
                <w:bCs/>
              </w:rPr>
              <w:t xml:space="preserve"> </w:t>
            </w:r>
          </w:p>
          <w:p w14:paraId="08238B26" w14:textId="7074DDEA" w:rsidR="007C2DFF" w:rsidRDefault="00FD26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b/>
                <w:bCs/>
              </w:rPr>
              <w:t xml:space="preserve">(Quick Action panel </w:t>
            </w:r>
            <w:r w:rsidR="001A2738">
              <w:rPr>
                <w:rFonts w:ascii="Verdana" w:hAnsi="Verdana"/>
                <w:b/>
                <w:bCs/>
              </w:rPr>
              <w:t>on</w:t>
            </w:r>
            <w:r>
              <w:rPr>
                <w:rFonts w:ascii="Verdana" w:hAnsi="Verdana"/>
                <w:b/>
                <w:bCs/>
              </w:rPr>
              <w:t xml:space="preserve"> Medicare D Landing Page)</w:t>
            </w:r>
          </w:p>
        </w:tc>
        <w:tc>
          <w:tcPr>
            <w:tcW w:w="10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14:paraId="3FDCD08E" w14:textId="77777777" w:rsidR="001A2738" w:rsidRDefault="007C2DFF" w:rsidP="008311A1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Update Mailing Address in </w:t>
            </w:r>
            <w:r w:rsidR="008311A1">
              <w:rPr>
                <w:rFonts w:ascii="Verdana" w:hAnsi="Verdana"/>
                <w:b/>
                <w:bCs/>
              </w:rPr>
              <w:t>RxEnroll Care</w:t>
            </w:r>
            <w:r w:rsidR="001A2738">
              <w:rPr>
                <w:rFonts w:ascii="Verdana" w:hAnsi="Verdana"/>
                <w:b/>
                <w:bCs/>
              </w:rPr>
              <w:t xml:space="preserve"> </w:t>
            </w:r>
          </w:p>
          <w:p w14:paraId="0065A5B0" w14:textId="3889BDAE" w:rsidR="007C2DFF" w:rsidRDefault="001A2738" w:rsidP="008311A1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b/>
                <w:bCs/>
              </w:rPr>
              <w:t>(Quick Action panel on Medicare D Landing Page)</w:t>
            </w:r>
          </w:p>
        </w:tc>
        <w:tc>
          <w:tcPr>
            <w:tcW w:w="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14:paraId="047EC410" w14:textId="670E5044" w:rsidR="002254CC" w:rsidRDefault="007C2DFF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Update Address</w:t>
            </w:r>
            <w:r w:rsidR="00EB25FD">
              <w:rPr>
                <w:rFonts w:ascii="Verdana" w:hAnsi="Verdana"/>
                <w:b/>
                <w:bCs/>
              </w:rPr>
              <w:t xml:space="preserve"> for</w:t>
            </w:r>
            <w:r>
              <w:rPr>
                <w:rFonts w:ascii="Verdana" w:hAnsi="Verdana"/>
                <w:b/>
                <w:bCs/>
              </w:rPr>
              <w:t xml:space="preserve"> </w:t>
            </w:r>
            <w:r w:rsidR="002254CC">
              <w:rPr>
                <w:rFonts w:ascii="Verdana" w:hAnsi="Verdana"/>
                <w:b/>
                <w:bCs/>
              </w:rPr>
              <w:t>Mail Order</w:t>
            </w:r>
          </w:p>
          <w:p w14:paraId="569209E2" w14:textId="52A0F90A" w:rsidR="007C2DFF" w:rsidRDefault="002E5AA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b/>
                <w:bCs/>
              </w:rPr>
              <w:t xml:space="preserve"> </w:t>
            </w:r>
            <w:r w:rsidR="002254CC">
              <w:rPr>
                <w:rFonts w:ascii="Verdana" w:hAnsi="Verdana"/>
                <w:b/>
                <w:bCs/>
              </w:rPr>
              <w:t>(</w:t>
            </w:r>
            <w:r>
              <w:rPr>
                <w:rFonts w:ascii="Verdana" w:hAnsi="Verdana"/>
                <w:b/>
                <w:bCs/>
              </w:rPr>
              <w:t xml:space="preserve">Contact Information panel </w:t>
            </w:r>
            <w:r w:rsidR="009B24B4">
              <w:rPr>
                <w:rFonts w:ascii="Verdana" w:hAnsi="Verdana"/>
                <w:b/>
                <w:bCs/>
              </w:rPr>
              <w:t>on</w:t>
            </w:r>
            <w:r>
              <w:rPr>
                <w:rFonts w:ascii="Verdana" w:hAnsi="Verdana"/>
                <w:b/>
                <w:bCs/>
              </w:rPr>
              <w:t xml:space="preserve"> Member Snapshot Landing Page</w:t>
            </w:r>
            <w:r w:rsidR="002254CC">
              <w:rPr>
                <w:rFonts w:ascii="Verdana" w:hAnsi="Verdana"/>
                <w:b/>
                <w:bCs/>
              </w:rPr>
              <w:t>)</w:t>
            </w:r>
          </w:p>
        </w:tc>
      </w:tr>
      <w:tr w:rsidR="00FD2613" w14:paraId="77ED3F22" w14:textId="77777777" w:rsidTr="00603A3B">
        <w:trPr>
          <w:trHeight w:val="864"/>
          <w:jc w:val="center"/>
        </w:trPr>
        <w:tc>
          <w:tcPr>
            <w:tcW w:w="1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14:paraId="6AE68681" w14:textId="5ACEE9DF" w:rsidR="007C2DFF" w:rsidRDefault="007C2DFF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Beneficiary Confirming Permanent (Home/Residential)</w:t>
            </w:r>
            <w:r>
              <w:rPr>
                <w:rFonts w:ascii="Verdana" w:hAnsi="Verdana"/>
              </w:rPr>
              <w:t> </w:t>
            </w:r>
            <w:r>
              <w:rPr>
                <w:rFonts w:ascii="Verdana" w:hAnsi="Verdana"/>
                <w:b/>
                <w:bCs/>
              </w:rPr>
              <w:t>and/or Mailing address on file</w:t>
            </w:r>
          </w:p>
          <w:p w14:paraId="28C2E7A5" w14:textId="4EEEE8CD" w:rsidR="007C2DFF" w:rsidRDefault="007C2DFF">
            <w:pPr>
              <w:pStyle w:val="NormalWeb"/>
              <w:spacing w:before="0" w:beforeAutospacing="0" w:after="0" w:afterAutospacing="0"/>
              <w:jc w:val="center"/>
            </w:pPr>
          </w:p>
        </w:tc>
        <w:tc>
          <w:tcPr>
            <w:tcW w:w="11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14:paraId="583D6441" w14:textId="65DC5091" w:rsidR="007C2DFF" w:rsidRDefault="007C2DFF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</w:rPr>
              <w:t>N/A</w:t>
            </w:r>
          </w:p>
        </w:tc>
        <w:tc>
          <w:tcPr>
            <w:tcW w:w="10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14:paraId="463BFE1C" w14:textId="6CEC2882" w:rsidR="007C2DFF" w:rsidRDefault="007C2DFF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</w:rPr>
              <w:t>N/A</w:t>
            </w:r>
          </w:p>
        </w:tc>
        <w:tc>
          <w:tcPr>
            <w:tcW w:w="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14:paraId="0690529D" w14:textId="7A487C5E" w:rsidR="007C2DFF" w:rsidRDefault="007C2DFF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</w:rPr>
              <w:t>N/A</w:t>
            </w:r>
          </w:p>
        </w:tc>
      </w:tr>
      <w:tr w:rsidR="00FD2613" w14:paraId="383FD392" w14:textId="77777777" w:rsidTr="00603A3B">
        <w:trPr>
          <w:trHeight w:val="206"/>
          <w:jc w:val="center"/>
        </w:trPr>
        <w:tc>
          <w:tcPr>
            <w:tcW w:w="1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14:paraId="3B21775B" w14:textId="177E8536" w:rsidR="007C2DFF" w:rsidRDefault="007C2DFF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b/>
                <w:bCs/>
              </w:rPr>
              <w:t>Single Use/Single Fill</w:t>
            </w:r>
          </w:p>
        </w:tc>
        <w:tc>
          <w:tcPr>
            <w:tcW w:w="11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14:paraId="0DECAF49" w14:textId="1CCEDBD3" w:rsidR="007C2DFF" w:rsidRDefault="007C2DFF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</w:rPr>
              <w:t>N/A</w:t>
            </w:r>
          </w:p>
        </w:tc>
        <w:tc>
          <w:tcPr>
            <w:tcW w:w="10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14:paraId="4C0D3319" w14:textId="4C505F8D" w:rsidR="007C2DFF" w:rsidRDefault="007C2DFF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</w:rPr>
              <w:t>N/A</w:t>
            </w:r>
          </w:p>
        </w:tc>
        <w:tc>
          <w:tcPr>
            <w:tcW w:w="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14:paraId="316E2D09" w14:textId="26B59D28" w:rsidR="007C2DFF" w:rsidRDefault="007C2DFF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Add alternate address with same start and end date of single fill prescription order</w:t>
            </w:r>
          </w:p>
          <w:p w14:paraId="6AC27BC6" w14:textId="205AC01B" w:rsidR="007C2DFF" w:rsidRDefault="007C2DFF">
            <w:pPr>
              <w:pStyle w:val="NormalWeb"/>
              <w:spacing w:before="0" w:beforeAutospacing="0" w:after="0" w:afterAutospacing="0"/>
              <w:jc w:val="center"/>
            </w:pPr>
          </w:p>
        </w:tc>
      </w:tr>
      <w:tr w:rsidR="00FD2613" w14:paraId="36D2C8D8" w14:textId="77777777" w:rsidTr="00603A3B">
        <w:trPr>
          <w:trHeight w:val="202"/>
          <w:jc w:val="center"/>
        </w:trPr>
        <w:tc>
          <w:tcPr>
            <w:tcW w:w="1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14:paraId="76F30EB1" w14:textId="74F7C06D" w:rsidR="007C2DFF" w:rsidRDefault="007C2DFF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b/>
                <w:bCs/>
              </w:rPr>
              <w:t>Temporary/Alternate</w:t>
            </w:r>
          </w:p>
        </w:tc>
        <w:tc>
          <w:tcPr>
            <w:tcW w:w="11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14:paraId="65878BF1" w14:textId="4B365392" w:rsidR="007C2DFF" w:rsidRDefault="007C2DFF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</w:rPr>
              <w:t>N/A</w:t>
            </w:r>
          </w:p>
        </w:tc>
        <w:tc>
          <w:tcPr>
            <w:tcW w:w="10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14:paraId="1C108F45" w14:textId="32877B3C" w:rsidR="007C2DFF" w:rsidRDefault="007C2DFF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</w:rPr>
              <w:t>Update mailing address</w:t>
            </w:r>
          </w:p>
        </w:tc>
        <w:tc>
          <w:tcPr>
            <w:tcW w:w="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14:paraId="42550110" w14:textId="2310DC39" w:rsidR="007C2DFF" w:rsidRDefault="007C2DFF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Add alternate address with a start and end date</w:t>
            </w:r>
          </w:p>
          <w:p w14:paraId="5216A917" w14:textId="58DD35DF" w:rsidR="007C2DFF" w:rsidRDefault="007C2DFF">
            <w:pPr>
              <w:pStyle w:val="NormalWeb"/>
              <w:spacing w:before="0" w:beforeAutospacing="0" w:after="0" w:afterAutospacing="0"/>
              <w:jc w:val="center"/>
            </w:pPr>
          </w:p>
        </w:tc>
      </w:tr>
      <w:tr w:rsidR="00FD2613" w14:paraId="0BDA8B5C" w14:textId="77777777" w:rsidTr="00603A3B">
        <w:trPr>
          <w:trHeight w:val="576"/>
          <w:jc w:val="center"/>
        </w:trPr>
        <w:tc>
          <w:tcPr>
            <w:tcW w:w="1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14:paraId="45942E10" w14:textId="77777777" w:rsidR="007C2DFF" w:rsidRDefault="007C2DFF" w:rsidP="00603A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Mail Order</w:t>
            </w:r>
          </w:p>
          <w:p w14:paraId="207E80D9" w14:textId="56B1A626" w:rsidR="002A758A" w:rsidRDefault="002A758A">
            <w:pPr>
              <w:pStyle w:val="NormalWeb"/>
              <w:spacing w:before="0" w:beforeAutospacing="0" w:after="0" w:afterAutospacing="0"/>
              <w:jc w:val="center"/>
            </w:pPr>
          </w:p>
        </w:tc>
        <w:tc>
          <w:tcPr>
            <w:tcW w:w="11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14:paraId="3021C486" w14:textId="46594BEC" w:rsidR="007C2DFF" w:rsidRDefault="007C2DFF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</w:rPr>
              <w:t>N/A</w:t>
            </w:r>
          </w:p>
        </w:tc>
        <w:tc>
          <w:tcPr>
            <w:tcW w:w="10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14:paraId="1A7D0B4B" w14:textId="402C4402" w:rsidR="007C2DFF" w:rsidRDefault="007C2DFF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</w:rPr>
              <w:t>N/A</w:t>
            </w:r>
          </w:p>
        </w:tc>
        <w:tc>
          <w:tcPr>
            <w:tcW w:w="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14:paraId="4A270214" w14:textId="6D332D34" w:rsidR="007C2DFF" w:rsidRDefault="007C2DFF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Add Primary address</w:t>
            </w:r>
          </w:p>
          <w:p w14:paraId="55879E31" w14:textId="53D820CF" w:rsidR="007C2DFF" w:rsidRDefault="007C2DFF">
            <w:pPr>
              <w:pStyle w:val="NormalWeb"/>
              <w:spacing w:before="0" w:beforeAutospacing="0" w:after="0" w:afterAutospacing="0"/>
              <w:jc w:val="center"/>
            </w:pPr>
          </w:p>
        </w:tc>
      </w:tr>
      <w:tr w:rsidR="00FD2613" w14:paraId="4112B614" w14:textId="77777777" w:rsidTr="00603A3B">
        <w:trPr>
          <w:trHeight w:val="576"/>
          <w:jc w:val="center"/>
        </w:trPr>
        <w:tc>
          <w:tcPr>
            <w:tcW w:w="1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14:paraId="1DBC33E5" w14:textId="20DBB828" w:rsidR="007C2DFF" w:rsidRDefault="007C2DFF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b/>
                <w:bCs/>
              </w:rPr>
              <w:t>Mailing/Mail Order</w:t>
            </w:r>
          </w:p>
        </w:tc>
        <w:tc>
          <w:tcPr>
            <w:tcW w:w="11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14:paraId="581F9123" w14:textId="052EA2EB" w:rsidR="007C2DFF" w:rsidRDefault="007C2DFF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</w:rPr>
              <w:t>N/A</w:t>
            </w:r>
          </w:p>
        </w:tc>
        <w:tc>
          <w:tcPr>
            <w:tcW w:w="10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14:paraId="4E0FC75A" w14:textId="72A2EBDE" w:rsidR="007C2DFF" w:rsidRDefault="007C2DFF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</w:rPr>
              <w:t>Update address</w:t>
            </w:r>
          </w:p>
        </w:tc>
        <w:tc>
          <w:tcPr>
            <w:tcW w:w="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14:paraId="4E5FA727" w14:textId="75C8C799" w:rsidR="007C2DFF" w:rsidRDefault="007C2DFF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Add New address</w:t>
            </w:r>
          </w:p>
          <w:p w14:paraId="469C6CBE" w14:textId="329E259B" w:rsidR="007C2DFF" w:rsidRDefault="007C2DFF">
            <w:pPr>
              <w:pStyle w:val="NormalWeb"/>
              <w:spacing w:before="0" w:beforeAutospacing="0" w:after="0" w:afterAutospacing="0"/>
              <w:jc w:val="center"/>
            </w:pPr>
          </w:p>
        </w:tc>
      </w:tr>
      <w:tr w:rsidR="00FD2613" w14:paraId="105F816E" w14:textId="77777777" w:rsidTr="00603A3B">
        <w:trPr>
          <w:trHeight w:val="576"/>
          <w:jc w:val="center"/>
        </w:trPr>
        <w:tc>
          <w:tcPr>
            <w:tcW w:w="1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14:paraId="1B84EA7C" w14:textId="4B4295A8" w:rsidR="007C2DFF" w:rsidRDefault="007C2DFF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b/>
                <w:bCs/>
              </w:rPr>
              <w:t>Mailing (no Mail Order)</w:t>
            </w:r>
          </w:p>
        </w:tc>
        <w:tc>
          <w:tcPr>
            <w:tcW w:w="11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14:paraId="5524674B" w14:textId="0A12E631" w:rsidR="007C2DFF" w:rsidRDefault="007C2DFF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</w:rPr>
              <w:t>N/A</w:t>
            </w:r>
          </w:p>
        </w:tc>
        <w:tc>
          <w:tcPr>
            <w:tcW w:w="10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14:paraId="709B96B0" w14:textId="629A5F78" w:rsidR="007C2DFF" w:rsidRDefault="007C2DFF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</w:rPr>
              <w:t>Update address</w:t>
            </w:r>
          </w:p>
        </w:tc>
        <w:tc>
          <w:tcPr>
            <w:tcW w:w="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14:paraId="1BF0D41A" w14:textId="52345339" w:rsidR="007C2DFF" w:rsidRDefault="007C2DFF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Confirm address</w:t>
            </w:r>
          </w:p>
          <w:p w14:paraId="0105AE29" w14:textId="3C698507" w:rsidR="007C2DFF" w:rsidRDefault="007C2DFF">
            <w:pPr>
              <w:pStyle w:val="NormalWeb"/>
              <w:spacing w:before="0" w:beforeAutospacing="0" w:after="0" w:afterAutospacing="0"/>
              <w:jc w:val="center"/>
            </w:pPr>
          </w:p>
        </w:tc>
      </w:tr>
      <w:tr w:rsidR="00FD2613" w14:paraId="5C8F00D4" w14:textId="77777777" w:rsidTr="00603A3B">
        <w:trPr>
          <w:trHeight w:val="576"/>
          <w:jc w:val="center"/>
        </w:trPr>
        <w:tc>
          <w:tcPr>
            <w:tcW w:w="1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14:paraId="0B6E2107" w14:textId="17F438C2" w:rsidR="007C2DFF" w:rsidRDefault="007C2DFF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b/>
                <w:bCs/>
              </w:rPr>
              <w:t>Permanent (Home/Residential)</w:t>
            </w:r>
            <w:r>
              <w:rPr>
                <w:rFonts w:ascii="Verdana" w:hAnsi="Verdana"/>
              </w:rPr>
              <w:t> </w:t>
            </w:r>
            <w:r>
              <w:rPr>
                <w:rFonts w:ascii="Verdana" w:hAnsi="Verdana"/>
                <w:b/>
                <w:bCs/>
              </w:rPr>
              <w:t>(no Mail Order)</w:t>
            </w:r>
          </w:p>
        </w:tc>
        <w:tc>
          <w:tcPr>
            <w:tcW w:w="11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14:paraId="1AF5C650" w14:textId="10551B16" w:rsidR="007C2DFF" w:rsidRDefault="007C2DFF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</w:rPr>
              <w:t>Update address</w:t>
            </w:r>
          </w:p>
        </w:tc>
        <w:tc>
          <w:tcPr>
            <w:tcW w:w="10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14:paraId="61C5AA73" w14:textId="1C0C98E5" w:rsidR="007C2DFF" w:rsidRDefault="007C2DFF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</w:rPr>
              <w:t>N/A</w:t>
            </w:r>
          </w:p>
        </w:tc>
        <w:tc>
          <w:tcPr>
            <w:tcW w:w="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14:paraId="7728F13D" w14:textId="30DB6320" w:rsidR="007C2DFF" w:rsidRDefault="007C2DFF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Confirm address</w:t>
            </w:r>
          </w:p>
          <w:p w14:paraId="78BBADD6" w14:textId="6B768E1D" w:rsidR="007C2DFF" w:rsidRDefault="007C2DFF">
            <w:pPr>
              <w:pStyle w:val="NormalWeb"/>
              <w:spacing w:before="0" w:beforeAutospacing="0" w:after="0" w:afterAutospacing="0"/>
              <w:jc w:val="center"/>
            </w:pPr>
          </w:p>
        </w:tc>
      </w:tr>
      <w:tr w:rsidR="00FD2613" w14:paraId="1238D57F" w14:textId="77777777" w:rsidTr="00603A3B">
        <w:trPr>
          <w:trHeight w:val="576"/>
          <w:jc w:val="center"/>
        </w:trPr>
        <w:tc>
          <w:tcPr>
            <w:tcW w:w="1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14:paraId="199A071C" w14:textId="21679EF8" w:rsidR="007C2DFF" w:rsidRDefault="007C2DFF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b/>
                <w:bCs/>
              </w:rPr>
              <w:t>Permanent (Home/Residential)</w:t>
            </w:r>
            <w:r>
              <w:rPr>
                <w:rFonts w:ascii="Verdana" w:hAnsi="Verdana"/>
              </w:rPr>
              <w:t> </w:t>
            </w:r>
            <w:r>
              <w:rPr>
                <w:rFonts w:ascii="Verdana" w:hAnsi="Verdana"/>
                <w:b/>
                <w:bCs/>
              </w:rPr>
              <w:t>/Mailing/Mail Order</w:t>
            </w:r>
          </w:p>
        </w:tc>
        <w:tc>
          <w:tcPr>
            <w:tcW w:w="11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14:paraId="450F80C2" w14:textId="0419AFA6" w:rsidR="007C2DFF" w:rsidRDefault="007C2DFF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</w:rPr>
              <w:t>Update address</w:t>
            </w:r>
          </w:p>
        </w:tc>
        <w:tc>
          <w:tcPr>
            <w:tcW w:w="10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14:paraId="7ECB662B" w14:textId="4999487E" w:rsidR="007C2DFF" w:rsidRDefault="007C2DFF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</w:rPr>
              <w:t>Update address</w:t>
            </w:r>
          </w:p>
        </w:tc>
        <w:tc>
          <w:tcPr>
            <w:tcW w:w="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14:paraId="5C1B7BB3" w14:textId="59531429" w:rsidR="007C2DFF" w:rsidRDefault="007C2DFF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Add New address</w:t>
            </w:r>
          </w:p>
          <w:p w14:paraId="25657A70" w14:textId="633946DA" w:rsidR="007C2DFF" w:rsidRDefault="007C2DFF">
            <w:pPr>
              <w:pStyle w:val="NormalWeb"/>
              <w:spacing w:before="0" w:beforeAutospacing="0" w:after="0" w:afterAutospacing="0"/>
              <w:jc w:val="center"/>
            </w:pPr>
          </w:p>
        </w:tc>
      </w:tr>
      <w:tr w:rsidR="00FD2613" w14:paraId="32857A4D" w14:textId="77777777" w:rsidTr="00603A3B">
        <w:trPr>
          <w:trHeight w:val="576"/>
          <w:jc w:val="center"/>
        </w:trPr>
        <w:tc>
          <w:tcPr>
            <w:tcW w:w="1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14:paraId="28175792" w14:textId="08C7A46E" w:rsidR="007C2DFF" w:rsidRDefault="007C2DFF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b/>
                <w:bCs/>
              </w:rPr>
              <w:t>Out of the Country</w:t>
            </w:r>
          </w:p>
        </w:tc>
        <w:tc>
          <w:tcPr>
            <w:tcW w:w="11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14:paraId="228749AB" w14:textId="6C212CE7" w:rsidR="007C2DFF" w:rsidRDefault="007C2DFF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</w:rPr>
              <w:t>Update address using FN for the State Code</w:t>
            </w:r>
          </w:p>
        </w:tc>
        <w:tc>
          <w:tcPr>
            <w:tcW w:w="10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14:paraId="3B21DF7E" w14:textId="46F7054D" w:rsidR="007C2DFF" w:rsidRDefault="007C2DFF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</w:rPr>
              <w:t>Add New address for out of the country using FN for the State Code</w:t>
            </w:r>
          </w:p>
        </w:tc>
        <w:tc>
          <w:tcPr>
            <w:tcW w:w="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14:paraId="1D87AB5C" w14:textId="630D64DB" w:rsidR="007C2DFF" w:rsidRDefault="007C2DFF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Add New address using EU for the State Code</w:t>
            </w:r>
          </w:p>
          <w:p w14:paraId="78C59FF1" w14:textId="13E2FF40" w:rsidR="007C2DFF" w:rsidRDefault="007C2DFF">
            <w:pPr>
              <w:pStyle w:val="NormalWeb"/>
              <w:spacing w:before="0" w:beforeAutospacing="0" w:after="0" w:afterAutospacing="0"/>
              <w:jc w:val="center"/>
            </w:pPr>
          </w:p>
        </w:tc>
      </w:tr>
      <w:tr w:rsidR="00FD2613" w14:paraId="35555DA5" w14:textId="77777777" w:rsidTr="00603A3B">
        <w:trPr>
          <w:trHeight w:val="576"/>
          <w:jc w:val="center"/>
        </w:trPr>
        <w:tc>
          <w:tcPr>
            <w:tcW w:w="1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14:paraId="1E89188F" w14:textId="539D4830" w:rsidR="007C2DFF" w:rsidRDefault="007C2DFF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b/>
                <w:bCs/>
              </w:rPr>
              <w:t>Incarcerated</w:t>
            </w:r>
          </w:p>
        </w:tc>
        <w:tc>
          <w:tcPr>
            <w:tcW w:w="11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14:paraId="0C7FE20C" w14:textId="6698C89F" w:rsidR="007C2DFF" w:rsidRDefault="007C2DFF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</w:rPr>
              <w:t>N/A</w:t>
            </w:r>
          </w:p>
        </w:tc>
        <w:tc>
          <w:tcPr>
            <w:tcW w:w="10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14:paraId="210F8D66" w14:textId="7B4040EC" w:rsidR="007C2DFF" w:rsidRDefault="007C2DFF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</w:rPr>
              <w:t>N/A</w:t>
            </w:r>
          </w:p>
        </w:tc>
        <w:tc>
          <w:tcPr>
            <w:tcW w:w="8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  <w:hideMark/>
          </w:tcPr>
          <w:p w14:paraId="6CB04DE1" w14:textId="1FC4009B" w:rsidR="007C2DFF" w:rsidRDefault="007C2DFF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N/A</w:t>
            </w:r>
          </w:p>
          <w:p w14:paraId="42A8AA0C" w14:textId="3D580B9B" w:rsidR="007C2DFF" w:rsidRDefault="007C2DFF">
            <w:pPr>
              <w:pStyle w:val="NormalWeb"/>
              <w:spacing w:before="0" w:beforeAutospacing="0" w:after="0" w:afterAutospacing="0"/>
              <w:jc w:val="center"/>
            </w:pPr>
          </w:p>
        </w:tc>
      </w:tr>
    </w:tbl>
    <w:p w14:paraId="4E6D3907" w14:textId="77777777" w:rsidR="007C2DFF" w:rsidRDefault="007C2DFF" w:rsidP="003053C7">
      <w:pPr>
        <w:rPr>
          <w:rFonts w:ascii="Verdana" w:hAnsi="Verdana"/>
        </w:rPr>
      </w:pPr>
    </w:p>
    <w:p w14:paraId="4F318F8B" w14:textId="77777777" w:rsidR="007C2DFF" w:rsidRDefault="007C2DFF" w:rsidP="00514406">
      <w:pPr>
        <w:jc w:val="right"/>
        <w:rPr>
          <w:rFonts w:ascii="Verdana" w:hAnsi="Verdana"/>
        </w:rPr>
      </w:pPr>
    </w:p>
    <w:bookmarkStart w:id="22" w:name="OLE_LINK114"/>
    <w:p w14:paraId="3B5CA4B5" w14:textId="77777777" w:rsidR="00323FD8" w:rsidRPr="00514406" w:rsidRDefault="00323FD8" w:rsidP="00514406">
      <w:pPr>
        <w:jc w:val="right"/>
        <w:rPr>
          <w:rFonts w:ascii="Verdana" w:hAnsi="Verdana"/>
        </w:rPr>
      </w:pPr>
      <w:r w:rsidRPr="00514406">
        <w:rPr>
          <w:rFonts w:ascii="Verdana" w:hAnsi="Verdana"/>
        </w:rPr>
        <w:fldChar w:fldCharType="begin"/>
      </w:r>
      <w:r w:rsidRPr="00514406">
        <w:rPr>
          <w:rFonts w:ascii="Verdana" w:hAnsi="Verdana"/>
        </w:rPr>
        <w:instrText xml:space="preserve"> HYPERLINK  \l "_top" </w:instrText>
      </w:r>
      <w:r w:rsidRPr="00514406">
        <w:rPr>
          <w:rFonts w:ascii="Verdana" w:hAnsi="Verdana"/>
        </w:rPr>
      </w:r>
      <w:r w:rsidRPr="00514406">
        <w:rPr>
          <w:rFonts w:ascii="Verdana" w:hAnsi="Verdana"/>
        </w:rPr>
        <w:fldChar w:fldCharType="separate"/>
      </w:r>
      <w:r w:rsidRPr="00514406">
        <w:rPr>
          <w:rStyle w:val="Hyperlink"/>
          <w:rFonts w:ascii="Verdana" w:hAnsi="Verdana"/>
        </w:rPr>
        <w:t>Top</w:t>
      </w:r>
      <w:r w:rsidR="00735FBB">
        <w:rPr>
          <w:rStyle w:val="Hyperlink"/>
          <w:rFonts w:ascii="Verdana" w:hAnsi="Verdana"/>
        </w:rPr>
        <w:t xml:space="preserve"> </w:t>
      </w:r>
      <w:r w:rsidRPr="00514406">
        <w:rPr>
          <w:rStyle w:val="Hyperlink"/>
          <w:rFonts w:ascii="Verdana" w:hAnsi="Verdana"/>
        </w:rPr>
        <w:t>of</w:t>
      </w:r>
      <w:r w:rsidR="00735FBB">
        <w:rPr>
          <w:rStyle w:val="Hyperlink"/>
          <w:rFonts w:ascii="Verdana" w:hAnsi="Verdana"/>
        </w:rPr>
        <w:t xml:space="preserve"> </w:t>
      </w:r>
      <w:r w:rsidRPr="00514406">
        <w:rPr>
          <w:rStyle w:val="Hyperlink"/>
          <w:rFonts w:ascii="Verdana" w:hAnsi="Verdana"/>
        </w:rPr>
        <w:t>the</w:t>
      </w:r>
      <w:r w:rsidR="00735FBB">
        <w:rPr>
          <w:rStyle w:val="Hyperlink"/>
          <w:rFonts w:ascii="Verdana" w:hAnsi="Verdana"/>
        </w:rPr>
        <w:t xml:space="preserve"> </w:t>
      </w:r>
      <w:r w:rsidRPr="00514406">
        <w:rPr>
          <w:rStyle w:val="Hyperlink"/>
          <w:rFonts w:ascii="Verdana" w:hAnsi="Verdana"/>
        </w:rPr>
        <w:t>Document</w:t>
      </w:r>
      <w:r w:rsidRPr="00514406">
        <w:rPr>
          <w:rFonts w:ascii="Verdana" w:hAnsi="Verdana"/>
        </w:rPr>
        <w:fldChar w:fldCharType="end"/>
      </w:r>
      <w:bookmarkEnd w:id="22"/>
      <w:r w:rsidR="00735FBB">
        <w:rPr>
          <w:rFonts w:ascii="Verdana" w:hAnsi="Verdana" w:cs="Arial"/>
          <w:bCs/>
          <w:color w:val="333333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76"/>
      </w:tblGrid>
      <w:tr w:rsidR="00323FD8" w:rsidRPr="00514406" w14:paraId="4436547A" w14:textId="77777777" w:rsidTr="009631B9">
        <w:tc>
          <w:tcPr>
            <w:tcW w:w="5000" w:type="pct"/>
            <w:shd w:val="clear" w:color="auto" w:fill="C0C0C0"/>
          </w:tcPr>
          <w:p w14:paraId="6C278C18" w14:textId="77777777" w:rsidR="00323FD8" w:rsidRPr="00514406" w:rsidRDefault="00323FD8" w:rsidP="00514406">
            <w:pPr>
              <w:pStyle w:val="Heading2"/>
              <w:rPr>
                <w:rFonts w:ascii="Verdana" w:hAnsi="Verdana"/>
                <w:i w:val="0"/>
              </w:rPr>
            </w:pPr>
            <w:bookmarkStart w:id="23" w:name="_Toc166073514"/>
            <w:r w:rsidRPr="00514406">
              <w:rPr>
                <w:rFonts w:ascii="Verdana" w:hAnsi="Verdana"/>
                <w:i w:val="0"/>
              </w:rPr>
              <w:t>Address</w:t>
            </w:r>
            <w:r w:rsidR="00735FBB">
              <w:rPr>
                <w:rFonts w:ascii="Verdana" w:hAnsi="Verdana"/>
                <w:i w:val="0"/>
              </w:rPr>
              <w:t xml:space="preserve"> </w:t>
            </w:r>
            <w:r w:rsidRPr="00514406">
              <w:rPr>
                <w:rFonts w:ascii="Verdana" w:hAnsi="Verdana"/>
                <w:i w:val="0"/>
              </w:rPr>
              <w:t>Changes</w:t>
            </w:r>
            <w:bookmarkEnd w:id="23"/>
          </w:p>
        </w:tc>
      </w:tr>
    </w:tbl>
    <w:p w14:paraId="1EF3EC3B" w14:textId="77777777" w:rsidR="00603A3B" w:rsidRDefault="00603A3B" w:rsidP="00603A3B">
      <w:pPr>
        <w:spacing w:line="120" w:lineRule="auto"/>
        <w:rPr>
          <w:rFonts w:ascii="Verdana" w:hAnsi="Verdana"/>
          <w:b/>
        </w:rPr>
      </w:pPr>
    </w:p>
    <w:p w14:paraId="7353AB8D" w14:textId="337C7C53" w:rsidR="00421389" w:rsidRDefault="00E607BD" w:rsidP="00421389">
      <w:pPr>
        <w:rPr>
          <w:rFonts w:ascii="Verdana" w:hAnsi="Verdana"/>
        </w:rPr>
      </w:pPr>
      <w:r w:rsidRPr="00514406">
        <w:rPr>
          <w:rFonts w:ascii="Verdana" w:hAnsi="Verdana"/>
          <w:b/>
        </w:rPr>
        <w:t>Note:</w:t>
      </w:r>
      <w:r w:rsidR="00735FBB">
        <w:rPr>
          <w:rFonts w:ascii="Verdana" w:hAnsi="Verdana"/>
          <w:b/>
        </w:rPr>
        <w:t xml:space="preserve"> </w:t>
      </w:r>
      <w:r w:rsidR="00421389">
        <w:rPr>
          <w:rFonts w:ascii="Verdana" w:hAnsi="Verdana"/>
        </w:rPr>
        <w:t>For</w:t>
      </w:r>
      <w:r w:rsidR="00735FBB">
        <w:rPr>
          <w:rFonts w:ascii="Verdana" w:hAnsi="Verdana"/>
        </w:rPr>
        <w:t xml:space="preserve"> </w:t>
      </w:r>
      <w:r w:rsidR="00421389">
        <w:rPr>
          <w:rFonts w:ascii="Verdana" w:hAnsi="Verdana"/>
        </w:rPr>
        <w:t>all</w:t>
      </w:r>
      <w:r w:rsidR="00735FBB">
        <w:rPr>
          <w:rFonts w:ascii="Verdana" w:hAnsi="Verdana"/>
        </w:rPr>
        <w:t xml:space="preserve"> </w:t>
      </w:r>
      <w:r w:rsidR="00421389">
        <w:rPr>
          <w:rFonts w:ascii="Verdana" w:hAnsi="Verdana"/>
        </w:rPr>
        <w:t>address</w:t>
      </w:r>
      <w:r w:rsidR="00735FBB">
        <w:rPr>
          <w:rFonts w:ascii="Verdana" w:hAnsi="Verdana"/>
        </w:rPr>
        <w:t xml:space="preserve"> </w:t>
      </w:r>
      <w:r w:rsidR="00421389">
        <w:rPr>
          <w:rFonts w:ascii="Verdana" w:hAnsi="Verdana"/>
        </w:rPr>
        <w:t>changes</w:t>
      </w:r>
      <w:r w:rsidR="00735FBB">
        <w:rPr>
          <w:rFonts w:ascii="Verdana" w:hAnsi="Verdana"/>
        </w:rPr>
        <w:t xml:space="preserve"> </w:t>
      </w:r>
      <w:r w:rsidR="00421389">
        <w:rPr>
          <w:rFonts w:ascii="Verdana" w:hAnsi="Verdana"/>
        </w:rPr>
        <w:t>or</w:t>
      </w:r>
      <w:r w:rsidR="00735FBB">
        <w:rPr>
          <w:rFonts w:ascii="Verdana" w:hAnsi="Verdana"/>
        </w:rPr>
        <w:t xml:space="preserve"> </w:t>
      </w:r>
      <w:r w:rsidR="00421389">
        <w:rPr>
          <w:rFonts w:ascii="Verdana" w:hAnsi="Verdana"/>
        </w:rPr>
        <w:t>i</w:t>
      </w:r>
      <w:r w:rsidR="00421389" w:rsidRPr="00A326A3">
        <w:rPr>
          <w:rFonts w:ascii="Verdana" w:hAnsi="Verdana"/>
        </w:rPr>
        <w:t>f</w:t>
      </w:r>
      <w:r w:rsidR="00735FBB">
        <w:rPr>
          <w:rFonts w:ascii="Verdana" w:hAnsi="Verdana"/>
        </w:rPr>
        <w:t xml:space="preserve"> </w:t>
      </w:r>
      <w:r w:rsidR="00421389" w:rsidRPr="00A326A3">
        <w:rPr>
          <w:rFonts w:ascii="Verdana" w:hAnsi="Verdana"/>
        </w:rPr>
        <w:t>the</w:t>
      </w:r>
      <w:r w:rsidR="00735FBB">
        <w:rPr>
          <w:rFonts w:ascii="Verdana" w:hAnsi="Verdana"/>
        </w:rPr>
        <w:t xml:space="preserve"> </w:t>
      </w:r>
      <w:r w:rsidR="00421389" w:rsidRPr="00A326A3">
        <w:rPr>
          <w:rFonts w:ascii="Verdana" w:hAnsi="Verdana"/>
        </w:rPr>
        <w:t>beneficiary</w:t>
      </w:r>
      <w:r w:rsidR="00735FBB">
        <w:rPr>
          <w:rFonts w:ascii="Verdana" w:hAnsi="Verdana"/>
        </w:rPr>
        <w:t xml:space="preserve"> </w:t>
      </w:r>
      <w:r w:rsidR="00421389" w:rsidRPr="00A326A3">
        <w:rPr>
          <w:rFonts w:ascii="Verdana" w:hAnsi="Verdana"/>
        </w:rPr>
        <w:t>is</w:t>
      </w:r>
      <w:r w:rsidR="00735FBB">
        <w:rPr>
          <w:rFonts w:ascii="Verdana" w:hAnsi="Verdana"/>
        </w:rPr>
        <w:t xml:space="preserve"> </w:t>
      </w:r>
      <w:r w:rsidR="00421389" w:rsidRPr="00A326A3">
        <w:rPr>
          <w:rFonts w:ascii="Verdana" w:hAnsi="Verdana"/>
        </w:rPr>
        <w:t>moving</w:t>
      </w:r>
      <w:r w:rsidR="00735FBB">
        <w:rPr>
          <w:rFonts w:ascii="Verdana" w:hAnsi="Verdana"/>
        </w:rPr>
        <w:t xml:space="preserve"> </w:t>
      </w:r>
      <w:r w:rsidR="00421389" w:rsidRPr="00A326A3">
        <w:rPr>
          <w:rFonts w:ascii="Verdana" w:hAnsi="Verdana"/>
        </w:rPr>
        <w:t>to</w:t>
      </w:r>
      <w:r w:rsidR="00735FBB">
        <w:rPr>
          <w:rFonts w:ascii="Verdana" w:hAnsi="Verdana"/>
        </w:rPr>
        <w:t xml:space="preserve"> </w:t>
      </w:r>
      <w:r w:rsidR="00421389" w:rsidRPr="00A326A3">
        <w:rPr>
          <w:rFonts w:ascii="Verdana" w:hAnsi="Verdana"/>
        </w:rPr>
        <w:t>a</w:t>
      </w:r>
      <w:r w:rsidR="00735FBB">
        <w:rPr>
          <w:rFonts w:ascii="Verdana" w:hAnsi="Verdana"/>
        </w:rPr>
        <w:t xml:space="preserve"> </w:t>
      </w:r>
      <w:r w:rsidR="00D66D48" w:rsidRPr="00A326A3">
        <w:rPr>
          <w:rFonts w:ascii="Verdana" w:hAnsi="Verdana"/>
        </w:rPr>
        <w:t>Long</w:t>
      </w:r>
      <w:r w:rsidR="00D66D48">
        <w:rPr>
          <w:rFonts w:ascii="Verdana" w:hAnsi="Verdana"/>
        </w:rPr>
        <w:t>-Term</w:t>
      </w:r>
      <w:r w:rsidR="00735FBB">
        <w:rPr>
          <w:rFonts w:ascii="Verdana" w:hAnsi="Verdana"/>
        </w:rPr>
        <w:t xml:space="preserve"> </w:t>
      </w:r>
      <w:r w:rsidR="00421389" w:rsidRPr="00A326A3">
        <w:rPr>
          <w:rFonts w:ascii="Verdana" w:hAnsi="Verdana"/>
        </w:rPr>
        <w:t>Care</w:t>
      </w:r>
      <w:r w:rsidR="00735FBB">
        <w:rPr>
          <w:rFonts w:ascii="Verdana" w:hAnsi="Verdana"/>
        </w:rPr>
        <w:t xml:space="preserve"> </w:t>
      </w:r>
      <w:r w:rsidR="00421389" w:rsidRPr="00A326A3">
        <w:rPr>
          <w:rFonts w:ascii="Verdana" w:hAnsi="Verdana"/>
        </w:rPr>
        <w:t>(LTC)/Assisted</w:t>
      </w:r>
      <w:r w:rsidR="00735FBB">
        <w:rPr>
          <w:rFonts w:ascii="Verdana" w:hAnsi="Verdana"/>
        </w:rPr>
        <w:t xml:space="preserve"> </w:t>
      </w:r>
      <w:r w:rsidR="00421389" w:rsidRPr="00A326A3">
        <w:rPr>
          <w:rFonts w:ascii="Verdana" w:hAnsi="Verdana"/>
        </w:rPr>
        <w:t>Living</w:t>
      </w:r>
      <w:r w:rsidR="00735FBB">
        <w:rPr>
          <w:rFonts w:ascii="Verdana" w:hAnsi="Verdana"/>
        </w:rPr>
        <w:t xml:space="preserve"> </w:t>
      </w:r>
      <w:r w:rsidR="00421389" w:rsidRPr="00A326A3">
        <w:rPr>
          <w:rFonts w:ascii="Verdana" w:hAnsi="Verdana"/>
        </w:rPr>
        <w:t>Facility</w:t>
      </w:r>
      <w:r w:rsidR="00735FBB">
        <w:rPr>
          <w:rFonts w:ascii="Verdana" w:hAnsi="Verdana"/>
        </w:rPr>
        <w:t xml:space="preserve"> </w:t>
      </w:r>
      <w:r w:rsidR="00421389" w:rsidRPr="00A326A3">
        <w:rPr>
          <w:rFonts w:ascii="Verdana" w:hAnsi="Verdana"/>
        </w:rPr>
        <w:t>(ALF)/Nursing</w:t>
      </w:r>
      <w:r w:rsidR="00735FBB">
        <w:rPr>
          <w:rFonts w:ascii="Verdana" w:hAnsi="Verdana"/>
        </w:rPr>
        <w:t xml:space="preserve"> </w:t>
      </w:r>
      <w:r w:rsidR="00421389" w:rsidRPr="00A326A3">
        <w:rPr>
          <w:rFonts w:ascii="Verdana" w:hAnsi="Verdana"/>
        </w:rPr>
        <w:t>Home</w:t>
      </w:r>
      <w:r w:rsidR="00735FBB">
        <w:rPr>
          <w:rFonts w:ascii="Verdana" w:hAnsi="Verdana"/>
        </w:rPr>
        <w:t xml:space="preserve"> </w:t>
      </w:r>
      <w:r w:rsidR="00421389" w:rsidRPr="00A326A3">
        <w:rPr>
          <w:rFonts w:ascii="Verdana" w:hAnsi="Verdana"/>
        </w:rPr>
        <w:t>review</w:t>
      </w:r>
      <w:r w:rsidR="00735FBB">
        <w:rPr>
          <w:rFonts w:ascii="Verdana" w:hAnsi="Verdana"/>
        </w:rPr>
        <w:t xml:space="preserve"> </w:t>
      </w:r>
      <w:r w:rsidR="00421389" w:rsidRPr="00A326A3">
        <w:rPr>
          <w:rFonts w:ascii="Verdana" w:hAnsi="Verdana"/>
        </w:rPr>
        <w:t>the</w:t>
      </w:r>
      <w:r w:rsidR="00735FBB">
        <w:rPr>
          <w:rFonts w:ascii="Verdana" w:hAnsi="Verdana"/>
        </w:rPr>
        <w:t xml:space="preserve"> </w:t>
      </w:r>
      <w:r w:rsidR="00421389" w:rsidRPr="00A326A3">
        <w:rPr>
          <w:rFonts w:ascii="Verdana" w:hAnsi="Verdana"/>
        </w:rPr>
        <w:t>client</w:t>
      </w:r>
      <w:r w:rsidR="00735FBB">
        <w:rPr>
          <w:rFonts w:ascii="Verdana" w:hAnsi="Verdana"/>
        </w:rPr>
        <w:t xml:space="preserve"> </w:t>
      </w:r>
      <w:r w:rsidR="00421389" w:rsidRPr="00A326A3">
        <w:rPr>
          <w:rFonts w:ascii="Verdana" w:hAnsi="Verdana"/>
        </w:rPr>
        <w:t>code</w:t>
      </w:r>
      <w:r w:rsidR="00735FBB">
        <w:rPr>
          <w:rFonts w:ascii="Verdana" w:hAnsi="Verdana"/>
        </w:rPr>
        <w:t xml:space="preserve"> </w:t>
      </w:r>
      <w:r w:rsidR="00421389" w:rsidRPr="00A326A3">
        <w:rPr>
          <w:rFonts w:ascii="Verdana" w:hAnsi="Verdana"/>
        </w:rPr>
        <w:t>and</w:t>
      </w:r>
      <w:r w:rsidR="00735FBB">
        <w:rPr>
          <w:rFonts w:ascii="Verdana" w:hAnsi="Verdana"/>
        </w:rPr>
        <w:t xml:space="preserve"> </w:t>
      </w:r>
      <w:r w:rsidR="00421389" w:rsidRPr="00A326A3">
        <w:rPr>
          <w:rFonts w:ascii="Verdana" w:hAnsi="Verdana"/>
        </w:rPr>
        <w:t>process</w:t>
      </w:r>
      <w:r w:rsidR="00735FBB">
        <w:rPr>
          <w:rFonts w:ascii="Verdana" w:hAnsi="Verdana"/>
        </w:rPr>
        <w:t xml:space="preserve"> </w:t>
      </w:r>
      <w:r w:rsidR="00421389" w:rsidRPr="00A326A3">
        <w:rPr>
          <w:rFonts w:ascii="Verdana" w:hAnsi="Verdana"/>
        </w:rPr>
        <w:t>accordingly.</w:t>
      </w:r>
    </w:p>
    <w:p w14:paraId="6BE93B41" w14:textId="77777777" w:rsidR="00A34EC0" w:rsidRDefault="00A34EC0" w:rsidP="00074A82">
      <w:pPr>
        <w:numPr>
          <w:ilvl w:val="0"/>
          <w:numId w:val="60"/>
        </w:numPr>
        <w:rPr>
          <w:rFonts w:ascii="Verdana" w:hAnsi="Verdana"/>
        </w:rPr>
      </w:pPr>
      <w:r w:rsidRPr="00514406">
        <w:rPr>
          <w:rFonts w:ascii="Verdana" w:hAnsi="Verdana"/>
        </w:rPr>
        <w:t>NEJE</w:t>
      </w:r>
      <w:r w:rsidR="00735FBB">
        <w:rPr>
          <w:rFonts w:ascii="Verdana" w:hAnsi="Verdana"/>
        </w:rPr>
        <w:t xml:space="preserve"> </w:t>
      </w:r>
      <w:r w:rsidR="005E7FD9">
        <w:rPr>
          <w:rFonts w:ascii="Verdana" w:hAnsi="Verdana"/>
        </w:rPr>
        <w:t>CCRs</w:t>
      </w:r>
      <w:r w:rsidR="00735FBB">
        <w:rPr>
          <w:rFonts w:ascii="Verdana" w:hAnsi="Verdana"/>
        </w:rPr>
        <w:t xml:space="preserve"> </w:t>
      </w:r>
      <w:r w:rsidR="005E7FD9">
        <w:rPr>
          <w:rFonts w:ascii="Verdana" w:hAnsi="Verdana"/>
        </w:rPr>
        <w:t>-</w:t>
      </w:r>
      <w:r w:rsidR="00735FBB">
        <w:rPr>
          <w:rFonts w:ascii="Verdana" w:hAnsi="Verdana"/>
        </w:rPr>
        <w:t xml:space="preserve"> </w:t>
      </w:r>
      <w:r w:rsidR="005E7FD9">
        <w:rPr>
          <w:rFonts w:ascii="Verdana" w:hAnsi="Verdana"/>
        </w:rPr>
        <w:t>F</w:t>
      </w:r>
      <w:r w:rsidRPr="00514406">
        <w:rPr>
          <w:rFonts w:ascii="Verdana" w:hAnsi="Verdana"/>
        </w:rPr>
        <w:t>ollow</w:t>
      </w:r>
      <w:r w:rsidR="00735FBB">
        <w:rPr>
          <w:rFonts w:ascii="Verdana" w:hAnsi="Verdana"/>
        </w:rPr>
        <w:t xml:space="preserve"> </w:t>
      </w:r>
      <w:r w:rsidRPr="00514406">
        <w:rPr>
          <w:rFonts w:ascii="Verdana" w:hAnsi="Verdana"/>
        </w:rPr>
        <w:t>the</w:t>
      </w:r>
      <w:r w:rsidR="00735FBB">
        <w:rPr>
          <w:rFonts w:ascii="Verdana" w:hAnsi="Verdana"/>
        </w:rPr>
        <w:t xml:space="preserve"> </w:t>
      </w:r>
      <w:r w:rsidRPr="00514406">
        <w:rPr>
          <w:rFonts w:ascii="Verdana" w:hAnsi="Verdana"/>
        </w:rPr>
        <w:t>process</w:t>
      </w:r>
      <w:r w:rsidR="00735FBB">
        <w:rPr>
          <w:rFonts w:ascii="Verdana" w:hAnsi="Verdana"/>
        </w:rPr>
        <w:t xml:space="preserve"> </w:t>
      </w:r>
      <w:r w:rsidRPr="00514406">
        <w:rPr>
          <w:rFonts w:ascii="Verdana" w:hAnsi="Verdana"/>
        </w:rPr>
        <w:t>outlined</w:t>
      </w:r>
      <w:r w:rsidR="00735FBB">
        <w:rPr>
          <w:rFonts w:ascii="Verdana" w:hAnsi="Verdana"/>
        </w:rPr>
        <w:t xml:space="preserve"> </w:t>
      </w:r>
      <w:r w:rsidRPr="00514406">
        <w:rPr>
          <w:rFonts w:ascii="Verdana" w:hAnsi="Verdana"/>
        </w:rPr>
        <w:t>in</w:t>
      </w:r>
      <w:r w:rsidR="00735FBB">
        <w:rPr>
          <w:rFonts w:ascii="Verdana" w:hAnsi="Verdana"/>
        </w:rPr>
        <w:t xml:space="preserve"> </w:t>
      </w:r>
      <w:r w:rsidRPr="00514406">
        <w:rPr>
          <w:rFonts w:ascii="Verdana" w:hAnsi="Verdana"/>
        </w:rPr>
        <w:t>this</w:t>
      </w:r>
      <w:r w:rsidR="00735FBB">
        <w:rPr>
          <w:rFonts w:ascii="Verdana" w:hAnsi="Verdana"/>
        </w:rPr>
        <w:t xml:space="preserve"> </w:t>
      </w:r>
      <w:r w:rsidRPr="00514406">
        <w:rPr>
          <w:rFonts w:ascii="Verdana" w:hAnsi="Verdana"/>
        </w:rPr>
        <w:t>document.</w:t>
      </w:r>
    </w:p>
    <w:p w14:paraId="6D931057" w14:textId="2B2A3BA9" w:rsidR="001B3653" w:rsidRPr="00BE41DA" w:rsidRDefault="001B3653" w:rsidP="00074A82">
      <w:pPr>
        <w:numPr>
          <w:ilvl w:val="0"/>
          <w:numId w:val="60"/>
        </w:numPr>
        <w:textAlignment w:val="top"/>
        <w:rPr>
          <w:rFonts w:ascii="Verdana" w:hAnsi="Verdana" w:cs="Arial"/>
          <w:bCs/>
          <w:color w:val="0000FF"/>
          <w:u w:val="single"/>
        </w:rPr>
      </w:pPr>
      <w:r>
        <w:rPr>
          <w:rFonts w:ascii="Verdana" w:hAnsi="Verdana" w:cs="Arial"/>
          <w:bCs/>
        </w:rPr>
        <w:t xml:space="preserve">In the event RxEnroll is unavailable/down, refer to </w:t>
      </w:r>
      <w:hyperlink r:id="rId45" w:anchor="!/view?docid=f7cd8032-f520-448e-b45f-842b4a6cd07d" w:history="1">
        <w:r w:rsidR="004D5751" w:rsidRPr="00F147AE">
          <w:rPr>
            <w:rStyle w:val="Hyperlink"/>
            <w:rFonts w:ascii="Verdana" w:hAnsi="Verdana"/>
          </w:rPr>
          <w:t xml:space="preserve">Compass </w:t>
        </w:r>
        <w:r w:rsidR="004D5751" w:rsidRPr="00F147AE">
          <w:rPr>
            <w:rStyle w:val="Hyperlink"/>
            <w:rFonts w:ascii="Verdana" w:hAnsi="Verdana" w:cs="Arial"/>
            <w:bCs/>
          </w:rPr>
          <w:t>MED D - RxEnroll Care Downtime Procedures - Address Changes and Out of Area (OOA)</w:t>
        </w:r>
      </w:hyperlink>
      <w:r w:rsidR="004D5751" w:rsidRPr="004D5751">
        <w:rPr>
          <w:rFonts w:ascii="Verdana" w:hAnsi="Verdana" w:cs="Arial"/>
          <w:bCs/>
        </w:rPr>
        <w:t>.</w:t>
      </w:r>
    </w:p>
    <w:p w14:paraId="3DE6D0D1" w14:textId="77777777" w:rsidR="00AF1C00" w:rsidRPr="00514406" w:rsidRDefault="00AF1C00" w:rsidP="00514406">
      <w:pPr>
        <w:contextualSpacing/>
        <w:textAlignment w:val="top"/>
        <w:rPr>
          <w:rFonts w:ascii="Verdana" w:hAnsi="Verdana" w:cs="Arial"/>
          <w:bCs/>
        </w:rPr>
      </w:pPr>
    </w:p>
    <w:p w14:paraId="5AE5BB77" w14:textId="39C3D6AF" w:rsidR="00323FD8" w:rsidRPr="00514406" w:rsidRDefault="00F147AE" w:rsidP="00514406">
      <w:pPr>
        <w:contextualSpacing/>
        <w:textAlignment w:val="top"/>
        <w:rPr>
          <w:rFonts w:ascii="Verdana" w:hAnsi="Verdana"/>
        </w:rPr>
      </w:pPr>
      <w:r>
        <w:rPr>
          <w:rFonts w:ascii="Verdana" w:hAnsi="Verdana" w:cs="Arial"/>
          <w:bCs/>
        </w:rPr>
        <w:t>Click the</w:t>
      </w:r>
      <w:r w:rsidR="00F54008">
        <w:rPr>
          <w:rFonts w:ascii="Verdana" w:hAnsi="Verdana" w:cs="Arial"/>
          <w:bCs/>
        </w:rPr>
        <w:t xml:space="preserve"> </w:t>
      </w:r>
      <w:r w:rsidR="000E354A" w:rsidRPr="003053C7">
        <w:rPr>
          <w:rFonts w:ascii="Verdana" w:hAnsi="Verdana" w:cs="Arial"/>
          <w:b/>
        </w:rPr>
        <w:t>RxEnroll Care</w:t>
      </w:r>
      <w:r w:rsidR="000E354A">
        <w:rPr>
          <w:rFonts w:ascii="Verdana" w:hAnsi="Verdana" w:cs="Arial"/>
          <w:bCs/>
        </w:rPr>
        <w:t xml:space="preserve"> hyperlink in the </w:t>
      </w:r>
      <w:r w:rsidR="000E354A" w:rsidRPr="003053C7">
        <w:rPr>
          <w:rFonts w:ascii="Verdana" w:hAnsi="Verdana" w:cs="Arial"/>
          <w:b/>
        </w:rPr>
        <w:t>Medicare D Quick Actions</w:t>
      </w:r>
      <w:r w:rsidR="000E354A">
        <w:rPr>
          <w:rFonts w:ascii="Verdana" w:hAnsi="Verdana" w:cs="Arial"/>
          <w:bCs/>
        </w:rPr>
        <w:t xml:space="preserve"> panel and p</w:t>
      </w:r>
      <w:r w:rsidR="00323FD8" w:rsidRPr="00514406">
        <w:rPr>
          <w:rFonts w:ascii="Verdana" w:hAnsi="Verdana" w:cs="Arial"/>
          <w:bCs/>
        </w:rPr>
        <w:t>erform</w:t>
      </w:r>
      <w:r w:rsidR="00735FBB">
        <w:rPr>
          <w:rFonts w:ascii="Verdana" w:hAnsi="Verdana" w:cs="Arial"/>
          <w:bCs/>
        </w:rPr>
        <w:t xml:space="preserve"> </w:t>
      </w:r>
      <w:r w:rsidR="00323FD8" w:rsidRPr="00514406">
        <w:rPr>
          <w:rFonts w:ascii="Verdana" w:hAnsi="Verdana" w:cs="Arial"/>
          <w:bCs/>
        </w:rPr>
        <w:t>the</w:t>
      </w:r>
      <w:r w:rsidR="00735FBB">
        <w:rPr>
          <w:rFonts w:ascii="Verdana" w:hAnsi="Verdana" w:cs="Arial"/>
          <w:bCs/>
        </w:rPr>
        <w:t xml:space="preserve"> </w:t>
      </w:r>
      <w:r w:rsidR="00323FD8" w:rsidRPr="00514406">
        <w:rPr>
          <w:rFonts w:ascii="Verdana" w:hAnsi="Verdana" w:cs="Arial"/>
          <w:bCs/>
        </w:rPr>
        <w:t>steps</w:t>
      </w:r>
      <w:r w:rsidR="00735FBB">
        <w:rPr>
          <w:rFonts w:ascii="Verdana" w:hAnsi="Verdana" w:cs="Arial"/>
          <w:bCs/>
        </w:rPr>
        <w:t xml:space="preserve"> </w:t>
      </w:r>
      <w:r w:rsidR="00323FD8" w:rsidRPr="00514406">
        <w:rPr>
          <w:rFonts w:ascii="Verdana" w:hAnsi="Verdana" w:cs="Arial"/>
          <w:bCs/>
        </w:rPr>
        <w:t>below</w:t>
      </w:r>
      <w:r w:rsidR="00735FBB">
        <w:rPr>
          <w:rFonts w:ascii="Verdana" w:hAnsi="Verdana" w:cs="Arial"/>
          <w:bCs/>
        </w:rPr>
        <w:t xml:space="preserve"> </w:t>
      </w:r>
      <w:r w:rsidR="00323FD8" w:rsidRPr="00514406">
        <w:rPr>
          <w:rFonts w:ascii="Verdana" w:hAnsi="Verdana" w:cs="Arial"/>
          <w:bCs/>
        </w:rPr>
        <w:t>to</w:t>
      </w:r>
      <w:r w:rsidR="00735FBB">
        <w:rPr>
          <w:rFonts w:ascii="Verdana" w:hAnsi="Verdana" w:cs="Arial"/>
          <w:bCs/>
        </w:rPr>
        <w:t xml:space="preserve"> </w:t>
      </w:r>
      <w:r w:rsidR="00323FD8" w:rsidRPr="00514406">
        <w:rPr>
          <w:rFonts w:ascii="Verdana" w:hAnsi="Verdana" w:cs="Arial"/>
          <w:bCs/>
        </w:rPr>
        <w:t>complete</w:t>
      </w:r>
      <w:r w:rsidR="00735FBB">
        <w:rPr>
          <w:rFonts w:ascii="Verdana" w:hAnsi="Verdana" w:cs="Arial"/>
          <w:bCs/>
        </w:rPr>
        <w:t xml:space="preserve"> </w:t>
      </w:r>
      <w:r w:rsidR="00323FD8" w:rsidRPr="00514406">
        <w:rPr>
          <w:rFonts w:ascii="Verdana" w:hAnsi="Verdana" w:cs="Arial"/>
          <w:bCs/>
        </w:rPr>
        <w:t>a</w:t>
      </w:r>
      <w:r w:rsidR="00A04A81" w:rsidRPr="00514406">
        <w:rPr>
          <w:rFonts w:ascii="Verdana" w:hAnsi="Verdana" w:cs="Arial"/>
          <w:bCs/>
        </w:rPr>
        <w:t>n</w:t>
      </w:r>
      <w:r w:rsidR="00735FBB">
        <w:rPr>
          <w:rFonts w:ascii="Verdana" w:hAnsi="Verdana" w:cs="Arial"/>
          <w:bCs/>
        </w:rPr>
        <w:t xml:space="preserve"> </w:t>
      </w:r>
      <w:r w:rsidR="00323FD8" w:rsidRPr="00514406">
        <w:rPr>
          <w:rFonts w:ascii="Verdana" w:hAnsi="Verdana" w:cs="Arial"/>
          <w:b/>
          <w:bCs/>
        </w:rPr>
        <w:t>Address</w:t>
      </w:r>
      <w:r w:rsidR="00735FBB">
        <w:rPr>
          <w:rFonts w:ascii="Verdana" w:hAnsi="Verdana" w:cs="Arial"/>
          <w:b/>
          <w:bCs/>
        </w:rPr>
        <w:t xml:space="preserve"> </w:t>
      </w:r>
      <w:r w:rsidR="00323FD8" w:rsidRPr="00514406">
        <w:rPr>
          <w:rFonts w:ascii="Verdana" w:hAnsi="Verdana" w:cs="Arial"/>
          <w:b/>
          <w:bCs/>
        </w:rPr>
        <w:t>change</w:t>
      </w:r>
      <w:r w:rsidR="00735FBB">
        <w:rPr>
          <w:rFonts w:ascii="Verdana" w:hAnsi="Verdana" w:cs="Arial"/>
          <w:b/>
          <w:bCs/>
        </w:rPr>
        <w:t xml:space="preserve"> </w:t>
      </w:r>
      <w:r w:rsidR="00323FD8" w:rsidRPr="00514406">
        <w:rPr>
          <w:rFonts w:ascii="Verdana" w:hAnsi="Verdana" w:cs="Arial"/>
          <w:bCs/>
        </w:rPr>
        <w:t>in</w:t>
      </w:r>
      <w:r w:rsidR="00735FBB">
        <w:rPr>
          <w:rFonts w:ascii="Verdana" w:hAnsi="Verdana" w:cs="Arial"/>
          <w:bCs/>
        </w:rPr>
        <w:t xml:space="preserve"> </w:t>
      </w:r>
      <w:r w:rsidR="00323FD8" w:rsidRPr="00514406">
        <w:rPr>
          <w:rFonts w:ascii="Verdana" w:hAnsi="Verdana" w:cs="Arial"/>
          <w:b/>
          <w:bCs/>
        </w:rPr>
        <w:t>RxEnroll</w:t>
      </w:r>
      <w:r w:rsidR="00735FBB">
        <w:rPr>
          <w:rFonts w:ascii="Verdana" w:hAnsi="Verdana" w:cs="Arial"/>
          <w:b/>
          <w:bCs/>
        </w:rPr>
        <w:t xml:space="preserve"> </w:t>
      </w:r>
      <w:r w:rsidR="00323FD8" w:rsidRPr="00514406">
        <w:rPr>
          <w:rFonts w:ascii="Verdana" w:hAnsi="Verdana" w:cs="Arial"/>
          <w:b/>
          <w:bCs/>
        </w:rPr>
        <w:t>Care</w:t>
      </w:r>
      <w:r w:rsidR="00323FD8" w:rsidRPr="00514406">
        <w:rPr>
          <w:rFonts w:ascii="Verdana" w:hAnsi="Verdana" w:cs="Arial"/>
          <w:bCs/>
        </w:rPr>
        <w:t>:</w:t>
      </w:r>
    </w:p>
    <w:tbl>
      <w:tblPr>
        <w:tblW w:w="5009" w:type="pct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4"/>
        <w:gridCol w:w="4014"/>
        <w:gridCol w:w="271"/>
        <w:gridCol w:w="1345"/>
        <w:gridCol w:w="7454"/>
      </w:tblGrid>
      <w:tr w:rsidR="005E2835" w:rsidRPr="00514406" w14:paraId="7CB5C59D" w14:textId="77777777" w:rsidTr="0033044C">
        <w:trPr>
          <w:trHeight w:val="144"/>
        </w:trPr>
        <w:tc>
          <w:tcPr>
            <w:tcW w:w="1466" w:type="dxa"/>
            <w:tcBorders>
              <w:bottom w:val="single" w:sz="4" w:space="0" w:color="auto"/>
            </w:tcBorders>
            <w:shd w:val="pct10" w:color="auto" w:fill="auto"/>
          </w:tcPr>
          <w:p w14:paraId="3A55A065" w14:textId="77777777" w:rsidR="00323FD8" w:rsidRPr="00514406" w:rsidRDefault="00323FD8" w:rsidP="00514406">
            <w:pPr>
              <w:jc w:val="center"/>
              <w:rPr>
                <w:rFonts w:ascii="Verdana" w:hAnsi="Verdana" w:cs="Arial"/>
                <w:b/>
              </w:rPr>
            </w:pPr>
            <w:r w:rsidRPr="00514406">
              <w:rPr>
                <w:rFonts w:ascii="Verdana" w:hAnsi="Verdana" w:cs="Arial"/>
                <w:b/>
              </w:rPr>
              <w:t>Step</w:t>
            </w:r>
          </w:p>
        </w:tc>
        <w:tc>
          <w:tcPr>
            <w:tcW w:w="26214" w:type="dxa"/>
            <w:gridSpan w:val="4"/>
            <w:shd w:val="pct10" w:color="auto" w:fill="auto"/>
          </w:tcPr>
          <w:p w14:paraId="01F70635" w14:textId="77777777" w:rsidR="00323FD8" w:rsidRPr="00514406" w:rsidRDefault="00323FD8" w:rsidP="00514406">
            <w:pPr>
              <w:jc w:val="center"/>
              <w:rPr>
                <w:rFonts w:ascii="Verdana" w:hAnsi="Verdana" w:cs="Arial"/>
                <w:b/>
              </w:rPr>
            </w:pPr>
            <w:r w:rsidRPr="00514406">
              <w:rPr>
                <w:rFonts w:ascii="Verdana" w:hAnsi="Verdana" w:cs="Arial"/>
                <w:b/>
              </w:rPr>
              <w:t>Action</w:t>
            </w:r>
          </w:p>
        </w:tc>
      </w:tr>
      <w:tr w:rsidR="005E2835" w:rsidRPr="00514406" w14:paraId="5193F665" w14:textId="77777777" w:rsidTr="0033044C">
        <w:trPr>
          <w:trHeight w:val="144"/>
        </w:trPr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B183D" w14:textId="77777777" w:rsidR="00323FD8" w:rsidRPr="00514406" w:rsidRDefault="001267A6" w:rsidP="00514406">
            <w:pPr>
              <w:jc w:val="center"/>
              <w:rPr>
                <w:rFonts w:ascii="Verdana" w:hAnsi="Verdana" w:cs="Arial"/>
                <w:b/>
              </w:rPr>
            </w:pPr>
            <w:r w:rsidRPr="00514406">
              <w:rPr>
                <w:rFonts w:ascii="Verdana" w:hAnsi="Verdana" w:cs="Arial"/>
                <w:b/>
              </w:rPr>
              <w:t>1</w:t>
            </w:r>
          </w:p>
        </w:tc>
        <w:tc>
          <w:tcPr>
            <w:tcW w:w="26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DC4D5" w14:textId="77777777" w:rsidR="00323FD8" w:rsidRPr="00514406" w:rsidRDefault="00323FD8" w:rsidP="00514406">
            <w:pPr>
              <w:rPr>
                <w:rFonts w:ascii="Verdana" w:hAnsi="Verdana" w:cs="Arial"/>
              </w:rPr>
            </w:pPr>
            <w:r w:rsidRPr="00514406">
              <w:rPr>
                <w:rFonts w:ascii="Verdana" w:hAnsi="Verdana" w:cs="Arial"/>
              </w:rPr>
              <w:t>Select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  <w:b/>
              </w:rPr>
              <w:t>Demographic</w:t>
            </w:r>
            <w:r w:rsidR="00735FBB">
              <w:rPr>
                <w:rFonts w:ascii="Verdana" w:hAnsi="Verdana" w:cs="Arial"/>
                <w:b/>
              </w:rPr>
              <w:t xml:space="preserve"> </w:t>
            </w:r>
            <w:r w:rsidRPr="00514406">
              <w:rPr>
                <w:rFonts w:ascii="Verdana" w:hAnsi="Verdana" w:cs="Arial"/>
                <w:b/>
              </w:rPr>
              <w:t>Changes</w:t>
            </w:r>
            <w:r w:rsidRPr="00514406">
              <w:rPr>
                <w:rFonts w:ascii="Verdana" w:hAnsi="Verdana" w:cs="Arial"/>
              </w:rPr>
              <w:t>.</w:t>
            </w:r>
          </w:p>
          <w:p w14:paraId="08C51612" w14:textId="77777777" w:rsidR="00323FD8" w:rsidRPr="00514406" w:rsidRDefault="00323FD8" w:rsidP="00514406">
            <w:pPr>
              <w:rPr>
                <w:rFonts w:ascii="Verdana" w:hAnsi="Verdana" w:cs="Arial"/>
              </w:rPr>
            </w:pPr>
          </w:p>
          <w:p w14:paraId="0BEC593B" w14:textId="77777777" w:rsidR="00323FD8" w:rsidRPr="00514406" w:rsidRDefault="00000000" w:rsidP="00514406">
            <w:pPr>
              <w:jc w:val="center"/>
              <w:rPr>
                <w:rFonts w:ascii="Verdana" w:hAnsi="Verdana" w:cs="Arial"/>
              </w:rPr>
            </w:pPr>
            <w:r>
              <w:rPr>
                <w:noProof/>
              </w:rPr>
              <w:pict w14:anchorId="71E28D21">
                <v:shape id="_x0000_i1052" type="#_x0000_t75" style="width:643.5pt;height:167.25pt;visibility:visible">
                  <v:imagedata r:id="rId46" o:title=""/>
                </v:shape>
              </w:pict>
            </w:r>
          </w:p>
          <w:p w14:paraId="0527D1C0" w14:textId="77777777" w:rsidR="00323FD8" w:rsidRPr="00514406" w:rsidRDefault="00323FD8" w:rsidP="00514406">
            <w:pPr>
              <w:rPr>
                <w:rFonts w:ascii="Verdana" w:hAnsi="Verdana" w:cs="Arial"/>
              </w:rPr>
            </w:pPr>
          </w:p>
          <w:p w14:paraId="63A677C2" w14:textId="77777777" w:rsidR="00323FD8" w:rsidRPr="00514406" w:rsidRDefault="00323FD8" w:rsidP="00514406">
            <w:pPr>
              <w:rPr>
                <w:rFonts w:ascii="Verdana" w:hAnsi="Verdana" w:cs="Arial"/>
              </w:rPr>
            </w:pPr>
            <w:r w:rsidRPr="00514406">
              <w:rPr>
                <w:rFonts w:ascii="Verdana" w:hAnsi="Verdana" w:cs="Arial"/>
                <w:b/>
              </w:rPr>
              <w:t>Note:</w:t>
            </w:r>
            <w:r w:rsidR="00735FBB">
              <w:rPr>
                <w:rFonts w:ascii="Verdana" w:hAnsi="Verdana" w:cs="Arial"/>
              </w:rPr>
              <w:t xml:space="preserve">  </w:t>
            </w:r>
            <w:r w:rsidRPr="00514406">
              <w:rPr>
                <w:rFonts w:ascii="Verdana" w:hAnsi="Verdana" w:cs="Arial"/>
              </w:rPr>
              <w:t>If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any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lines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appear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under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the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Action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Areas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banner,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refer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to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the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work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instructions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for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that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task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type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(LEP,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TRC127,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etc.).</w:t>
            </w:r>
          </w:p>
          <w:p w14:paraId="044D327C" w14:textId="77777777" w:rsidR="00323FD8" w:rsidRPr="00514406" w:rsidRDefault="00323FD8" w:rsidP="00514406">
            <w:pPr>
              <w:rPr>
                <w:rFonts w:ascii="Verdana" w:hAnsi="Verdana" w:cs="Arial"/>
              </w:rPr>
            </w:pPr>
          </w:p>
          <w:p w14:paraId="20966CD5" w14:textId="77777777" w:rsidR="00323FD8" w:rsidRDefault="00323FD8" w:rsidP="00514406">
            <w:pPr>
              <w:rPr>
                <w:rFonts w:ascii="Verdana" w:hAnsi="Verdana" w:cs="Arial"/>
              </w:rPr>
            </w:pPr>
            <w:r w:rsidRPr="00514406">
              <w:rPr>
                <w:rFonts w:ascii="Verdana" w:hAnsi="Verdana" w:cs="Arial"/>
                <w:b/>
              </w:rPr>
              <w:t>Result:</w:t>
            </w:r>
            <w:r w:rsidR="00735FBB">
              <w:rPr>
                <w:rFonts w:ascii="Verdana" w:hAnsi="Verdana" w:cs="Arial"/>
              </w:rPr>
              <w:t xml:space="preserve">  </w:t>
            </w:r>
            <w:r w:rsidRPr="00514406">
              <w:rPr>
                <w:rFonts w:ascii="Verdana" w:hAnsi="Verdana" w:cs="Arial"/>
              </w:rPr>
              <w:t>The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Address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Information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Screen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will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display.</w:t>
            </w:r>
            <w:r w:rsidR="00735FBB">
              <w:rPr>
                <w:rFonts w:ascii="Verdana" w:hAnsi="Verdana" w:cs="Arial"/>
              </w:rPr>
              <w:t xml:space="preserve"> </w:t>
            </w:r>
          </w:p>
          <w:p w14:paraId="45D9DA2E" w14:textId="77777777" w:rsidR="00735FBB" w:rsidRPr="00514406" w:rsidRDefault="00735FBB" w:rsidP="00514406">
            <w:pPr>
              <w:rPr>
                <w:rFonts w:ascii="Verdana" w:hAnsi="Verdana" w:cs="Arial"/>
              </w:rPr>
            </w:pPr>
          </w:p>
        </w:tc>
      </w:tr>
      <w:tr w:rsidR="005E2835" w:rsidRPr="00514406" w14:paraId="312B4E40" w14:textId="77777777" w:rsidTr="0033044C">
        <w:trPr>
          <w:trHeight w:val="144"/>
        </w:trPr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058CF" w14:textId="77777777" w:rsidR="00323FD8" w:rsidRPr="00514406" w:rsidRDefault="001267A6" w:rsidP="00514406">
            <w:pPr>
              <w:jc w:val="center"/>
              <w:rPr>
                <w:rFonts w:ascii="Verdana" w:hAnsi="Verdana" w:cs="Arial"/>
                <w:b/>
              </w:rPr>
            </w:pPr>
            <w:r w:rsidRPr="00514406">
              <w:rPr>
                <w:rFonts w:ascii="Verdana" w:hAnsi="Verdana" w:cs="Arial"/>
                <w:b/>
              </w:rPr>
              <w:t>2</w:t>
            </w:r>
          </w:p>
        </w:tc>
        <w:tc>
          <w:tcPr>
            <w:tcW w:w="26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BC80D" w14:textId="77777777" w:rsidR="00323FD8" w:rsidRPr="00514406" w:rsidRDefault="00323FD8" w:rsidP="00514406">
            <w:pPr>
              <w:rPr>
                <w:rFonts w:ascii="Verdana" w:hAnsi="Verdana" w:cs="Arial"/>
                <w:bCs/>
                <w:iCs/>
              </w:rPr>
            </w:pPr>
            <w:r w:rsidRPr="00514406">
              <w:rPr>
                <w:rFonts w:ascii="Verdana" w:hAnsi="Verdana" w:cs="Arial"/>
                <w:bCs/>
                <w:iCs/>
              </w:rPr>
              <w:t>Read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the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language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under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the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Address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box.</w:t>
            </w:r>
          </w:p>
          <w:p w14:paraId="6376862B" w14:textId="77777777" w:rsidR="00323FD8" w:rsidRPr="00514406" w:rsidRDefault="00323FD8" w:rsidP="00514406">
            <w:pPr>
              <w:rPr>
                <w:rFonts w:ascii="Verdana" w:hAnsi="Verdana" w:cs="Arial"/>
                <w:bCs/>
                <w:iCs/>
              </w:rPr>
            </w:pPr>
          </w:p>
          <w:p w14:paraId="55060BBE" w14:textId="77777777" w:rsidR="00323FD8" w:rsidRPr="00514406" w:rsidRDefault="00323FD8" w:rsidP="00514406">
            <w:pPr>
              <w:rPr>
                <w:rFonts w:ascii="Verdana" w:hAnsi="Verdana" w:cs="Arial"/>
                <w:b/>
                <w:bCs/>
                <w:iCs/>
              </w:rPr>
            </w:pPr>
            <w:r w:rsidRPr="00514406">
              <w:rPr>
                <w:rFonts w:ascii="Verdana" w:hAnsi="Verdana" w:cs="Arial"/>
                <w:b/>
                <w:bCs/>
                <w:iCs/>
              </w:rPr>
              <w:t>Notes:</w:t>
            </w:r>
            <w:r w:rsidR="00735FBB">
              <w:rPr>
                <w:rFonts w:ascii="Verdana" w:hAnsi="Verdana" w:cs="Arial"/>
                <w:b/>
                <w:bCs/>
                <w:iCs/>
              </w:rPr>
              <w:t xml:space="preserve">  </w:t>
            </w:r>
          </w:p>
          <w:p w14:paraId="63FD55FB" w14:textId="77777777" w:rsidR="00323FD8" w:rsidRPr="00514406" w:rsidRDefault="00323FD8" w:rsidP="00074A82">
            <w:pPr>
              <w:numPr>
                <w:ilvl w:val="0"/>
                <w:numId w:val="35"/>
              </w:numPr>
              <w:rPr>
                <w:rFonts w:ascii="Verdana" w:hAnsi="Verdana" w:cs="Arial"/>
                <w:bCs/>
                <w:iCs/>
              </w:rPr>
            </w:pPr>
            <w:r w:rsidRPr="00514406">
              <w:rPr>
                <w:rFonts w:ascii="Verdana" w:hAnsi="Verdana" w:cs="Arial"/>
                <w:bCs/>
                <w:iCs/>
              </w:rPr>
              <w:t>If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the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="004F4E2D" w:rsidRPr="00514406">
              <w:rPr>
                <w:rFonts w:ascii="Verdana" w:hAnsi="Verdana" w:cs="Arial"/>
                <w:bCs/>
                <w:iCs/>
              </w:rPr>
              <w:t>beneficiary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is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incarcerated,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check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the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Note:</w:t>
            </w:r>
            <w:r w:rsidR="00735FBB">
              <w:rPr>
                <w:rFonts w:ascii="Verdana" w:hAnsi="Verdana" w:cs="Arial"/>
                <w:bCs/>
                <w:iCs/>
              </w:rPr>
              <w:t xml:space="preserve">  </w:t>
            </w:r>
            <w:r w:rsidR="00514406" w:rsidRPr="00514406">
              <w:rPr>
                <w:rFonts w:ascii="Verdana" w:hAnsi="Verdana" w:cs="Arial"/>
                <w:bCs/>
                <w:iCs/>
              </w:rPr>
              <w:t>I</w:t>
            </w:r>
            <w:r w:rsidRPr="00514406">
              <w:rPr>
                <w:rFonts w:ascii="Verdana" w:hAnsi="Verdana" w:cs="Arial"/>
                <w:bCs/>
                <w:iCs/>
              </w:rPr>
              <w:t>f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the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="004F4E2D" w:rsidRPr="00514406">
              <w:rPr>
                <w:rFonts w:ascii="Verdana" w:hAnsi="Verdana" w:cs="Arial"/>
                <w:bCs/>
                <w:iCs/>
              </w:rPr>
              <w:t>beneficiary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is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incarcer</w:t>
            </w:r>
            <w:r w:rsidR="00514406">
              <w:rPr>
                <w:rFonts w:ascii="Verdana" w:hAnsi="Verdana" w:cs="Arial"/>
                <w:bCs/>
                <w:iCs/>
              </w:rPr>
              <w:t>ated,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="00514406">
              <w:rPr>
                <w:rFonts w:ascii="Verdana" w:hAnsi="Verdana" w:cs="Arial"/>
                <w:bCs/>
                <w:iCs/>
              </w:rPr>
              <w:t>please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="00514406">
              <w:rPr>
                <w:rFonts w:ascii="Verdana" w:hAnsi="Verdana" w:cs="Arial"/>
                <w:bCs/>
                <w:iCs/>
              </w:rPr>
              <w:t>check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="00514406">
              <w:rPr>
                <w:rFonts w:ascii="Verdana" w:hAnsi="Verdana" w:cs="Arial"/>
                <w:bCs/>
                <w:iCs/>
              </w:rPr>
              <w:t>the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="00514406">
              <w:rPr>
                <w:rFonts w:ascii="Verdana" w:hAnsi="Verdana" w:cs="Arial"/>
                <w:bCs/>
                <w:iCs/>
              </w:rPr>
              <w:t>box</w:t>
            </w:r>
            <w:r w:rsidR="00F846BB">
              <w:rPr>
                <w:rFonts w:ascii="Verdana" w:hAnsi="Verdana" w:cs="Arial"/>
                <w:bCs/>
                <w:iCs/>
              </w:rPr>
              <w:t>.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</w:p>
          <w:p w14:paraId="08D875D9" w14:textId="77777777" w:rsidR="005A140C" w:rsidRDefault="00323FD8" w:rsidP="00074A82">
            <w:pPr>
              <w:numPr>
                <w:ilvl w:val="0"/>
                <w:numId w:val="35"/>
              </w:numPr>
              <w:rPr>
                <w:rFonts w:ascii="Verdana" w:hAnsi="Verdana" w:cs="Arial"/>
                <w:bCs/>
                <w:iCs/>
              </w:rPr>
            </w:pPr>
            <w:r w:rsidRPr="005A140C">
              <w:rPr>
                <w:rFonts w:ascii="Verdana" w:hAnsi="Verdana" w:cs="Arial"/>
                <w:bCs/>
                <w:iCs/>
              </w:rPr>
              <w:t>If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="004F4E2D" w:rsidRPr="005A140C">
              <w:rPr>
                <w:rFonts w:ascii="Verdana" w:hAnsi="Verdana" w:cs="Arial"/>
                <w:bCs/>
                <w:iCs/>
              </w:rPr>
              <w:t>beneficiary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A140C">
              <w:rPr>
                <w:rFonts w:ascii="Verdana" w:hAnsi="Verdana" w:cs="Arial"/>
                <w:bCs/>
                <w:iCs/>
              </w:rPr>
              <w:t>has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A140C">
              <w:rPr>
                <w:rFonts w:ascii="Verdana" w:hAnsi="Verdana" w:cs="Arial"/>
                <w:bCs/>
                <w:iCs/>
              </w:rPr>
              <w:t>an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A140C">
              <w:rPr>
                <w:rFonts w:ascii="Verdana" w:hAnsi="Verdana" w:cs="Arial"/>
                <w:bCs/>
                <w:iCs/>
              </w:rPr>
              <w:t>Out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A140C">
              <w:rPr>
                <w:rFonts w:ascii="Verdana" w:hAnsi="Verdana" w:cs="Arial"/>
                <w:bCs/>
                <w:iCs/>
              </w:rPr>
              <w:t>of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A140C">
              <w:rPr>
                <w:rFonts w:ascii="Verdana" w:hAnsi="Verdana" w:cs="Arial"/>
                <w:bCs/>
                <w:iCs/>
              </w:rPr>
              <w:t>Area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A140C">
              <w:rPr>
                <w:rFonts w:ascii="Verdana" w:hAnsi="Verdana" w:cs="Arial"/>
                <w:bCs/>
                <w:iCs/>
              </w:rPr>
              <w:t>task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A140C">
              <w:rPr>
                <w:rFonts w:ascii="Verdana" w:hAnsi="Verdana" w:cs="Arial"/>
                <w:bCs/>
                <w:iCs/>
              </w:rPr>
              <w:t>pending,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A140C">
              <w:rPr>
                <w:rFonts w:ascii="Verdana" w:hAnsi="Verdana" w:cs="Arial"/>
                <w:bCs/>
                <w:iCs/>
              </w:rPr>
              <w:t>the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A140C">
              <w:rPr>
                <w:rFonts w:ascii="Verdana" w:hAnsi="Verdana" w:cs="Arial"/>
                <w:bCs/>
                <w:iCs/>
              </w:rPr>
              <w:t>system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A140C">
              <w:rPr>
                <w:rFonts w:ascii="Verdana" w:hAnsi="Verdana" w:cs="Arial"/>
                <w:bCs/>
                <w:iCs/>
              </w:rPr>
              <w:t>will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A140C">
              <w:rPr>
                <w:rFonts w:ascii="Verdana" w:hAnsi="Verdana" w:cs="Arial"/>
                <w:bCs/>
                <w:iCs/>
              </w:rPr>
              <w:t>display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A140C">
              <w:rPr>
                <w:rFonts w:ascii="Verdana" w:hAnsi="Verdana" w:cs="Arial"/>
                <w:bCs/>
                <w:iCs/>
              </w:rPr>
              <w:t>that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A140C">
              <w:rPr>
                <w:rFonts w:ascii="Verdana" w:hAnsi="Verdana" w:cs="Arial"/>
                <w:bCs/>
                <w:iCs/>
              </w:rPr>
              <w:t>under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A140C">
              <w:rPr>
                <w:rFonts w:ascii="Verdana" w:hAnsi="Verdana" w:cs="Arial"/>
                <w:bCs/>
                <w:iCs/>
              </w:rPr>
              <w:t>the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A140C">
              <w:rPr>
                <w:rFonts w:ascii="Verdana" w:hAnsi="Verdana" w:cs="Arial"/>
                <w:bCs/>
                <w:iCs/>
              </w:rPr>
              <w:t>Address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="00514406" w:rsidRPr="005A140C">
              <w:rPr>
                <w:rFonts w:ascii="Verdana" w:hAnsi="Verdana" w:cs="Arial"/>
                <w:bCs/>
                <w:iCs/>
              </w:rPr>
              <w:t>Information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="00514406" w:rsidRPr="005A140C">
              <w:rPr>
                <w:rFonts w:ascii="Verdana" w:hAnsi="Verdana" w:cs="Arial"/>
                <w:bCs/>
                <w:iCs/>
              </w:rPr>
              <w:t>banner.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</w:p>
          <w:p w14:paraId="732DBC61" w14:textId="77777777" w:rsidR="005A140C" w:rsidRDefault="005A140C" w:rsidP="005A140C">
            <w:pPr>
              <w:rPr>
                <w:rFonts w:ascii="Verdana" w:hAnsi="Verdana" w:cs="Arial"/>
                <w:bCs/>
                <w:iCs/>
              </w:rPr>
            </w:pPr>
          </w:p>
          <w:p w14:paraId="3CA0B812" w14:textId="290FD1F1" w:rsidR="005A140C" w:rsidRDefault="005A140C" w:rsidP="005A140C">
            <w:pPr>
              <w:ind w:left="360"/>
              <w:rPr>
                <w:iCs/>
              </w:rPr>
            </w:pPr>
            <w:r>
              <w:rPr>
                <w:rFonts w:ascii="Verdana" w:hAnsi="Verdana" w:cs="Arial"/>
                <w:bCs/>
                <w:iCs/>
              </w:rPr>
              <w:t>Refer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>
              <w:rPr>
                <w:rFonts w:ascii="Verdana" w:hAnsi="Verdana" w:cs="Arial"/>
                <w:bCs/>
                <w:iCs/>
              </w:rPr>
              <w:t>to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bookmarkStart w:id="24" w:name="OLE_LINK107"/>
            <w:r w:rsidR="00540D60">
              <w:rPr>
                <w:rStyle w:val="Hyperlink"/>
                <w:rFonts w:ascii="Verdana" w:hAnsi="Verdana" w:cs="Arial"/>
                <w:bCs/>
                <w:iCs/>
              </w:rPr>
              <w:fldChar w:fldCharType="begin"/>
            </w:r>
            <w:r w:rsidR="00540D60">
              <w:rPr>
                <w:rStyle w:val="Hyperlink"/>
                <w:rFonts w:ascii="Verdana" w:hAnsi="Verdana" w:cs="Arial"/>
                <w:bCs/>
                <w:iCs/>
              </w:rPr>
              <w:instrText>HYPERLINK "https://thesource.cvshealth.com/nuxeo/thesource/" \l "!/view?docid=a5cf7af0-8a89-45dc-a395-9961dceac183"</w:instrText>
            </w:r>
            <w:r w:rsidR="00540D60">
              <w:rPr>
                <w:rStyle w:val="Hyperlink"/>
                <w:rFonts w:ascii="Verdana" w:hAnsi="Verdana" w:cs="Arial"/>
                <w:bCs/>
                <w:iCs/>
              </w:rPr>
            </w:r>
            <w:r w:rsidR="00540D60">
              <w:rPr>
                <w:rStyle w:val="Hyperlink"/>
                <w:rFonts w:ascii="Verdana" w:hAnsi="Verdana" w:cs="Arial"/>
                <w:bCs/>
                <w:iCs/>
              </w:rPr>
              <w:fldChar w:fldCharType="separate"/>
            </w:r>
            <w:r w:rsidR="00540D60" w:rsidRPr="00540D60">
              <w:rPr>
                <w:rStyle w:val="Hyperlink"/>
                <w:rFonts w:ascii="Verdana" w:hAnsi="Verdana" w:cs="Arial"/>
                <w:bCs/>
                <w:iCs/>
              </w:rPr>
              <w:t>C</w:t>
            </w:r>
            <w:r w:rsidR="00540D60" w:rsidRPr="00540D60">
              <w:rPr>
                <w:rStyle w:val="Hyperlink"/>
                <w:rFonts w:ascii="Verdana" w:hAnsi="Verdana"/>
                <w:iCs/>
              </w:rPr>
              <w:t xml:space="preserve">ompass </w:t>
            </w:r>
            <w:r w:rsidR="00540D60" w:rsidRPr="00540D60">
              <w:rPr>
                <w:rStyle w:val="Hyperlink"/>
                <w:rFonts w:ascii="Verdana" w:hAnsi="Verdana" w:cs="Arial"/>
                <w:bCs/>
                <w:iCs/>
              </w:rPr>
              <w:t>MED D - Address Changes and Out of Area (OOA)</w:t>
            </w:r>
            <w:r w:rsidR="00540D60">
              <w:rPr>
                <w:rStyle w:val="Hyperlink"/>
                <w:rFonts w:ascii="Verdana" w:hAnsi="Verdana" w:cs="Arial"/>
                <w:bCs/>
                <w:iCs/>
              </w:rPr>
              <w:fldChar w:fldCharType="end"/>
            </w:r>
            <w:r w:rsidR="001B3653">
              <w:rPr>
                <w:rFonts w:ascii="Verdana" w:hAnsi="Verdana" w:cs="Arial"/>
                <w:bCs/>
                <w:iCs/>
              </w:rPr>
              <w:t>.</w:t>
            </w:r>
          </w:p>
          <w:bookmarkEnd w:id="24"/>
          <w:p w14:paraId="7CC2547D" w14:textId="77777777" w:rsidR="001B3653" w:rsidRDefault="001B3653" w:rsidP="005A140C">
            <w:pPr>
              <w:ind w:left="360"/>
              <w:rPr>
                <w:rFonts w:ascii="Verdana" w:hAnsi="Verdana" w:cs="Arial"/>
                <w:bCs/>
                <w:iCs/>
              </w:rPr>
            </w:pPr>
          </w:p>
          <w:p w14:paraId="46304A54" w14:textId="24A2FAB7" w:rsidR="00323FD8" w:rsidRPr="005A140C" w:rsidRDefault="00000000" w:rsidP="005A140C">
            <w:pPr>
              <w:ind w:left="360"/>
              <w:jc w:val="center"/>
              <w:rPr>
                <w:rFonts w:ascii="Verdana" w:hAnsi="Verdana" w:cs="Arial"/>
                <w:bCs/>
                <w:iCs/>
              </w:rPr>
            </w:pPr>
            <w:r>
              <w:rPr>
                <w:noProof/>
              </w:rPr>
              <w:pict w14:anchorId="3D1BF676">
                <v:shape id="_x0000_i1053" type="#_x0000_t75" style="width:356.25pt;height:54.75pt;visibility:visible;mso-wrap-style:square">
                  <v:imagedata r:id="rId47" o:title=""/>
                </v:shape>
              </w:pict>
            </w:r>
          </w:p>
          <w:p w14:paraId="45A0495D" w14:textId="77777777" w:rsidR="00323FD8" w:rsidRPr="00514406" w:rsidRDefault="00323FD8" w:rsidP="00514406">
            <w:pPr>
              <w:rPr>
                <w:rFonts w:ascii="Verdana" w:hAnsi="Verdana" w:cs="Arial"/>
              </w:rPr>
            </w:pPr>
          </w:p>
        </w:tc>
      </w:tr>
      <w:tr w:rsidR="005E2835" w:rsidRPr="00514406" w14:paraId="342DAA7B" w14:textId="77777777" w:rsidTr="0033044C">
        <w:trPr>
          <w:trHeight w:val="144"/>
        </w:trPr>
        <w:tc>
          <w:tcPr>
            <w:tcW w:w="14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65C271" w14:textId="77777777" w:rsidR="00323FD8" w:rsidRPr="00514406" w:rsidRDefault="001267A6" w:rsidP="00514406">
            <w:pPr>
              <w:jc w:val="center"/>
              <w:rPr>
                <w:rFonts w:ascii="Verdana" w:hAnsi="Verdana" w:cs="Arial"/>
                <w:b/>
              </w:rPr>
            </w:pPr>
            <w:r w:rsidRPr="00514406">
              <w:rPr>
                <w:rFonts w:ascii="Verdana" w:hAnsi="Verdana" w:cs="Arial"/>
                <w:b/>
              </w:rPr>
              <w:t>3</w:t>
            </w:r>
          </w:p>
        </w:tc>
        <w:tc>
          <w:tcPr>
            <w:tcW w:w="26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1570D" w14:textId="2C39279D" w:rsidR="00323FD8" w:rsidRPr="00514406" w:rsidRDefault="00323FD8" w:rsidP="00514406">
            <w:pPr>
              <w:rPr>
                <w:rFonts w:ascii="Verdana" w:hAnsi="Verdana" w:cs="Arial"/>
                <w:bCs/>
                <w:iCs/>
              </w:rPr>
            </w:pPr>
            <w:r w:rsidRPr="00514406">
              <w:rPr>
                <w:rFonts w:ascii="Verdana" w:hAnsi="Verdana" w:cs="Arial"/>
                <w:bCs/>
                <w:iCs/>
              </w:rPr>
              <w:t>Verify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the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Address(es)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on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="00D66D48" w:rsidRPr="00514406">
              <w:rPr>
                <w:rFonts w:ascii="Verdana" w:hAnsi="Verdana" w:cs="Arial"/>
                <w:bCs/>
                <w:iCs/>
              </w:rPr>
              <w:t>file.</w:t>
            </w:r>
          </w:p>
          <w:p w14:paraId="5ED533B6" w14:textId="77777777" w:rsidR="00323FD8" w:rsidRPr="00514406" w:rsidRDefault="00323FD8" w:rsidP="00514406">
            <w:pPr>
              <w:rPr>
                <w:rFonts w:ascii="Verdana" w:hAnsi="Verdana" w:cs="Arial"/>
              </w:rPr>
            </w:pPr>
          </w:p>
        </w:tc>
      </w:tr>
      <w:tr w:rsidR="005E2835" w:rsidRPr="00514406" w14:paraId="206DBA10" w14:textId="77777777" w:rsidTr="0033044C">
        <w:trPr>
          <w:trHeight w:val="90"/>
        </w:trPr>
        <w:tc>
          <w:tcPr>
            <w:tcW w:w="14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F1F099" w14:textId="77777777" w:rsidR="00323FD8" w:rsidRPr="00514406" w:rsidRDefault="00323FD8" w:rsidP="00514406">
            <w:pPr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8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AA7F51A" w14:textId="77777777" w:rsidR="00323FD8" w:rsidRPr="00514406" w:rsidRDefault="00323FD8" w:rsidP="00514406">
            <w:pPr>
              <w:jc w:val="center"/>
              <w:rPr>
                <w:rFonts w:ascii="Verdana" w:hAnsi="Verdana" w:cs="Arial"/>
                <w:b/>
                <w:bCs/>
                <w:iCs/>
              </w:rPr>
            </w:pPr>
            <w:r w:rsidRPr="00514406">
              <w:rPr>
                <w:rFonts w:ascii="Verdana" w:hAnsi="Verdana" w:cs="Arial"/>
                <w:b/>
                <w:bCs/>
                <w:iCs/>
              </w:rPr>
              <w:t>If...</w:t>
            </w:r>
          </w:p>
        </w:tc>
        <w:tc>
          <w:tcPr>
            <w:tcW w:w="174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729FEB" w14:textId="77777777" w:rsidR="00323FD8" w:rsidRPr="00514406" w:rsidRDefault="00323FD8" w:rsidP="00514406">
            <w:pPr>
              <w:jc w:val="center"/>
              <w:rPr>
                <w:rFonts w:ascii="Verdana" w:hAnsi="Verdana" w:cs="Arial"/>
                <w:b/>
                <w:bCs/>
                <w:iCs/>
              </w:rPr>
            </w:pPr>
            <w:r w:rsidRPr="00514406">
              <w:rPr>
                <w:rFonts w:ascii="Verdana" w:hAnsi="Verdana" w:cs="Arial"/>
                <w:b/>
                <w:bCs/>
                <w:iCs/>
              </w:rPr>
              <w:t>Then...</w:t>
            </w:r>
          </w:p>
        </w:tc>
      </w:tr>
      <w:tr w:rsidR="005E2835" w:rsidRPr="00514406" w14:paraId="5762919E" w14:textId="77777777" w:rsidTr="0033044C">
        <w:trPr>
          <w:trHeight w:val="90"/>
        </w:trPr>
        <w:tc>
          <w:tcPr>
            <w:tcW w:w="14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87BA6D" w14:textId="77777777" w:rsidR="00323FD8" w:rsidRPr="00514406" w:rsidRDefault="00323FD8" w:rsidP="00514406">
            <w:pPr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8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7AD6E" w14:textId="77777777" w:rsidR="00323FD8" w:rsidRPr="00514406" w:rsidRDefault="00323FD8" w:rsidP="00514406">
            <w:pPr>
              <w:rPr>
                <w:rFonts w:ascii="Verdana" w:hAnsi="Verdana" w:cs="Arial"/>
                <w:bCs/>
                <w:iCs/>
              </w:rPr>
            </w:pPr>
            <w:r w:rsidRPr="00514406">
              <w:rPr>
                <w:rFonts w:ascii="Verdana" w:hAnsi="Verdana" w:cs="Arial"/>
                <w:bCs/>
                <w:iCs/>
              </w:rPr>
              <w:t>Address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is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correct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and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does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NOT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need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to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be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updated</w:t>
            </w:r>
          </w:p>
        </w:tc>
        <w:tc>
          <w:tcPr>
            <w:tcW w:w="174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539E4" w14:textId="77777777" w:rsidR="00323FD8" w:rsidRPr="00514406" w:rsidRDefault="00323FD8" w:rsidP="00074A82">
            <w:pPr>
              <w:numPr>
                <w:ilvl w:val="0"/>
                <w:numId w:val="36"/>
              </w:numPr>
              <w:rPr>
                <w:rFonts w:ascii="Verdana" w:hAnsi="Verdana" w:cs="Arial"/>
                <w:bCs/>
                <w:iCs/>
              </w:rPr>
            </w:pPr>
            <w:r w:rsidRPr="00514406">
              <w:rPr>
                <w:rFonts w:ascii="Verdana" w:hAnsi="Verdana" w:cs="Arial"/>
                <w:bCs/>
                <w:iCs/>
              </w:rPr>
              <w:t>Select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the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/>
                <w:bCs/>
                <w:iCs/>
              </w:rPr>
              <w:t>[address</w:t>
            </w:r>
            <w:r w:rsidR="00735FBB">
              <w:rPr>
                <w:rFonts w:ascii="Verdana" w:hAnsi="Verdana" w:cs="Arial"/>
                <w:b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/>
                <w:bCs/>
                <w:iCs/>
              </w:rPr>
              <w:t>type]</w:t>
            </w:r>
            <w:r w:rsidR="00735FBB">
              <w:rPr>
                <w:rFonts w:ascii="Verdana" w:hAnsi="Verdana" w:cs="Arial"/>
                <w:b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/>
                <w:bCs/>
                <w:iCs/>
              </w:rPr>
              <w:t>on</w:t>
            </w:r>
            <w:r w:rsidR="00735FBB">
              <w:rPr>
                <w:rFonts w:ascii="Verdana" w:hAnsi="Verdana" w:cs="Arial"/>
                <w:b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/>
                <w:bCs/>
                <w:iCs/>
              </w:rPr>
              <w:t>file</w:t>
            </w:r>
            <w:r w:rsidR="00735FBB">
              <w:rPr>
                <w:rFonts w:ascii="Verdana" w:hAnsi="Verdana" w:cs="Arial"/>
                <w:b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/>
                <w:bCs/>
                <w:iCs/>
              </w:rPr>
              <w:t>is</w:t>
            </w:r>
            <w:r w:rsidR="00735FBB">
              <w:rPr>
                <w:rFonts w:ascii="Verdana" w:hAnsi="Verdana" w:cs="Arial"/>
                <w:b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/>
                <w:bCs/>
                <w:iCs/>
              </w:rPr>
              <w:t>correct</w:t>
            </w:r>
            <w:r w:rsidR="00735FBB">
              <w:rPr>
                <w:rFonts w:ascii="Verdana" w:hAnsi="Verdana" w:cs="Arial"/>
                <w:b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/>
                <w:bCs/>
                <w:iCs/>
              </w:rPr>
              <w:t>box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below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the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address.</w:t>
            </w:r>
          </w:p>
          <w:p w14:paraId="72DAAD14" w14:textId="77777777" w:rsidR="00323FD8" w:rsidRPr="00514406" w:rsidRDefault="00323FD8" w:rsidP="00074A82">
            <w:pPr>
              <w:numPr>
                <w:ilvl w:val="0"/>
                <w:numId w:val="36"/>
              </w:numPr>
              <w:rPr>
                <w:rFonts w:ascii="Verdana" w:hAnsi="Verdana" w:cs="Arial"/>
                <w:bCs/>
                <w:iCs/>
              </w:rPr>
            </w:pPr>
            <w:r w:rsidRPr="00514406">
              <w:rPr>
                <w:rFonts w:ascii="Verdana" w:hAnsi="Verdana" w:cs="Arial"/>
                <w:bCs/>
                <w:iCs/>
              </w:rPr>
              <w:t>Select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/>
                <w:bCs/>
                <w:iCs/>
              </w:rPr>
              <w:t>Next</w:t>
            </w:r>
            <w:r w:rsidRPr="00514406">
              <w:rPr>
                <w:rFonts w:ascii="Verdana" w:hAnsi="Verdana" w:cs="Arial"/>
                <w:bCs/>
                <w:iCs/>
              </w:rPr>
              <w:t>.</w:t>
            </w:r>
          </w:p>
          <w:p w14:paraId="4A2EBC85" w14:textId="77777777" w:rsidR="00323FD8" w:rsidRDefault="00323FD8" w:rsidP="00074A82">
            <w:pPr>
              <w:numPr>
                <w:ilvl w:val="0"/>
                <w:numId w:val="36"/>
              </w:numPr>
              <w:rPr>
                <w:rFonts w:ascii="Verdana" w:hAnsi="Verdana" w:cs="Arial"/>
                <w:bCs/>
                <w:iCs/>
              </w:rPr>
            </w:pPr>
            <w:r w:rsidRPr="00514406">
              <w:rPr>
                <w:rFonts w:ascii="Verdana" w:hAnsi="Verdana" w:cs="Arial"/>
                <w:bCs/>
                <w:iCs/>
              </w:rPr>
              <w:t>Proceed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to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next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step.</w:t>
            </w:r>
          </w:p>
          <w:p w14:paraId="7E0315A7" w14:textId="77777777" w:rsidR="00735FBB" w:rsidRPr="00514406" w:rsidRDefault="00735FBB" w:rsidP="00735FBB">
            <w:pPr>
              <w:ind w:left="720"/>
              <w:rPr>
                <w:rFonts w:ascii="Verdana" w:hAnsi="Verdana" w:cs="Arial"/>
                <w:bCs/>
                <w:iCs/>
              </w:rPr>
            </w:pPr>
          </w:p>
        </w:tc>
      </w:tr>
      <w:tr w:rsidR="005E2835" w:rsidRPr="00514406" w14:paraId="02511F22" w14:textId="77777777" w:rsidTr="0033044C">
        <w:trPr>
          <w:trHeight w:val="90"/>
        </w:trPr>
        <w:tc>
          <w:tcPr>
            <w:tcW w:w="14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B792E3D" w14:textId="77777777" w:rsidR="00323FD8" w:rsidRPr="00514406" w:rsidRDefault="00323FD8" w:rsidP="00514406">
            <w:pPr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8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FE42D" w14:textId="77777777" w:rsidR="00323FD8" w:rsidRPr="00514406" w:rsidRDefault="00323FD8" w:rsidP="00514406">
            <w:pPr>
              <w:rPr>
                <w:rFonts w:ascii="Verdana" w:hAnsi="Verdana" w:cs="Arial"/>
                <w:bCs/>
                <w:iCs/>
              </w:rPr>
            </w:pPr>
            <w:r w:rsidRPr="00514406">
              <w:rPr>
                <w:rFonts w:ascii="Verdana" w:hAnsi="Verdana" w:cs="Arial"/>
                <w:bCs/>
                <w:iCs/>
              </w:rPr>
              <w:t>Address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requires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updates</w:t>
            </w:r>
          </w:p>
        </w:tc>
        <w:tc>
          <w:tcPr>
            <w:tcW w:w="174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182A9" w14:textId="77777777" w:rsidR="00323FD8" w:rsidRPr="00514406" w:rsidRDefault="00323FD8" w:rsidP="00074A82">
            <w:pPr>
              <w:numPr>
                <w:ilvl w:val="0"/>
                <w:numId w:val="36"/>
              </w:numPr>
              <w:rPr>
                <w:rFonts w:ascii="Verdana" w:hAnsi="Verdana" w:cs="Arial"/>
                <w:bCs/>
                <w:iCs/>
              </w:rPr>
            </w:pPr>
            <w:r w:rsidRPr="00514406">
              <w:rPr>
                <w:rFonts w:ascii="Verdana" w:hAnsi="Verdana" w:cs="Arial"/>
                <w:bCs/>
                <w:iCs/>
              </w:rPr>
              <w:t>Select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/>
                <w:bCs/>
                <w:iCs/>
              </w:rPr>
              <w:t>Next</w:t>
            </w:r>
            <w:r w:rsidRPr="00514406">
              <w:rPr>
                <w:rFonts w:ascii="Verdana" w:hAnsi="Verdana" w:cs="Arial"/>
                <w:bCs/>
                <w:iCs/>
              </w:rPr>
              <w:t>.</w:t>
            </w:r>
          </w:p>
          <w:p w14:paraId="52CE9863" w14:textId="77777777" w:rsidR="00323FD8" w:rsidRDefault="00323FD8" w:rsidP="00074A82">
            <w:pPr>
              <w:numPr>
                <w:ilvl w:val="0"/>
                <w:numId w:val="36"/>
              </w:numPr>
              <w:rPr>
                <w:rFonts w:ascii="Verdana" w:hAnsi="Verdana" w:cs="Arial"/>
                <w:bCs/>
                <w:iCs/>
              </w:rPr>
            </w:pPr>
            <w:r w:rsidRPr="00514406">
              <w:rPr>
                <w:rFonts w:ascii="Verdana" w:hAnsi="Verdana" w:cs="Arial"/>
                <w:bCs/>
                <w:iCs/>
              </w:rPr>
              <w:t>Proceed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to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next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step.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</w:p>
          <w:p w14:paraId="5AB8E5B4" w14:textId="77777777" w:rsidR="00735FBB" w:rsidRPr="00514406" w:rsidRDefault="00735FBB" w:rsidP="00735FBB">
            <w:pPr>
              <w:ind w:left="720"/>
              <w:rPr>
                <w:rFonts w:ascii="Verdana" w:hAnsi="Verdana" w:cs="Arial"/>
                <w:bCs/>
                <w:iCs/>
              </w:rPr>
            </w:pPr>
          </w:p>
        </w:tc>
      </w:tr>
      <w:tr w:rsidR="005E2835" w:rsidRPr="00514406" w14:paraId="29DCA5B6" w14:textId="77777777" w:rsidTr="0033044C">
        <w:trPr>
          <w:trHeight w:val="90"/>
        </w:trPr>
        <w:tc>
          <w:tcPr>
            <w:tcW w:w="14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40EAD" w14:textId="77777777" w:rsidR="00323FD8" w:rsidRPr="00514406" w:rsidRDefault="00323FD8" w:rsidP="00514406">
            <w:pPr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8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3ECF2" w14:textId="77777777" w:rsidR="00323FD8" w:rsidRPr="00514406" w:rsidRDefault="00323FD8" w:rsidP="00514406">
            <w:pPr>
              <w:rPr>
                <w:rFonts w:ascii="Verdana" w:hAnsi="Verdana" w:cs="Arial"/>
                <w:bCs/>
                <w:iCs/>
              </w:rPr>
            </w:pPr>
            <w:r w:rsidRPr="00514406">
              <w:rPr>
                <w:rFonts w:ascii="Verdana" w:hAnsi="Verdana" w:cs="Arial"/>
                <w:bCs/>
                <w:iCs/>
              </w:rPr>
              <w:t>Beneficiary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would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like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to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cancel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at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any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time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during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the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call</w:t>
            </w:r>
          </w:p>
        </w:tc>
        <w:tc>
          <w:tcPr>
            <w:tcW w:w="174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5F8A0" w14:textId="77777777" w:rsidR="00323FD8" w:rsidRPr="00514406" w:rsidRDefault="00323FD8" w:rsidP="00074A82">
            <w:pPr>
              <w:numPr>
                <w:ilvl w:val="0"/>
                <w:numId w:val="36"/>
              </w:numPr>
              <w:rPr>
                <w:rFonts w:ascii="Verdana" w:hAnsi="Verdana" w:cs="Arial"/>
                <w:bCs/>
                <w:iCs/>
              </w:rPr>
            </w:pPr>
            <w:r w:rsidRPr="00514406">
              <w:rPr>
                <w:rFonts w:ascii="Verdana" w:hAnsi="Verdana" w:cs="Arial"/>
                <w:bCs/>
                <w:iCs/>
              </w:rPr>
              <w:t>Select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/>
                <w:bCs/>
                <w:iCs/>
              </w:rPr>
              <w:t>Cancel</w:t>
            </w:r>
            <w:r w:rsidRPr="00514406">
              <w:rPr>
                <w:rFonts w:ascii="Verdana" w:hAnsi="Verdana" w:cs="Arial"/>
                <w:bCs/>
                <w:iCs/>
              </w:rPr>
              <w:t>.</w:t>
            </w:r>
          </w:p>
          <w:p w14:paraId="190FDD95" w14:textId="0425CFD3" w:rsidR="00323FD8" w:rsidRPr="00514406" w:rsidRDefault="00323FD8" w:rsidP="00074A82">
            <w:pPr>
              <w:numPr>
                <w:ilvl w:val="0"/>
                <w:numId w:val="36"/>
              </w:numPr>
              <w:rPr>
                <w:rFonts w:ascii="Verdana" w:hAnsi="Verdana" w:cs="Arial"/>
              </w:rPr>
            </w:pPr>
            <w:r w:rsidRPr="00514406">
              <w:rPr>
                <w:rFonts w:ascii="Verdana" w:hAnsi="Verdana" w:cs="Arial"/>
              </w:rPr>
              <w:t>Read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the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language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presented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in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the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pop</w:t>
            </w:r>
            <w:r w:rsidR="007A4B9E">
              <w:rPr>
                <w:rFonts w:ascii="Verdana" w:hAnsi="Verdana" w:cs="Arial"/>
              </w:rPr>
              <w:t>-</w:t>
            </w:r>
            <w:r w:rsidRPr="00514406">
              <w:rPr>
                <w:rFonts w:ascii="Verdana" w:hAnsi="Verdana" w:cs="Arial"/>
              </w:rPr>
              <w:t>up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box.</w:t>
            </w:r>
          </w:p>
          <w:p w14:paraId="10B44D3C" w14:textId="39A2807C" w:rsidR="00E4331E" w:rsidRPr="00514406" w:rsidRDefault="007259CB" w:rsidP="00074A82">
            <w:pPr>
              <w:numPr>
                <w:ilvl w:val="0"/>
                <w:numId w:val="36"/>
              </w:numPr>
              <w:rPr>
                <w:rFonts w:ascii="Verdana" w:hAnsi="Verdana" w:cs="Arial"/>
              </w:rPr>
            </w:pPr>
            <w:r w:rsidRPr="00514406">
              <w:rPr>
                <w:rFonts w:ascii="Verdana" w:hAnsi="Verdana" w:cs="Arial"/>
              </w:rPr>
              <w:t>Enter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the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following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Comments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in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the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pop</w:t>
            </w:r>
            <w:r w:rsidR="007A4B9E">
              <w:rPr>
                <w:rFonts w:ascii="Verdana" w:hAnsi="Verdana" w:cs="Arial"/>
              </w:rPr>
              <w:t>-</w:t>
            </w:r>
            <w:r w:rsidRPr="00514406">
              <w:rPr>
                <w:rFonts w:ascii="Verdana" w:hAnsi="Verdana" w:cs="Arial"/>
              </w:rPr>
              <w:t>up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box:</w:t>
            </w:r>
            <w:r w:rsidR="00735FBB">
              <w:rPr>
                <w:rFonts w:ascii="Verdana" w:hAnsi="Verdana" w:cs="Arial"/>
              </w:rPr>
              <w:t xml:space="preserve">  </w:t>
            </w:r>
            <w:r w:rsidRPr="00514406">
              <w:rPr>
                <w:rFonts w:ascii="Verdana" w:hAnsi="Verdana" w:cs="Arial"/>
              </w:rPr>
              <w:t>Beneficiary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advised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to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cancel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address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change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due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to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&lt;Reason&gt;.</w:t>
            </w:r>
          </w:p>
          <w:p w14:paraId="7003C1CC" w14:textId="77777777" w:rsidR="007259CB" w:rsidRPr="00514406" w:rsidRDefault="00D6714F" w:rsidP="00074A82">
            <w:pPr>
              <w:numPr>
                <w:ilvl w:val="0"/>
                <w:numId w:val="36"/>
              </w:numPr>
              <w:rPr>
                <w:rFonts w:ascii="Verdana" w:hAnsi="Verdana" w:cs="Arial"/>
              </w:rPr>
            </w:pPr>
            <w:r w:rsidRPr="00514406">
              <w:rPr>
                <w:rFonts w:ascii="Verdana" w:hAnsi="Verdana"/>
              </w:rPr>
              <w:t>If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needed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provided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Legal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Rep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or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POA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(Full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name,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address,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phone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number,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and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relationship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="004F4E2D" w:rsidRPr="00514406">
              <w:rPr>
                <w:rFonts w:ascii="Verdana" w:hAnsi="Verdana"/>
              </w:rPr>
              <w:t>beneficiary</w:t>
            </w:r>
            <w:r w:rsidRPr="00514406">
              <w:rPr>
                <w:rFonts w:ascii="Verdana" w:hAnsi="Verdana"/>
              </w:rPr>
              <w:t>).</w:t>
            </w:r>
          </w:p>
          <w:p w14:paraId="5B2EA87E" w14:textId="77777777" w:rsidR="00323FD8" w:rsidRPr="00514406" w:rsidRDefault="00323FD8" w:rsidP="00074A82">
            <w:pPr>
              <w:numPr>
                <w:ilvl w:val="0"/>
                <w:numId w:val="36"/>
              </w:numPr>
              <w:rPr>
                <w:rFonts w:ascii="Verdana" w:hAnsi="Verdana" w:cs="Arial"/>
              </w:rPr>
            </w:pPr>
            <w:r w:rsidRPr="00514406">
              <w:rPr>
                <w:rFonts w:ascii="Verdana" w:hAnsi="Verdana" w:cs="Arial"/>
              </w:rPr>
              <w:t>Click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  <w:b/>
              </w:rPr>
              <w:t>Submit</w:t>
            </w:r>
            <w:r w:rsidRPr="00514406">
              <w:rPr>
                <w:rFonts w:ascii="Verdana" w:hAnsi="Verdana" w:cs="Arial"/>
              </w:rPr>
              <w:t>.</w:t>
            </w:r>
          </w:p>
          <w:p w14:paraId="2802CD81" w14:textId="77777777" w:rsidR="00323FD8" w:rsidRPr="009A2C49" w:rsidRDefault="00323FD8" w:rsidP="00074A82">
            <w:pPr>
              <w:numPr>
                <w:ilvl w:val="0"/>
                <w:numId w:val="36"/>
              </w:numPr>
              <w:rPr>
                <w:rFonts w:ascii="Verdana" w:hAnsi="Verdana" w:cs="Arial"/>
                <w:bCs/>
                <w:iCs/>
              </w:rPr>
            </w:pPr>
            <w:r w:rsidRPr="00514406">
              <w:rPr>
                <w:rFonts w:ascii="Verdana" w:hAnsi="Verdana" w:cs="Arial"/>
              </w:rPr>
              <w:t>Log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out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of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the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RxEnroll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Care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application.</w:t>
            </w:r>
            <w:r w:rsidR="00735FBB">
              <w:rPr>
                <w:rFonts w:ascii="Verdana" w:hAnsi="Verdana" w:cs="Arial"/>
              </w:rPr>
              <w:t xml:space="preserve"> </w:t>
            </w:r>
          </w:p>
          <w:p w14:paraId="0E929EA4" w14:textId="77777777" w:rsidR="009A2C49" w:rsidRPr="00514406" w:rsidRDefault="009A2C49" w:rsidP="009A2C49">
            <w:pPr>
              <w:ind w:left="360"/>
              <w:rPr>
                <w:rFonts w:ascii="Verdana" w:hAnsi="Verdana" w:cs="Arial"/>
                <w:bCs/>
                <w:iCs/>
              </w:rPr>
            </w:pPr>
          </w:p>
        </w:tc>
      </w:tr>
      <w:tr w:rsidR="005E2835" w:rsidRPr="00514406" w14:paraId="14E93494" w14:textId="77777777" w:rsidTr="0033044C">
        <w:trPr>
          <w:trHeight w:val="90"/>
        </w:trPr>
        <w:tc>
          <w:tcPr>
            <w:tcW w:w="14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CE106F" w14:textId="77777777" w:rsidR="00323FD8" w:rsidRPr="00514406" w:rsidRDefault="001267A6" w:rsidP="00514406">
            <w:pPr>
              <w:jc w:val="center"/>
              <w:rPr>
                <w:rFonts w:ascii="Verdana" w:hAnsi="Verdana" w:cs="Arial"/>
                <w:b/>
              </w:rPr>
            </w:pPr>
            <w:r w:rsidRPr="00514406">
              <w:rPr>
                <w:rFonts w:ascii="Verdana" w:hAnsi="Verdana" w:cs="Arial"/>
                <w:b/>
              </w:rPr>
              <w:t>4</w:t>
            </w:r>
          </w:p>
        </w:tc>
        <w:tc>
          <w:tcPr>
            <w:tcW w:w="26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593995" w14:textId="77777777" w:rsidR="00323FD8" w:rsidRPr="00514406" w:rsidRDefault="00323FD8" w:rsidP="00514406">
            <w:pPr>
              <w:rPr>
                <w:rFonts w:ascii="Verdana" w:hAnsi="Verdana" w:cs="Arial"/>
              </w:rPr>
            </w:pPr>
            <w:r w:rsidRPr="00514406">
              <w:rPr>
                <w:rFonts w:ascii="Verdana" w:hAnsi="Verdana" w:cs="Arial"/>
              </w:rPr>
              <w:t>Read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the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language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presented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under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the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Address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Updates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banner.</w:t>
            </w:r>
          </w:p>
          <w:p w14:paraId="1602D901" w14:textId="77777777" w:rsidR="00323FD8" w:rsidRPr="00514406" w:rsidRDefault="00323FD8" w:rsidP="00514406">
            <w:pPr>
              <w:rPr>
                <w:rFonts w:ascii="Verdana" w:hAnsi="Verdana" w:cs="Arial"/>
              </w:rPr>
            </w:pPr>
          </w:p>
          <w:p w14:paraId="064BC6F8" w14:textId="77777777" w:rsidR="00323FD8" w:rsidRPr="00514406" w:rsidRDefault="00323FD8" w:rsidP="00514406">
            <w:pPr>
              <w:rPr>
                <w:rFonts w:ascii="Verdana" w:hAnsi="Verdana" w:cs="Arial"/>
              </w:rPr>
            </w:pPr>
            <w:r w:rsidRPr="00514406">
              <w:rPr>
                <w:rFonts w:ascii="Verdana" w:hAnsi="Verdana" w:cs="Arial"/>
              </w:rPr>
              <w:t>Based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on</w:t>
            </w:r>
            <w:r w:rsidR="00735FBB">
              <w:rPr>
                <w:rFonts w:ascii="Verdana" w:hAnsi="Verdana" w:cs="Arial"/>
              </w:rPr>
              <w:t xml:space="preserve"> </w:t>
            </w:r>
            <w:r w:rsidR="007E041C" w:rsidRPr="00514406">
              <w:rPr>
                <w:rFonts w:ascii="Verdana" w:hAnsi="Verdana" w:cs="Arial"/>
              </w:rPr>
              <w:t>the</w:t>
            </w:r>
            <w:r w:rsidR="00735FBB">
              <w:rPr>
                <w:rFonts w:ascii="Verdana" w:hAnsi="Verdana" w:cs="Arial"/>
              </w:rPr>
              <w:t xml:space="preserve"> </w:t>
            </w:r>
            <w:r w:rsidR="007E041C" w:rsidRPr="00514406">
              <w:rPr>
                <w:rFonts w:ascii="Verdana" w:hAnsi="Verdana" w:cs="Arial"/>
              </w:rPr>
              <w:t>response</w:t>
            </w:r>
            <w:r w:rsidRPr="00514406">
              <w:rPr>
                <w:rFonts w:ascii="Verdana" w:hAnsi="Verdana" w:cs="Arial"/>
              </w:rPr>
              <w:t>,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update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the</w:t>
            </w:r>
            <w:r w:rsidR="00735FBB">
              <w:rPr>
                <w:rFonts w:ascii="Verdana" w:hAnsi="Verdana" w:cs="Arial"/>
              </w:rPr>
              <w:t xml:space="preserve"> </w:t>
            </w:r>
            <w:r w:rsidR="00E179CF">
              <w:rPr>
                <w:rFonts w:ascii="Verdana" w:hAnsi="Verdana"/>
              </w:rPr>
              <w:t>Permanent</w:t>
            </w:r>
            <w:r w:rsidR="00735FBB">
              <w:rPr>
                <w:rFonts w:ascii="Verdana" w:hAnsi="Verdana"/>
              </w:rPr>
              <w:t xml:space="preserve"> </w:t>
            </w:r>
            <w:r w:rsidR="00E179CF" w:rsidRPr="006940E5">
              <w:rPr>
                <w:rFonts w:ascii="Verdana" w:hAnsi="Verdana"/>
              </w:rPr>
              <w:t>(Home/Residential)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AND/OR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mailing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address</w:t>
            </w:r>
          </w:p>
          <w:p w14:paraId="241CD623" w14:textId="77777777" w:rsidR="00323FD8" w:rsidRPr="00514406" w:rsidRDefault="00323FD8" w:rsidP="00074A82">
            <w:pPr>
              <w:numPr>
                <w:ilvl w:val="0"/>
                <w:numId w:val="37"/>
              </w:numPr>
              <w:rPr>
                <w:rFonts w:ascii="Verdana" w:hAnsi="Verdana" w:cs="Arial"/>
              </w:rPr>
            </w:pPr>
            <w:r w:rsidRPr="00514406">
              <w:rPr>
                <w:rFonts w:ascii="Verdana" w:hAnsi="Verdana" w:cs="Arial"/>
              </w:rPr>
              <w:t>If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both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addresses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are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being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updated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and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the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mailing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matches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the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permanent,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select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the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checkbox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  <w:b/>
              </w:rPr>
              <w:t>Mailing</w:t>
            </w:r>
            <w:r w:rsidR="00735FBB">
              <w:rPr>
                <w:rFonts w:ascii="Verdana" w:hAnsi="Verdana" w:cs="Arial"/>
                <w:b/>
              </w:rPr>
              <w:t xml:space="preserve"> </w:t>
            </w:r>
            <w:r w:rsidRPr="00514406">
              <w:rPr>
                <w:rFonts w:ascii="Verdana" w:hAnsi="Verdana" w:cs="Arial"/>
                <w:b/>
              </w:rPr>
              <w:t>address</w:t>
            </w:r>
            <w:r w:rsidR="00735FBB">
              <w:rPr>
                <w:rFonts w:ascii="Verdana" w:hAnsi="Verdana" w:cs="Arial"/>
                <w:b/>
              </w:rPr>
              <w:t xml:space="preserve"> </w:t>
            </w:r>
            <w:r w:rsidRPr="00514406">
              <w:rPr>
                <w:rFonts w:ascii="Verdana" w:hAnsi="Verdana" w:cs="Arial"/>
                <w:b/>
              </w:rPr>
              <w:t>same</w:t>
            </w:r>
            <w:r w:rsidR="00735FBB">
              <w:rPr>
                <w:rFonts w:ascii="Verdana" w:hAnsi="Verdana" w:cs="Arial"/>
                <w:b/>
              </w:rPr>
              <w:t xml:space="preserve"> </w:t>
            </w:r>
            <w:r w:rsidRPr="00514406">
              <w:rPr>
                <w:rFonts w:ascii="Verdana" w:hAnsi="Verdana" w:cs="Arial"/>
                <w:b/>
              </w:rPr>
              <w:t>as</w:t>
            </w:r>
            <w:r w:rsidR="00735FBB">
              <w:rPr>
                <w:rFonts w:ascii="Verdana" w:hAnsi="Verdana" w:cs="Arial"/>
                <w:b/>
              </w:rPr>
              <w:t xml:space="preserve"> </w:t>
            </w:r>
            <w:r w:rsidRPr="00514406">
              <w:rPr>
                <w:rFonts w:ascii="Verdana" w:hAnsi="Verdana" w:cs="Arial"/>
                <w:b/>
              </w:rPr>
              <w:t>permanent</w:t>
            </w:r>
            <w:r w:rsidR="00735FBB">
              <w:rPr>
                <w:rFonts w:ascii="Verdana" w:hAnsi="Verdana" w:cs="Arial"/>
                <w:b/>
              </w:rPr>
              <w:t xml:space="preserve"> </w:t>
            </w:r>
            <w:r w:rsidRPr="00514406">
              <w:rPr>
                <w:rFonts w:ascii="Verdana" w:hAnsi="Verdana" w:cs="Arial"/>
                <w:b/>
              </w:rPr>
              <w:t>address</w:t>
            </w:r>
            <w:r w:rsidRPr="00514406">
              <w:rPr>
                <w:rFonts w:ascii="Verdana" w:hAnsi="Verdana" w:cs="Arial"/>
              </w:rPr>
              <w:t>.</w:t>
            </w:r>
            <w:r w:rsidR="00735FBB">
              <w:rPr>
                <w:rFonts w:ascii="Verdana" w:hAnsi="Verdana" w:cs="Arial"/>
              </w:rPr>
              <w:t xml:space="preserve"> </w:t>
            </w:r>
          </w:p>
          <w:p w14:paraId="014FBF7B" w14:textId="77777777" w:rsidR="00323FD8" w:rsidRPr="00514406" w:rsidRDefault="00323FD8" w:rsidP="00074A82">
            <w:pPr>
              <w:numPr>
                <w:ilvl w:val="0"/>
                <w:numId w:val="37"/>
              </w:numPr>
              <w:rPr>
                <w:rFonts w:ascii="Verdana" w:hAnsi="Verdana" w:cs="Arial"/>
              </w:rPr>
            </w:pPr>
            <w:r w:rsidRPr="00514406">
              <w:rPr>
                <w:rFonts w:ascii="Verdana" w:hAnsi="Verdana" w:cs="Arial"/>
              </w:rPr>
              <w:t>If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the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date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the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beneficiary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will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be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moving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to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the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new</w:t>
            </w:r>
            <w:r w:rsidR="00735FBB">
              <w:rPr>
                <w:rFonts w:ascii="Verdana" w:hAnsi="Verdana" w:cs="Arial"/>
              </w:rPr>
              <w:t xml:space="preserve"> </w:t>
            </w:r>
            <w:r w:rsidR="00E179CF">
              <w:rPr>
                <w:rFonts w:ascii="Verdana" w:hAnsi="Verdana"/>
              </w:rPr>
              <w:t>Permanent</w:t>
            </w:r>
            <w:r w:rsidR="00735FBB">
              <w:rPr>
                <w:rFonts w:ascii="Verdana" w:hAnsi="Verdana"/>
              </w:rPr>
              <w:t xml:space="preserve"> </w:t>
            </w:r>
            <w:r w:rsidR="00E179CF" w:rsidRPr="006940E5">
              <w:rPr>
                <w:rFonts w:ascii="Verdana" w:hAnsi="Verdana"/>
              </w:rPr>
              <w:t>(Home/Residential)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address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is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different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than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the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date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the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system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populates,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click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the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  <w:b/>
              </w:rPr>
              <w:t>calendar</w:t>
            </w:r>
            <w:r w:rsidR="00735FBB">
              <w:rPr>
                <w:rFonts w:ascii="Verdana" w:hAnsi="Verdana" w:cs="Arial"/>
                <w:b/>
              </w:rPr>
              <w:t xml:space="preserve"> </w:t>
            </w:r>
            <w:r w:rsidRPr="00514406">
              <w:rPr>
                <w:rFonts w:ascii="Verdana" w:hAnsi="Verdana" w:cs="Arial"/>
                <w:b/>
              </w:rPr>
              <w:t>icon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next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to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Effective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Date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to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select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the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correct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date.</w:t>
            </w:r>
          </w:p>
          <w:p w14:paraId="6B717F16" w14:textId="77777777" w:rsidR="00F04475" w:rsidRPr="00514406" w:rsidRDefault="00F04475" w:rsidP="00074A82">
            <w:pPr>
              <w:pStyle w:val="ListParagraph"/>
              <w:numPr>
                <w:ilvl w:val="0"/>
                <w:numId w:val="37"/>
              </w:numPr>
              <w:contextualSpacing w:val="0"/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If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="00E179CF">
              <w:rPr>
                <w:rFonts w:ascii="Verdana" w:hAnsi="Verdana"/>
              </w:rPr>
              <w:t>Permanent</w:t>
            </w:r>
            <w:r w:rsidR="00735FBB">
              <w:rPr>
                <w:rFonts w:ascii="Verdana" w:hAnsi="Verdana"/>
              </w:rPr>
              <w:t xml:space="preserve"> </w:t>
            </w:r>
            <w:r w:rsidR="00E179CF" w:rsidRPr="006940E5">
              <w:rPr>
                <w:rFonts w:ascii="Verdana" w:hAnsi="Verdana"/>
              </w:rPr>
              <w:t>(Home/Residential)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address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change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OOA,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Effective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Date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will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determine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disenrollment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effective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date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with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plan.</w:t>
            </w:r>
          </w:p>
          <w:p w14:paraId="7C25720A" w14:textId="77777777" w:rsidR="00F04475" w:rsidRPr="00514406" w:rsidRDefault="00000000" w:rsidP="005E7FD9">
            <w:pPr>
              <w:pStyle w:val="ListParagraph"/>
              <w:contextualSpacing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pict w14:anchorId="77400DFF">
                <v:shape id="_x0000_i1054" type="#_x0000_t75" style="width:18.75pt;height:16.5pt">
                  <v:imagedata r:id="rId40" o:title="Important"/>
                </v:shape>
              </w:pict>
            </w:r>
            <w:r w:rsidR="00735FBB">
              <w:rPr>
                <w:rFonts w:ascii="Verdana" w:hAnsi="Verdana"/>
              </w:rPr>
              <w:t xml:space="preserve">  </w:t>
            </w:r>
            <w:r w:rsidR="00F04475" w:rsidRPr="00514406">
              <w:rPr>
                <w:rFonts w:ascii="Verdana" w:hAnsi="Verdana"/>
              </w:rPr>
              <w:t>For</w:t>
            </w:r>
            <w:r w:rsidR="00735FBB">
              <w:rPr>
                <w:rFonts w:ascii="Verdana" w:hAnsi="Verdana"/>
              </w:rPr>
              <w:t xml:space="preserve"> </w:t>
            </w:r>
            <w:r w:rsidR="00F04475" w:rsidRPr="00514406">
              <w:rPr>
                <w:rFonts w:ascii="Verdana" w:hAnsi="Verdana"/>
              </w:rPr>
              <w:t>mailing</w:t>
            </w:r>
            <w:r w:rsidR="00735FBB">
              <w:rPr>
                <w:rFonts w:ascii="Verdana" w:hAnsi="Verdana"/>
              </w:rPr>
              <w:t xml:space="preserve"> </w:t>
            </w:r>
            <w:r w:rsidR="00F04475" w:rsidRPr="00514406">
              <w:rPr>
                <w:rFonts w:ascii="Verdana" w:hAnsi="Verdana"/>
              </w:rPr>
              <w:t>or</w:t>
            </w:r>
            <w:r w:rsidR="00735FBB">
              <w:rPr>
                <w:rFonts w:ascii="Verdana" w:hAnsi="Verdana"/>
              </w:rPr>
              <w:t xml:space="preserve"> </w:t>
            </w:r>
            <w:r w:rsidR="00F04475" w:rsidRPr="00514406">
              <w:rPr>
                <w:rFonts w:ascii="Verdana" w:hAnsi="Verdana"/>
              </w:rPr>
              <w:t>temporary</w:t>
            </w:r>
            <w:r w:rsidR="00735FBB">
              <w:rPr>
                <w:rFonts w:ascii="Verdana" w:hAnsi="Verdana"/>
              </w:rPr>
              <w:t xml:space="preserve"> </w:t>
            </w:r>
            <w:r w:rsidR="00F04475" w:rsidRPr="00514406">
              <w:rPr>
                <w:rFonts w:ascii="Verdana" w:hAnsi="Verdana"/>
              </w:rPr>
              <w:t>address</w:t>
            </w:r>
            <w:r w:rsidR="00735FBB">
              <w:rPr>
                <w:rFonts w:ascii="Verdana" w:hAnsi="Verdana"/>
              </w:rPr>
              <w:t xml:space="preserve"> </w:t>
            </w:r>
            <w:r w:rsidR="00F04475" w:rsidRPr="00514406">
              <w:rPr>
                <w:rFonts w:ascii="Verdana" w:hAnsi="Verdana"/>
              </w:rPr>
              <w:t>changes,</w:t>
            </w:r>
            <w:r w:rsidR="00735FBB">
              <w:rPr>
                <w:rFonts w:ascii="Verdana" w:hAnsi="Verdana"/>
              </w:rPr>
              <w:t xml:space="preserve"> </w:t>
            </w:r>
            <w:r w:rsidR="00F04475" w:rsidRPr="00514406">
              <w:rPr>
                <w:rFonts w:ascii="Verdana" w:hAnsi="Verdana"/>
              </w:rPr>
              <w:t>do</w:t>
            </w:r>
            <w:r w:rsidR="00735FBB">
              <w:rPr>
                <w:rFonts w:ascii="Verdana" w:hAnsi="Verdana"/>
              </w:rPr>
              <w:t xml:space="preserve"> </w:t>
            </w:r>
            <w:r w:rsidR="00F04475" w:rsidRPr="00514406">
              <w:rPr>
                <w:rFonts w:ascii="Verdana" w:hAnsi="Verdana"/>
                <w:b/>
              </w:rPr>
              <w:t>NOT</w:t>
            </w:r>
            <w:r w:rsidR="00735FBB">
              <w:rPr>
                <w:rFonts w:ascii="Verdana" w:hAnsi="Verdana"/>
              </w:rPr>
              <w:t xml:space="preserve"> </w:t>
            </w:r>
            <w:r w:rsidR="00F04475" w:rsidRPr="00514406">
              <w:rPr>
                <w:rFonts w:ascii="Verdana" w:hAnsi="Verdana"/>
              </w:rPr>
              <w:t>add</w:t>
            </w:r>
            <w:r w:rsidR="00735FBB">
              <w:rPr>
                <w:rFonts w:ascii="Verdana" w:hAnsi="Verdana"/>
              </w:rPr>
              <w:t xml:space="preserve"> </w:t>
            </w:r>
            <w:r w:rsidR="00F04475" w:rsidRPr="00514406">
              <w:rPr>
                <w:rFonts w:ascii="Verdana" w:hAnsi="Verdana"/>
              </w:rPr>
              <w:t>an</w:t>
            </w:r>
            <w:r w:rsidR="00735FBB">
              <w:rPr>
                <w:rFonts w:ascii="Verdana" w:hAnsi="Verdana"/>
              </w:rPr>
              <w:t xml:space="preserve"> </w:t>
            </w:r>
            <w:r w:rsidR="00F04475" w:rsidRPr="00514406">
              <w:rPr>
                <w:rFonts w:ascii="Verdana" w:hAnsi="Verdana"/>
              </w:rPr>
              <w:t>Effective</w:t>
            </w:r>
            <w:r w:rsidR="00735FBB">
              <w:rPr>
                <w:rFonts w:ascii="Verdana" w:hAnsi="Verdana"/>
              </w:rPr>
              <w:t xml:space="preserve"> </w:t>
            </w:r>
            <w:r w:rsidR="00F04475" w:rsidRPr="00514406">
              <w:rPr>
                <w:rFonts w:ascii="Verdana" w:hAnsi="Verdana"/>
              </w:rPr>
              <w:t>Date.</w:t>
            </w:r>
            <w:r w:rsidR="00735FBB">
              <w:rPr>
                <w:rFonts w:ascii="Verdana" w:hAnsi="Verdana"/>
              </w:rPr>
              <w:t xml:space="preserve"> </w:t>
            </w:r>
            <w:r w:rsidR="00F04475" w:rsidRPr="00514406">
              <w:rPr>
                <w:rFonts w:ascii="Verdana" w:hAnsi="Verdana"/>
              </w:rPr>
              <w:t>This</w:t>
            </w:r>
            <w:r w:rsidR="00735FBB">
              <w:rPr>
                <w:rFonts w:ascii="Verdana" w:hAnsi="Verdana"/>
              </w:rPr>
              <w:t xml:space="preserve"> </w:t>
            </w:r>
            <w:r w:rsidR="00F04475" w:rsidRPr="00514406">
              <w:rPr>
                <w:rFonts w:ascii="Verdana" w:hAnsi="Verdana"/>
              </w:rPr>
              <w:t>date</w:t>
            </w:r>
            <w:r w:rsidR="00735FBB">
              <w:rPr>
                <w:rFonts w:ascii="Verdana" w:hAnsi="Verdana"/>
              </w:rPr>
              <w:t xml:space="preserve"> </w:t>
            </w:r>
            <w:r w:rsidR="00F04475" w:rsidRPr="00514406">
              <w:rPr>
                <w:rFonts w:ascii="Verdana" w:hAnsi="Verdana"/>
              </w:rPr>
              <w:t>will</w:t>
            </w:r>
            <w:r w:rsidR="00735FBB">
              <w:rPr>
                <w:rFonts w:ascii="Verdana" w:hAnsi="Verdana"/>
              </w:rPr>
              <w:t xml:space="preserve"> </w:t>
            </w:r>
            <w:r w:rsidR="00F04475" w:rsidRPr="00514406">
              <w:rPr>
                <w:rFonts w:ascii="Verdana" w:hAnsi="Verdana"/>
              </w:rPr>
              <w:t>not</w:t>
            </w:r>
            <w:r w:rsidR="00735FBB">
              <w:rPr>
                <w:rFonts w:ascii="Verdana" w:hAnsi="Verdana"/>
              </w:rPr>
              <w:t xml:space="preserve"> </w:t>
            </w:r>
            <w:r w:rsidR="00F04475" w:rsidRPr="00514406">
              <w:rPr>
                <w:rFonts w:ascii="Verdana" w:hAnsi="Verdana"/>
              </w:rPr>
              <w:t>be</w:t>
            </w:r>
            <w:r w:rsidR="00735FBB">
              <w:rPr>
                <w:rFonts w:ascii="Verdana" w:hAnsi="Verdana"/>
              </w:rPr>
              <w:t xml:space="preserve"> </w:t>
            </w:r>
            <w:r w:rsidR="00F04475" w:rsidRPr="00514406">
              <w:rPr>
                <w:rFonts w:ascii="Verdana" w:hAnsi="Verdana"/>
              </w:rPr>
              <w:t>transferred</w:t>
            </w:r>
            <w:r w:rsidR="00735FBB">
              <w:rPr>
                <w:rFonts w:ascii="Verdana" w:hAnsi="Verdana"/>
              </w:rPr>
              <w:t xml:space="preserve"> </w:t>
            </w:r>
            <w:r w:rsidR="00F04475" w:rsidRPr="00514406">
              <w:rPr>
                <w:rFonts w:ascii="Verdana" w:hAnsi="Verdana"/>
              </w:rPr>
              <w:t>between</w:t>
            </w:r>
            <w:r w:rsidR="00735FBB">
              <w:rPr>
                <w:rFonts w:ascii="Verdana" w:hAnsi="Verdana"/>
              </w:rPr>
              <w:t xml:space="preserve"> </w:t>
            </w:r>
            <w:r w:rsidR="00F04475" w:rsidRPr="00514406">
              <w:rPr>
                <w:rFonts w:ascii="Verdana" w:hAnsi="Verdana"/>
              </w:rPr>
              <w:t>systems.</w:t>
            </w:r>
          </w:p>
          <w:p w14:paraId="4394E989" w14:textId="79A25353" w:rsidR="00781ED3" w:rsidRPr="00514406" w:rsidRDefault="00781ED3" w:rsidP="00074A82">
            <w:pPr>
              <w:numPr>
                <w:ilvl w:val="0"/>
                <w:numId w:val="37"/>
              </w:numPr>
              <w:contextualSpacing/>
              <w:textAlignment w:val="top"/>
              <w:rPr>
                <w:rFonts w:ascii="Verdana" w:hAnsi="Verdana"/>
                <w:b/>
              </w:rPr>
            </w:pPr>
            <w:r w:rsidRPr="00514406">
              <w:rPr>
                <w:rFonts w:ascii="Verdana" w:hAnsi="Verdana" w:cs="Arial"/>
                <w:bCs/>
              </w:rPr>
              <w:t>If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the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address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include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1/2,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then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refer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to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hyperlink r:id="rId48" w:anchor="!/view?docid=f7cd8032-f520-448e-b45f-842b4a6cd07d" w:history="1">
              <w:r w:rsidR="00C515C8" w:rsidRPr="0070293A">
                <w:rPr>
                  <w:rStyle w:val="Hyperlink"/>
                  <w:rFonts w:ascii="Verdana" w:hAnsi="Verdana" w:cs="Arial"/>
                  <w:bCs/>
                </w:rPr>
                <w:t>C</w:t>
              </w:r>
              <w:r w:rsidR="001921B8" w:rsidRPr="0070293A">
                <w:rPr>
                  <w:rStyle w:val="Hyperlink"/>
                  <w:rFonts w:ascii="Verdana" w:hAnsi="Verdana"/>
                </w:rPr>
                <w:t xml:space="preserve">ompass </w:t>
              </w:r>
              <w:r w:rsidR="00C515C8" w:rsidRPr="0070293A">
                <w:rPr>
                  <w:rStyle w:val="Hyperlink"/>
                  <w:rFonts w:ascii="Verdana" w:hAnsi="Verdana" w:cs="Arial"/>
                  <w:bCs/>
                </w:rPr>
                <w:t>MED D - RxEnroll Care Downtime Procedures - Address Changes and Out of Area (OOA)</w:t>
              </w:r>
            </w:hyperlink>
            <w:r w:rsidR="001B3653">
              <w:rPr>
                <w:rFonts w:ascii="Verdana" w:hAnsi="Verdana" w:cs="Arial"/>
                <w:bCs/>
              </w:rPr>
              <w:t xml:space="preserve"> </w:t>
            </w:r>
            <w:r w:rsidR="00514406">
              <w:rPr>
                <w:rFonts w:ascii="Verdana" w:hAnsi="Verdana" w:cs="Arial"/>
                <w:bCs/>
              </w:rPr>
              <w:t>to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="00514406">
              <w:rPr>
                <w:rFonts w:ascii="Verdana" w:hAnsi="Verdana" w:cs="Arial"/>
                <w:bCs/>
              </w:rPr>
              <w:t>submit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="00514406">
              <w:rPr>
                <w:rFonts w:ascii="Verdana" w:hAnsi="Verdana" w:cs="Arial"/>
                <w:bCs/>
              </w:rPr>
              <w:t>a</w:t>
            </w:r>
            <w:r w:rsidR="00DC5AB1">
              <w:rPr>
                <w:rFonts w:ascii="Verdana" w:hAnsi="Verdana" w:cs="Arial"/>
                <w:bCs/>
              </w:rPr>
              <w:t xml:space="preserve"> Support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="00514406">
              <w:rPr>
                <w:rFonts w:ascii="Verdana" w:hAnsi="Verdana" w:cs="Arial"/>
                <w:bCs/>
              </w:rPr>
              <w:t>Task.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Add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the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following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note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in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="009C1ABB">
              <w:rPr>
                <w:rFonts w:ascii="Verdana" w:hAnsi="Verdana" w:cs="Arial"/>
                <w:bCs/>
              </w:rPr>
              <w:t>task notes</w:t>
            </w:r>
            <w:r w:rsidRPr="00514406">
              <w:rPr>
                <w:rFonts w:ascii="Verdana" w:hAnsi="Verdana" w:cs="Arial"/>
                <w:bCs/>
              </w:rPr>
              <w:t>:</w:t>
            </w:r>
            <w:r w:rsidR="00735FBB">
              <w:rPr>
                <w:rFonts w:ascii="Verdana" w:hAnsi="Verdana" w:cs="Arial"/>
                <w:bCs/>
              </w:rPr>
              <w:t xml:space="preserve">  </w:t>
            </w:r>
            <w:r w:rsidRPr="00514406">
              <w:rPr>
                <w:rFonts w:ascii="Verdana" w:hAnsi="Verdana" w:cs="Arial"/>
                <w:bCs/>
              </w:rPr>
              <w:t>Unable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to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update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address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via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RxEnroll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Care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with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this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="00D66D48" w:rsidRPr="00514406">
              <w:rPr>
                <w:rFonts w:ascii="Verdana" w:hAnsi="Verdana" w:cs="Arial"/>
                <w:bCs/>
              </w:rPr>
              <w:t>scenario</w:t>
            </w:r>
            <w:r w:rsidR="0033044C" w:rsidRPr="00514406">
              <w:rPr>
                <w:rFonts w:ascii="Verdana" w:hAnsi="Verdana" w:cs="Arial"/>
                <w:bCs/>
              </w:rPr>
              <w:t>.</w:t>
            </w:r>
            <w:r w:rsidR="0033044C">
              <w:rPr>
                <w:rFonts w:ascii="Verdana" w:hAnsi="Verdana" w:cs="Arial"/>
                <w:b/>
                <w:bCs/>
              </w:rPr>
              <w:t xml:space="preserve"> </w:t>
            </w:r>
            <w:r w:rsidR="00735FBB">
              <w:rPr>
                <w:rFonts w:ascii="Verdana" w:hAnsi="Verdana" w:cs="Arial"/>
                <w:b/>
                <w:bCs/>
              </w:rPr>
              <w:t xml:space="preserve"> </w:t>
            </w:r>
          </w:p>
          <w:p w14:paraId="42D00902" w14:textId="77777777" w:rsidR="00735FBB" w:rsidRDefault="00735FBB" w:rsidP="00514406">
            <w:pPr>
              <w:rPr>
                <w:rFonts w:ascii="Verdana" w:hAnsi="Verdana"/>
                <w:b/>
              </w:rPr>
            </w:pPr>
          </w:p>
          <w:p w14:paraId="41F65C35" w14:textId="77777777" w:rsidR="00446443" w:rsidRPr="00514406" w:rsidRDefault="00446443" w:rsidP="00514406">
            <w:pPr>
              <w:rPr>
                <w:rFonts w:ascii="Verdana" w:hAnsi="Verdana"/>
                <w:b/>
              </w:rPr>
            </w:pPr>
            <w:r w:rsidRPr="00514406">
              <w:rPr>
                <w:rFonts w:ascii="Verdana" w:hAnsi="Verdana"/>
                <w:b/>
              </w:rPr>
              <w:t>Examples:</w:t>
            </w:r>
            <w:r w:rsidR="00735FBB">
              <w:rPr>
                <w:rFonts w:ascii="Verdana" w:hAnsi="Verdana"/>
                <w:b/>
              </w:rPr>
              <w:t xml:space="preserve">  </w:t>
            </w:r>
          </w:p>
          <w:p w14:paraId="233C25DD" w14:textId="77777777" w:rsidR="00446443" w:rsidRPr="00514406" w:rsidRDefault="00446443" w:rsidP="00074A82">
            <w:pPr>
              <w:numPr>
                <w:ilvl w:val="0"/>
                <w:numId w:val="37"/>
              </w:numPr>
              <w:rPr>
                <w:rFonts w:ascii="Verdana" w:hAnsi="Verdana" w:cs="Tahoma"/>
                <w:bCs/>
              </w:rPr>
            </w:pPr>
            <w:r w:rsidRPr="00514406">
              <w:rPr>
                <w:rFonts w:ascii="Verdana" w:hAnsi="Verdana" w:cs="Tahoma"/>
                <w:b/>
                <w:bCs/>
              </w:rPr>
              <w:t>Address</w:t>
            </w:r>
            <w:r w:rsidR="00735FBB">
              <w:rPr>
                <w:rFonts w:ascii="Verdana" w:hAnsi="Verdana" w:cs="Tahoma"/>
                <w:b/>
                <w:bCs/>
              </w:rPr>
              <w:t xml:space="preserve"> </w:t>
            </w:r>
            <w:r w:rsidRPr="00514406">
              <w:rPr>
                <w:rFonts w:ascii="Verdana" w:hAnsi="Verdana" w:cs="Tahoma"/>
                <w:b/>
                <w:bCs/>
              </w:rPr>
              <w:t>Line</w:t>
            </w:r>
            <w:r w:rsidR="00735FBB">
              <w:rPr>
                <w:rFonts w:ascii="Verdana" w:hAnsi="Verdana" w:cs="Tahoma"/>
                <w:b/>
                <w:bCs/>
              </w:rPr>
              <w:t xml:space="preserve"> </w:t>
            </w:r>
            <w:r w:rsidRPr="00514406">
              <w:rPr>
                <w:rFonts w:ascii="Verdana" w:hAnsi="Verdana" w:cs="Tahoma"/>
                <w:b/>
                <w:bCs/>
              </w:rPr>
              <w:t>1:</w:t>
            </w:r>
            <w:r w:rsidR="00735FBB">
              <w:rPr>
                <w:rFonts w:ascii="Verdana" w:hAnsi="Verdana" w:cs="Tahoma"/>
                <w:bCs/>
              </w:rPr>
              <w:t xml:space="preserve">  </w:t>
            </w:r>
            <w:r w:rsidRPr="00514406">
              <w:rPr>
                <w:rFonts w:ascii="Verdana" w:hAnsi="Verdana" w:cs="Tahoma"/>
                <w:bCs/>
              </w:rPr>
              <w:t>Street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number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and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Street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name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(123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Main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St.)</w:t>
            </w:r>
          </w:p>
          <w:p w14:paraId="55854322" w14:textId="77777777" w:rsidR="00446443" w:rsidRPr="00514406" w:rsidRDefault="00446443" w:rsidP="00074A82">
            <w:pPr>
              <w:numPr>
                <w:ilvl w:val="0"/>
                <w:numId w:val="37"/>
              </w:numPr>
              <w:rPr>
                <w:rFonts w:ascii="Verdana" w:hAnsi="Verdana" w:cs="Tahoma"/>
                <w:bCs/>
              </w:rPr>
            </w:pPr>
            <w:r w:rsidRPr="00514406">
              <w:rPr>
                <w:rFonts w:ascii="Verdana" w:hAnsi="Verdana" w:cs="Tahoma"/>
                <w:b/>
                <w:bCs/>
              </w:rPr>
              <w:t>Address</w:t>
            </w:r>
            <w:r w:rsidR="00735FBB">
              <w:rPr>
                <w:rFonts w:ascii="Verdana" w:hAnsi="Verdana" w:cs="Tahoma"/>
                <w:b/>
                <w:bCs/>
              </w:rPr>
              <w:t xml:space="preserve"> </w:t>
            </w:r>
            <w:r w:rsidRPr="00514406">
              <w:rPr>
                <w:rFonts w:ascii="Verdana" w:hAnsi="Verdana" w:cs="Tahoma"/>
                <w:b/>
                <w:bCs/>
              </w:rPr>
              <w:t>Line</w:t>
            </w:r>
            <w:r w:rsidR="00735FBB">
              <w:rPr>
                <w:rFonts w:ascii="Verdana" w:hAnsi="Verdana" w:cs="Tahoma"/>
                <w:b/>
                <w:bCs/>
              </w:rPr>
              <w:t xml:space="preserve"> </w:t>
            </w:r>
            <w:r w:rsidRPr="00514406">
              <w:rPr>
                <w:rFonts w:ascii="Verdana" w:hAnsi="Verdana" w:cs="Tahoma"/>
                <w:b/>
                <w:bCs/>
              </w:rPr>
              <w:t>2:</w:t>
            </w:r>
            <w:r w:rsidR="00735FBB">
              <w:rPr>
                <w:rFonts w:ascii="Verdana" w:hAnsi="Verdana" w:cs="Tahoma"/>
                <w:bCs/>
              </w:rPr>
              <w:t xml:space="preserve">  </w:t>
            </w:r>
            <w:r w:rsidRPr="00514406">
              <w:rPr>
                <w:rFonts w:ascii="Verdana" w:hAnsi="Verdana" w:cs="Tahoma"/>
                <w:bCs/>
              </w:rPr>
              <w:t>Apartment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Number,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Lot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Number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and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C/O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information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(Apt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2,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Lot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15,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C/O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John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Deere)</w:t>
            </w:r>
          </w:p>
          <w:p w14:paraId="746D63DD" w14:textId="77777777" w:rsidR="00446443" w:rsidRDefault="00446443" w:rsidP="00514406">
            <w:pPr>
              <w:ind w:left="360"/>
              <w:rPr>
                <w:rFonts w:ascii="Verdana" w:hAnsi="Verdana"/>
              </w:rPr>
            </w:pPr>
          </w:p>
          <w:p w14:paraId="239D006F" w14:textId="77777777" w:rsidR="00F51A2A" w:rsidRDefault="00F51A2A" w:rsidP="00F51A2A">
            <w:pPr>
              <w:rPr>
                <w:rFonts w:ascii="Verdana" w:hAnsi="Verdana" w:cs="Arial"/>
                <w:bCs/>
                <w:iCs/>
              </w:rPr>
            </w:pPr>
            <w:bookmarkStart w:id="25" w:name="_Hlk63926168"/>
            <w:bookmarkStart w:id="26" w:name="OLE_LINK1"/>
            <w:bookmarkStart w:id="27" w:name="OLE_LINK2"/>
            <w:r>
              <w:rPr>
                <w:rFonts w:ascii="Verdana" w:hAnsi="Verdana"/>
                <w:b/>
                <w:bCs/>
                <w:color w:val="000000"/>
              </w:rPr>
              <w:t>Reminder:</w:t>
            </w:r>
            <w:r w:rsidR="00735FBB">
              <w:rPr>
                <w:rFonts w:ascii="Verdana" w:hAnsi="Verdana"/>
                <w:b/>
                <w:bCs/>
                <w:color w:val="000000"/>
              </w:rPr>
              <w:t xml:space="preserve">  </w:t>
            </w:r>
            <w:r>
              <w:rPr>
                <w:rFonts w:ascii="Verdana" w:hAnsi="Verdana"/>
                <w:b/>
                <w:bCs/>
                <w:color w:val="000000"/>
              </w:rPr>
              <w:t>Permanent</w:t>
            </w:r>
            <w:r w:rsidR="00735FBB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>
              <w:rPr>
                <w:rFonts w:ascii="Verdana" w:hAnsi="Verdana"/>
                <w:b/>
                <w:bCs/>
                <w:color w:val="000000"/>
              </w:rPr>
              <w:t>(Home/Residential)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b/>
                <w:bCs/>
                <w:color w:val="000000"/>
              </w:rPr>
              <w:t>Address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requires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a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physical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street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address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(P.O.</w:t>
            </w:r>
            <w:r w:rsidR="00735FBB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Box</w:t>
            </w:r>
            <w:r w:rsidR="006E1A2D">
              <w:rPr>
                <w:rFonts w:ascii="Verdana" w:hAnsi="Verdana"/>
                <w:color w:val="000000"/>
              </w:rPr>
              <w:t xml:space="preserve"> is not allowed for permanent address.</w:t>
            </w:r>
            <w:r>
              <w:rPr>
                <w:rFonts w:ascii="Verdana" w:hAnsi="Verdana"/>
                <w:color w:val="000000"/>
              </w:rPr>
              <w:t>)</w:t>
            </w:r>
            <w:bookmarkEnd w:id="25"/>
          </w:p>
          <w:bookmarkEnd w:id="26"/>
          <w:bookmarkEnd w:id="27"/>
          <w:p w14:paraId="59267292" w14:textId="77777777" w:rsidR="00F51A2A" w:rsidRPr="00514406" w:rsidRDefault="00F51A2A" w:rsidP="00514406">
            <w:pPr>
              <w:ind w:left="360"/>
              <w:rPr>
                <w:rFonts w:ascii="Verdana" w:hAnsi="Verdana"/>
              </w:rPr>
            </w:pPr>
          </w:p>
          <w:p w14:paraId="3306397C" w14:textId="77777777" w:rsidR="00323FD8" w:rsidRPr="00514406" w:rsidRDefault="00323FD8" w:rsidP="00514406">
            <w:pPr>
              <w:rPr>
                <w:rFonts w:ascii="Verdana" w:hAnsi="Verdana" w:cs="Arial"/>
                <w:b/>
                <w:bCs/>
                <w:iCs/>
              </w:rPr>
            </w:pPr>
            <w:r w:rsidRPr="00514406">
              <w:rPr>
                <w:rFonts w:ascii="Verdana" w:hAnsi="Verdana" w:cs="Arial"/>
                <w:b/>
                <w:bCs/>
                <w:iCs/>
              </w:rPr>
              <w:t>Notes:</w:t>
            </w:r>
          </w:p>
          <w:p w14:paraId="10D819D9" w14:textId="0C7A280F" w:rsidR="00323FD8" w:rsidRPr="00514406" w:rsidRDefault="00323FD8" w:rsidP="00074A82">
            <w:pPr>
              <w:numPr>
                <w:ilvl w:val="0"/>
                <w:numId w:val="38"/>
              </w:numPr>
              <w:rPr>
                <w:rFonts w:ascii="Verdana" w:hAnsi="Verdana" w:cs="Arial"/>
                <w:bCs/>
                <w:iCs/>
              </w:rPr>
            </w:pPr>
            <w:r w:rsidRPr="00514406">
              <w:rPr>
                <w:rFonts w:ascii="Verdana" w:hAnsi="Verdana" w:cs="Arial"/>
                <w:bCs/>
                <w:iCs/>
              </w:rPr>
              <w:t>Depending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on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the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address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information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entered,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a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box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may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pop</w:t>
            </w:r>
            <w:r w:rsidR="007A4B9E">
              <w:rPr>
                <w:rFonts w:ascii="Verdana" w:hAnsi="Verdana" w:cs="Arial"/>
                <w:bCs/>
                <w:iCs/>
              </w:rPr>
              <w:t>-</w:t>
            </w:r>
            <w:r w:rsidRPr="00514406">
              <w:rPr>
                <w:rFonts w:ascii="Verdana" w:hAnsi="Verdana" w:cs="Arial"/>
                <w:bCs/>
                <w:iCs/>
              </w:rPr>
              <w:t>up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with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a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reco</w:t>
            </w:r>
            <w:r w:rsidR="00514406">
              <w:rPr>
                <w:rFonts w:ascii="Verdana" w:hAnsi="Verdana" w:cs="Arial"/>
                <w:bCs/>
                <w:iCs/>
              </w:rPr>
              <w:t>mmended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="00514406">
              <w:rPr>
                <w:rFonts w:ascii="Verdana" w:hAnsi="Verdana" w:cs="Arial"/>
                <w:bCs/>
                <w:iCs/>
              </w:rPr>
              <w:t>address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="00514406">
              <w:rPr>
                <w:rFonts w:ascii="Verdana" w:hAnsi="Verdana" w:cs="Arial"/>
                <w:bCs/>
                <w:iCs/>
              </w:rPr>
              <w:t>from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="00514406">
              <w:rPr>
                <w:rFonts w:ascii="Verdana" w:hAnsi="Verdana" w:cs="Arial"/>
                <w:bCs/>
                <w:iCs/>
              </w:rPr>
              <w:t>the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="00514406">
              <w:rPr>
                <w:rFonts w:ascii="Verdana" w:hAnsi="Verdana" w:cs="Arial"/>
                <w:bCs/>
                <w:iCs/>
              </w:rPr>
              <w:t>USPS.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If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you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wish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to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accept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the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recommendation,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click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the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/>
                <w:bCs/>
                <w:iCs/>
              </w:rPr>
              <w:t>Override</w:t>
            </w:r>
            <w:r w:rsidR="00735FBB">
              <w:rPr>
                <w:rFonts w:ascii="Verdana" w:hAnsi="Verdana" w:cs="Arial"/>
                <w:b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/>
                <w:bCs/>
                <w:iCs/>
              </w:rPr>
              <w:t>[address</w:t>
            </w:r>
            <w:r w:rsidR="00735FBB">
              <w:rPr>
                <w:rFonts w:ascii="Verdana" w:hAnsi="Verdana" w:cs="Arial"/>
                <w:b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/>
                <w:bCs/>
                <w:iCs/>
              </w:rPr>
              <w:t>type]</w:t>
            </w:r>
            <w:r w:rsidR="00735FBB">
              <w:rPr>
                <w:rFonts w:ascii="Verdana" w:hAnsi="Verdana" w:cs="Arial"/>
                <w:b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/>
                <w:bCs/>
                <w:iCs/>
              </w:rPr>
              <w:t>address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box.</w:t>
            </w:r>
          </w:p>
          <w:p w14:paraId="4D645E77" w14:textId="455F7DC6" w:rsidR="00323FD8" w:rsidRPr="00514406" w:rsidRDefault="00323FD8" w:rsidP="00074A82">
            <w:pPr>
              <w:numPr>
                <w:ilvl w:val="0"/>
                <w:numId w:val="38"/>
              </w:numPr>
              <w:rPr>
                <w:rFonts w:ascii="Verdana" w:hAnsi="Verdana" w:cs="Arial"/>
                <w:bCs/>
                <w:color w:val="333333"/>
              </w:rPr>
            </w:pPr>
            <w:r w:rsidRPr="00514406">
              <w:rPr>
                <w:rFonts w:ascii="Verdana" w:hAnsi="Verdana" w:cs="Arial"/>
                <w:bCs/>
                <w:iCs/>
              </w:rPr>
              <w:t>Email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and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phone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updates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are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allowed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if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those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fields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DO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NOT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have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prepopulated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data.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="0003031C">
              <w:rPr>
                <w:rFonts w:ascii="Verdana" w:hAnsi="Verdana" w:cs="Arial"/>
                <w:bCs/>
                <w:iCs/>
              </w:rPr>
              <w:t>R</w:t>
            </w:r>
            <w:r w:rsidRPr="00514406">
              <w:rPr>
                <w:rFonts w:ascii="Verdana" w:hAnsi="Verdana" w:cs="Arial"/>
                <w:bCs/>
                <w:iCs/>
              </w:rPr>
              <w:t>efer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to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hyperlink r:id="rId49" w:anchor="!/view?docid=5888e5ed-52cf-4716-bd08-ebe95bd10a46" w:history="1">
              <w:r w:rsidR="00B41683" w:rsidRPr="00B41683">
                <w:rPr>
                  <w:rStyle w:val="Hyperlink"/>
                  <w:rFonts w:ascii="Verdana" w:hAnsi="Verdana" w:cs="Arial"/>
                  <w:bCs/>
                </w:rPr>
                <w:t>C</w:t>
              </w:r>
              <w:r w:rsidR="00B41683" w:rsidRPr="00B41683">
                <w:rPr>
                  <w:rStyle w:val="Hyperlink"/>
                  <w:rFonts w:ascii="Verdana" w:hAnsi="Verdana"/>
                </w:rPr>
                <w:t xml:space="preserve">ompass </w:t>
              </w:r>
              <w:r w:rsidR="00B41683" w:rsidRPr="00B41683">
                <w:rPr>
                  <w:rStyle w:val="Hyperlink"/>
                  <w:rFonts w:ascii="Verdana" w:hAnsi="Verdana" w:cs="Arial"/>
                  <w:bCs/>
                </w:rPr>
                <w:t>MED D - Email and Phone Number Changes</w:t>
              </w:r>
            </w:hyperlink>
            <w:r w:rsidR="00735FBB">
              <w:rPr>
                <w:rFonts w:ascii="Verdana" w:hAnsi="Verdana" w:cs="Arial"/>
                <w:bCs/>
                <w:color w:val="333333"/>
              </w:rPr>
              <w:t xml:space="preserve"> </w:t>
            </w:r>
            <w:r w:rsidRPr="00514406">
              <w:rPr>
                <w:rFonts w:ascii="Verdana" w:hAnsi="Verdana" w:cs="Arial"/>
                <w:bCs/>
                <w:color w:val="333333"/>
              </w:rPr>
              <w:t>work</w:t>
            </w:r>
            <w:r w:rsidR="00735FBB">
              <w:rPr>
                <w:rFonts w:ascii="Verdana" w:hAnsi="Verdana" w:cs="Arial"/>
                <w:bCs/>
                <w:color w:val="333333"/>
              </w:rPr>
              <w:t xml:space="preserve"> </w:t>
            </w:r>
            <w:r w:rsidRPr="00514406">
              <w:rPr>
                <w:rFonts w:ascii="Verdana" w:hAnsi="Verdana" w:cs="Arial"/>
                <w:bCs/>
                <w:color w:val="333333"/>
              </w:rPr>
              <w:t>instruction.</w:t>
            </w:r>
          </w:p>
          <w:p w14:paraId="1E88E3C2" w14:textId="6A526D91" w:rsidR="00446443" w:rsidRPr="00514406" w:rsidRDefault="00446443" w:rsidP="00074A82">
            <w:pPr>
              <w:numPr>
                <w:ilvl w:val="0"/>
                <w:numId w:val="38"/>
              </w:numPr>
              <w:contextualSpacing/>
              <w:textAlignment w:val="top"/>
              <w:rPr>
                <w:rFonts w:ascii="Verdana" w:hAnsi="Verdana"/>
                <w:b/>
              </w:rPr>
            </w:pPr>
            <w:r w:rsidRPr="00514406">
              <w:rPr>
                <w:rFonts w:ascii="Verdana" w:hAnsi="Verdana" w:cs="Arial"/>
                <w:bCs/>
              </w:rPr>
              <w:t>The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address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lines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have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a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="00D66D48" w:rsidRPr="00514406">
              <w:rPr>
                <w:rFonts w:ascii="Verdana" w:hAnsi="Verdana" w:cs="Arial"/>
                <w:bCs/>
              </w:rPr>
              <w:t>30</w:t>
            </w:r>
            <w:r w:rsidR="00D66D48">
              <w:rPr>
                <w:rFonts w:ascii="Verdana" w:hAnsi="Verdana" w:cs="Arial"/>
                <w:bCs/>
              </w:rPr>
              <w:t>-character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limit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</w:p>
          <w:p w14:paraId="04964BDE" w14:textId="77777777" w:rsidR="00323FD8" w:rsidRPr="00514406" w:rsidRDefault="00323FD8" w:rsidP="00514406">
            <w:pPr>
              <w:rPr>
                <w:rFonts w:ascii="Verdana" w:hAnsi="Verdana" w:cs="Arial"/>
                <w:bCs/>
                <w:iCs/>
              </w:rPr>
            </w:pPr>
          </w:p>
        </w:tc>
      </w:tr>
      <w:tr w:rsidR="005E2835" w:rsidRPr="00514406" w14:paraId="1A8B9548" w14:textId="77777777" w:rsidTr="0033044C">
        <w:trPr>
          <w:trHeight w:val="90"/>
        </w:trPr>
        <w:tc>
          <w:tcPr>
            <w:tcW w:w="146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92DCB1" w14:textId="77777777" w:rsidR="00323FD8" w:rsidRPr="00514406" w:rsidRDefault="001267A6" w:rsidP="00514406">
            <w:pPr>
              <w:jc w:val="center"/>
              <w:rPr>
                <w:rFonts w:ascii="Verdana" w:hAnsi="Verdana" w:cs="Arial"/>
                <w:b/>
              </w:rPr>
            </w:pPr>
            <w:r w:rsidRPr="00514406">
              <w:rPr>
                <w:rFonts w:ascii="Verdana" w:hAnsi="Verdana" w:cs="Arial"/>
                <w:b/>
              </w:rPr>
              <w:t>5</w:t>
            </w:r>
          </w:p>
        </w:tc>
        <w:tc>
          <w:tcPr>
            <w:tcW w:w="26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964B8" w14:textId="77777777" w:rsidR="00323FD8" w:rsidRPr="00514406" w:rsidRDefault="00323FD8" w:rsidP="00514406">
            <w:pPr>
              <w:rPr>
                <w:rFonts w:ascii="Verdana" w:hAnsi="Verdana" w:cs="Arial"/>
                <w:bCs/>
                <w:iCs/>
              </w:rPr>
            </w:pPr>
            <w:r w:rsidRPr="00514406">
              <w:rPr>
                <w:rFonts w:ascii="Verdana" w:hAnsi="Verdana" w:cs="Arial"/>
                <w:bCs/>
                <w:iCs/>
              </w:rPr>
              <w:t>Read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confirmation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language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under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the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address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update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area.</w:t>
            </w:r>
          </w:p>
          <w:p w14:paraId="7109A854" w14:textId="77777777" w:rsidR="00323FD8" w:rsidRPr="00514406" w:rsidRDefault="00323FD8" w:rsidP="00514406">
            <w:pPr>
              <w:rPr>
                <w:rFonts w:ascii="Verdana" w:hAnsi="Verdana" w:cs="Arial"/>
                <w:i/>
              </w:rPr>
            </w:pPr>
          </w:p>
        </w:tc>
      </w:tr>
      <w:tr w:rsidR="005E2835" w:rsidRPr="00514406" w14:paraId="2C4F3AB4" w14:textId="77777777" w:rsidTr="0033044C">
        <w:trPr>
          <w:trHeight w:val="90"/>
        </w:trPr>
        <w:tc>
          <w:tcPr>
            <w:tcW w:w="14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EA9AE2" w14:textId="77777777" w:rsidR="00323FD8" w:rsidRPr="00514406" w:rsidRDefault="00323FD8" w:rsidP="00514406">
            <w:pPr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8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E44C4FC" w14:textId="77777777" w:rsidR="00323FD8" w:rsidRPr="00514406" w:rsidRDefault="00323FD8" w:rsidP="00514406">
            <w:pPr>
              <w:jc w:val="center"/>
              <w:rPr>
                <w:rFonts w:ascii="Verdana" w:hAnsi="Verdana" w:cs="Arial"/>
                <w:b/>
                <w:bCs/>
                <w:iCs/>
              </w:rPr>
            </w:pPr>
            <w:r w:rsidRPr="00514406">
              <w:rPr>
                <w:rFonts w:ascii="Verdana" w:hAnsi="Verdana" w:cs="Arial"/>
                <w:b/>
                <w:bCs/>
                <w:iCs/>
              </w:rPr>
              <w:t>If...</w:t>
            </w:r>
          </w:p>
        </w:tc>
        <w:tc>
          <w:tcPr>
            <w:tcW w:w="174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F46058A" w14:textId="77777777" w:rsidR="00323FD8" w:rsidRPr="00514406" w:rsidRDefault="00323FD8" w:rsidP="00514406">
            <w:pPr>
              <w:jc w:val="center"/>
              <w:rPr>
                <w:rFonts w:ascii="Verdana" w:hAnsi="Verdana" w:cs="Arial"/>
                <w:b/>
                <w:bCs/>
                <w:iCs/>
              </w:rPr>
            </w:pPr>
            <w:r w:rsidRPr="00514406">
              <w:rPr>
                <w:rFonts w:ascii="Verdana" w:hAnsi="Verdana" w:cs="Arial"/>
                <w:b/>
                <w:bCs/>
                <w:iCs/>
              </w:rPr>
              <w:t>Then...</w:t>
            </w:r>
          </w:p>
        </w:tc>
      </w:tr>
      <w:tr w:rsidR="005E2835" w:rsidRPr="00514406" w14:paraId="59DDFD5C" w14:textId="77777777" w:rsidTr="0033044C">
        <w:trPr>
          <w:trHeight w:val="90"/>
        </w:trPr>
        <w:tc>
          <w:tcPr>
            <w:tcW w:w="14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68BCE60" w14:textId="77777777" w:rsidR="00323FD8" w:rsidRPr="00514406" w:rsidRDefault="00323FD8" w:rsidP="00514406">
            <w:pPr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8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9218C" w14:textId="77777777" w:rsidR="00323FD8" w:rsidRPr="00514406" w:rsidRDefault="00323FD8" w:rsidP="00514406">
            <w:pPr>
              <w:rPr>
                <w:rFonts w:ascii="Verdana" w:hAnsi="Verdana" w:cs="Arial"/>
                <w:bCs/>
                <w:iCs/>
              </w:rPr>
            </w:pPr>
            <w:r w:rsidRPr="00514406">
              <w:rPr>
                <w:rFonts w:ascii="Verdana" w:hAnsi="Verdana" w:cs="Arial"/>
                <w:bCs/>
                <w:iCs/>
              </w:rPr>
              <w:t>Agrees</w:t>
            </w:r>
          </w:p>
        </w:tc>
        <w:tc>
          <w:tcPr>
            <w:tcW w:w="174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8EE9E" w14:textId="77777777" w:rsidR="00323FD8" w:rsidRPr="00514406" w:rsidRDefault="00323FD8" w:rsidP="00074A82">
            <w:pPr>
              <w:numPr>
                <w:ilvl w:val="0"/>
                <w:numId w:val="39"/>
              </w:numPr>
              <w:rPr>
                <w:rFonts w:ascii="Verdana" w:hAnsi="Verdana" w:cs="Arial"/>
                <w:bCs/>
                <w:iCs/>
              </w:rPr>
            </w:pPr>
            <w:r w:rsidRPr="00514406">
              <w:rPr>
                <w:rFonts w:ascii="Verdana" w:hAnsi="Verdana" w:cs="Arial"/>
                <w:bCs/>
                <w:iCs/>
              </w:rPr>
              <w:t>Select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/>
                <w:bCs/>
                <w:iCs/>
              </w:rPr>
              <w:t>Yes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radio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button.</w:t>
            </w:r>
          </w:p>
          <w:p w14:paraId="37B71FDB" w14:textId="77777777" w:rsidR="00323FD8" w:rsidRPr="00514406" w:rsidRDefault="00323FD8" w:rsidP="00074A82">
            <w:pPr>
              <w:numPr>
                <w:ilvl w:val="0"/>
                <w:numId w:val="39"/>
              </w:numPr>
              <w:rPr>
                <w:rFonts w:ascii="Verdana" w:hAnsi="Verdana" w:cs="Arial"/>
                <w:bCs/>
                <w:iCs/>
              </w:rPr>
            </w:pPr>
            <w:r w:rsidRPr="00514406">
              <w:rPr>
                <w:rFonts w:ascii="Verdana" w:hAnsi="Verdana" w:cs="Arial"/>
                <w:bCs/>
                <w:iCs/>
              </w:rPr>
              <w:t>Select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/>
                <w:bCs/>
                <w:iCs/>
              </w:rPr>
              <w:t>Next</w:t>
            </w:r>
            <w:r w:rsidRPr="00514406">
              <w:rPr>
                <w:rFonts w:ascii="Verdana" w:hAnsi="Verdana" w:cs="Arial"/>
                <w:bCs/>
                <w:iCs/>
              </w:rPr>
              <w:t>.</w:t>
            </w:r>
          </w:p>
          <w:p w14:paraId="074DE32A" w14:textId="77777777" w:rsidR="00323FD8" w:rsidRPr="00514406" w:rsidRDefault="00323FD8" w:rsidP="00074A82">
            <w:pPr>
              <w:numPr>
                <w:ilvl w:val="0"/>
                <w:numId w:val="39"/>
              </w:numPr>
              <w:rPr>
                <w:rFonts w:ascii="Verdana" w:hAnsi="Verdana" w:cs="Arial"/>
                <w:bCs/>
                <w:iCs/>
              </w:rPr>
            </w:pPr>
            <w:r w:rsidRPr="00514406">
              <w:rPr>
                <w:rFonts w:ascii="Verdana" w:hAnsi="Verdana" w:cs="Arial"/>
                <w:bCs/>
                <w:iCs/>
              </w:rPr>
              <w:t>Proceed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to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next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step.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</w:p>
          <w:p w14:paraId="52106420" w14:textId="77777777" w:rsidR="00323FD8" w:rsidRPr="00514406" w:rsidRDefault="00323FD8" w:rsidP="00514406">
            <w:pPr>
              <w:rPr>
                <w:rFonts w:ascii="Verdana" w:hAnsi="Verdana" w:cs="Arial"/>
                <w:bCs/>
                <w:iCs/>
              </w:rPr>
            </w:pPr>
          </w:p>
        </w:tc>
      </w:tr>
      <w:tr w:rsidR="005E2835" w:rsidRPr="00514406" w14:paraId="74A25480" w14:textId="77777777" w:rsidTr="0033044C">
        <w:trPr>
          <w:trHeight w:val="90"/>
        </w:trPr>
        <w:tc>
          <w:tcPr>
            <w:tcW w:w="14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4D952E" w14:textId="77777777" w:rsidR="00323FD8" w:rsidRPr="00514406" w:rsidRDefault="00323FD8" w:rsidP="00514406">
            <w:pPr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8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0C8A0" w14:textId="77777777" w:rsidR="00323FD8" w:rsidRPr="00514406" w:rsidRDefault="00323FD8" w:rsidP="00514406">
            <w:pPr>
              <w:rPr>
                <w:rFonts w:ascii="Verdana" w:hAnsi="Verdana" w:cs="Arial"/>
                <w:bCs/>
                <w:iCs/>
              </w:rPr>
            </w:pPr>
            <w:r w:rsidRPr="00514406">
              <w:rPr>
                <w:rFonts w:ascii="Verdana" w:hAnsi="Verdana" w:cs="Arial"/>
                <w:bCs/>
                <w:iCs/>
              </w:rPr>
              <w:t>Does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not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agree</w:t>
            </w:r>
          </w:p>
        </w:tc>
        <w:tc>
          <w:tcPr>
            <w:tcW w:w="174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D5D77" w14:textId="18B9740B" w:rsidR="00323FD8" w:rsidRPr="00514406" w:rsidRDefault="00323FD8" w:rsidP="00074A82">
            <w:pPr>
              <w:numPr>
                <w:ilvl w:val="0"/>
                <w:numId w:val="39"/>
              </w:numPr>
              <w:rPr>
                <w:rFonts w:ascii="Verdana" w:hAnsi="Verdana" w:cs="Arial"/>
                <w:bCs/>
                <w:iCs/>
              </w:rPr>
            </w:pPr>
            <w:r w:rsidRPr="00514406">
              <w:rPr>
                <w:rFonts w:ascii="Verdana" w:hAnsi="Verdana" w:cs="Arial"/>
                <w:bCs/>
                <w:iCs/>
              </w:rPr>
              <w:t>Select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/>
                <w:bCs/>
                <w:iCs/>
              </w:rPr>
              <w:t>No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radio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button</w:t>
            </w:r>
            <w:r w:rsidR="009D2B76">
              <w:rPr>
                <w:rFonts w:ascii="Verdana" w:hAnsi="Verdana" w:cs="Arial"/>
                <w:bCs/>
                <w:iCs/>
              </w:rPr>
              <w:t>.</w:t>
            </w:r>
          </w:p>
          <w:p w14:paraId="38F7990A" w14:textId="33BEB203" w:rsidR="00E4331E" w:rsidRPr="00514406" w:rsidRDefault="00D6714F" w:rsidP="00074A82">
            <w:pPr>
              <w:numPr>
                <w:ilvl w:val="0"/>
                <w:numId w:val="39"/>
              </w:numPr>
              <w:rPr>
                <w:rFonts w:ascii="Verdana" w:hAnsi="Verdana" w:cs="Arial"/>
              </w:rPr>
            </w:pPr>
            <w:r w:rsidRPr="00514406">
              <w:rPr>
                <w:rFonts w:ascii="Verdana" w:hAnsi="Verdana" w:cs="Arial"/>
              </w:rPr>
              <w:t>Enter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the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following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Comments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in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the</w:t>
            </w:r>
            <w:r w:rsidR="00735FBB">
              <w:rPr>
                <w:rFonts w:ascii="Verdana" w:hAnsi="Verdana" w:cs="Arial"/>
              </w:rPr>
              <w:t xml:space="preserve"> </w:t>
            </w:r>
            <w:r w:rsidR="006E72F2" w:rsidRPr="00514406">
              <w:rPr>
                <w:rFonts w:ascii="Verdana" w:hAnsi="Verdana" w:cs="Arial"/>
              </w:rPr>
              <w:t>pop</w:t>
            </w:r>
            <w:r w:rsidR="006E72F2">
              <w:rPr>
                <w:rFonts w:ascii="Verdana" w:hAnsi="Verdana" w:cs="Arial"/>
              </w:rPr>
              <w:t>-up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box:</w:t>
            </w:r>
            <w:r w:rsidR="00735FBB">
              <w:rPr>
                <w:rFonts w:ascii="Verdana" w:hAnsi="Verdana" w:cs="Arial"/>
              </w:rPr>
              <w:t xml:space="preserve">  </w:t>
            </w:r>
            <w:r w:rsidRPr="00514406">
              <w:rPr>
                <w:rFonts w:ascii="Verdana" w:hAnsi="Verdana" w:cs="Arial"/>
              </w:rPr>
              <w:t>Beneficiary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does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not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agree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to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address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change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due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to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&lt;Reason&gt;</w:t>
            </w:r>
            <w:r w:rsidR="00514406">
              <w:rPr>
                <w:rFonts w:ascii="Verdana" w:hAnsi="Verdana" w:cs="Arial"/>
              </w:rPr>
              <w:t>.</w:t>
            </w:r>
          </w:p>
          <w:p w14:paraId="0DB6E350" w14:textId="77777777" w:rsidR="00D6714F" w:rsidRPr="00514406" w:rsidRDefault="00D6714F" w:rsidP="00074A82">
            <w:pPr>
              <w:numPr>
                <w:ilvl w:val="0"/>
                <w:numId w:val="39"/>
              </w:numPr>
              <w:rPr>
                <w:rFonts w:ascii="Verdana" w:hAnsi="Verdana" w:cs="Arial"/>
              </w:rPr>
            </w:pPr>
            <w:r w:rsidRPr="00514406">
              <w:rPr>
                <w:rFonts w:ascii="Verdana" w:hAnsi="Verdana"/>
              </w:rPr>
              <w:t>If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needed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provided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Legal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Rep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or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POA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(Full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name,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address,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phone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number,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and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relationship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="004F4E2D" w:rsidRPr="00514406">
              <w:rPr>
                <w:rFonts w:ascii="Verdana" w:hAnsi="Verdana"/>
              </w:rPr>
              <w:t>beneficiary</w:t>
            </w:r>
            <w:r w:rsidRPr="00514406">
              <w:rPr>
                <w:rFonts w:ascii="Verdana" w:hAnsi="Verdana"/>
              </w:rPr>
              <w:t>).</w:t>
            </w:r>
          </w:p>
          <w:p w14:paraId="3C3B1CE6" w14:textId="77777777" w:rsidR="00323FD8" w:rsidRPr="00514406" w:rsidRDefault="00323FD8" w:rsidP="00074A82">
            <w:pPr>
              <w:numPr>
                <w:ilvl w:val="0"/>
                <w:numId w:val="39"/>
              </w:numPr>
              <w:rPr>
                <w:rFonts w:ascii="Verdana" w:hAnsi="Verdana" w:cs="Arial"/>
              </w:rPr>
            </w:pPr>
            <w:r w:rsidRPr="00514406">
              <w:rPr>
                <w:rFonts w:ascii="Verdana" w:hAnsi="Verdana" w:cs="Arial"/>
              </w:rPr>
              <w:t>Click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  <w:b/>
              </w:rPr>
              <w:t>Submit</w:t>
            </w:r>
            <w:r w:rsidRPr="00514406">
              <w:rPr>
                <w:rFonts w:ascii="Verdana" w:hAnsi="Verdana" w:cs="Arial"/>
              </w:rPr>
              <w:t>.</w:t>
            </w:r>
          </w:p>
          <w:p w14:paraId="42D07D2B" w14:textId="77777777" w:rsidR="00323FD8" w:rsidRPr="009A2C49" w:rsidRDefault="00323FD8" w:rsidP="00074A82">
            <w:pPr>
              <w:numPr>
                <w:ilvl w:val="0"/>
                <w:numId w:val="39"/>
              </w:numPr>
              <w:rPr>
                <w:rFonts w:ascii="Verdana" w:hAnsi="Verdana" w:cs="Arial"/>
                <w:bCs/>
                <w:iCs/>
              </w:rPr>
            </w:pPr>
            <w:r w:rsidRPr="00514406">
              <w:rPr>
                <w:rFonts w:ascii="Verdana" w:hAnsi="Verdana" w:cs="Arial"/>
              </w:rPr>
              <w:t>Log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out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of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the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RxEnroll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Care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application.</w:t>
            </w:r>
          </w:p>
          <w:p w14:paraId="535EBDC0" w14:textId="77777777" w:rsidR="009A2C49" w:rsidRPr="00514406" w:rsidRDefault="009A2C49" w:rsidP="009A2C49">
            <w:pPr>
              <w:ind w:left="360"/>
              <w:rPr>
                <w:rFonts w:ascii="Verdana" w:hAnsi="Verdana" w:cs="Arial"/>
                <w:bCs/>
                <w:iCs/>
              </w:rPr>
            </w:pPr>
          </w:p>
        </w:tc>
      </w:tr>
      <w:tr w:rsidR="005E2835" w:rsidRPr="00514406" w14:paraId="36928089" w14:textId="77777777" w:rsidTr="0033044C">
        <w:trPr>
          <w:trHeight w:val="90"/>
        </w:trPr>
        <w:tc>
          <w:tcPr>
            <w:tcW w:w="146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90A5F8" w14:textId="77777777" w:rsidR="00323FD8" w:rsidRPr="00514406" w:rsidRDefault="001267A6" w:rsidP="00514406">
            <w:pPr>
              <w:jc w:val="center"/>
              <w:rPr>
                <w:rFonts w:ascii="Verdana" w:hAnsi="Verdana" w:cs="Arial"/>
                <w:b/>
              </w:rPr>
            </w:pPr>
            <w:r w:rsidRPr="00514406">
              <w:rPr>
                <w:rFonts w:ascii="Verdana" w:hAnsi="Verdana" w:cs="Arial"/>
                <w:b/>
              </w:rPr>
              <w:t>6</w:t>
            </w:r>
          </w:p>
        </w:tc>
        <w:tc>
          <w:tcPr>
            <w:tcW w:w="26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BCB1F" w14:textId="77777777" w:rsidR="00323FD8" w:rsidRPr="00514406" w:rsidRDefault="00323FD8" w:rsidP="00514406">
            <w:pPr>
              <w:rPr>
                <w:rFonts w:ascii="Verdana" w:hAnsi="Verdana" w:cs="Arial"/>
              </w:rPr>
            </w:pPr>
            <w:r w:rsidRPr="00514406">
              <w:rPr>
                <w:rFonts w:ascii="Verdana" w:hAnsi="Verdana" w:cs="Arial"/>
              </w:rPr>
              <w:t>Read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the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language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presented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on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the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screen.</w:t>
            </w:r>
          </w:p>
          <w:p w14:paraId="5AEC4EA9" w14:textId="77777777" w:rsidR="00323FD8" w:rsidRPr="00514406" w:rsidRDefault="00323FD8" w:rsidP="00514406">
            <w:pPr>
              <w:rPr>
                <w:rFonts w:ascii="Verdana" w:hAnsi="Verdana" w:cs="Arial"/>
              </w:rPr>
            </w:pPr>
          </w:p>
        </w:tc>
      </w:tr>
      <w:tr w:rsidR="005E2835" w:rsidRPr="00514406" w14:paraId="57A04D66" w14:textId="77777777" w:rsidTr="0033044C">
        <w:trPr>
          <w:trHeight w:val="90"/>
        </w:trPr>
        <w:tc>
          <w:tcPr>
            <w:tcW w:w="14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D59EB20" w14:textId="77777777" w:rsidR="00323FD8" w:rsidRPr="00514406" w:rsidRDefault="00323FD8" w:rsidP="00514406">
            <w:pPr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9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D9DFEEB" w14:textId="77777777" w:rsidR="00323FD8" w:rsidRPr="00514406" w:rsidRDefault="00323FD8" w:rsidP="00514406">
            <w:pPr>
              <w:jc w:val="center"/>
              <w:rPr>
                <w:rFonts w:ascii="Verdana" w:hAnsi="Verdana" w:cs="Arial"/>
                <w:b/>
              </w:rPr>
            </w:pPr>
            <w:r w:rsidRPr="00514406">
              <w:rPr>
                <w:rFonts w:ascii="Verdana" w:hAnsi="Verdana" w:cs="Arial"/>
                <w:b/>
              </w:rPr>
              <w:t>If...</w:t>
            </w:r>
          </w:p>
        </w:tc>
        <w:tc>
          <w:tcPr>
            <w:tcW w:w="16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1496479" w14:textId="77777777" w:rsidR="00323FD8" w:rsidRPr="00514406" w:rsidRDefault="00323FD8" w:rsidP="00514406">
            <w:pPr>
              <w:jc w:val="center"/>
              <w:rPr>
                <w:rFonts w:ascii="Verdana" w:hAnsi="Verdana" w:cs="Arial"/>
                <w:b/>
              </w:rPr>
            </w:pPr>
            <w:r w:rsidRPr="00514406">
              <w:rPr>
                <w:rFonts w:ascii="Verdana" w:hAnsi="Verdana" w:cs="Arial"/>
                <w:b/>
              </w:rPr>
              <w:t>Then...</w:t>
            </w:r>
          </w:p>
        </w:tc>
      </w:tr>
      <w:tr w:rsidR="005E2835" w:rsidRPr="00514406" w14:paraId="333F47DC" w14:textId="77777777" w:rsidTr="0033044C">
        <w:trPr>
          <w:trHeight w:val="90"/>
        </w:trPr>
        <w:tc>
          <w:tcPr>
            <w:tcW w:w="14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C61AEC" w14:textId="77777777" w:rsidR="00323FD8" w:rsidRPr="00514406" w:rsidRDefault="00323FD8" w:rsidP="00514406">
            <w:pPr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9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03938C" w14:textId="77777777" w:rsidR="00323FD8" w:rsidRPr="00514406" w:rsidRDefault="00323FD8" w:rsidP="00514406">
            <w:pPr>
              <w:rPr>
                <w:rFonts w:ascii="Verdana" w:hAnsi="Verdana" w:cs="Arial"/>
              </w:rPr>
            </w:pPr>
            <w:r w:rsidRPr="00514406">
              <w:rPr>
                <w:rFonts w:ascii="Verdana" w:hAnsi="Verdana" w:cs="Arial"/>
              </w:rPr>
              <w:t>Updated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In-Area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address</w:t>
            </w:r>
          </w:p>
        </w:tc>
        <w:tc>
          <w:tcPr>
            <w:tcW w:w="16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02419" w14:textId="77777777" w:rsidR="00323FD8" w:rsidRPr="00514406" w:rsidRDefault="00323FD8" w:rsidP="00514406">
            <w:pPr>
              <w:rPr>
                <w:rFonts w:ascii="Verdana" w:hAnsi="Verdana" w:cs="Arial"/>
              </w:rPr>
            </w:pPr>
            <w:r w:rsidRPr="00514406">
              <w:rPr>
                <w:rFonts w:ascii="Verdana" w:hAnsi="Verdana" w:cs="Arial"/>
              </w:rPr>
              <w:t>May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I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assist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you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with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anything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else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today?</w:t>
            </w:r>
          </w:p>
          <w:p w14:paraId="55B59C70" w14:textId="77777777" w:rsidR="00323FD8" w:rsidRPr="00514406" w:rsidRDefault="00323FD8" w:rsidP="00514406">
            <w:pPr>
              <w:rPr>
                <w:rFonts w:ascii="Verdana" w:hAnsi="Verdana" w:cs="Arial"/>
              </w:rPr>
            </w:pPr>
          </w:p>
        </w:tc>
      </w:tr>
      <w:tr w:rsidR="009E2630" w:rsidRPr="00514406" w14:paraId="47D78950" w14:textId="77777777" w:rsidTr="0033044C">
        <w:trPr>
          <w:trHeight w:val="90"/>
        </w:trPr>
        <w:tc>
          <w:tcPr>
            <w:tcW w:w="14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B48E3A" w14:textId="77777777" w:rsidR="00323FD8" w:rsidRPr="00514406" w:rsidRDefault="00323FD8" w:rsidP="00514406">
            <w:pPr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949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C10F9A" w14:textId="77777777" w:rsidR="00323FD8" w:rsidRPr="00514406" w:rsidRDefault="00323FD8" w:rsidP="00514406">
            <w:pPr>
              <w:rPr>
                <w:rFonts w:ascii="Verdana" w:hAnsi="Verdana" w:cs="Arial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3805A31" w14:textId="77777777" w:rsidR="00323FD8" w:rsidRPr="00514406" w:rsidRDefault="00323FD8" w:rsidP="00514406">
            <w:pPr>
              <w:jc w:val="center"/>
              <w:rPr>
                <w:rFonts w:ascii="Verdana" w:hAnsi="Verdana" w:cs="Arial"/>
                <w:b/>
              </w:rPr>
            </w:pPr>
            <w:r w:rsidRPr="00514406">
              <w:rPr>
                <w:rFonts w:ascii="Verdana" w:hAnsi="Verdana" w:cs="Arial"/>
                <w:b/>
              </w:rPr>
              <w:t>If...</w:t>
            </w:r>
          </w:p>
        </w:tc>
        <w:tc>
          <w:tcPr>
            <w:tcW w:w="1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E10DC12" w14:textId="77777777" w:rsidR="00323FD8" w:rsidRPr="00514406" w:rsidRDefault="00323FD8" w:rsidP="00514406">
            <w:pPr>
              <w:jc w:val="center"/>
              <w:rPr>
                <w:rFonts w:ascii="Verdana" w:hAnsi="Verdana" w:cs="Arial"/>
                <w:b/>
              </w:rPr>
            </w:pPr>
            <w:r w:rsidRPr="00514406">
              <w:rPr>
                <w:rFonts w:ascii="Verdana" w:hAnsi="Verdana" w:cs="Arial"/>
                <w:b/>
              </w:rPr>
              <w:t>Then...</w:t>
            </w:r>
          </w:p>
        </w:tc>
      </w:tr>
      <w:tr w:rsidR="00540D60" w:rsidRPr="00514406" w14:paraId="3A19A50F" w14:textId="77777777" w:rsidTr="0033044C">
        <w:trPr>
          <w:trHeight w:val="90"/>
        </w:trPr>
        <w:tc>
          <w:tcPr>
            <w:tcW w:w="14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BB95AF" w14:textId="77777777" w:rsidR="00323FD8" w:rsidRPr="00514406" w:rsidRDefault="00323FD8" w:rsidP="00514406">
            <w:pPr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949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6A2952" w14:textId="77777777" w:rsidR="00323FD8" w:rsidRPr="00514406" w:rsidRDefault="00323FD8" w:rsidP="00514406">
            <w:pPr>
              <w:rPr>
                <w:rFonts w:ascii="Verdana" w:hAnsi="Verdana" w:cs="Arial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02B52" w14:textId="77777777" w:rsidR="00323FD8" w:rsidRPr="00514406" w:rsidRDefault="00323FD8" w:rsidP="00514406">
            <w:pPr>
              <w:rPr>
                <w:rFonts w:ascii="Verdana" w:hAnsi="Verdana" w:cs="Arial"/>
              </w:rPr>
            </w:pPr>
            <w:r w:rsidRPr="00514406">
              <w:rPr>
                <w:rFonts w:ascii="Verdana" w:hAnsi="Verdana" w:cs="Arial"/>
              </w:rPr>
              <w:t>Yes</w:t>
            </w:r>
          </w:p>
        </w:tc>
        <w:tc>
          <w:tcPr>
            <w:tcW w:w="1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ABE49" w14:textId="77777777" w:rsidR="00323FD8" w:rsidRPr="00514406" w:rsidRDefault="00323FD8" w:rsidP="00074A82">
            <w:pPr>
              <w:numPr>
                <w:ilvl w:val="0"/>
                <w:numId w:val="40"/>
              </w:numPr>
              <w:rPr>
                <w:rFonts w:ascii="Verdana" w:hAnsi="Verdana" w:cs="Arial"/>
                <w:bCs/>
                <w:iCs/>
              </w:rPr>
            </w:pPr>
            <w:r w:rsidRPr="00514406">
              <w:rPr>
                <w:rFonts w:ascii="Verdana" w:hAnsi="Verdana" w:cs="Arial"/>
                <w:bCs/>
                <w:iCs/>
              </w:rPr>
              <w:t>Select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/>
                <w:bCs/>
                <w:iCs/>
              </w:rPr>
              <w:t>Yes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radio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button.</w:t>
            </w:r>
          </w:p>
          <w:p w14:paraId="7972B3A8" w14:textId="77777777" w:rsidR="00323FD8" w:rsidRPr="00514406" w:rsidRDefault="00323FD8" w:rsidP="00074A82">
            <w:pPr>
              <w:numPr>
                <w:ilvl w:val="0"/>
                <w:numId w:val="40"/>
              </w:numPr>
              <w:rPr>
                <w:rFonts w:ascii="Verdana" w:hAnsi="Verdana" w:cs="Arial"/>
                <w:bCs/>
                <w:iCs/>
              </w:rPr>
            </w:pPr>
            <w:r w:rsidRPr="00514406">
              <w:rPr>
                <w:rFonts w:ascii="Verdana" w:hAnsi="Verdana" w:cs="Arial"/>
                <w:bCs/>
                <w:iCs/>
              </w:rPr>
              <w:t>Proceed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Pr="00514406">
              <w:rPr>
                <w:rFonts w:ascii="Verdana" w:hAnsi="Verdana" w:cs="Arial"/>
                <w:bCs/>
                <w:iCs/>
              </w:rPr>
              <w:t>to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="00EF0A26" w:rsidRPr="00514406">
              <w:rPr>
                <w:rFonts w:ascii="Verdana" w:hAnsi="Verdana" w:cs="Arial"/>
                <w:bCs/>
                <w:iCs/>
              </w:rPr>
              <w:t>Close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="00EF0A26" w:rsidRPr="00514406">
              <w:rPr>
                <w:rFonts w:ascii="Verdana" w:hAnsi="Verdana" w:cs="Arial"/>
                <w:bCs/>
                <w:iCs/>
              </w:rPr>
              <w:t>the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  <w:r w:rsidR="00EF0A26" w:rsidRPr="00514406">
              <w:rPr>
                <w:rFonts w:ascii="Verdana" w:hAnsi="Verdana" w:cs="Arial"/>
                <w:bCs/>
                <w:iCs/>
              </w:rPr>
              <w:t>call.</w:t>
            </w:r>
            <w:r w:rsidR="00735FBB">
              <w:rPr>
                <w:rFonts w:ascii="Verdana" w:hAnsi="Verdana" w:cs="Arial"/>
                <w:bCs/>
                <w:iCs/>
              </w:rPr>
              <w:t xml:space="preserve"> </w:t>
            </w:r>
          </w:p>
          <w:p w14:paraId="40633CA0" w14:textId="77777777" w:rsidR="00323FD8" w:rsidRPr="00514406" w:rsidRDefault="00323FD8" w:rsidP="00514406">
            <w:pPr>
              <w:rPr>
                <w:rFonts w:ascii="Verdana" w:hAnsi="Verdana" w:cs="Arial"/>
              </w:rPr>
            </w:pPr>
          </w:p>
        </w:tc>
      </w:tr>
      <w:tr w:rsidR="00540D60" w:rsidRPr="00514406" w14:paraId="79490C10" w14:textId="77777777" w:rsidTr="0033044C">
        <w:trPr>
          <w:trHeight w:val="90"/>
        </w:trPr>
        <w:tc>
          <w:tcPr>
            <w:tcW w:w="14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DE0F9D" w14:textId="77777777" w:rsidR="00323FD8" w:rsidRPr="00514406" w:rsidRDefault="00323FD8" w:rsidP="00514406">
            <w:pPr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949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9A15F" w14:textId="77777777" w:rsidR="00323FD8" w:rsidRPr="00514406" w:rsidRDefault="00323FD8" w:rsidP="00514406">
            <w:pPr>
              <w:rPr>
                <w:rFonts w:ascii="Verdana" w:hAnsi="Verdana" w:cs="Arial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0A136" w14:textId="77777777" w:rsidR="00323FD8" w:rsidRPr="00514406" w:rsidRDefault="00323FD8" w:rsidP="00514406">
            <w:pPr>
              <w:rPr>
                <w:rFonts w:ascii="Verdana" w:hAnsi="Verdana" w:cs="Arial"/>
              </w:rPr>
            </w:pPr>
            <w:r w:rsidRPr="00514406">
              <w:rPr>
                <w:rFonts w:ascii="Verdana" w:hAnsi="Verdana" w:cs="Arial"/>
              </w:rPr>
              <w:t>No</w:t>
            </w:r>
          </w:p>
        </w:tc>
        <w:tc>
          <w:tcPr>
            <w:tcW w:w="1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57D71" w14:textId="0FA93F4F" w:rsidR="00323FD8" w:rsidRPr="00514406" w:rsidRDefault="00323FD8" w:rsidP="00074A82">
            <w:pPr>
              <w:numPr>
                <w:ilvl w:val="0"/>
                <w:numId w:val="40"/>
              </w:numPr>
              <w:rPr>
                <w:rFonts w:ascii="Verdana" w:hAnsi="Verdana" w:cs="Arial"/>
              </w:rPr>
            </w:pPr>
            <w:r w:rsidRPr="00514406">
              <w:rPr>
                <w:rFonts w:ascii="Verdana" w:hAnsi="Verdana" w:cs="Arial"/>
              </w:rPr>
              <w:t>Select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  <w:b/>
              </w:rPr>
              <w:t>No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radio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button</w:t>
            </w:r>
            <w:r w:rsidR="009D2B76">
              <w:rPr>
                <w:rFonts w:ascii="Verdana" w:hAnsi="Verdana" w:cs="Arial"/>
              </w:rPr>
              <w:t>.</w:t>
            </w:r>
          </w:p>
          <w:p w14:paraId="249A3650" w14:textId="0AFAE7C3" w:rsidR="00E4331E" w:rsidRPr="00514406" w:rsidRDefault="00D6714F" w:rsidP="00074A82">
            <w:pPr>
              <w:numPr>
                <w:ilvl w:val="0"/>
                <w:numId w:val="40"/>
              </w:numPr>
              <w:rPr>
                <w:rFonts w:ascii="Verdana" w:hAnsi="Verdana" w:cs="Arial"/>
              </w:rPr>
            </w:pPr>
            <w:r w:rsidRPr="00514406">
              <w:rPr>
                <w:rFonts w:ascii="Verdana" w:hAnsi="Verdana" w:cs="Arial"/>
              </w:rPr>
              <w:t>Enter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the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following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Comments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in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the</w:t>
            </w:r>
            <w:r w:rsidR="00735FBB">
              <w:rPr>
                <w:rFonts w:ascii="Verdana" w:hAnsi="Verdana" w:cs="Arial"/>
              </w:rPr>
              <w:t xml:space="preserve"> </w:t>
            </w:r>
            <w:r w:rsidR="0076223B" w:rsidRPr="00514406">
              <w:rPr>
                <w:rFonts w:ascii="Verdana" w:hAnsi="Verdana" w:cs="Arial"/>
              </w:rPr>
              <w:t>pop</w:t>
            </w:r>
            <w:r w:rsidR="0076223B">
              <w:rPr>
                <w:rFonts w:ascii="Verdana" w:hAnsi="Verdana" w:cs="Arial"/>
              </w:rPr>
              <w:t>-up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box:</w:t>
            </w:r>
            <w:r w:rsidR="00735FBB">
              <w:rPr>
                <w:rFonts w:ascii="Verdana" w:hAnsi="Verdana" w:cs="Arial"/>
              </w:rPr>
              <w:t xml:space="preserve">  </w:t>
            </w:r>
            <w:r w:rsidRPr="00514406">
              <w:rPr>
                <w:rFonts w:ascii="Verdana" w:hAnsi="Verdana" w:cs="Arial"/>
              </w:rPr>
              <w:t>Beneficiary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has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no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additional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comments/concerns/special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circumstances.</w:t>
            </w:r>
            <w:r w:rsidR="00735FBB">
              <w:rPr>
                <w:rFonts w:ascii="Verdana" w:hAnsi="Verdana" w:cs="Arial"/>
              </w:rPr>
              <w:t xml:space="preserve"> </w:t>
            </w:r>
          </w:p>
          <w:p w14:paraId="4B2261DF" w14:textId="77777777" w:rsidR="00D6714F" w:rsidRPr="00514406" w:rsidRDefault="00D6714F" w:rsidP="00074A82">
            <w:pPr>
              <w:numPr>
                <w:ilvl w:val="0"/>
                <w:numId w:val="40"/>
              </w:numPr>
              <w:rPr>
                <w:rFonts w:ascii="Verdana" w:hAnsi="Verdana" w:cs="Arial"/>
              </w:rPr>
            </w:pPr>
            <w:r w:rsidRPr="00514406">
              <w:rPr>
                <w:rFonts w:ascii="Verdana" w:hAnsi="Verdana"/>
              </w:rPr>
              <w:t>If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needed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provided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Legal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Rep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or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POA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(Full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name,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address,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phone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number,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and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relationship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="004F4E2D" w:rsidRPr="00514406">
              <w:rPr>
                <w:rFonts w:ascii="Verdana" w:hAnsi="Verdana"/>
              </w:rPr>
              <w:t>beneficiary</w:t>
            </w:r>
            <w:r w:rsidRPr="00514406">
              <w:rPr>
                <w:rFonts w:ascii="Verdana" w:hAnsi="Verdana"/>
              </w:rPr>
              <w:t>).</w:t>
            </w:r>
          </w:p>
          <w:p w14:paraId="01117471" w14:textId="77777777" w:rsidR="00323FD8" w:rsidRPr="00514406" w:rsidRDefault="00323FD8" w:rsidP="00074A82">
            <w:pPr>
              <w:numPr>
                <w:ilvl w:val="0"/>
                <w:numId w:val="40"/>
              </w:numPr>
              <w:rPr>
                <w:rFonts w:ascii="Verdana" w:hAnsi="Verdana" w:cs="Arial"/>
              </w:rPr>
            </w:pPr>
            <w:r w:rsidRPr="00514406">
              <w:rPr>
                <w:rFonts w:ascii="Verdana" w:hAnsi="Verdana" w:cs="Arial"/>
              </w:rPr>
              <w:t>Click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  <w:b/>
              </w:rPr>
              <w:t>Submit</w:t>
            </w:r>
            <w:r w:rsidRPr="00514406">
              <w:rPr>
                <w:rFonts w:ascii="Verdana" w:hAnsi="Verdana" w:cs="Arial"/>
              </w:rPr>
              <w:t>.</w:t>
            </w:r>
          </w:p>
          <w:p w14:paraId="15ACD105" w14:textId="77777777" w:rsidR="00323FD8" w:rsidRPr="00514406" w:rsidRDefault="00323FD8" w:rsidP="00074A82">
            <w:pPr>
              <w:numPr>
                <w:ilvl w:val="0"/>
                <w:numId w:val="40"/>
              </w:numPr>
              <w:rPr>
                <w:rFonts w:ascii="Verdana" w:hAnsi="Verdana" w:cs="Arial"/>
              </w:rPr>
            </w:pPr>
            <w:r w:rsidRPr="00514406">
              <w:rPr>
                <w:rFonts w:ascii="Verdana" w:hAnsi="Verdana" w:cs="Arial"/>
              </w:rPr>
              <w:t>Log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out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of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the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RxEnroll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Care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application.</w:t>
            </w:r>
          </w:p>
          <w:p w14:paraId="21DB689D" w14:textId="77777777" w:rsidR="00323FD8" w:rsidRPr="00514406" w:rsidRDefault="00323FD8" w:rsidP="00514406">
            <w:pPr>
              <w:rPr>
                <w:rFonts w:ascii="Verdana" w:hAnsi="Verdana" w:cs="Arial"/>
                <w:b/>
              </w:rPr>
            </w:pPr>
          </w:p>
        </w:tc>
      </w:tr>
      <w:tr w:rsidR="00540D60" w:rsidRPr="00514406" w14:paraId="0FDC6F41" w14:textId="77777777" w:rsidTr="0033044C">
        <w:trPr>
          <w:trHeight w:val="90"/>
        </w:trPr>
        <w:tc>
          <w:tcPr>
            <w:tcW w:w="14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260ACC7" w14:textId="77777777" w:rsidR="00323FD8" w:rsidRPr="00514406" w:rsidRDefault="00323FD8" w:rsidP="00514406">
            <w:pPr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9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0F9D3" w14:textId="77777777" w:rsidR="00323FD8" w:rsidRPr="00514406" w:rsidRDefault="00323FD8" w:rsidP="00514406">
            <w:pPr>
              <w:rPr>
                <w:rFonts w:ascii="Verdana" w:hAnsi="Verdana" w:cs="Arial"/>
              </w:rPr>
            </w:pPr>
            <w:r w:rsidRPr="00514406">
              <w:rPr>
                <w:rFonts w:ascii="Verdana" w:hAnsi="Verdana" w:cs="Arial"/>
              </w:rPr>
              <w:t>Updated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Out-of-Area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address</w:t>
            </w:r>
          </w:p>
        </w:tc>
        <w:tc>
          <w:tcPr>
            <w:tcW w:w="16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D01F3" w14:textId="5699E4BA" w:rsidR="001B3653" w:rsidRDefault="00323FD8" w:rsidP="001B3653">
            <w:pPr>
              <w:ind w:left="360"/>
              <w:rPr>
                <w:iCs/>
              </w:rPr>
            </w:pPr>
            <w:r w:rsidRPr="00514406">
              <w:rPr>
                <w:rFonts w:ascii="Verdana" w:hAnsi="Verdana" w:cs="Arial"/>
              </w:rPr>
              <w:t>Read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the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lan</w:t>
            </w:r>
            <w:r w:rsidR="00514406">
              <w:rPr>
                <w:rFonts w:ascii="Verdana" w:hAnsi="Verdana" w:cs="Arial"/>
              </w:rPr>
              <w:t>guage</w:t>
            </w:r>
            <w:r w:rsidR="00735FBB">
              <w:rPr>
                <w:rFonts w:ascii="Verdana" w:hAnsi="Verdana" w:cs="Arial"/>
              </w:rPr>
              <w:t xml:space="preserve"> </w:t>
            </w:r>
            <w:r w:rsidR="00514406">
              <w:rPr>
                <w:rFonts w:ascii="Verdana" w:hAnsi="Verdana" w:cs="Arial"/>
              </w:rPr>
              <w:t>presented</w:t>
            </w:r>
            <w:r w:rsidR="00735FBB">
              <w:rPr>
                <w:rFonts w:ascii="Verdana" w:hAnsi="Verdana" w:cs="Arial"/>
              </w:rPr>
              <w:t xml:space="preserve"> </w:t>
            </w:r>
            <w:r w:rsidR="00514406">
              <w:rPr>
                <w:rFonts w:ascii="Verdana" w:hAnsi="Verdana" w:cs="Arial"/>
              </w:rPr>
              <w:t>on</w:t>
            </w:r>
            <w:r w:rsidR="00735FBB">
              <w:rPr>
                <w:rFonts w:ascii="Verdana" w:hAnsi="Verdana" w:cs="Arial"/>
              </w:rPr>
              <w:t xml:space="preserve"> </w:t>
            </w:r>
            <w:r w:rsidR="00514406">
              <w:rPr>
                <w:rFonts w:ascii="Verdana" w:hAnsi="Verdana" w:cs="Arial"/>
              </w:rPr>
              <w:t>the</w:t>
            </w:r>
            <w:r w:rsidR="00735FBB">
              <w:rPr>
                <w:rFonts w:ascii="Verdana" w:hAnsi="Verdana" w:cs="Arial"/>
              </w:rPr>
              <w:t xml:space="preserve"> </w:t>
            </w:r>
            <w:r w:rsidR="00514406">
              <w:rPr>
                <w:rFonts w:ascii="Verdana" w:hAnsi="Verdana" w:cs="Arial"/>
              </w:rPr>
              <w:t>screen.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Refer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to</w:t>
            </w:r>
            <w:r w:rsidR="00735FBB">
              <w:rPr>
                <w:rFonts w:ascii="Verdana" w:hAnsi="Verdana" w:cs="Arial"/>
              </w:rPr>
              <w:t xml:space="preserve"> </w:t>
            </w:r>
            <w:bookmarkStart w:id="28" w:name="OLE_LINK110"/>
            <w:r w:rsidR="00C1279A">
              <w:rPr>
                <w:rFonts w:ascii="Verdana" w:hAnsi="Verdana"/>
              </w:rPr>
              <w:fldChar w:fldCharType="begin"/>
            </w:r>
            <w:r w:rsidR="00C1279A">
              <w:rPr>
                <w:rFonts w:ascii="Verdana" w:hAnsi="Verdana"/>
              </w:rPr>
              <w:instrText>HYPERLINK "https://thesource.cvshealth.com/nuxeo/thesource/" \l "!/view?docid=a5cf7af0-8a89-45dc-a395-9961dceac183"</w:instrText>
            </w:r>
            <w:r w:rsidR="00C1279A">
              <w:rPr>
                <w:rFonts w:ascii="Verdana" w:hAnsi="Verdana"/>
              </w:rPr>
            </w:r>
            <w:r w:rsidR="00C1279A">
              <w:rPr>
                <w:rFonts w:ascii="Verdana" w:hAnsi="Verdana"/>
              </w:rPr>
              <w:fldChar w:fldCharType="separate"/>
            </w:r>
            <w:r w:rsidR="00346136" w:rsidRPr="00C1279A">
              <w:rPr>
                <w:rStyle w:val="Hyperlink"/>
                <w:rFonts w:ascii="Verdana" w:hAnsi="Verdana"/>
              </w:rPr>
              <w:t xml:space="preserve">Compass </w:t>
            </w:r>
            <w:r w:rsidR="00346136" w:rsidRPr="00C1279A">
              <w:rPr>
                <w:rStyle w:val="Hyperlink"/>
                <w:rFonts w:ascii="Verdana" w:hAnsi="Verdana" w:cs="Arial"/>
                <w:bCs/>
                <w:iCs/>
              </w:rPr>
              <w:t>MED D - Address Changes and Out of Area (OOA)</w:t>
            </w:r>
            <w:r w:rsidR="00C1279A">
              <w:rPr>
                <w:rFonts w:ascii="Verdana" w:hAnsi="Verdana"/>
              </w:rPr>
              <w:fldChar w:fldCharType="end"/>
            </w:r>
            <w:r w:rsidR="001B3653">
              <w:rPr>
                <w:rFonts w:ascii="Verdana" w:hAnsi="Verdana" w:cs="Arial"/>
                <w:bCs/>
                <w:iCs/>
              </w:rPr>
              <w:t>.</w:t>
            </w:r>
            <w:bookmarkEnd w:id="28"/>
          </w:p>
          <w:p w14:paraId="6310A024" w14:textId="77777777" w:rsidR="00735FBB" w:rsidRPr="00514406" w:rsidRDefault="00735FBB" w:rsidP="00514406">
            <w:pPr>
              <w:rPr>
                <w:rFonts w:ascii="Verdana" w:hAnsi="Verdana" w:cs="Arial"/>
              </w:rPr>
            </w:pPr>
          </w:p>
        </w:tc>
      </w:tr>
      <w:tr w:rsidR="005E2835" w:rsidRPr="00514406" w14:paraId="3D45BFFF" w14:textId="77777777" w:rsidTr="0033044C">
        <w:trPr>
          <w:trHeight w:val="90"/>
        </w:trPr>
        <w:tc>
          <w:tcPr>
            <w:tcW w:w="14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A4D2DA" w14:textId="77777777" w:rsidR="00FE6D46" w:rsidRPr="00514406" w:rsidRDefault="00FE6D46" w:rsidP="00514406">
            <w:pPr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7</w:t>
            </w:r>
          </w:p>
        </w:tc>
        <w:tc>
          <w:tcPr>
            <w:tcW w:w="26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9BE8D" w14:textId="77777777" w:rsidR="00FE6D46" w:rsidRDefault="00FE6D46" w:rsidP="00514406">
            <w:pPr>
              <w:rPr>
                <w:rFonts w:ascii="Verdana" w:hAnsi="Verdana" w:cs="Arial"/>
              </w:rPr>
            </w:pPr>
            <w:r w:rsidRPr="00FE6D46">
              <w:rPr>
                <w:rFonts w:ascii="Verdana" w:hAnsi="Verdana" w:cs="Arial"/>
              </w:rPr>
              <w:t>Ask the beneficiary to allow you a few moments to update the other systems before you close the call or transfer the beneficiary to another department.</w:t>
            </w:r>
          </w:p>
          <w:p w14:paraId="5E4FFA64" w14:textId="77777777" w:rsidR="00FE6D46" w:rsidRPr="00514406" w:rsidRDefault="00FE6D46" w:rsidP="00514406">
            <w:pPr>
              <w:rPr>
                <w:rFonts w:ascii="Verdana" w:hAnsi="Verdana" w:cs="Arial"/>
              </w:rPr>
            </w:pPr>
          </w:p>
        </w:tc>
      </w:tr>
      <w:tr w:rsidR="005E2835" w:rsidRPr="00514406" w14:paraId="15850B7C" w14:textId="77777777" w:rsidTr="0033044C">
        <w:trPr>
          <w:trHeight w:val="90"/>
        </w:trPr>
        <w:tc>
          <w:tcPr>
            <w:tcW w:w="14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E3622B" w14:textId="77777777" w:rsidR="00FE6D46" w:rsidRPr="00514406" w:rsidRDefault="00FE6D46" w:rsidP="00514406">
            <w:pPr>
              <w:jc w:val="center"/>
              <w:rPr>
                <w:rFonts w:ascii="Verdana" w:hAnsi="Verdana" w:cs="Arial"/>
                <w:b/>
              </w:rPr>
            </w:pPr>
            <w:r w:rsidRPr="00924060">
              <w:rPr>
                <w:rFonts w:ascii="Verdana" w:hAnsi="Verdana" w:cs="Arial"/>
                <w:b/>
              </w:rPr>
              <w:t>8</w:t>
            </w:r>
          </w:p>
        </w:tc>
        <w:tc>
          <w:tcPr>
            <w:tcW w:w="26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31A6F" w14:textId="0B76BF4A" w:rsidR="00931694" w:rsidRDefault="00FE6D46" w:rsidP="00CE2C31">
            <w:pPr>
              <w:rPr>
                <w:rFonts w:ascii="Verdana" w:hAnsi="Verdana" w:cs="Arial"/>
              </w:rPr>
            </w:pPr>
            <w:r w:rsidRPr="00FE6D46">
              <w:rPr>
                <w:rFonts w:ascii="Verdana" w:hAnsi="Verdana" w:cs="Arial"/>
              </w:rPr>
              <w:t xml:space="preserve">Obtain </w:t>
            </w:r>
            <w:r w:rsidR="00C7143F">
              <w:rPr>
                <w:rFonts w:ascii="Verdana" w:hAnsi="Verdana" w:cs="Arial"/>
              </w:rPr>
              <w:t xml:space="preserve">new address information </w:t>
            </w:r>
            <w:r w:rsidR="00542C06">
              <w:rPr>
                <w:rFonts w:ascii="Verdana" w:hAnsi="Verdana" w:cs="Arial"/>
              </w:rPr>
              <w:t>and document the new address in the</w:t>
            </w:r>
            <w:r w:rsidR="00FB03EF">
              <w:rPr>
                <w:rFonts w:ascii="Verdana" w:hAnsi="Verdana" w:cs="Arial"/>
              </w:rPr>
              <w:t xml:space="preserve"> </w:t>
            </w:r>
            <w:r w:rsidR="00FB03EF" w:rsidRPr="00CE2C31">
              <w:rPr>
                <w:rFonts w:ascii="Verdana" w:hAnsi="Verdana" w:cs="Arial"/>
                <w:b/>
                <w:bCs/>
              </w:rPr>
              <w:t>Contact Information</w:t>
            </w:r>
            <w:r w:rsidR="00FB03EF">
              <w:rPr>
                <w:rFonts w:ascii="Verdana" w:hAnsi="Verdana" w:cs="Arial"/>
              </w:rPr>
              <w:t xml:space="preserve"> panel of the </w:t>
            </w:r>
            <w:r w:rsidR="00FB03EF" w:rsidRPr="009D2B76">
              <w:rPr>
                <w:rFonts w:ascii="Verdana" w:hAnsi="Verdana" w:cs="Arial"/>
                <w:b/>
                <w:bCs/>
              </w:rPr>
              <w:t>Member Snapshot Landing</w:t>
            </w:r>
            <w:r w:rsidR="00FB03EF" w:rsidRPr="007A4B9E">
              <w:rPr>
                <w:rFonts w:ascii="Verdana" w:hAnsi="Verdana" w:cs="Arial"/>
              </w:rPr>
              <w:t xml:space="preserve"> </w:t>
            </w:r>
            <w:r w:rsidR="007A4B9E" w:rsidRPr="007A4B9E">
              <w:rPr>
                <w:rFonts w:ascii="Verdana" w:hAnsi="Verdana" w:cs="Arial"/>
              </w:rPr>
              <w:t>P</w:t>
            </w:r>
            <w:r w:rsidR="00FB03EF" w:rsidRPr="007A4B9E">
              <w:rPr>
                <w:rFonts w:ascii="Verdana" w:hAnsi="Verdana" w:cs="Arial"/>
              </w:rPr>
              <w:t>age</w:t>
            </w:r>
            <w:r w:rsidR="00FB03EF">
              <w:rPr>
                <w:rFonts w:ascii="Verdana" w:hAnsi="Verdana" w:cs="Arial"/>
              </w:rPr>
              <w:t>.</w:t>
            </w:r>
            <w:r w:rsidR="00C35A94">
              <w:rPr>
                <w:rFonts w:ascii="Verdana" w:hAnsi="Verdana" w:cs="Arial"/>
              </w:rPr>
              <w:t xml:space="preserve"> Refer to </w:t>
            </w:r>
            <w:hyperlink r:id="rId50" w:anchor="!/view?docid=a5cf7af0-8a89-45dc-a395-9961dceac183" w:history="1">
              <w:r w:rsidR="00905B39">
                <w:rPr>
                  <w:rStyle w:val="Hyperlink"/>
                  <w:rFonts w:ascii="Verdana" w:hAnsi="Verdana" w:cs="Arial"/>
                </w:rPr>
                <w:t>Compass MED D - Address Changes and Out of Area (OOA)</w:t>
              </w:r>
            </w:hyperlink>
            <w:r w:rsidR="00B85A85" w:rsidRPr="00E5340E">
              <w:rPr>
                <w:rFonts w:ascii="Verdana" w:hAnsi="Verdana" w:cs="Arial"/>
              </w:rPr>
              <w:t>.</w:t>
            </w:r>
            <w:r w:rsidR="00C35A94" w:rsidRPr="00E5340E">
              <w:rPr>
                <w:rFonts w:ascii="Verdana" w:hAnsi="Verdana" w:cs="Arial"/>
              </w:rPr>
              <w:t xml:space="preserve"> </w:t>
            </w:r>
          </w:p>
          <w:p w14:paraId="566ACEF3" w14:textId="77777777" w:rsidR="00931694" w:rsidRDefault="00931694" w:rsidP="000D23DE">
            <w:pPr>
              <w:ind w:left="360"/>
              <w:rPr>
                <w:rFonts w:ascii="Verdana" w:hAnsi="Verdana" w:cs="Arial"/>
              </w:rPr>
            </w:pPr>
          </w:p>
          <w:p w14:paraId="5364272F" w14:textId="1CCF2438" w:rsidR="00FE6D46" w:rsidRDefault="00931694" w:rsidP="00CE2C31">
            <w:pPr>
              <w:rPr>
                <w:rFonts w:ascii="Verdana" w:hAnsi="Verdana" w:cs="Arial"/>
              </w:rPr>
            </w:pPr>
            <w:r w:rsidRPr="002A42E7">
              <w:rPr>
                <w:rFonts w:ascii="Verdana" w:hAnsi="Verdana" w:cs="Arial"/>
                <w:b/>
                <w:bCs/>
              </w:rPr>
              <w:t xml:space="preserve">Note:  </w:t>
            </w:r>
            <w:r w:rsidR="004A3941" w:rsidRPr="002A42E7">
              <w:rPr>
                <w:rFonts w:ascii="Verdana" w:hAnsi="Verdana" w:cs="Arial"/>
                <w:b/>
                <w:bCs/>
              </w:rPr>
              <w:t xml:space="preserve"> </w:t>
            </w:r>
            <w:r w:rsidR="002815F6" w:rsidRPr="002A42E7">
              <w:rPr>
                <w:rFonts w:ascii="Verdana" w:hAnsi="Verdana" w:cs="Arial"/>
              </w:rPr>
              <w:t xml:space="preserve">A </w:t>
            </w:r>
            <w:r w:rsidR="00FD3CA8" w:rsidRPr="002A42E7">
              <w:rPr>
                <w:rFonts w:ascii="Verdana" w:hAnsi="Verdana" w:cs="Arial"/>
              </w:rPr>
              <w:t>Warning</w:t>
            </w:r>
            <w:r w:rsidR="0030065E" w:rsidRPr="002A42E7">
              <w:rPr>
                <w:rFonts w:ascii="Verdana" w:hAnsi="Verdana" w:cs="Arial"/>
              </w:rPr>
              <w:t xml:space="preserve"> Message appears </w:t>
            </w:r>
            <w:r w:rsidR="004B234F">
              <w:rPr>
                <w:rFonts w:ascii="Verdana" w:hAnsi="Verdana" w:cs="Arial"/>
              </w:rPr>
              <w:t>on the M</w:t>
            </w:r>
            <w:r w:rsidR="002635D3">
              <w:rPr>
                <w:rFonts w:ascii="Verdana" w:hAnsi="Verdana" w:cs="Arial"/>
              </w:rPr>
              <w:t xml:space="preserve">ail Order Addresses screen </w:t>
            </w:r>
            <w:r w:rsidR="0030065E" w:rsidRPr="002A42E7">
              <w:rPr>
                <w:rFonts w:ascii="Verdana" w:hAnsi="Verdana" w:cs="Arial"/>
              </w:rPr>
              <w:t>stating</w:t>
            </w:r>
            <w:r w:rsidR="0030065E">
              <w:rPr>
                <w:rFonts w:ascii="Verdana" w:hAnsi="Verdana" w:cs="Arial"/>
                <w:b/>
                <w:bCs/>
              </w:rPr>
              <w:t xml:space="preserve"> </w:t>
            </w:r>
            <w:r w:rsidR="00D0628F" w:rsidRPr="002A42E7">
              <w:rPr>
                <w:rFonts w:ascii="Verdana" w:hAnsi="Verdana" w:cs="Arial"/>
              </w:rPr>
              <w:t>“</w:t>
            </w:r>
            <w:r w:rsidR="00000000">
              <w:rPr>
                <w:rFonts w:ascii="Verdana" w:hAnsi="Verdana" w:cs="Arial"/>
                <w:b/>
                <w:noProof/>
              </w:rPr>
              <w:pict w14:anchorId="57B5688D">
                <v:shape id="_x0000_i1055" type="#_x0000_t75" style="width:18pt;height:16.5pt;visibility:visible">
                  <v:imagedata r:id="rId13" o:title=""/>
                </v:shape>
              </w:pict>
            </w:r>
            <w:r w:rsidR="00D0628F">
              <w:rPr>
                <w:rFonts w:ascii="Verdana" w:hAnsi="Verdana" w:cs="Arial"/>
                <w:b/>
                <w:noProof/>
              </w:rPr>
              <w:t xml:space="preserve"> </w:t>
            </w:r>
            <w:r w:rsidR="0030065E" w:rsidRPr="002A42E7">
              <w:rPr>
                <w:rFonts w:ascii="Verdana" w:hAnsi="Verdana" w:cs="Arial"/>
              </w:rPr>
              <w:t>Any update to the member’s address also requires an update of the address in the Medicare D tab.</w:t>
            </w:r>
            <w:r w:rsidR="00D0628F">
              <w:rPr>
                <w:rFonts w:ascii="Verdana" w:hAnsi="Verdana" w:cs="Arial"/>
              </w:rPr>
              <w:t>” This</w:t>
            </w:r>
            <w:r w:rsidR="002635D3">
              <w:rPr>
                <w:rFonts w:ascii="Verdana" w:hAnsi="Verdana" w:cs="Arial"/>
              </w:rPr>
              <w:t xml:space="preserve"> </w:t>
            </w:r>
            <w:r w:rsidR="00433773">
              <w:rPr>
                <w:rFonts w:ascii="Verdana" w:hAnsi="Verdana" w:cs="Arial"/>
              </w:rPr>
              <w:t xml:space="preserve">means address changes must be made in </w:t>
            </w:r>
            <w:r w:rsidR="00433773" w:rsidRPr="002A42E7">
              <w:rPr>
                <w:rFonts w:ascii="Verdana" w:hAnsi="Verdana" w:cs="Arial"/>
                <w:b/>
                <w:bCs/>
              </w:rPr>
              <w:t>BOTH</w:t>
            </w:r>
            <w:r w:rsidR="00433773">
              <w:rPr>
                <w:rFonts w:ascii="Verdana" w:hAnsi="Verdana" w:cs="Arial"/>
              </w:rPr>
              <w:t xml:space="preserve"> the </w:t>
            </w:r>
            <w:r w:rsidR="001C363E" w:rsidRPr="002A42E7">
              <w:rPr>
                <w:rFonts w:ascii="Verdana" w:hAnsi="Verdana" w:cs="Arial"/>
                <w:b/>
                <w:bCs/>
              </w:rPr>
              <w:t>Contact Information</w:t>
            </w:r>
            <w:r w:rsidR="001C363E">
              <w:rPr>
                <w:rFonts w:ascii="Verdana" w:hAnsi="Verdana" w:cs="Arial"/>
              </w:rPr>
              <w:t xml:space="preserve"> </w:t>
            </w:r>
            <w:r w:rsidR="00E21E1A">
              <w:rPr>
                <w:rFonts w:ascii="Verdana" w:hAnsi="Verdana" w:cs="Arial"/>
              </w:rPr>
              <w:t xml:space="preserve">panel </w:t>
            </w:r>
            <w:r w:rsidR="001C363E">
              <w:rPr>
                <w:rFonts w:ascii="Verdana" w:hAnsi="Verdana" w:cs="Arial"/>
              </w:rPr>
              <w:t xml:space="preserve">in Compass </w:t>
            </w:r>
            <w:r w:rsidR="001C363E" w:rsidRPr="002A42E7">
              <w:rPr>
                <w:rFonts w:ascii="Verdana" w:hAnsi="Verdana" w:cs="Arial"/>
                <w:b/>
                <w:bCs/>
              </w:rPr>
              <w:t>AND</w:t>
            </w:r>
            <w:r w:rsidR="001C363E">
              <w:rPr>
                <w:rFonts w:ascii="Verdana" w:hAnsi="Verdana" w:cs="Arial"/>
              </w:rPr>
              <w:t xml:space="preserve"> </w:t>
            </w:r>
            <w:r w:rsidR="00905B39">
              <w:rPr>
                <w:rFonts w:ascii="Verdana" w:hAnsi="Verdana" w:cs="Arial"/>
              </w:rPr>
              <w:t xml:space="preserve">in </w:t>
            </w:r>
            <w:r w:rsidR="001C363E">
              <w:rPr>
                <w:rFonts w:ascii="Verdana" w:hAnsi="Verdana" w:cs="Arial"/>
              </w:rPr>
              <w:t xml:space="preserve">the </w:t>
            </w:r>
            <w:r w:rsidR="001C363E" w:rsidRPr="002A42E7">
              <w:rPr>
                <w:rFonts w:ascii="Verdana" w:hAnsi="Verdana" w:cs="Arial"/>
                <w:b/>
                <w:bCs/>
              </w:rPr>
              <w:t>RxEnroll</w:t>
            </w:r>
            <w:r w:rsidR="00E21E1A">
              <w:rPr>
                <w:rFonts w:ascii="Verdana" w:hAnsi="Verdana" w:cs="Arial"/>
              </w:rPr>
              <w:t xml:space="preserve"> </w:t>
            </w:r>
            <w:r w:rsidR="00E21E1A" w:rsidRPr="002A42E7">
              <w:rPr>
                <w:rFonts w:ascii="Verdana" w:hAnsi="Verdana" w:cs="Arial"/>
                <w:b/>
                <w:bCs/>
              </w:rPr>
              <w:t>Care</w:t>
            </w:r>
            <w:r w:rsidR="001C363E">
              <w:rPr>
                <w:rFonts w:ascii="Verdana" w:hAnsi="Verdana" w:cs="Arial"/>
              </w:rPr>
              <w:t xml:space="preserve"> system.</w:t>
            </w:r>
          </w:p>
          <w:p w14:paraId="46611590" w14:textId="61B7632A" w:rsidR="001B41CF" w:rsidRPr="00514406" w:rsidRDefault="001B41CF" w:rsidP="00CE2C31">
            <w:pPr>
              <w:rPr>
                <w:rFonts w:ascii="Verdana" w:hAnsi="Verdana" w:cs="Arial"/>
              </w:rPr>
            </w:pPr>
          </w:p>
        </w:tc>
      </w:tr>
      <w:tr w:rsidR="005E2835" w:rsidRPr="00514406" w14:paraId="00B292C1" w14:textId="77777777" w:rsidTr="0033044C">
        <w:trPr>
          <w:trHeight w:val="90"/>
        </w:trPr>
        <w:tc>
          <w:tcPr>
            <w:tcW w:w="14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BFFF7F6" w14:textId="452F855A" w:rsidR="005E2835" w:rsidRPr="00924060" w:rsidRDefault="005E2835" w:rsidP="00514406">
            <w:pPr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9</w:t>
            </w:r>
          </w:p>
        </w:tc>
        <w:tc>
          <w:tcPr>
            <w:tcW w:w="26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31F63" w14:textId="77777777" w:rsidR="005E2835" w:rsidRDefault="005E2835" w:rsidP="00CE2C31">
            <w:p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Document </w:t>
            </w:r>
            <w:r w:rsidR="002C6478">
              <w:rPr>
                <w:rFonts w:ascii="Verdana" w:hAnsi="Verdana" w:cs="Arial"/>
              </w:rPr>
              <w:t xml:space="preserve">the call in </w:t>
            </w:r>
            <w:r w:rsidR="002C6478">
              <w:rPr>
                <w:rFonts w:ascii="Verdana" w:hAnsi="Verdana" w:cs="Arial"/>
                <w:b/>
                <w:bCs/>
              </w:rPr>
              <w:t>Close Case</w:t>
            </w:r>
            <w:r>
              <w:rPr>
                <w:rFonts w:ascii="Verdana" w:hAnsi="Verdana" w:cs="Arial"/>
              </w:rPr>
              <w:t xml:space="preserve"> according to company policy and procedures. Refer to </w:t>
            </w:r>
            <w:hyperlink r:id="rId51" w:anchor="!/view?docid=0296717e-6df6-4184-b337-13abcd4b070b" w:tgtFrame="_blank" w:history="1">
              <w:r w:rsidR="009E2630" w:rsidRPr="009E2630">
                <w:rPr>
                  <w:rStyle w:val="Hyperlink"/>
                  <w:rFonts w:ascii="Verdana" w:hAnsi="Verdana" w:cs="Arial"/>
                </w:rPr>
                <w:t>Compass - Call Documentation</w:t>
              </w:r>
            </w:hyperlink>
            <w:r w:rsidR="009E2630" w:rsidRPr="009E2630">
              <w:rPr>
                <w:rFonts w:ascii="Verdana" w:hAnsi="Verdana" w:cs="Arial"/>
              </w:rPr>
              <w:t> and </w:t>
            </w:r>
            <w:hyperlink r:id="rId52" w:anchor="!/view?docid=433711aa-8fa6-447c-872b-bd69cd6cd7c0" w:tgtFrame="_blank" w:history="1">
              <w:r w:rsidR="009E2630" w:rsidRPr="009E2630">
                <w:rPr>
                  <w:rStyle w:val="Hyperlink"/>
                  <w:rFonts w:ascii="Verdana" w:hAnsi="Verdana" w:cs="Arial"/>
                </w:rPr>
                <w:t>Compass MED D - Call Documentation Job Aid</w:t>
              </w:r>
            </w:hyperlink>
            <w:r w:rsidR="009E2630">
              <w:rPr>
                <w:rFonts w:ascii="Verdana" w:hAnsi="Verdana" w:cs="Arial"/>
              </w:rPr>
              <w:t>.</w:t>
            </w:r>
          </w:p>
          <w:p w14:paraId="25D89400" w14:textId="508B5304" w:rsidR="00E202D5" w:rsidRPr="00FE6D46" w:rsidRDefault="00E202D5" w:rsidP="00CE2C31">
            <w:pPr>
              <w:rPr>
                <w:rFonts w:ascii="Verdana" w:hAnsi="Verdana" w:cs="Arial"/>
              </w:rPr>
            </w:pPr>
          </w:p>
        </w:tc>
      </w:tr>
    </w:tbl>
    <w:p w14:paraId="2C16432E" w14:textId="77777777" w:rsidR="00323FD8" w:rsidRPr="00514406" w:rsidRDefault="00323FD8" w:rsidP="00514406">
      <w:pPr>
        <w:contextualSpacing/>
        <w:rPr>
          <w:rFonts w:ascii="Verdana" w:hAnsi="Verdana"/>
        </w:rPr>
      </w:pPr>
    </w:p>
    <w:p w14:paraId="6D1BF8DA" w14:textId="77777777" w:rsidR="00323FD8" w:rsidRPr="00514406" w:rsidRDefault="00000000" w:rsidP="00514406">
      <w:pPr>
        <w:jc w:val="right"/>
        <w:rPr>
          <w:rFonts w:ascii="Verdana" w:hAnsi="Verdana"/>
        </w:rPr>
      </w:pPr>
      <w:hyperlink w:anchor="_top" w:history="1">
        <w:r w:rsidR="00323FD8" w:rsidRPr="00514406">
          <w:rPr>
            <w:rStyle w:val="Hyperlink"/>
            <w:rFonts w:ascii="Verdana" w:hAnsi="Verdana"/>
          </w:rPr>
          <w:t>Top</w:t>
        </w:r>
        <w:r w:rsidR="00735FBB">
          <w:rPr>
            <w:rStyle w:val="Hyperlink"/>
            <w:rFonts w:ascii="Verdana" w:hAnsi="Verdana"/>
          </w:rPr>
          <w:t xml:space="preserve"> </w:t>
        </w:r>
        <w:r w:rsidR="00323FD8" w:rsidRPr="00514406">
          <w:rPr>
            <w:rStyle w:val="Hyperlink"/>
            <w:rFonts w:ascii="Verdana" w:hAnsi="Verdana"/>
          </w:rPr>
          <w:t>of</w:t>
        </w:r>
        <w:r w:rsidR="00735FBB">
          <w:rPr>
            <w:rStyle w:val="Hyperlink"/>
            <w:rFonts w:ascii="Verdana" w:hAnsi="Verdana"/>
          </w:rPr>
          <w:t xml:space="preserve"> </w:t>
        </w:r>
        <w:r w:rsidR="00323FD8" w:rsidRPr="00514406">
          <w:rPr>
            <w:rStyle w:val="Hyperlink"/>
            <w:rFonts w:ascii="Verdana" w:hAnsi="Verdana"/>
          </w:rPr>
          <w:t>the</w:t>
        </w:r>
        <w:r w:rsidR="00735FBB">
          <w:rPr>
            <w:rStyle w:val="Hyperlink"/>
            <w:rFonts w:ascii="Verdana" w:hAnsi="Verdana"/>
          </w:rPr>
          <w:t xml:space="preserve"> </w:t>
        </w:r>
        <w:r w:rsidR="00323FD8" w:rsidRPr="00514406">
          <w:rPr>
            <w:rStyle w:val="Hyperlink"/>
            <w:rFonts w:ascii="Verdana" w:hAnsi="Verdana"/>
          </w:rPr>
          <w:t>Document</w:t>
        </w:r>
      </w:hyperlink>
      <w:r w:rsidR="00735FBB">
        <w:rPr>
          <w:rFonts w:ascii="Verdana" w:hAnsi="Verdana" w:cs="Arial"/>
          <w:bCs/>
          <w:color w:val="333333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76"/>
      </w:tblGrid>
      <w:tr w:rsidR="00323FD8" w:rsidRPr="00514406" w14:paraId="16A52589" w14:textId="77777777" w:rsidTr="009631B9">
        <w:tc>
          <w:tcPr>
            <w:tcW w:w="5000" w:type="pct"/>
            <w:shd w:val="clear" w:color="auto" w:fill="C0C0C0"/>
          </w:tcPr>
          <w:p w14:paraId="6526A56D" w14:textId="77777777" w:rsidR="00323FD8" w:rsidRPr="00514406" w:rsidRDefault="00323FD8" w:rsidP="00514406">
            <w:pPr>
              <w:pStyle w:val="Heading2"/>
              <w:rPr>
                <w:rFonts w:ascii="Verdana" w:hAnsi="Verdana"/>
                <w:i w:val="0"/>
              </w:rPr>
            </w:pPr>
            <w:bookmarkStart w:id="29" w:name="_Toc166073515"/>
            <w:r w:rsidRPr="00514406">
              <w:rPr>
                <w:rFonts w:ascii="Verdana" w:hAnsi="Verdana"/>
                <w:i w:val="0"/>
              </w:rPr>
              <w:t>Out</w:t>
            </w:r>
            <w:r w:rsidR="00735FBB">
              <w:rPr>
                <w:rFonts w:ascii="Verdana" w:hAnsi="Verdana"/>
                <w:i w:val="0"/>
              </w:rPr>
              <w:t xml:space="preserve"> </w:t>
            </w:r>
            <w:r w:rsidRPr="00514406">
              <w:rPr>
                <w:rFonts w:ascii="Verdana" w:hAnsi="Verdana"/>
                <w:i w:val="0"/>
              </w:rPr>
              <w:t>of</w:t>
            </w:r>
            <w:r w:rsidR="00735FBB">
              <w:rPr>
                <w:rFonts w:ascii="Verdana" w:hAnsi="Verdana"/>
                <w:i w:val="0"/>
              </w:rPr>
              <w:t xml:space="preserve"> </w:t>
            </w:r>
            <w:r w:rsidRPr="00514406">
              <w:rPr>
                <w:rFonts w:ascii="Verdana" w:hAnsi="Verdana"/>
                <w:i w:val="0"/>
              </w:rPr>
              <w:t>Area</w:t>
            </w:r>
            <w:r w:rsidR="001267A6" w:rsidRPr="00514406">
              <w:rPr>
                <w:rFonts w:ascii="Verdana" w:hAnsi="Verdana"/>
                <w:i w:val="0"/>
              </w:rPr>
              <w:t>/Incarcerated</w:t>
            </w:r>
            <w:bookmarkEnd w:id="29"/>
          </w:p>
        </w:tc>
      </w:tr>
    </w:tbl>
    <w:p w14:paraId="589DB190" w14:textId="5A3CAAB7" w:rsidR="00E607BD" w:rsidRPr="00514406" w:rsidRDefault="00E607BD" w:rsidP="00514406">
      <w:pPr>
        <w:rPr>
          <w:rFonts w:ascii="Verdana" w:hAnsi="Verdana"/>
          <w:b/>
        </w:rPr>
      </w:pPr>
      <w:r w:rsidRPr="00514406">
        <w:rPr>
          <w:rFonts w:ascii="Verdana" w:hAnsi="Verdana"/>
          <w:b/>
        </w:rPr>
        <w:t>Note:</w:t>
      </w:r>
      <w:r w:rsidR="00735FBB">
        <w:rPr>
          <w:rFonts w:ascii="Verdana" w:hAnsi="Verdana"/>
          <w:b/>
        </w:rPr>
        <w:t xml:space="preserve">  </w:t>
      </w:r>
      <w:r w:rsidR="00421389">
        <w:rPr>
          <w:rFonts w:ascii="Verdana" w:hAnsi="Verdana"/>
        </w:rPr>
        <w:t>For</w:t>
      </w:r>
      <w:r w:rsidR="00735FBB">
        <w:rPr>
          <w:rFonts w:ascii="Verdana" w:hAnsi="Verdana"/>
        </w:rPr>
        <w:t xml:space="preserve"> </w:t>
      </w:r>
      <w:r w:rsidR="00421389">
        <w:rPr>
          <w:rFonts w:ascii="Verdana" w:hAnsi="Verdana"/>
        </w:rPr>
        <w:t>all</w:t>
      </w:r>
      <w:r w:rsidR="00735FBB">
        <w:rPr>
          <w:rFonts w:ascii="Verdana" w:hAnsi="Verdana"/>
        </w:rPr>
        <w:t xml:space="preserve"> </w:t>
      </w:r>
      <w:r w:rsidR="00421389">
        <w:rPr>
          <w:rFonts w:ascii="Verdana" w:hAnsi="Verdana"/>
        </w:rPr>
        <w:t>out</w:t>
      </w:r>
      <w:r w:rsidR="00735FBB">
        <w:rPr>
          <w:rFonts w:ascii="Verdana" w:hAnsi="Verdana"/>
        </w:rPr>
        <w:t xml:space="preserve"> </w:t>
      </w:r>
      <w:r w:rsidR="00421389">
        <w:rPr>
          <w:rFonts w:ascii="Verdana" w:hAnsi="Verdana"/>
        </w:rPr>
        <w:t>of</w:t>
      </w:r>
      <w:r w:rsidR="00735FBB">
        <w:rPr>
          <w:rFonts w:ascii="Verdana" w:hAnsi="Verdana"/>
        </w:rPr>
        <w:t xml:space="preserve"> </w:t>
      </w:r>
      <w:r w:rsidR="00421389">
        <w:rPr>
          <w:rFonts w:ascii="Verdana" w:hAnsi="Verdana"/>
        </w:rPr>
        <w:t>area</w:t>
      </w:r>
      <w:r w:rsidR="00735FBB">
        <w:rPr>
          <w:rFonts w:ascii="Verdana" w:hAnsi="Verdana"/>
        </w:rPr>
        <w:t xml:space="preserve"> </w:t>
      </w:r>
      <w:r w:rsidR="00421389">
        <w:rPr>
          <w:rFonts w:ascii="Verdana" w:hAnsi="Verdana"/>
        </w:rPr>
        <w:t>changes</w:t>
      </w:r>
      <w:r w:rsidR="00735FBB">
        <w:rPr>
          <w:rFonts w:ascii="Verdana" w:hAnsi="Verdana"/>
        </w:rPr>
        <w:t xml:space="preserve"> </w:t>
      </w:r>
      <w:r w:rsidR="00421389">
        <w:rPr>
          <w:rFonts w:ascii="Verdana" w:hAnsi="Verdana"/>
        </w:rPr>
        <w:t>or</w:t>
      </w:r>
      <w:r w:rsidR="00735FBB">
        <w:rPr>
          <w:rFonts w:ascii="Verdana" w:hAnsi="Verdana"/>
        </w:rPr>
        <w:t xml:space="preserve"> </w:t>
      </w:r>
      <w:r w:rsidR="00421389">
        <w:rPr>
          <w:rFonts w:ascii="Verdana" w:hAnsi="Verdana"/>
        </w:rPr>
        <w:t>i</w:t>
      </w:r>
      <w:r w:rsidR="00421389" w:rsidRPr="00A326A3">
        <w:rPr>
          <w:rFonts w:ascii="Verdana" w:hAnsi="Verdana"/>
        </w:rPr>
        <w:t>f</w:t>
      </w:r>
      <w:r w:rsidR="00735FBB">
        <w:rPr>
          <w:rFonts w:ascii="Verdana" w:hAnsi="Verdana"/>
        </w:rPr>
        <w:t xml:space="preserve"> </w:t>
      </w:r>
      <w:r w:rsidR="00421389" w:rsidRPr="00A326A3">
        <w:rPr>
          <w:rFonts w:ascii="Verdana" w:hAnsi="Verdana"/>
        </w:rPr>
        <w:t>the</w:t>
      </w:r>
      <w:r w:rsidR="00735FBB">
        <w:rPr>
          <w:rFonts w:ascii="Verdana" w:hAnsi="Verdana"/>
        </w:rPr>
        <w:t xml:space="preserve"> </w:t>
      </w:r>
      <w:r w:rsidR="00421389" w:rsidRPr="00A326A3">
        <w:rPr>
          <w:rFonts w:ascii="Verdana" w:hAnsi="Verdana"/>
        </w:rPr>
        <w:t>beneficiary</w:t>
      </w:r>
      <w:r w:rsidR="00735FBB">
        <w:rPr>
          <w:rFonts w:ascii="Verdana" w:hAnsi="Verdana"/>
        </w:rPr>
        <w:t xml:space="preserve"> </w:t>
      </w:r>
      <w:r w:rsidR="00421389" w:rsidRPr="00A326A3">
        <w:rPr>
          <w:rFonts w:ascii="Verdana" w:hAnsi="Verdana"/>
        </w:rPr>
        <w:t>is</w:t>
      </w:r>
      <w:r w:rsidR="00735FBB">
        <w:rPr>
          <w:rFonts w:ascii="Verdana" w:hAnsi="Verdana"/>
        </w:rPr>
        <w:t xml:space="preserve"> </w:t>
      </w:r>
      <w:r w:rsidR="00421389" w:rsidRPr="00A326A3">
        <w:rPr>
          <w:rFonts w:ascii="Verdana" w:hAnsi="Verdana"/>
        </w:rPr>
        <w:t>moving</w:t>
      </w:r>
      <w:r w:rsidR="00735FBB">
        <w:rPr>
          <w:rFonts w:ascii="Verdana" w:hAnsi="Verdana"/>
        </w:rPr>
        <w:t xml:space="preserve"> </w:t>
      </w:r>
      <w:r w:rsidR="00421389" w:rsidRPr="00A326A3">
        <w:rPr>
          <w:rFonts w:ascii="Verdana" w:hAnsi="Verdana"/>
        </w:rPr>
        <w:t>to</w:t>
      </w:r>
      <w:r w:rsidR="00735FBB">
        <w:rPr>
          <w:rFonts w:ascii="Verdana" w:hAnsi="Verdana"/>
        </w:rPr>
        <w:t xml:space="preserve"> </w:t>
      </w:r>
      <w:r w:rsidR="00421389" w:rsidRPr="00A326A3">
        <w:rPr>
          <w:rFonts w:ascii="Verdana" w:hAnsi="Verdana"/>
        </w:rPr>
        <w:t>a</w:t>
      </w:r>
      <w:r w:rsidR="00735FBB">
        <w:rPr>
          <w:rFonts w:ascii="Verdana" w:hAnsi="Verdana"/>
        </w:rPr>
        <w:t xml:space="preserve"> </w:t>
      </w:r>
      <w:r w:rsidR="00D66D48" w:rsidRPr="00A326A3">
        <w:rPr>
          <w:rFonts w:ascii="Verdana" w:hAnsi="Verdana"/>
        </w:rPr>
        <w:t>Long</w:t>
      </w:r>
      <w:r w:rsidR="00D66D48">
        <w:rPr>
          <w:rFonts w:ascii="Verdana" w:hAnsi="Verdana"/>
        </w:rPr>
        <w:t>-Term</w:t>
      </w:r>
      <w:r w:rsidR="00735FBB">
        <w:rPr>
          <w:rFonts w:ascii="Verdana" w:hAnsi="Verdana"/>
        </w:rPr>
        <w:t xml:space="preserve"> </w:t>
      </w:r>
      <w:r w:rsidR="00421389" w:rsidRPr="00A326A3">
        <w:rPr>
          <w:rFonts w:ascii="Verdana" w:hAnsi="Verdana"/>
        </w:rPr>
        <w:t>Care</w:t>
      </w:r>
      <w:r w:rsidR="00735FBB">
        <w:rPr>
          <w:rFonts w:ascii="Verdana" w:hAnsi="Verdana"/>
        </w:rPr>
        <w:t xml:space="preserve"> </w:t>
      </w:r>
      <w:r w:rsidR="00421389" w:rsidRPr="00A326A3">
        <w:rPr>
          <w:rFonts w:ascii="Verdana" w:hAnsi="Verdana"/>
        </w:rPr>
        <w:t>(LTC)/Assisted</w:t>
      </w:r>
      <w:r w:rsidR="00735FBB">
        <w:rPr>
          <w:rFonts w:ascii="Verdana" w:hAnsi="Verdana"/>
        </w:rPr>
        <w:t xml:space="preserve"> </w:t>
      </w:r>
      <w:r w:rsidR="00421389" w:rsidRPr="00A326A3">
        <w:rPr>
          <w:rFonts w:ascii="Verdana" w:hAnsi="Verdana"/>
        </w:rPr>
        <w:t>Living</w:t>
      </w:r>
      <w:r w:rsidR="00735FBB">
        <w:rPr>
          <w:rFonts w:ascii="Verdana" w:hAnsi="Verdana"/>
        </w:rPr>
        <w:t xml:space="preserve"> </w:t>
      </w:r>
      <w:r w:rsidR="00421389" w:rsidRPr="00A326A3">
        <w:rPr>
          <w:rFonts w:ascii="Verdana" w:hAnsi="Verdana"/>
        </w:rPr>
        <w:t>Facility</w:t>
      </w:r>
      <w:r w:rsidR="00735FBB">
        <w:rPr>
          <w:rFonts w:ascii="Verdana" w:hAnsi="Verdana"/>
        </w:rPr>
        <w:t xml:space="preserve"> </w:t>
      </w:r>
      <w:r w:rsidR="00421389" w:rsidRPr="00A326A3">
        <w:rPr>
          <w:rFonts w:ascii="Verdana" w:hAnsi="Verdana"/>
        </w:rPr>
        <w:t>(ALF)/Nursing</w:t>
      </w:r>
      <w:r w:rsidR="00735FBB">
        <w:rPr>
          <w:rFonts w:ascii="Verdana" w:hAnsi="Verdana"/>
        </w:rPr>
        <w:t xml:space="preserve"> </w:t>
      </w:r>
      <w:r w:rsidR="00421389" w:rsidRPr="00A326A3">
        <w:rPr>
          <w:rFonts w:ascii="Verdana" w:hAnsi="Verdana"/>
        </w:rPr>
        <w:t>Home</w:t>
      </w:r>
      <w:r w:rsidR="00735FBB">
        <w:rPr>
          <w:rFonts w:ascii="Verdana" w:hAnsi="Verdana"/>
        </w:rPr>
        <w:t xml:space="preserve"> </w:t>
      </w:r>
      <w:r w:rsidR="00421389" w:rsidRPr="00A326A3">
        <w:rPr>
          <w:rFonts w:ascii="Verdana" w:hAnsi="Verdana"/>
        </w:rPr>
        <w:t>review</w:t>
      </w:r>
      <w:r w:rsidR="00735FBB">
        <w:rPr>
          <w:rFonts w:ascii="Verdana" w:hAnsi="Verdana"/>
        </w:rPr>
        <w:t xml:space="preserve"> </w:t>
      </w:r>
      <w:r w:rsidR="00421389" w:rsidRPr="00A326A3">
        <w:rPr>
          <w:rFonts w:ascii="Verdana" w:hAnsi="Verdana"/>
        </w:rPr>
        <w:t>the</w:t>
      </w:r>
      <w:r w:rsidR="00735FBB">
        <w:rPr>
          <w:rFonts w:ascii="Verdana" w:hAnsi="Verdana"/>
        </w:rPr>
        <w:t xml:space="preserve"> </w:t>
      </w:r>
      <w:r w:rsidR="00421389" w:rsidRPr="00A326A3">
        <w:rPr>
          <w:rFonts w:ascii="Verdana" w:hAnsi="Verdana"/>
        </w:rPr>
        <w:t>client</w:t>
      </w:r>
      <w:r w:rsidR="00735FBB">
        <w:rPr>
          <w:rFonts w:ascii="Verdana" w:hAnsi="Verdana"/>
        </w:rPr>
        <w:t xml:space="preserve"> </w:t>
      </w:r>
      <w:r w:rsidR="00421389" w:rsidRPr="00A326A3">
        <w:rPr>
          <w:rFonts w:ascii="Verdana" w:hAnsi="Verdana"/>
        </w:rPr>
        <w:t>code</w:t>
      </w:r>
      <w:r w:rsidR="00735FBB">
        <w:rPr>
          <w:rFonts w:ascii="Verdana" w:hAnsi="Verdana"/>
        </w:rPr>
        <w:t xml:space="preserve"> </w:t>
      </w:r>
      <w:r w:rsidR="00421389" w:rsidRPr="00A326A3">
        <w:rPr>
          <w:rFonts w:ascii="Verdana" w:hAnsi="Verdana"/>
        </w:rPr>
        <w:t>and</w:t>
      </w:r>
      <w:r w:rsidR="00735FBB">
        <w:rPr>
          <w:rFonts w:ascii="Verdana" w:hAnsi="Verdana"/>
        </w:rPr>
        <w:t xml:space="preserve"> </w:t>
      </w:r>
      <w:r w:rsidR="00421389" w:rsidRPr="00A326A3">
        <w:rPr>
          <w:rFonts w:ascii="Verdana" w:hAnsi="Verdana"/>
        </w:rPr>
        <w:t>process</w:t>
      </w:r>
      <w:r w:rsidR="00735FBB">
        <w:rPr>
          <w:rFonts w:ascii="Verdana" w:hAnsi="Verdana"/>
        </w:rPr>
        <w:t xml:space="preserve"> </w:t>
      </w:r>
      <w:r w:rsidR="00421389" w:rsidRPr="00A326A3">
        <w:rPr>
          <w:rFonts w:ascii="Verdana" w:hAnsi="Verdana"/>
        </w:rPr>
        <w:t>accordingly.</w:t>
      </w:r>
    </w:p>
    <w:p w14:paraId="38F1F595" w14:textId="77777777" w:rsidR="004D5751" w:rsidRDefault="004D5751" w:rsidP="00E179CF">
      <w:pPr>
        <w:jc w:val="center"/>
        <w:rPr>
          <w:noProof/>
        </w:rPr>
      </w:pPr>
    </w:p>
    <w:p w14:paraId="34B1D561" w14:textId="5FAADD20" w:rsidR="00E179CF" w:rsidRDefault="00000000" w:rsidP="00E179CF">
      <w:pPr>
        <w:jc w:val="center"/>
        <w:rPr>
          <w:noProof/>
        </w:rPr>
      </w:pPr>
      <w:r>
        <w:rPr>
          <w:noProof/>
        </w:rPr>
        <w:pict w14:anchorId="6F65D8AF">
          <v:shape id="_x0000_i1056" type="#_x0000_t75" style="width:525.75pt;height:39pt;visibility:visible">
            <v:imagedata r:id="rId53" o:title=""/>
          </v:shape>
        </w:pict>
      </w:r>
    </w:p>
    <w:p w14:paraId="0D2AF4AA" w14:textId="77777777" w:rsidR="004D5751" w:rsidRDefault="004D5751" w:rsidP="00E179CF">
      <w:pPr>
        <w:jc w:val="center"/>
        <w:rPr>
          <w:rFonts w:ascii="Verdana" w:hAnsi="Verdana"/>
        </w:rPr>
      </w:pPr>
    </w:p>
    <w:p w14:paraId="2553AB94" w14:textId="77777777" w:rsidR="00A34EC0" w:rsidRPr="00514406" w:rsidRDefault="00A34EC0" w:rsidP="00074A82">
      <w:pPr>
        <w:numPr>
          <w:ilvl w:val="0"/>
          <w:numId w:val="61"/>
        </w:numPr>
        <w:rPr>
          <w:rFonts w:ascii="Verdana" w:hAnsi="Verdana"/>
        </w:rPr>
      </w:pPr>
      <w:r w:rsidRPr="00514406">
        <w:rPr>
          <w:rFonts w:ascii="Verdana" w:hAnsi="Verdana"/>
        </w:rPr>
        <w:t>NEJE</w:t>
      </w:r>
      <w:r w:rsidR="00735FBB">
        <w:rPr>
          <w:rFonts w:ascii="Verdana" w:hAnsi="Verdana"/>
        </w:rPr>
        <w:t xml:space="preserve"> </w:t>
      </w:r>
      <w:r w:rsidR="005E7FD9">
        <w:rPr>
          <w:rFonts w:ascii="Verdana" w:hAnsi="Verdana"/>
        </w:rPr>
        <w:t>CCRs</w:t>
      </w:r>
      <w:r w:rsidR="00735FBB">
        <w:rPr>
          <w:rFonts w:ascii="Verdana" w:hAnsi="Verdana"/>
        </w:rPr>
        <w:t xml:space="preserve"> </w:t>
      </w:r>
      <w:r w:rsidR="005E7FD9">
        <w:rPr>
          <w:rFonts w:ascii="Verdana" w:hAnsi="Verdana"/>
        </w:rPr>
        <w:t>-</w:t>
      </w:r>
      <w:r w:rsidR="00735FBB">
        <w:rPr>
          <w:rFonts w:ascii="Verdana" w:hAnsi="Verdana"/>
        </w:rPr>
        <w:t xml:space="preserve"> </w:t>
      </w:r>
      <w:r w:rsidRPr="00514406">
        <w:rPr>
          <w:rFonts w:ascii="Verdana" w:hAnsi="Verdana"/>
        </w:rPr>
        <w:t>follow</w:t>
      </w:r>
      <w:r w:rsidR="00735FBB">
        <w:rPr>
          <w:rFonts w:ascii="Verdana" w:hAnsi="Verdana"/>
        </w:rPr>
        <w:t xml:space="preserve"> </w:t>
      </w:r>
      <w:r w:rsidRPr="00514406">
        <w:rPr>
          <w:rFonts w:ascii="Verdana" w:hAnsi="Verdana"/>
        </w:rPr>
        <w:t>the</w:t>
      </w:r>
      <w:r w:rsidR="00735FBB">
        <w:rPr>
          <w:rFonts w:ascii="Verdana" w:hAnsi="Verdana"/>
        </w:rPr>
        <w:t xml:space="preserve"> </w:t>
      </w:r>
      <w:r w:rsidRPr="00514406">
        <w:rPr>
          <w:rFonts w:ascii="Verdana" w:hAnsi="Verdana"/>
        </w:rPr>
        <w:t>process</w:t>
      </w:r>
      <w:r w:rsidR="00735FBB">
        <w:rPr>
          <w:rFonts w:ascii="Verdana" w:hAnsi="Verdana"/>
        </w:rPr>
        <w:t xml:space="preserve"> </w:t>
      </w:r>
      <w:r w:rsidRPr="00514406">
        <w:rPr>
          <w:rFonts w:ascii="Verdana" w:hAnsi="Verdana"/>
        </w:rPr>
        <w:t>outlined</w:t>
      </w:r>
      <w:r w:rsidR="00735FBB">
        <w:rPr>
          <w:rFonts w:ascii="Verdana" w:hAnsi="Verdana"/>
        </w:rPr>
        <w:t xml:space="preserve"> </w:t>
      </w:r>
      <w:r w:rsidRPr="00514406">
        <w:rPr>
          <w:rFonts w:ascii="Verdana" w:hAnsi="Verdana"/>
        </w:rPr>
        <w:t>in</w:t>
      </w:r>
      <w:r w:rsidR="00735FBB">
        <w:rPr>
          <w:rFonts w:ascii="Verdana" w:hAnsi="Verdana"/>
        </w:rPr>
        <w:t xml:space="preserve"> </w:t>
      </w:r>
      <w:r w:rsidRPr="00514406">
        <w:rPr>
          <w:rFonts w:ascii="Verdana" w:hAnsi="Verdana"/>
        </w:rPr>
        <w:t>this</w:t>
      </w:r>
      <w:r w:rsidR="00735FBB">
        <w:rPr>
          <w:rFonts w:ascii="Verdana" w:hAnsi="Verdana"/>
        </w:rPr>
        <w:t xml:space="preserve"> </w:t>
      </w:r>
      <w:r w:rsidRPr="00514406">
        <w:rPr>
          <w:rFonts w:ascii="Verdana" w:hAnsi="Verdana"/>
        </w:rPr>
        <w:t>document.</w:t>
      </w:r>
    </w:p>
    <w:p w14:paraId="15EA0F3B" w14:textId="0BFCB3FF" w:rsidR="00AF1C00" w:rsidRPr="001B3653" w:rsidRDefault="00E607BD" w:rsidP="00074A82">
      <w:pPr>
        <w:numPr>
          <w:ilvl w:val="0"/>
          <w:numId w:val="61"/>
        </w:numPr>
        <w:textAlignment w:val="top"/>
        <w:rPr>
          <w:rFonts w:ascii="Verdana" w:hAnsi="Verdana"/>
        </w:rPr>
      </w:pPr>
      <w:r w:rsidRPr="001B3653">
        <w:rPr>
          <w:rFonts w:ascii="Verdana" w:hAnsi="Verdana" w:cs="Arial"/>
          <w:bCs/>
        </w:rPr>
        <w:t>In</w:t>
      </w:r>
      <w:r w:rsidR="00735FBB" w:rsidRPr="001B3653">
        <w:rPr>
          <w:rFonts w:ascii="Verdana" w:hAnsi="Verdana" w:cs="Arial"/>
          <w:bCs/>
        </w:rPr>
        <w:t xml:space="preserve"> </w:t>
      </w:r>
      <w:r w:rsidRPr="001B3653">
        <w:rPr>
          <w:rFonts w:ascii="Verdana" w:hAnsi="Verdana" w:cs="Arial"/>
          <w:bCs/>
        </w:rPr>
        <w:t>the</w:t>
      </w:r>
      <w:r w:rsidR="00735FBB" w:rsidRPr="001B3653">
        <w:rPr>
          <w:rFonts w:ascii="Verdana" w:hAnsi="Verdana" w:cs="Arial"/>
          <w:bCs/>
        </w:rPr>
        <w:t xml:space="preserve"> </w:t>
      </w:r>
      <w:r w:rsidRPr="001B3653">
        <w:rPr>
          <w:rFonts w:ascii="Verdana" w:hAnsi="Verdana" w:cs="Arial"/>
          <w:bCs/>
        </w:rPr>
        <w:t>event</w:t>
      </w:r>
      <w:r w:rsidR="00735FBB" w:rsidRPr="001B3653">
        <w:rPr>
          <w:rFonts w:ascii="Verdana" w:hAnsi="Verdana" w:cs="Arial"/>
          <w:bCs/>
        </w:rPr>
        <w:t xml:space="preserve"> </w:t>
      </w:r>
      <w:r w:rsidRPr="001B3653">
        <w:rPr>
          <w:rFonts w:ascii="Verdana" w:hAnsi="Verdana" w:cs="Arial"/>
          <w:bCs/>
        </w:rPr>
        <w:t>RxEnrol</w:t>
      </w:r>
      <w:r w:rsidR="005A140C" w:rsidRPr="001B3653">
        <w:rPr>
          <w:rFonts w:ascii="Verdana" w:hAnsi="Verdana" w:cs="Arial"/>
          <w:bCs/>
        </w:rPr>
        <w:t>l</w:t>
      </w:r>
      <w:r w:rsidR="00735FBB" w:rsidRPr="001B3653">
        <w:rPr>
          <w:rFonts w:ascii="Verdana" w:hAnsi="Verdana" w:cs="Arial"/>
          <w:bCs/>
        </w:rPr>
        <w:t xml:space="preserve"> </w:t>
      </w:r>
      <w:r w:rsidR="005A140C" w:rsidRPr="001B3653">
        <w:rPr>
          <w:rFonts w:ascii="Verdana" w:hAnsi="Verdana" w:cs="Arial"/>
          <w:bCs/>
        </w:rPr>
        <w:t>is</w:t>
      </w:r>
      <w:r w:rsidR="00735FBB" w:rsidRPr="001B3653">
        <w:rPr>
          <w:rFonts w:ascii="Verdana" w:hAnsi="Verdana" w:cs="Arial"/>
          <w:bCs/>
        </w:rPr>
        <w:t xml:space="preserve"> </w:t>
      </w:r>
      <w:r w:rsidR="005A140C" w:rsidRPr="001B3653">
        <w:rPr>
          <w:rFonts w:ascii="Verdana" w:hAnsi="Verdana" w:cs="Arial"/>
          <w:bCs/>
        </w:rPr>
        <w:t>unavailable/down,</w:t>
      </w:r>
      <w:r w:rsidR="00735FBB" w:rsidRPr="001B3653">
        <w:rPr>
          <w:rFonts w:ascii="Verdana" w:hAnsi="Verdana" w:cs="Arial"/>
          <w:bCs/>
        </w:rPr>
        <w:t xml:space="preserve"> </w:t>
      </w:r>
      <w:r w:rsidR="005A140C" w:rsidRPr="001B3653">
        <w:rPr>
          <w:rFonts w:ascii="Verdana" w:hAnsi="Verdana" w:cs="Arial"/>
          <w:bCs/>
        </w:rPr>
        <w:t>refer</w:t>
      </w:r>
      <w:r w:rsidR="00735FBB" w:rsidRPr="001B3653">
        <w:rPr>
          <w:rFonts w:ascii="Verdana" w:hAnsi="Verdana" w:cs="Arial"/>
          <w:bCs/>
        </w:rPr>
        <w:t xml:space="preserve"> </w:t>
      </w:r>
      <w:r w:rsidR="005A140C" w:rsidRPr="001B3653">
        <w:rPr>
          <w:rFonts w:ascii="Verdana" w:hAnsi="Verdana" w:cs="Arial"/>
          <w:bCs/>
        </w:rPr>
        <w:t>to</w:t>
      </w:r>
      <w:r w:rsidR="00735FBB" w:rsidRPr="001B3653">
        <w:rPr>
          <w:rFonts w:ascii="Verdana" w:hAnsi="Verdana" w:cs="Arial"/>
          <w:bCs/>
        </w:rPr>
        <w:t xml:space="preserve"> </w:t>
      </w:r>
      <w:hyperlink r:id="rId54" w:anchor="!/view?docid=f7cd8032-f520-448e-b45f-842b4a6cd07d" w:history="1">
        <w:r w:rsidR="004D5751" w:rsidRPr="004D5751">
          <w:rPr>
            <w:rStyle w:val="Hyperlink"/>
            <w:rFonts w:ascii="Verdana" w:hAnsi="Verdana" w:cs="Arial"/>
            <w:bCs/>
          </w:rPr>
          <w:t>Compass MED D - RxEnroll Care Downtime Procedures - Address Changes and Out of Area (OOA)</w:t>
        </w:r>
      </w:hyperlink>
      <w:r w:rsidR="004D5751">
        <w:rPr>
          <w:rFonts w:ascii="Verdana" w:hAnsi="Verdana" w:cs="Arial"/>
          <w:bCs/>
        </w:rPr>
        <w:t>.</w:t>
      </w:r>
    </w:p>
    <w:p w14:paraId="5447BB33" w14:textId="77777777" w:rsidR="004D5751" w:rsidRDefault="004D5751" w:rsidP="00514406">
      <w:pPr>
        <w:rPr>
          <w:rFonts w:ascii="Verdana" w:hAnsi="Verdana"/>
        </w:rPr>
      </w:pPr>
    </w:p>
    <w:p w14:paraId="4F570254" w14:textId="596D61A4" w:rsidR="004C6C7F" w:rsidRPr="00514406" w:rsidRDefault="004C6C7F" w:rsidP="00514406">
      <w:pPr>
        <w:rPr>
          <w:rFonts w:ascii="Verdana" w:hAnsi="Verdana"/>
        </w:rPr>
      </w:pPr>
      <w:r w:rsidRPr="00514406">
        <w:rPr>
          <w:rFonts w:ascii="Verdana" w:hAnsi="Verdana"/>
        </w:rPr>
        <w:t>Perform</w:t>
      </w:r>
      <w:r w:rsidR="00735FBB">
        <w:rPr>
          <w:rFonts w:ascii="Verdana" w:hAnsi="Verdana"/>
        </w:rPr>
        <w:t xml:space="preserve"> </w:t>
      </w:r>
      <w:r w:rsidRPr="00514406">
        <w:rPr>
          <w:rFonts w:ascii="Verdana" w:hAnsi="Verdana"/>
        </w:rPr>
        <w:t>the</w:t>
      </w:r>
      <w:r w:rsidR="00735FBB">
        <w:rPr>
          <w:rFonts w:ascii="Verdana" w:hAnsi="Verdana"/>
        </w:rPr>
        <w:t xml:space="preserve"> </w:t>
      </w:r>
      <w:r w:rsidRPr="00514406">
        <w:rPr>
          <w:rFonts w:ascii="Verdana" w:hAnsi="Verdana"/>
        </w:rPr>
        <w:t>steps</w:t>
      </w:r>
      <w:r w:rsidR="00735FBB">
        <w:rPr>
          <w:rFonts w:ascii="Verdana" w:hAnsi="Verdana"/>
        </w:rPr>
        <w:t xml:space="preserve"> </w:t>
      </w:r>
      <w:r w:rsidRPr="00514406">
        <w:rPr>
          <w:rFonts w:ascii="Verdana" w:hAnsi="Verdana"/>
        </w:rPr>
        <w:t>below:</w:t>
      </w:r>
      <w:r w:rsidR="00735FBB">
        <w:rPr>
          <w:rFonts w:ascii="Verdana" w:hAnsi="Verdana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"/>
        <w:gridCol w:w="1413"/>
        <w:gridCol w:w="468"/>
        <w:gridCol w:w="112"/>
        <w:gridCol w:w="751"/>
        <w:gridCol w:w="762"/>
        <w:gridCol w:w="69"/>
        <w:gridCol w:w="541"/>
        <w:gridCol w:w="1161"/>
        <w:gridCol w:w="7070"/>
      </w:tblGrid>
      <w:tr w:rsidR="00323FD8" w:rsidRPr="00514406" w14:paraId="4EDFB51D" w14:textId="77777777" w:rsidTr="00BA0EB7">
        <w:tc>
          <w:tcPr>
            <w:tcW w:w="835" w:type="dxa"/>
            <w:shd w:val="pct10" w:color="auto" w:fill="auto"/>
          </w:tcPr>
          <w:p w14:paraId="58013DAF" w14:textId="77777777" w:rsidR="00323FD8" w:rsidRPr="00514406" w:rsidRDefault="00323FD8" w:rsidP="00514406">
            <w:pPr>
              <w:contextualSpacing/>
              <w:jc w:val="center"/>
              <w:rPr>
                <w:rFonts w:ascii="Verdana" w:hAnsi="Verdana"/>
                <w:b/>
              </w:rPr>
            </w:pPr>
            <w:r w:rsidRPr="00514406">
              <w:rPr>
                <w:rFonts w:ascii="Verdana" w:hAnsi="Verdana"/>
                <w:b/>
              </w:rPr>
              <w:t>Step</w:t>
            </w:r>
          </w:p>
        </w:tc>
        <w:tc>
          <w:tcPr>
            <w:tcW w:w="16298" w:type="dxa"/>
            <w:gridSpan w:val="9"/>
            <w:shd w:val="pct10" w:color="auto" w:fill="auto"/>
          </w:tcPr>
          <w:p w14:paraId="42A8555D" w14:textId="77777777" w:rsidR="00323FD8" w:rsidRPr="00514406" w:rsidRDefault="00323FD8" w:rsidP="00514406">
            <w:pPr>
              <w:contextualSpacing/>
              <w:jc w:val="center"/>
              <w:rPr>
                <w:rFonts w:ascii="Verdana" w:hAnsi="Verdana"/>
                <w:b/>
              </w:rPr>
            </w:pPr>
            <w:r w:rsidRPr="00514406">
              <w:rPr>
                <w:rFonts w:ascii="Verdana" w:hAnsi="Verdana"/>
                <w:b/>
              </w:rPr>
              <w:t>Action</w:t>
            </w:r>
          </w:p>
        </w:tc>
      </w:tr>
      <w:tr w:rsidR="00323FD8" w:rsidRPr="00514406" w14:paraId="4996BAB1" w14:textId="77777777" w:rsidTr="00BA0EB7">
        <w:tc>
          <w:tcPr>
            <w:tcW w:w="835" w:type="dxa"/>
          </w:tcPr>
          <w:p w14:paraId="7733FBB0" w14:textId="77777777" w:rsidR="00323FD8" w:rsidRPr="00514406" w:rsidRDefault="00323FD8" w:rsidP="00514406">
            <w:pPr>
              <w:contextualSpacing/>
              <w:jc w:val="center"/>
              <w:rPr>
                <w:rFonts w:ascii="Verdana" w:hAnsi="Verdana"/>
                <w:b/>
              </w:rPr>
            </w:pPr>
            <w:r w:rsidRPr="00514406">
              <w:rPr>
                <w:rFonts w:ascii="Verdana" w:hAnsi="Verdana"/>
                <w:b/>
              </w:rPr>
              <w:t>1</w:t>
            </w:r>
          </w:p>
          <w:p w14:paraId="204B8D32" w14:textId="77777777" w:rsidR="00323FD8" w:rsidRPr="00514406" w:rsidRDefault="00323FD8" w:rsidP="00514406">
            <w:pPr>
              <w:contextualSpacing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6298" w:type="dxa"/>
            <w:gridSpan w:val="9"/>
          </w:tcPr>
          <w:p w14:paraId="468DA2DA" w14:textId="16835DED" w:rsidR="00735FBB" w:rsidRPr="00514406" w:rsidRDefault="00323FD8" w:rsidP="00514406">
            <w:pPr>
              <w:contextualSpacing/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Click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RxEnroll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Care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link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located</w:t>
            </w:r>
            <w:r w:rsidR="00735FBB">
              <w:rPr>
                <w:rFonts w:ascii="Verdana" w:hAnsi="Verdana"/>
              </w:rPr>
              <w:t xml:space="preserve"> </w:t>
            </w:r>
            <w:r w:rsidR="00905B39">
              <w:rPr>
                <w:rFonts w:ascii="Verdana" w:hAnsi="Verdana"/>
              </w:rPr>
              <w:t xml:space="preserve">in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="00F061FE" w:rsidRPr="002A42E7">
              <w:rPr>
                <w:rFonts w:ascii="Verdana" w:hAnsi="Verdana"/>
                <w:b/>
                <w:bCs/>
              </w:rPr>
              <w:t>Medicare D Quick Actions</w:t>
            </w:r>
            <w:r w:rsidR="00F061FE">
              <w:rPr>
                <w:rFonts w:ascii="Verdana" w:hAnsi="Verdana"/>
              </w:rPr>
              <w:t xml:space="preserve"> panel on the </w:t>
            </w:r>
            <w:r w:rsidR="00F061FE" w:rsidRPr="009D2B76">
              <w:rPr>
                <w:rFonts w:ascii="Verdana" w:hAnsi="Verdana"/>
                <w:b/>
                <w:bCs/>
              </w:rPr>
              <w:t>Medicare D Landing</w:t>
            </w:r>
            <w:r w:rsidR="00F061FE" w:rsidRPr="00905B39">
              <w:rPr>
                <w:rFonts w:ascii="Verdana" w:hAnsi="Verdana"/>
              </w:rPr>
              <w:t xml:space="preserve"> </w:t>
            </w:r>
            <w:r w:rsidR="00905B39" w:rsidRPr="00905B39">
              <w:rPr>
                <w:rFonts w:ascii="Verdana" w:hAnsi="Verdana"/>
              </w:rPr>
              <w:t>P</w:t>
            </w:r>
            <w:r w:rsidR="00F061FE" w:rsidRPr="00905B39">
              <w:rPr>
                <w:rFonts w:ascii="Verdana" w:hAnsi="Verdana"/>
              </w:rPr>
              <w:t>age</w:t>
            </w:r>
            <w:r w:rsidR="00F061FE">
              <w:rPr>
                <w:rFonts w:ascii="Verdana" w:hAnsi="Verdana"/>
              </w:rPr>
              <w:t xml:space="preserve">. </w:t>
            </w:r>
          </w:p>
          <w:p w14:paraId="42AD6BEC" w14:textId="48B7110F" w:rsidR="00323FD8" w:rsidRDefault="00323FD8" w:rsidP="00514406">
            <w:pPr>
              <w:contextualSpacing/>
              <w:jc w:val="center"/>
              <w:rPr>
                <w:noProof/>
              </w:rPr>
            </w:pPr>
          </w:p>
          <w:p w14:paraId="6BFC98D8" w14:textId="259C146E" w:rsidR="00486524" w:rsidRPr="00514406" w:rsidRDefault="00000000" w:rsidP="00514406">
            <w:pPr>
              <w:contextualSpacing/>
              <w:jc w:val="center"/>
              <w:rPr>
                <w:rFonts w:ascii="Verdana" w:hAnsi="Verdana"/>
              </w:rPr>
            </w:pPr>
            <w:r>
              <w:rPr>
                <w:noProof/>
              </w:rPr>
              <w:pict w14:anchorId="7C6ABB30">
                <v:shape id="Picture 1" o:spid="_x0000_i1057" type="#_x0000_t75" style="width:174.75pt;height:119.25pt;visibility:visible">
                  <v:imagedata r:id="rId55" o:title=""/>
                </v:shape>
              </w:pict>
            </w:r>
          </w:p>
          <w:p w14:paraId="121217B3" w14:textId="77777777" w:rsidR="00323FD8" w:rsidRPr="00514406" w:rsidRDefault="00323FD8" w:rsidP="00514406">
            <w:pPr>
              <w:contextualSpacing/>
              <w:rPr>
                <w:rFonts w:ascii="Verdana" w:hAnsi="Verdana"/>
              </w:rPr>
            </w:pPr>
          </w:p>
          <w:p w14:paraId="5B23F522" w14:textId="77777777" w:rsidR="00323FD8" w:rsidRPr="00514406" w:rsidRDefault="00323FD8" w:rsidP="00514406">
            <w:pPr>
              <w:contextualSpacing/>
              <w:rPr>
                <w:rFonts w:ascii="Verdana" w:hAnsi="Verdana"/>
              </w:rPr>
            </w:pPr>
            <w:r w:rsidRPr="00514406">
              <w:rPr>
                <w:rFonts w:ascii="Verdana" w:hAnsi="Verdana"/>
                <w:b/>
              </w:rPr>
              <w:t>Result:</w:t>
            </w:r>
            <w:r w:rsidR="00735FBB">
              <w:rPr>
                <w:rFonts w:ascii="Verdana" w:hAnsi="Verdana"/>
              </w:rPr>
              <w:t xml:space="preserve">  </w:t>
            </w:r>
            <w:r w:rsidRPr="00514406">
              <w:rPr>
                <w:rFonts w:ascii="Verdana" w:hAnsi="Verdana"/>
              </w:rPr>
              <w:t>RxEnroll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Care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screen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displays.</w:t>
            </w:r>
          </w:p>
          <w:p w14:paraId="0D8001A8" w14:textId="77777777" w:rsidR="00323FD8" w:rsidRPr="00514406" w:rsidRDefault="00323FD8" w:rsidP="00514406">
            <w:pPr>
              <w:ind w:firstLine="720"/>
              <w:contextualSpacing/>
              <w:rPr>
                <w:rFonts w:ascii="Verdana" w:hAnsi="Verdana"/>
              </w:rPr>
            </w:pPr>
          </w:p>
          <w:p w14:paraId="02CC3784" w14:textId="77777777" w:rsidR="00323FD8" w:rsidRPr="00514406" w:rsidRDefault="00323FD8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  <w:b/>
              </w:rPr>
              <w:t>Note:</w:t>
            </w:r>
            <w:r w:rsidR="00735FBB">
              <w:rPr>
                <w:rFonts w:ascii="Verdana" w:hAnsi="Verdana"/>
              </w:rPr>
              <w:t xml:space="preserve">  </w:t>
            </w:r>
            <w:r w:rsidRPr="00514406">
              <w:rPr>
                <w:rFonts w:ascii="Verdana" w:hAnsi="Verdana"/>
              </w:rPr>
              <w:t>If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there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are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additional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tasks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listed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under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Action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Areas</w:t>
            </w:r>
            <w:r w:rsidRPr="00514406">
              <w:rPr>
                <w:rFonts w:ascii="Verdana" w:hAnsi="Verdana"/>
              </w:rPr>
              <w:t>,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reference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appropriate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work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instruction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resolve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task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for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="004F4E2D" w:rsidRPr="00514406">
              <w:rPr>
                <w:rFonts w:ascii="Verdana" w:hAnsi="Verdana"/>
              </w:rPr>
              <w:t>beneficiary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before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ending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call.</w:t>
            </w:r>
          </w:p>
          <w:p w14:paraId="6F7A803E" w14:textId="77777777" w:rsidR="00323FD8" w:rsidRPr="00514406" w:rsidRDefault="00323FD8" w:rsidP="00514406">
            <w:pPr>
              <w:pStyle w:val="NormalWeb"/>
              <w:spacing w:before="0" w:beforeAutospacing="0" w:after="0" w:afterAutospacing="0"/>
              <w:contextualSpacing/>
              <w:textAlignment w:val="top"/>
              <w:rPr>
                <w:rFonts w:ascii="Verdana" w:hAnsi="Verdana"/>
              </w:rPr>
            </w:pPr>
          </w:p>
        </w:tc>
      </w:tr>
      <w:tr w:rsidR="00323FD8" w:rsidRPr="00514406" w14:paraId="6E50CBD5" w14:textId="77777777" w:rsidTr="00BA0EB7">
        <w:tc>
          <w:tcPr>
            <w:tcW w:w="835" w:type="dxa"/>
            <w:vMerge w:val="restart"/>
          </w:tcPr>
          <w:p w14:paraId="368505EC" w14:textId="77777777" w:rsidR="00323FD8" w:rsidRPr="00514406" w:rsidRDefault="00323FD8" w:rsidP="00514406">
            <w:pPr>
              <w:contextualSpacing/>
              <w:jc w:val="center"/>
              <w:rPr>
                <w:rFonts w:ascii="Verdana" w:hAnsi="Verdana"/>
                <w:b/>
              </w:rPr>
            </w:pPr>
            <w:r w:rsidRPr="00514406">
              <w:rPr>
                <w:rFonts w:ascii="Verdana" w:hAnsi="Verdana"/>
                <w:b/>
              </w:rPr>
              <w:t>2</w:t>
            </w:r>
          </w:p>
        </w:tc>
        <w:tc>
          <w:tcPr>
            <w:tcW w:w="16298" w:type="dxa"/>
            <w:gridSpan w:val="9"/>
            <w:tcBorders>
              <w:bottom w:val="single" w:sz="4" w:space="0" w:color="auto"/>
            </w:tcBorders>
          </w:tcPr>
          <w:p w14:paraId="2840FE9C" w14:textId="77777777" w:rsidR="00323FD8" w:rsidRPr="00514406" w:rsidRDefault="00323FD8" w:rsidP="00514406">
            <w:pPr>
              <w:contextualSpacing/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Determine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if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beneficiary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has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pending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Out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of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Area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case.</w:t>
            </w:r>
          </w:p>
          <w:p w14:paraId="60747246" w14:textId="77777777" w:rsidR="00323FD8" w:rsidRPr="00514406" w:rsidRDefault="00323FD8" w:rsidP="00514406">
            <w:pPr>
              <w:contextualSpacing/>
              <w:rPr>
                <w:rFonts w:ascii="Verdana" w:hAnsi="Verdana"/>
              </w:rPr>
            </w:pPr>
          </w:p>
        </w:tc>
      </w:tr>
      <w:tr w:rsidR="00323FD8" w:rsidRPr="00514406" w14:paraId="0601E3F4" w14:textId="77777777" w:rsidTr="00BA0EB7">
        <w:trPr>
          <w:trHeight w:val="90"/>
        </w:trPr>
        <w:tc>
          <w:tcPr>
            <w:tcW w:w="835" w:type="dxa"/>
            <w:vMerge/>
          </w:tcPr>
          <w:p w14:paraId="2CA89381" w14:textId="77777777" w:rsidR="00323FD8" w:rsidRPr="00514406" w:rsidRDefault="00323FD8" w:rsidP="00514406">
            <w:pPr>
              <w:contextualSpacing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134" w:type="dxa"/>
            <w:gridSpan w:val="3"/>
            <w:shd w:val="clear" w:color="auto" w:fill="E6E6E6"/>
          </w:tcPr>
          <w:p w14:paraId="5A2F8FB5" w14:textId="77777777" w:rsidR="00323FD8" w:rsidRPr="00514406" w:rsidRDefault="00323FD8" w:rsidP="00514406">
            <w:pPr>
              <w:contextualSpacing/>
              <w:jc w:val="center"/>
              <w:rPr>
                <w:rFonts w:ascii="Verdana" w:hAnsi="Verdana"/>
                <w:b/>
              </w:rPr>
            </w:pPr>
            <w:r w:rsidRPr="00514406">
              <w:rPr>
                <w:rFonts w:ascii="Verdana" w:hAnsi="Verdana"/>
                <w:b/>
              </w:rPr>
              <w:t>If...</w:t>
            </w:r>
          </w:p>
        </w:tc>
        <w:tc>
          <w:tcPr>
            <w:tcW w:w="14164" w:type="dxa"/>
            <w:gridSpan w:val="6"/>
            <w:shd w:val="clear" w:color="auto" w:fill="E6E6E6"/>
          </w:tcPr>
          <w:p w14:paraId="6DA8F668" w14:textId="77777777" w:rsidR="00323FD8" w:rsidRPr="00514406" w:rsidRDefault="00323FD8" w:rsidP="00514406">
            <w:pPr>
              <w:contextualSpacing/>
              <w:jc w:val="center"/>
              <w:rPr>
                <w:rFonts w:ascii="Verdana" w:hAnsi="Verdana"/>
                <w:b/>
              </w:rPr>
            </w:pPr>
            <w:r w:rsidRPr="00514406">
              <w:rPr>
                <w:rFonts w:ascii="Verdana" w:hAnsi="Verdana"/>
                <w:b/>
              </w:rPr>
              <w:t>Then...</w:t>
            </w:r>
          </w:p>
        </w:tc>
      </w:tr>
      <w:tr w:rsidR="00323FD8" w:rsidRPr="00514406" w14:paraId="2EC4CEB2" w14:textId="77777777" w:rsidTr="00BA0EB7">
        <w:trPr>
          <w:trHeight w:val="90"/>
        </w:trPr>
        <w:tc>
          <w:tcPr>
            <w:tcW w:w="835" w:type="dxa"/>
            <w:vMerge/>
          </w:tcPr>
          <w:p w14:paraId="1192B7F9" w14:textId="77777777" w:rsidR="00323FD8" w:rsidRPr="00514406" w:rsidRDefault="00323FD8" w:rsidP="00514406">
            <w:pPr>
              <w:contextualSpacing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134" w:type="dxa"/>
            <w:gridSpan w:val="3"/>
          </w:tcPr>
          <w:p w14:paraId="44A88501" w14:textId="77777777" w:rsidR="00323FD8" w:rsidRPr="00514406" w:rsidRDefault="00323FD8" w:rsidP="00514406">
            <w:pPr>
              <w:contextualSpacing/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Yes</w:t>
            </w:r>
          </w:p>
        </w:tc>
        <w:tc>
          <w:tcPr>
            <w:tcW w:w="14164" w:type="dxa"/>
            <w:gridSpan w:val="6"/>
          </w:tcPr>
          <w:p w14:paraId="10033E06" w14:textId="77777777" w:rsidR="00323FD8" w:rsidRPr="00514406" w:rsidRDefault="00323FD8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Select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OOA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under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Action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Areas.</w:t>
            </w:r>
          </w:p>
          <w:p w14:paraId="676F2AAB" w14:textId="77777777" w:rsidR="00323FD8" w:rsidRPr="00514406" w:rsidRDefault="00323FD8" w:rsidP="00514406">
            <w:pPr>
              <w:contextualSpacing/>
              <w:rPr>
                <w:rFonts w:ascii="Verdana" w:hAnsi="Verdana"/>
              </w:rPr>
            </w:pPr>
          </w:p>
        </w:tc>
      </w:tr>
      <w:tr w:rsidR="00323FD8" w:rsidRPr="00514406" w14:paraId="439AF3BE" w14:textId="77777777" w:rsidTr="00BA0EB7">
        <w:trPr>
          <w:trHeight w:val="90"/>
        </w:trPr>
        <w:tc>
          <w:tcPr>
            <w:tcW w:w="835" w:type="dxa"/>
            <w:vMerge/>
          </w:tcPr>
          <w:p w14:paraId="4F3A3DB5" w14:textId="77777777" w:rsidR="00323FD8" w:rsidRPr="00514406" w:rsidRDefault="00323FD8" w:rsidP="00514406">
            <w:pPr>
              <w:contextualSpacing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134" w:type="dxa"/>
            <w:gridSpan w:val="3"/>
          </w:tcPr>
          <w:p w14:paraId="085E27B1" w14:textId="77777777" w:rsidR="00323FD8" w:rsidRPr="00514406" w:rsidRDefault="00323FD8" w:rsidP="00514406">
            <w:pPr>
              <w:contextualSpacing/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No,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but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beneficiary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requests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update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address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information</w:t>
            </w:r>
          </w:p>
        </w:tc>
        <w:tc>
          <w:tcPr>
            <w:tcW w:w="14164" w:type="dxa"/>
            <w:gridSpan w:val="6"/>
          </w:tcPr>
          <w:p w14:paraId="1F256A19" w14:textId="77777777" w:rsidR="00323FD8" w:rsidRPr="00514406" w:rsidRDefault="00323FD8" w:rsidP="00074A82">
            <w:pPr>
              <w:numPr>
                <w:ilvl w:val="0"/>
                <w:numId w:val="41"/>
              </w:numPr>
              <w:contextualSpacing/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Select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Demographic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Changes</w:t>
            </w:r>
            <w:r w:rsidRPr="00514406">
              <w:rPr>
                <w:rFonts w:ascii="Verdana" w:hAnsi="Verdana"/>
              </w:rPr>
              <w:t>.</w:t>
            </w:r>
          </w:p>
          <w:p w14:paraId="79640EC8" w14:textId="1A20873E" w:rsidR="00323FD8" w:rsidRPr="00514406" w:rsidRDefault="00323FD8" w:rsidP="00074A82">
            <w:pPr>
              <w:numPr>
                <w:ilvl w:val="0"/>
                <w:numId w:val="41"/>
              </w:numPr>
              <w:contextualSpacing/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Click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Address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Updates</w:t>
            </w:r>
            <w:r w:rsidRPr="00514406">
              <w:rPr>
                <w:rFonts w:ascii="Verdana" w:hAnsi="Verdana"/>
              </w:rPr>
              <w:t>.</w:t>
            </w:r>
          </w:p>
          <w:p w14:paraId="0E97F65C" w14:textId="77777777" w:rsidR="00323FD8" w:rsidRPr="00514406" w:rsidRDefault="00323FD8" w:rsidP="00514406">
            <w:pPr>
              <w:contextualSpacing/>
              <w:rPr>
                <w:rFonts w:ascii="Verdana" w:hAnsi="Verdana"/>
              </w:rPr>
            </w:pPr>
          </w:p>
          <w:p w14:paraId="76D2E9E1" w14:textId="77777777" w:rsidR="00323FD8" w:rsidRPr="00514406" w:rsidRDefault="00323FD8" w:rsidP="005E7FD9">
            <w:pPr>
              <w:ind w:left="360"/>
              <w:rPr>
                <w:rFonts w:ascii="Verdana" w:hAnsi="Verdana"/>
              </w:rPr>
            </w:pPr>
            <w:r w:rsidRPr="00514406">
              <w:rPr>
                <w:rFonts w:ascii="Verdana" w:hAnsi="Verdana"/>
                <w:b/>
              </w:rPr>
              <w:t>Result:</w:t>
            </w:r>
            <w:r w:rsidR="00735FBB">
              <w:rPr>
                <w:rFonts w:ascii="Verdana" w:hAnsi="Verdana"/>
              </w:rPr>
              <w:t xml:space="preserve"> 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Address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Information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screen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displays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with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current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address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information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on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file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for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beneficiary.</w:t>
            </w:r>
          </w:p>
          <w:p w14:paraId="1463615D" w14:textId="77777777" w:rsidR="00323FD8" w:rsidRPr="00514406" w:rsidRDefault="00323FD8" w:rsidP="00514406">
            <w:pPr>
              <w:contextualSpacing/>
              <w:rPr>
                <w:rFonts w:ascii="Verdana" w:hAnsi="Verdana"/>
              </w:rPr>
            </w:pPr>
          </w:p>
        </w:tc>
      </w:tr>
      <w:tr w:rsidR="008A745A" w:rsidRPr="00514406" w14:paraId="040E66D2" w14:textId="77777777" w:rsidTr="00BA0EB7">
        <w:trPr>
          <w:trHeight w:val="90"/>
        </w:trPr>
        <w:tc>
          <w:tcPr>
            <w:tcW w:w="835" w:type="dxa"/>
            <w:vMerge w:val="restart"/>
          </w:tcPr>
          <w:p w14:paraId="2A859A63" w14:textId="77777777" w:rsidR="008A745A" w:rsidRPr="00514406" w:rsidRDefault="008A745A" w:rsidP="00514406">
            <w:pPr>
              <w:contextualSpacing/>
              <w:jc w:val="center"/>
              <w:rPr>
                <w:rFonts w:ascii="Verdana" w:hAnsi="Verdana"/>
                <w:b/>
              </w:rPr>
            </w:pPr>
            <w:r w:rsidRPr="00514406">
              <w:rPr>
                <w:rFonts w:ascii="Verdana" w:hAnsi="Verdana"/>
                <w:b/>
              </w:rPr>
              <w:t>3</w:t>
            </w:r>
          </w:p>
        </w:tc>
        <w:tc>
          <w:tcPr>
            <w:tcW w:w="16298" w:type="dxa"/>
            <w:gridSpan w:val="9"/>
            <w:tcBorders>
              <w:bottom w:val="single" w:sz="4" w:space="0" w:color="auto"/>
            </w:tcBorders>
          </w:tcPr>
          <w:p w14:paraId="6280A40D" w14:textId="77777777" w:rsidR="008A745A" w:rsidRPr="00514406" w:rsidRDefault="008A745A" w:rsidP="00514406">
            <w:pPr>
              <w:contextualSpacing/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Review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addresses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on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file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with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beneficiary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and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determine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which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addresses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need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updated.</w:t>
            </w:r>
          </w:p>
          <w:p w14:paraId="7C2269A0" w14:textId="77777777" w:rsidR="008A745A" w:rsidRPr="00514406" w:rsidRDefault="008A745A" w:rsidP="00514406">
            <w:pPr>
              <w:contextualSpacing/>
              <w:rPr>
                <w:rFonts w:ascii="Verdana" w:hAnsi="Verdana"/>
              </w:rPr>
            </w:pPr>
          </w:p>
          <w:p w14:paraId="4F3B1656" w14:textId="6CF10314" w:rsidR="008A745A" w:rsidRPr="00514406" w:rsidRDefault="008A745A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  <w:b/>
              </w:rPr>
              <w:t>Note:</w:t>
            </w:r>
            <w:r w:rsidR="00735FBB">
              <w:rPr>
                <w:rFonts w:ascii="Verdana" w:hAnsi="Verdana"/>
              </w:rPr>
              <w:t xml:space="preserve">  </w:t>
            </w:r>
            <w:r w:rsidRPr="00514406">
              <w:rPr>
                <w:rFonts w:ascii="Verdana" w:hAnsi="Verdana"/>
              </w:rPr>
              <w:t>If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there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pending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OOA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case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for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beneficiary,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will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display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date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below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Address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Information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heading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which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beneficiary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needs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confirm</w:t>
            </w:r>
            <w:r w:rsidR="00735FBB">
              <w:rPr>
                <w:rFonts w:ascii="Verdana" w:hAnsi="Verdana"/>
              </w:rPr>
              <w:t xml:space="preserve"> </w:t>
            </w:r>
            <w:r w:rsidR="008B7668">
              <w:rPr>
                <w:rFonts w:ascii="Verdana" w:hAnsi="Verdana"/>
              </w:rPr>
              <w:t>their</w:t>
            </w:r>
            <w:r w:rsidR="00735FBB">
              <w:rPr>
                <w:rFonts w:ascii="Verdana" w:hAnsi="Verdana"/>
              </w:rPr>
              <w:t xml:space="preserve"> </w:t>
            </w:r>
            <w:r w:rsidR="00E179CF">
              <w:rPr>
                <w:rFonts w:ascii="Verdana" w:hAnsi="Verdana"/>
              </w:rPr>
              <w:t>Permanent</w:t>
            </w:r>
            <w:r w:rsidR="00735FBB">
              <w:rPr>
                <w:rFonts w:ascii="Verdana" w:hAnsi="Verdana"/>
              </w:rPr>
              <w:t xml:space="preserve"> </w:t>
            </w:r>
            <w:r w:rsidR="00E179CF" w:rsidRPr="006940E5">
              <w:rPr>
                <w:rFonts w:ascii="Verdana" w:hAnsi="Verdana"/>
              </w:rPr>
              <w:t>(Home/Residential)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address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order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avoid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disenrollment.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If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address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update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not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made,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beneficiary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will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continue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clock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and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will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disenrolled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of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date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indicated.</w:t>
            </w:r>
          </w:p>
          <w:p w14:paraId="28D4BAC9" w14:textId="77777777" w:rsidR="008A745A" w:rsidRPr="00514406" w:rsidRDefault="008A745A" w:rsidP="00514406">
            <w:pPr>
              <w:contextualSpacing/>
              <w:rPr>
                <w:rFonts w:ascii="Verdana" w:hAnsi="Verdana"/>
                <w:b/>
              </w:rPr>
            </w:pPr>
          </w:p>
        </w:tc>
      </w:tr>
      <w:tr w:rsidR="008A745A" w:rsidRPr="00514406" w14:paraId="3F5D87E5" w14:textId="77777777" w:rsidTr="00BA0EB7">
        <w:trPr>
          <w:trHeight w:val="90"/>
        </w:trPr>
        <w:tc>
          <w:tcPr>
            <w:tcW w:w="835" w:type="dxa"/>
            <w:vMerge/>
          </w:tcPr>
          <w:p w14:paraId="378B49CD" w14:textId="77777777" w:rsidR="008A745A" w:rsidRPr="00514406" w:rsidRDefault="008A745A" w:rsidP="00514406">
            <w:pPr>
              <w:contextualSpacing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086" w:type="dxa"/>
            <w:gridSpan w:val="6"/>
            <w:shd w:val="clear" w:color="auto" w:fill="E6E6E6"/>
          </w:tcPr>
          <w:p w14:paraId="759B0A32" w14:textId="77777777" w:rsidR="008A745A" w:rsidRPr="00514406" w:rsidRDefault="008A745A" w:rsidP="00514406">
            <w:pPr>
              <w:contextualSpacing/>
              <w:jc w:val="center"/>
              <w:rPr>
                <w:rFonts w:ascii="Verdana" w:hAnsi="Verdana"/>
                <w:b/>
              </w:rPr>
            </w:pPr>
            <w:r w:rsidRPr="00514406">
              <w:rPr>
                <w:rFonts w:ascii="Verdana" w:hAnsi="Verdana"/>
                <w:b/>
              </w:rPr>
              <w:t>If...</w:t>
            </w:r>
          </w:p>
        </w:tc>
        <w:tc>
          <w:tcPr>
            <w:tcW w:w="12212" w:type="dxa"/>
            <w:gridSpan w:val="3"/>
            <w:shd w:val="clear" w:color="auto" w:fill="E6E6E6"/>
          </w:tcPr>
          <w:p w14:paraId="57E3205E" w14:textId="77777777" w:rsidR="008A745A" w:rsidRPr="00514406" w:rsidRDefault="008A745A" w:rsidP="00514406">
            <w:pPr>
              <w:contextualSpacing/>
              <w:jc w:val="center"/>
              <w:rPr>
                <w:rFonts w:ascii="Verdana" w:hAnsi="Verdana"/>
                <w:b/>
              </w:rPr>
            </w:pPr>
            <w:r w:rsidRPr="00514406">
              <w:rPr>
                <w:rFonts w:ascii="Verdana" w:hAnsi="Verdana"/>
                <w:b/>
              </w:rPr>
              <w:t>Then...</w:t>
            </w:r>
          </w:p>
        </w:tc>
      </w:tr>
      <w:tr w:rsidR="008A745A" w:rsidRPr="00514406" w14:paraId="1C442C0C" w14:textId="77777777" w:rsidTr="00BA0EB7">
        <w:trPr>
          <w:trHeight w:val="90"/>
        </w:trPr>
        <w:tc>
          <w:tcPr>
            <w:tcW w:w="835" w:type="dxa"/>
            <w:vMerge/>
          </w:tcPr>
          <w:p w14:paraId="02333C8E" w14:textId="77777777" w:rsidR="008A745A" w:rsidRPr="00514406" w:rsidRDefault="008A745A" w:rsidP="00514406">
            <w:pPr>
              <w:contextualSpacing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086" w:type="dxa"/>
            <w:gridSpan w:val="6"/>
          </w:tcPr>
          <w:p w14:paraId="02A6B755" w14:textId="77777777" w:rsidR="008A745A" w:rsidRPr="00514406" w:rsidRDefault="00E179CF" w:rsidP="00514406">
            <w:pPr>
              <w:contextualSpacing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Permanent</w:t>
            </w:r>
            <w:r w:rsidR="00735FBB">
              <w:rPr>
                <w:rFonts w:ascii="Verdana" w:hAnsi="Verdana"/>
              </w:rPr>
              <w:t xml:space="preserve"> </w:t>
            </w:r>
            <w:r w:rsidRPr="006940E5">
              <w:rPr>
                <w:rFonts w:ascii="Verdana" w:hAnsi="Verdana"/>
              </w:rPr>
              <w:t>(Home/Residential)</w:t>
            </w:r>
            <w:r w:rsidR="00735FBB">
              <w:rPr>
                <w:rFonts w:ascii="Verdana" w:hAnsi="Verdana"/>
              </w:rPr>
              <w:t xml:space="preserve"> </w:t>
            </w:r>
            <w:r w:rsidR="008A745A" w:rsidRPr="00514406">
              <w:rPr>
                <w:rFonts w:ascii="Verdana" w:hAnsi="Verdana"/>
              </w:rPr>
              <w:t>address</w:t>
            </w:r>
            <w:r w:rsidR="00735FBB">
              <w:rPr>
                <w:rFonts w:ascii="Verdana" w:hAnsi="Verdana"/>
              </w:rPr>
              <w:t xml:space="preserve"> </w:t>
            </w:r>
            <w:r w:rsidR="008A745A" w:rsidRPr="00514406">
              <w:rPr>
                <w:rFonts w:ascii="Verdana" w:hAnsi="Verdana"/>
              </w:rPr>
              <w:t>is</w:t>
            </w:r>
            <w:r w:rsidR="00735FBB">
              <w:rPr>
                <w:rFonts w:ascii="Verdana" w:hAnsi="Verdana"/>
              </w:rPr>
              <w:t xml:space="preserve"> </w:t>
            </w:r>
            <w:r w:rsidR="008A745A" w:rsidRPr="00514406">
              <w:rPr>
                <w:rFonts w:ascii="Verdana" w:hAnsi="Verdana"/>
              </w:rPr>
              <w:t>correct</w:t>
            </w:r>
          </w:p>
        </w:tc>
        <w:tc>
          <w:tcPr>
            <w:tcW w:w="12212" w:type="dxa"/>
            <w:gridSpan w:val="3"/>
          </w:tcPr>
          <w:p w14:paraId="50D3DDA5" w14:textId="77777777" w:rsidR="008A745A" w:rsidRPr="00514406" w:rsidRDefault="008A745A" w:rsidP="00074A82">
            <w:pPr>
              <w:numPr>
                <w:ilvl w:val="0"/>
                <w:numId w:val="42"/>
              </w:numPr>
              <w:contextualSpacing/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Check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Permanent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address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on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file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is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correct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box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below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permanent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address.</w:t>
            </w:r>
          </w:p>
          <w:p w14:paraId="6AEAE265" w14:textId="77777777" w:rsidR="008A745A" w:rsidRPr="00514406" w:rsidRDefault="008A745A" w:rsidP="00074A82">
            <w:pPr>
              <w:numPr>
                <w:ilvl w:val="0"/>
                <w:numId w:val="42"/>
              </w:numPr>
              <w:contextualSpacing/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Click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Next</w:t>
            </w:r>
            <w:r w:rsidRPr="00514406">
              <w:rPr>
                <w:rFonts w:ascii="Verdana" w:hAnsi="Verdana"/>
              </w:rPr>
              <w:t>.</w:t>
            </w:r>
          </w:p>
          <w:p w14:paraId="4FFC1E9F" w14:textId="77777777" w:rsidR="008A745A" w:rsidRPr="00514406" w:rsidRDefault="008A745A" w:rsidP="00514406">
            <w:pPr>
              <w:contextualSpacing/>
              <w:rPr>
                <w:rFonts w:ascii="Verdana" w:hAnsi="Verdana"/>
                <w:b/>
              </w:rPr>
            </w:pPr>
          </w:p>
          <w:p w14:paraId="162FA330" w14:textId="77777777" w:rsidR="008A745A" w:rsidRDefault="008A745A" w:rsidP="00514406">
            <w:pPr>
              <w:contextualSpacing/>
              <w:rPr>
                <w:rFonts w:ascii="Verdana" w:hAnsi="Verdana"/>
                <w:b/>
              </w:rPr>
            </w:pPr>
            <w:r w:rsidRPr="00514406">
              <w:rPr>
                <w:rFonts w:ascii="Verdana" w:hAnsi="Verdana"/>
                <w:b/>
              </w:rPr>
              <w:t>Result:</w:t>
            </w:r>
            <w:r w:rsidR="00735FBB">
              <w:rPr>
                <w:rFonts w:ascii="Verdana" w:hAnsi="Verdana"/>
                <w:b/>
              </w:rPr>
              <w:t xml:space="preserve"> 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Permanent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Address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field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will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grayed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out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address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update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screen.</w:t>
            </w:r>
            <w:r w:rsidR="00735FBB">
              <w:rPr>
                <w:rFonts w:ascii="Verdana" w:hAnsi="Verdana"/>
                <w:b/>
              </w:rPr>
              <w:t xml:space="preserve"> </w:t>
            </w:r>
          </w:p>
          <w:p w14:paraId="3C9431B8" w14:textId="77777777" w:rsidR="00735FBB" w:rsidRPr="00514406" w:rsidRDefault="00735FBB" w:rsidP="00514406">
            <w:pPr>
              <w:contextualSpacing/>
              <w:rPr>
                <w:rFonts w:ascii="Verdana" w:hAnsi="Verdana"/>
                <w:b/>
              </w:rPr>
            </w:pPr>
          </w:p>
        </w:tc>
      </w:tr>
      <w:tr w:rsidR="008A745A" w:rsidRPr="00514406" w14:paraId="01716E8F" w14:textId="77777777" w:rsidTr="00BA0EB7">
        <w:trPr>
          <w:trHeight w:val="90"/>
        </w:trPr>
        <w:tc>
          <w:tcPr>
            <w:tcW w:w="835" w:type="dxa"/>
            <w:vMerge/>
          </w:tcPr>
          <w:p w14:paraId="7E5A97C8" w14:textId="77777777" w:rsidR="008A745A" w:rsidRPr="00514406" w:rsidRDefault="008A745A" w:rsidP="00514406">
            <w:pPr>
              <w:contextualSpacing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086" w:type="dxa"/>
            <w:gridSpan w:val="6"/>
          </w:tcPr>
          <w:p w14:paraId="747DC22C" w14:textId="77777777" w:rsidR="008A745A" w:rsidRPr="00514406" w:rsidRDefault="008A745A" w:rsidP="00514406">
            <w:pPr>
              <w:contextualSpacing/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Mailing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address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correct</w:t>
            </w:r>
          </w:p>
        </w:tc>
        <w:tc>
          <w:tcPr>
            <w:tcW w:w="12212" w:type="dxa"/>
            <w:gridSpan w:val="3"/>
          </w:tcPr>
          <w:p w14:paraId="178F0F31" w14:textId="77777777" w:rsidR="008A745A" w:rsidRPr="00514406" w:rsidRDefault="008A745A" w:rsidP="00074A82">
            <w:pPr>
              <w:numPr>
                <w:ilvl w:val="0"/>
                <w:numId w:val="43"/>
              </w:numPr>
              <w:contextualSpacing/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Check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Mailing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address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on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file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is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correct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box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below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mailing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address.</w:t>
            </w:r>
          </w:p>
          <w:p w14:paraId="6646925B" w14:textId="77777777" w:rsidR="008A745A" w:rsidRPr="00514406" w:rsidRDefault="008A745A" w:rsidP="00074A82">
            <w:pPr>
              <w:numPr>
                <w:ilvl w:val="0"/>
                <w:numId w:val="43"/>
              </w:numPr>
              <w:contextualSpacing/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Click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Next</w:t>
            </w:r>
            <w:r w:rsidRPr="00514406">
              <w:rPr>
                <w:rFonts w:ascii="Verdana" w:hAnsi="Verdana"/>
              </w:rPr>
              <w:t>.</w:t>
            </w:r>
          </w:p>
          <w:p w14:paraId="3C6998CE" w14:textId="77777777" w:rsidR="008A745A" w:rsidRPr="00514406" w:rsidRDefault="008A745A" w:rsidP="00514406">
            <w:pPr>
              <w:contextualSpacing/>
              <w:rPr>
                <w:rFonts w:ascii="Verdana" w:hAnsi="Verdana"/>
              </w:rPr>
            </w:pPr>
          </w:p>
          <w:p w14:paraId="3A17F851" w14:textId="77777777" w:rsidR="008A745A" w:rsidRDefault="008A745A" w:rsidP="00514406">
            <w:pPr>
              <w:contextualSpacing/>
              <w:rPr>
                <w:rFonts w:ascii="Verdana" w:hAnsi="Verdana"/>
              </w:rPr>
            </w:pPr>
            <w:r w:rsidRPr="00514406">
              <w:rPr>
                <w:rFonts w:ascii="Verdana" w:hAnsi="Verdana"/>
                <w:b/>
              </w:rPr>
              <w:t>Result:</w:t>
            </w:r>
            <w:r w:rsidR="00735FBB">
              <w:rPr>
                <w:rFonts w:ascii="Verdana" w:hAnsi="Verdana"/>
                <w:b/>
              </w:rPr>
              <w:t xml:space="preserve"> 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Mailing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Address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fields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will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greyed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out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Address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Update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screen.</w:t>
            </w:r>
            <w:r w:rsidR="00735FBB">
              <w:rPr>
                <w:rFonts w:ascii="Verdana" w:hAnsi="Verdana"/>
              </w:rPr>
              <w:t xml:space="preserve"> </w:t>
            </w:r>
          </w:p>
          <w:p w14:paraId="449E2154" w14:textId="77777777" w:rsidR="00735FBB" w:rsidRPr="00514406" w:rsidRDefault="00735FBB" w:rsidP="00514406">
            <w:pPr>
              <w:contextualSpacing/>
              <w:rPr>
                <w:rFonts w:ascii="Verdana" w:hAnsi="Verdana"/>
              </w:rPr>
            </w:pPr>
          </w:p>
        </w:tc>
      </w:tr>
      <w:tr w:rsidR="008A745A" w:rsidRPr="00514406" w14:paraId="7126C009" w14:textId="77777777" w:rsidTr="00BA0EB7">
        <w:trPr>
          <w:trHeight w:val="90"/>
        </w:trPr>
        <w:tc>
          <w:tcPr>
            <w:tcW w:w="835" w:type="dxa"/>
            <w:vMerge/>
          </w:tcPr>
          <w:p w14:paraId="77AB0BA8" w14:textId="77777777" w:rsidR="008A745A" w:rsidRPr="00514406" w:rsidRDefault="008A745A" w:rsidP="00514406">
            <w:pPr>
              <w:contextualSpacing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086" w:type="dxa"/>
            <w:gridSpan w:val="6"/>
          </w:tcPr>
          <w:p w14:paraId="77EB3692" w14:textId="77777777" w:rsidR="008A745A" w:rsidRPr="00514406" w:rsidRDefault="008A745A" w:rsidP="00514406">
            <w:pPr>
              <w:contextualSpacing/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Both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="00E179CF">
              <w:rPr>
                <w:rFonts w:ascii="Verdana" w:hAnsi="Verdana"/>
              </w:rPr>
              <w:t>Permanent</w:t>
            </w:r>
            <w:r w:rsidR="00735FBB">
              <w:rPr>
                <w:rFonts w:ascii="Verdana" w:hAnsi="Verdana"/>
              </w:rPr>
              <w:t xml:space="preserve"> </w:t>
            </w:r>
            <w:r w:rsidR="00E179CF" w:rsidRPr="006940E5">
              <w:rPr>
                <w:rFonts w:ascii="Verdana" w:hAnsi="Verdana"/>
              </w:rPr>
              <w:t>(Home/Residential)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and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Mailing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address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are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correct</w:t>
            </w:r>
          </w:p>
        </w:tc>
        <w:tc>
          <w:tcPr>
            <w:tcW w:w="12212" w:type="dxa"/>
            <w:gridSpan w:val="3"/>
          </w:tcPr>
          <w:p w14:paraId="1599853D" w14:textId="77777777" w:rsidR="008A745A" w:rsidRPr="00514406" w:rsidRDefault="008A745A" w:rsidP="00074A82">
            <w:pPr>
              <w:numPr>
                <w:ilvl w:val="0"/>
                <w:numId w:val="44"/>
              </w:numPr>
              <w:contextualSpacing/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Check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Permanent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address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on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file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is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correct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box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below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permanent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address.</w:t>
            </w:r>
          </w:p>
          <w:p w14:paraId="3D9934ED" w14:textId="77777777" w:rsidR="008A745A" w:rsidRPr="00514406" w:rsidRDefault="008A745A" w:rsidP="00074A82">
            <w:pPr>
              <w:numPr>
                <w:ilvl w:val="0"/>
                <w:numId w:val="44"/>
              </w:numPr>
              <w:contextualSpacing/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Check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Mailing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address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on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file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is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correct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box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below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mailing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address.</w:t>
            </w:r>
          </w:p>
          <w:p w14:paraId="399031AE" w14:textId="77777777" w:rsidR="008A745A" w:rsidRPr="00514406" w:rsidRDefault="008A745A" w:rsidP="00074A82">
            <w:pPr>
              <w:numPr>
                <w:ilvl w:val="0"/>
                <w:numId w:val="44"/>
              </w:numPr>
              <w:contextualSpacing/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Click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Next</w:t>
            </w:r>
            <w:r w:rsidRPr="00514406">
              <w:rPr>
                <w:rFonts w:ascii="Verdana" w:hAnsi="Verdana"/>
              </w:rPr>
              <w:t>.</w:t>
            </w:r>
          </w:p>
          <w:p w14:paraId="6BCEA1EC" w14:textId="77777777" w:rsidR="008A745A" w:rsidRPr="00514406" w:rsidRDefault="008A745A" w:rsidP="00514406">
            <w:pPr>
              <w:ind w:left="360"/>
              <w:contextualSpacing/>
              <w:rPr>
                <w:rFonts w:ascii="Verdana" w:hAnsi="Verdana"/>
              </w:rPr>
            </w:pPr>
          </w:p>
        </w:tc>
      </w:tr>
      <w:tr w:rsidR="008A745A" w:rsidRPr="00514406" w14:paraId="311C2E9B" w14:textId="77777777" w:rsidTr="00BA0EB7">
        <w:trPr>
          <w:trHeight w:val="90"/>
        </w:trPr>
        <w:tc>
          <w:tcPr>
            <w:tcW w:w="835" w:type="dxa"/>
            <w:vMerge/>
          </w:tcPr>
          <w:p w14:paraId="76A20949" w14:textId="77777777" w:rsidR="008A745A" w:rsidRPr="00514406" w:rsidRDefault="008A745A" w:rsidP="00514406">
            <w:pPr>
              <w:contextualSpacing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086" w:type="dxa"/>
            <w:gridSpan w:val="6"/>
          </w:tcPr>
          <w:p w14:paraId="414B24A3" w14:textId="77777777" w:rsidR="008A745A" w:rsidRPr="00514406" w:rsidRDefault="008A745A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Both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="00E179CF">
              <w:rPr>
                <w:rFonts w:ascii="Verdana" w:hAnsi="Verdana"/>
              </w:rPr>
              <w:t>Permanent</w:t>
            </w:r>
            <w:r w:rsidR="00735FBB">
              <w:rPr>
                <w:rFonts w:ascii="Verdana" w:hAnsi="Verdana"/>
              </w:rPr>
              <w:t xml:space="preserve"> </w:t>
            </w:r>
            <w:r w:rsidR="00E179CF" w:rsidRPr="006940E5">
              <w:rPr>
                <w:rFonts w:ascii="Verdana" w:hAnsi="Verdana"/>
              </w:rPr>
              <w:t>(Home/Residential)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and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Mailing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address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need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updated</w:t>
            </w:r>
          </w:p>
          <w:p w14:paraId="7AC96970" w14:textId="77777777" w:rsidR="008A745A" w:rsidRPr="00514406" w:rsidRDefault="008A745A" w:rsidP="00514406">
            <w:pPr>
              <w:contextualSpacing/>
              <w:rPr>
                <w:rFonts w:ascii="Verdana" w:hAnsi="Verdana"/>
              </w:rPr>
            </w:pPr>
          </w:p>
        </w:tc>
        <w:tc>
          <w:tcPr>
            <w:tcW w:w="12212" w:type="dxa"/>
            <w:gridSpan w:val="3"/>
          </w:tcPr>
          <w:p w14:paraId="1BDEE0EE" w14:textId="77777777" w:rsidR="008A745A" w:rsidRPr="00514406" w:rsidRDefault="008A745A" w:rsidP="00074A82">
            <w:pPr>
              <w:numPr>
                <w:ilvl w:val="0"/>
                <w:numId w:val="45"/>
              </w:numPr>
              <w:contextualSpacing/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Do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not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check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boxes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below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addresses.</w:t>
            </w:r>
          </w:p>
          <w:p w14:paraId="5067CC06" w14:textId="77777777" w:rsidR="008A745A" w:rsidRPr="00514406" w:rsidRDefault="008A745A" w:rsidP="00514406">
            <w:pPr>
              <w:contextualSpacing/>
              <w:rPr>
                <w:rFonts w:ascii="Verdana" w:hAnsi="Verdana"/>
              </w:rPr>
            </w:pPr>
          </w:p>
          <w:p w14:paraId="390AD98C" w14:textId="77777777" w:rsidR="008A745A" w:rsidRPr="00514406" w:rsidRDefault="008A745A" w:rsidP="00514406">
            <w:pPr>
              <w:contextualSpacing/>
              <w:rPr>
                <w:rFonts w:ascii="Verdana" w:hAnsi="Verdana"/>
              </w:rPr>
            </w:pPr>
            <w:r w:rsidRPr="00514406">
              <w:rPr>
                <w:rFonts w:ascii="Verdana" w:hAnsi="Verdana"/>
                <w:b/>
              </w:rPr>
              <w:t>Result:</w:t>
            </w:r>
            <w:r w:rsidR="00735FBB">
              <w:rPr>
                <w:rFonts w:ascii="Verdana" w:hAnsi="Verdana"/>
                <w:b/>
              </w:rPr>
              <w:t xml:space="preserve"> 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Address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Update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screen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will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display.</w:t>
            </w:r>
            <w:r w:rsidR="00735FBB">
              <w:rPr>
                <w:rFonts w:ascii="Verdana" w:hAnsi="Verdana"/>
              </w:rPr>
              <w:t xml:space="preserve"> </w:t>
            </w:r>
          </w:p>
          <w:p w14:paraId="7048A1C1" w14:textId="77777777" w:rsidR="008A745A" w:rsidRPr="00514406" w:rsidRDefault="008A745A" w:rsidP="00514406">
            <w:pPr>
              <w:contextualSpacing/>
              <w:rPr>
                <w:rFonts w:ascii="Verdana" w:hAnsi="Verdana"/>
              </w:rPr>
            </w:pPr>
          </w:p>
          <w:p w14:paraId="2D725769" w14:textId="77777777" w:rsidR="008A745A" w:rsidRPr="00514406" w:rsidRDefault="008A745A" w:rsidP="00074A82">
            <w:pPr>
              <w:numPr>
                <w:ilvl w:val="0"/>
                <w:numId w:val="45"/>
              </w:numPr>
              <w:contextualSpacing/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Proceed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next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step.</w:t>
            </w:r>
          </w:p>
          <w:p w14:paraId="16901902" w14:textId="77777777" w:rsidR="008A745A" w:rsidRPr="00514406" w:rsidRDefault="008A745A" w:rsidP="00514406">
            <w:pPr>
              <w:contextualSpacing/>
              <w:rPr>
                <w:rFonts w:ascii="Verdana" w:hAnsi="Verdana"/>
              </w:rPr>
            </w:pPr>
          </w:p>
        </w:tc>
      </w:tr>
      <w:tr w:rsidR="008A745A" w:rsidRPr="00514406" w14:paraId="6EB29FBF" w14:textId="77777777" w:rsidTr="00BA0EB7">
        <w:trPr>
          <w:trHeight w:val="90"/>
        </w:trPr>
        <w:tc>
          <w:tcPr>
            <w:tcW w:w="835" w:type="dxa"/>
            <w:vMerge/>
          </w:tcPr>
          <w:p w14:paraId="2134B1B9" w14:textId="77777777" w:rsidR="008A745A" w:rsidRPr="00514406" w:rsidRDefault="008A745A" w:rsidP="00514406">
            <w:pPr>
              <w:contextualSpacing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086" w:type="dxa"/>
            <w:gridSpan w:val="6"/>
          </w:tcPr>
          <w:p w14:paraId="7D92CFA2" w14:textId="77777777" w:rsidR="008A745A" w:rsidRPr="00514406" w:rsidRDefault="008A745A" w:rsidP="00514406">
            <w:pPr>
              <w:contextualSpacing/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Beneficiary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incarcerated</w:t>
            </w:r>
          </w:p>
        </w:tc>
        <w:tc>
          <w:tcPr>
            <w:tcW w:w="12212" w:type="dxa"/>
            <w:gridSpan w:val="3"/>
          </w:tcPr>
          <w:p w14:paraId="04347A5C" w14:textId="77777777" w:rsidR="008A745A" w:rsidRPr="00514406" w:rsidRDefault="008A745A" w:rsidP="00074A82">
            <w:pPr>
              <w:numPr>
                <w:ilvl w:val="0"/>
                <w:numId w:val="45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Check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box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next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Note:</w:t>
            </w:r>
            <w:r w:rsidR="00735FBB">
              <w:rPr>
                <w:rFonts w:ascii="Verdana" w:hAnsi="Verdana"/>
                <w:b/>
              </w:rPr>
              <w:t xml:space="preserve">  </w:t>
            </w:r>
            <w:r w:rsidRPr="00514406">
              <w:rPr>
                <w:rFonts w:ascii="Verdana" w:hAnsi="Verdana"/>
                <w:b/>
              </w:rPr>
              <w:t>If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the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="004F4E2D" w:rsidRPr="00514406">
              <w:rPr>
                <w:rFonts w:ascii="Verdana" w:hAnsi="Verdana"/>
                <w:b/>
              </w:rPr>
              <w:t>beneficiary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is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incarcerated,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please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check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this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box</w:t>
            </w:r>
            <w:r w:rsidRPr="00514406">
              <w:rPr>
                <w:rFonts w:ascii="Verdana" w:hAnsi="Verdana"/>
              </w:rPr>
              <w:t>.</w:t>
            </w:r>
            <w:r w:rsidR="00735FBB">
              <w:rPr>
                <w:rFonts w:ascii="Verdana" w:hAnsi="Verdana"/>
              </w:rPr>
              <w:t xml:space="preserve"> </w:t>
            </w:r>
          </w:p>
          <w:p w14:paraId="6C46BC50" w14:textId="77777777" w:rsidR="008A745A" w:rsidRPr="00514406" w:rsidRDefault="008A745A" w:rsidP="00514406">
            <w:pPr>
              <w:contextualSpacing/>
              <w:rPr>
                <w:rFonts w:ascii="Verdana" w:hAnsi="Verdana"/>
              </w:rPr>
            </w:pPr>
          </w:p>
          <w:p w14:paraId="70B33F4C" w14:textId="77777777" w:rsidR="008A745A" w:rsidRPr="00514406" w:rsidRDefault="008A745A" w:rsidP="00514406">
            <w:pPr>
              <w:contextualSpacing/>
              <w:rPr>
                <w:rFonts w:ascii="Verdana" w:hAnsi="Verdana"/>
              </w:rPr>
            </w:pPr>
            <w:r w:rsidRPr="00514406">
              <w:rPr>
                <w:rFonts w:ascii="Verdana" w:hAnsi="Verdana"/>
                <w:b/>
              </w:rPr>
              <w:t>Result:</w:t>
            </w:r>
            <w:r w:rsidR="00735FBB">
              <w:rPr>
                <w:rFonts w:ascii="Verdana" w:hAnsi="Verdana"/>
                <w:b/>
              </w:rPr>
              <w:t xml:space="preserve"> 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Address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Update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Incarceration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screen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will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display.</w:t>
            </w:r>
          </w:p>
          <w:p w14:paraId="279038BA" w14:textId="77777777" w:rsidR="008A745A" w:rsidRPr="00514406" w:rsidRDefault="008A745A" w:rsidP="00A917AE">
            <w:pPr>
              <w:contextualSpacing/>
              <w:rPr>
                <w:rFonts w:ascii="Verdana" w:hAnsi="Verdana"/>
              </w:rPr>
            </w:pPr>
          </w:p>
          <w:p w14:paraId="62DD039F" w14:textId="77777777" w:rsidR="008A745A" w:rsidRPr="00514406" w:rsidRDefault="008A745A" w:rsidP="00074A82">
            <w:pPr>
              <w:numPr>
                <w:ilvl w:val="0"/>
                <w:numId w:val="45"/>
              </w:numPr>
              <w:contextualSpacing/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Confirm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caller’s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identity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and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obtain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information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requested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on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Incarceration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screen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RxEnroll.</w:t>
            </w:r>
          </w:p>
          <w:p w14:paraId="53E0D29D" w14:textId="77777777" w:rsidR="008A745A" w:rsidRPr="00514406" w:rsidRDefault="008A745A" w:rsidP="00074A82">
            <w:pPr>
              <w:numPr>
                <w:ilvl w:val="0"/>
                <w:numId w:val="45"/>
              </w:numPr>
              <w:contextualSpacing/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Enter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following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information:</w:t>
            </w:r>
          </w:p>
          <w:p w14:paraId="72FCA16E" w14:textId="77777777" w:rsidR="008A745A" w:rsidRPr="00514406" w:rsidRDefault="008A745A" w:rsidP="00074A82">
            <w:pPr>
              <w:numPr>
                <w:ilvl w:val="1"/>
                <w:numId w:val="45"/>
              </w:numPr>
              <w:contextualSpacing/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Caller’s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Name</w:t>
            </w:r>
          </w:p>
          <w:p w14:paraId="60C9F557" w14:textId="77777777" w:rsidR="008A745A" w:rsidRPr="00514406" w:rsidRDefault="008A745A" w:rsidP="00074A82">
            <w:pPr>
              <w:numPr>
                <w:ilvl w:val="1"/>
                <w:numId w:val="45"/>
              </w:numPr>
              <w:contextualSpacing/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Start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date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of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Incarceration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period</w:t>
            </w:r>
          </w:p>
          <w:p w14:paraId="3ED5F887" w14:textId="77777777" w:rsidR="008A745A" w:rsidRPr="00514406" w:rsidRDefault="008A745A" w:rsidP="00074A82">
            <w:pPr>
              <w:numPr>
                <w:ilvl w:val="1"/>
                <w:numId w:val="45"/>
              </w:numPr>
              <w:contextualSpacing/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End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date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of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incarceration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period,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if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available</w:t>
            </w:r>
          </w:p>
          <w:p w14:paraId="31AC186E" w14:textId="77777777" w:rsidR="008A745A" w:rsidRPr="00514406" w:rsidRDefault="008A745A" w:rsidP="00074A82">
            <w:pPr>
              <w:numPr>
                <w:ilvl w:val="1"/>
                <w:numId w:val="45"/>
              </w:numPr>
              <w:contextualSpacing/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State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which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="004F4E2D" w:rsidRPr="00514406">
              <w:rPr>
                <w:rFonts w:ascii="Verdana" w:hAnsi="Verdana"/>
              </w:rPr>
              <w:t>beneficiary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incarcerated</w:t>
            </w:r>
          </w:p>
          <w:p w14:paraId="3231EF15" w14:textId="3E885F81" w:rsidR="008A745A" w:rsidRPr="00514406" w:rsidRDefault="008A745A" w:rsidP="00074A82">
            <w:pPr>
              <w:numPr>
                <w:ilvl w:val="0"/>
                <w:numId w:val="45"/>
              </w:numPr>
              <w:contextualSpacing/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Review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message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with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caller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that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beneficiary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will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need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reenroll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Part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plan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upon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release</w:t>
            </w:r>
            <w:r w:rsidR="008516E3">
              <w:rPr>
                <w:rFonts w:ascii="Verdana" w:hAnsi="Verdana"/>
              </w:rPr>
              <w:t>.</w:t>
            </w:r>
          </w:p>
          <w:p w14:paraId="40ADB82B" w14:textId="77777777" w:rsidR="00A917AE" w:rsidRDefault="008A745A" w:rsidP="00074A82">
            <w:pPr>
              <w:numPr>
                <w:ilvl w:val="0"/>
                <w:numId w:val="45"/>
              </w:numPr>
              <w:contextualSpacing/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Click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Next</w:t>
            </w:r>
            <w:r w:rsidR="00A917AE">
              <w:rPr>
                <w:rFonts w:ascii="Verdana" w:hAnsi="Verdana"/>
              </w:rPr>
              <w:t>.</w:t>
            </w:r>
          </w:p>
          <w:p w14:paraId="637F24A8" w14:textId="77777777" w:rsidR="00A917AE" w:rsidRPr="00A917AE" w:rsidRDefault="00A917AE" w:rsidP="00A917AE">
            <w:pPr>
              <w:ind w:left="360"/>
              <w:contextualSpacing/>
              <w:rPr>
                <w:rFonts w:ascii="Verdana" w:hAnsi="Verdana"/>
              </w:rPr>
            </w:pPr>
          </w:p>
          <w:p w14:paraId="1FAE3579" w14:textId="77777777" w:rsidR="008A745A" w:rsidRPr="00514406" w:rsidRDefault="008A745A" w:rsidP="00514406">
            <w:pPr>
              <w:contextualSpacing/>
              <w:rPr>
                <w:rFonts w:ascii="Verdana" w:hAnsi="Verdana"/>
              </w:rPr>
            </w:pPr>
            <w:r w:rsidRPr="00514406">
              <w:rPr>
                <w:rFonts w:ascii="Verdana" w:hAnsi="Verdana"/>
                <w:b/>
              </w:rPr>
              <w:t>Result:</w:t>
            </w:r>
            <w:r w:rsidR="00735FBB">
              <w:rPr>
                <w:rFonts w:ascii="Verdana" w:hAnsi="Verdana"/>
                <w:b/>
              </w:rPr>
              <w:t xml:space="preserve"> 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RxEnroll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Care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main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page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will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display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and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further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action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required.</w:t>
            </w:r>
          </w:p>
          <w:p w14:paraId="794620C5" w14:textId="77777777" w:rsidR="008A745A" w:rsidRPr="00514406" w:rsidRDefault="008A745A" w:rsidP="00514406">
            <w:pPr>
              <w:contextualSpacing/>
              <w:rPr>
                <w:rFonts w:ascii="Verdana" w:hAnsi="Verdana"/>
              </w:rPr>
            </w:pPr>
          </w:p>
          <w:p w14:paraId="12642027" w14:textId="77777777" w:rsidR="008A745A" w:rsidRPr="00514406" w:rsidRDefault="008A745A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  <w:b/>
              </w:rPr>
              <w:t>Note:</w:t>
            </w:r>
            <w:r w:rsidR="00735FBB">
              <w:rPr>
                <w:rFonts w:ascii="Verdana" w:hAnsi="Verdana"/>
              </w:rPr>
              <w:t xml:space="preserve">  </w:t>
            </w:r>
            <w:r w:rsidRPr="00514406">
              <w:rPr>
                <w:rFonts w:ascii="Verdana" w:hAnsi="Verdana"/>
              </w:rPr>
              <w:t>All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incarceration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tasks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will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researched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fully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enrollment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specialist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confirm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incarceration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prior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disenrollment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being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processed.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Clicking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Next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will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not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automatically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disenroll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beneficiary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but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will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submit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request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for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research.</w:t>
            </w:r>
          </w:p>
          <w:p w14:paraId="263231F1" w14:textId="77777777" w:rsidR="008A745A" w:rsidRPr="00514406" w:rsidRDefault="008A745A" w:rsidP="00514406">
            <w:pPr>
              <w:contextualSpacing/>
              <w:rPr>
                <w:rFonts w:ascii="Verdana" w:hAnsi="Verdana"/>
              </w:rPr>
            </w:pPr>
          </w:p>
        </w:tc>
      </w:tr>
      <w:tr w:rsidR="008A745A" w:rsidRPr="00514406" w14:paraId="4308A5A6" w14:textId="77777777" w:rsidTr="00BA0EB7">
        <w:trPr>
          <w:trHeight w:val="90"/>
        </w:trPr>
        <w:tc>
          <w:tcPr>
            <w:tcW w:w="835" w:type="dxa"/>
            <w:vMerge/>
          </w:tcPr>
          <w:p w14:paraId="55A7613D" w14:textId="77777777" w:rsidR="008A745A" w:rsidRPr="00514406" w:rsidRDefault="008A745A" w:rsidP="00514406">
            <w:pPr>
              <w:contextualSpacing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086" w:type="dxa"/>
            <w:gridSpan w:val="6"/>
          </w:tcPr>
          <w:p w14:paraId="114A4EEF" w14:textId="77777777" w:rsidR="008A745A" w:rsidRPr="00514406" w:rsidRDefault="008A745A" w:rsidP="00514406">
            <w:pPr>
              <w:contextualSpacing/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Beneficiary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Out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of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Country</w:t>
            </w:r>
          </w:p>
        </w:tc>
        <w:tc>
          <w:tcPr>
            <w:tcW w:w="12212" w:type="dxa"/>
            <w:gridSpan w:val="3"/>
          </w:tcPr>
          <w:p w14:paraId="6AC2DE45" w14:textId="77777777" w:rsidR="008A745A" w:rsidRPr="00514406" w:rsidRDefault="008A745A" w:rsidP="00074A82">
            <w:pPr>
              <w:numPr>
                <w:ilvl w:val="0"/>
                <w:numId w:val="46"/>
              </w:numPr>
              <w:contextualSpacing/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Confirm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caller’s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identity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and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obtain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information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requested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on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care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screen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RxEnroll.</w:t>
            </w:r>
          </w:p>
          <w:p w14:paraId="50D5E6CA" w14:textId="77777777" w:rsidR="008A745A" w:rsidRPr="00514406" w:rsidRDefault="008A745A" w:rsidP="00074A82">
            <w:pPr>
              <w:numPr>
                <w:ilvl w:val="0"/>
                <w:numId w:val="46"/>
              </w:numPr>
              <w:contextualSpacing/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Enter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following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information:</w:t>
            </w:r>
          </w:p>
          <w:p w14:paraId="3903B889" w14:textId="77777777" w:rsidR="008A745A" w:rsidRPr="00514406" w:rsidRDefault="008A745A" w:rsidP="00074A82">
            <w:pPr>
              <w:numPr>
                <w:ilvl w:val="1"/>
                <w:numId w:val="46"/>
              </w:numPr>
              <w:contextualSpacing/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Caller’s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Name</w:t>
            </w:r>
          </w:p>
          <w:p w14:paraId="5ECB41D9" w14:textId="77777777" w:rsidR="008A745A" w:rsidRPr="00514406" w:rsidRDefault="008A745A" w:rsidP="00074A82">
            <w:pPr>
              <w:numPr>
                <w:ilvl w:val="1"/>
                <w:numId w:val="46"/>
              </w:numPr>
              <w:contextualSpacing/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Date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of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move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out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of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Country</w:t>
            </w:r>
          </w:p>
          <w:p w14:paraId="36AA191E" w14:textId="77777777" w:rsidR="008A745A" w:rsidRPr="00514406" w:rsidRDefault="008A745A" w:rsidP="00074A82">
            <w:pPr>
              <w:numPr>
                <w:ilvl w:val="0"/>
                <w:numId w:val="46"/>
              </w:numPr>
              <w:contextualSpacing/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Review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message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with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caller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that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beneficiary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will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need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reenroll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Part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plan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upon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return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Country.</w:t>
            </w:r>
            <w:r w:rsidR="00735FBB">
              <w:rPr>
                <w:rFonts w:ascii="Verdana" w:hAnsi="Verdana"/>
              </w:rPr>
              <w:t xml:space="preserve"> </w:t>
            </w:r>
          </w:p>
          <w:p w14:paraId="36927455" w14:textId="77777777" w:rsidR="008A745A" w:rsidRDefault="008A745A" w:rsidP="00074A82">
            <w:pPr>
              <w:numPr>
                <w:ilvl w:val="0"/>
                <w:numId w:val="46"/>
              </w:numPr>
              <w:contextualSpacing/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Click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Next</w:t>
            </w:r>
            <w:r w:rsidRPr="00514406">
              <w:rPr>
                <w:rFonts w:ascii="Verdana" w:hAnsi="Verdana"/>
              </w:rPr>
              <w:t>.</w:t>
            </w:r>
          </w:p>
          <w:p w14:paraId="2B85B1F4" w14:textId="77777777" w:rsidR="00735FBB" w:rsidRPr="00514406" w:rsidRDefault="00735FBB" w:rsidP="00735FBB">
            <w:pPr>
              <w:ind w:left="720"/>
              <w:contextualSpacing/>
              <w:rPr>
                <w:rFonts w:ascii="Verdana" w:hAnsi="Verdana"/>
              </w:rPr>
            </w:pPr>
          </w:p>
        </w:tc>
      </w:tr>
      <w:tr w:rsidR="00323FD8" w:rsidRPr="00514406" w14:paraId="679C5D4B" w14:textId="77777777" w:rsidTr="00BA0EB7">
        <w:trPr>
          <w:trHeight w:val="90"/>
        </w:trPr>
        <w:tc>
          <w:tcPr>
            <w:tcW w:w="835" w:type="dxa"/>
            <w:vMerge w:val="restart"/>
          </w:tcPr>
          <w:p w14:paraId="3DC79A23" w14:textId="77777777" w:rsidR="00323FD8" w:rsidRPr="00514406" w:rsidRDefault="00323FD8" w:rsidP="00514406">
            <w:pPr>
              <w:contextualSpacing/>
              <w:jc w:val="center"/>
              <w:rPr>
                <w:rFonts w:ascii="Verdana" w:hAnsi="Verdana"/>
                <w:b/>
              </w:rPr>
            </w:pPr>
            <w:r w:rsidRPr="00514406">
              <w:rPr>
                <w:rFonts w:ascii="Verdana" w:hAnsi="Verdana"/>
                <w:b/>
              </w:rPr>
              <w:t>4</w:t>
            </w:r>
          </w:p>
        </w:tc>
        <w:tc>
          <w:tcPr>
            <w:tcW w:w="16298" w:type="dxa"/>
            <w:gridSpan w:val="9"/>
            <w:tcBorders>
              <w:bottom w:val="single" w:sz="4" w:space="0" w:color="auto"/>
            </w:tcBorders>
          </w:tcPr>
          <w:p w14:paraId="2D70F979" w14:textId="77777777" w:rsidR="00323FD8" w:rsidRPr="00514406" w:rsidRDefault="00323FD8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Determine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if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address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change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</w:t>
            </w:r>
            <w:r w:rsidR="00735FBB">
              <w:rPr>
                <w:rFonts w:ascii="Verdana" w:hAnsi="Verdana"/>
              </w:rPr>
              <w:t xml:space="preserve"> </w:t>
            </w:r>
            <w:r w:rsidR="00E179CF">
              <w:rPr>
                <w:rFonts w:ascii="Verdana" w:hAnsi="Verdana"/>
              </w:rPr>
              <w:t>Permanent</w:t>
            </w:r>
            <w:r w:rsidR="00735FBB">
              <w:rPr>
                <w:rFonts w:ascii="Verdana" w:hAnsi="Verdana"/>
              </w:rPr>
              <w:t xml:space="preserve"> </w:t>
            </w:r>
            <w:r w:rsidR="00E179CF" w:rsidRPr="006940E5">
              <w:rPr>
                <w:rFonts w:ascii="Verdana" w:hAnsi="Verdana"/>
              </w:rPr>
              <w:t>(Home/Residential)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or</w:t>
            </w:r>
            <w:r w:rsidR="00735FBB">
              <w:rPr>
                <w:rFonts w:ascii="Verdana" w:hAnsi="Verdana"/>
              </w:rPr>
              <w:t xml:space="preserve"> </w:t>
            </w:r>
            <w:r w:rsidR="00A37C95" w:rsidRPr="00514406">
              <w:rPr>
                <w:rFonts w:ascii="Verdana" w:hAnsi="Verdana"/>
              </w:rPr>
              <w:t>mailing</w:t>
            </w:r>
            <w:r w:rsidR="00735FBB">
              <w:rPr>
                <w:rFonts w:ascii="Verdana" w:hAnsi="Verdana"/>
              </w:rPr>
              <w:t xml:space="preserve"> </w:t>
            </w:r>
            <w:r w:rsidR="00A37C95" w:rsidRPr="00514406">
              <w:rPr>
                <w:rFonts w:ascii="Verdana" w:hAnsi="Verdana"/>
              </w:rPr>
              <w:t>address</w:t>
            </w:r>
            <w:r w:rsidRPr="00514406">
              <w:rPr>
                <w:rFonts w:ascii="Verdana" w:hAnsi="Verdana"/>
              </w:rPr>
              <w:t>,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review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message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displayed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under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address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update.</w:t>
            </w:r>
          </w:p>
          <w:p w14:paraId="621F58BE" w14:textId="77777777" w:rsidR="00323FD8" w:rsidRPr="00514406" w:rsidRDefault="00323FD8" w:rsidP="00514406">
            <w:pPr>
              <w:rPr>
                <w:rFonts w:ascii="Verdana" w:hAnsi="Verdana"/>
              </w:rPr>
            </w:pPr>
          </w:p>
        </w:tc>
      </w:tr>
      <w:tr w:rsidR="00323FD8" w:rsidRPr="00514406" w14:paraId="79BE2CC4" w14:textId="77777777" w:rsidTr="00BA0EB7">
        <w:trPr>
          <w:trHeight w:val="90"/>
        </w:trPr>
        <w:tc>
          <w:tcPr>
            <w:tcW w:w="835" w:type="dxa"/>
            <w:vMerge/>
          </w:tcPr>
          <w:p w14:paraId="74B3F224" w14:textId="77777777" w:rsidR="00323FD8" w:rsidRPr="00514406" w:rsidRDefault="00323FD8" w:rsidP="00514406">
            <w:pPr>
              <w:contextualSpacing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007" w:type="dxa"/>
            <w:gridSpan w:val="5"/>
            <w:shd w:val="clear" w:color="auto" w:fill="E6E6E6"/>
          </w:tcPr>
          <w:p w14:paraId="365D3E7F" w14:textId="77777777" w:rsidR="00323FD8" w:rsidRPr="00514406" w:rsidRDefault="00323FD8" w:rsidP="00514406">
            <w:pPr>
              <w:jc w:val="center"/>
              <w:rPr>
                <w:rFonts w:ascii="Verdana" w:hAnsi="Verdana"/>
                <w:b/>
              </w:rPr>
            </w:pPr>
            <w:r w:rsidRPr="00514406">
              <w:rPr>
                <w:rFonts w:ascii="Verdana" w:hAnsi="Verdana"/>
                <w:b/>
              </w:rPr>
              <w:t>If...</w:t>
            </w:r>
          </w:p>
        </w:tc>
        <w:tc>
          <w:tcPr>
            <w:tcW w:w="12291" w:type="dxa"/>
            <w:gridSpan w:val="4"/>
            <w:shd w:val="clear" w:color="auto" w:fill="E6E6E6"/>
          </w:tcPr>
          <w:p w14:paraId="32336BE0" w14:textId="77777777" w:rsidR="00323FD8" w:rsidRPr="00514406" w:rsidRDefault="00323FD8" w:rsidP="00514406">
            <w:pPr>
              <w:jc w:val="center"/>
              <w:rPr>
                <w:rFonts w:ascii="Verdana" w:hAnsi="Verdana"/>
                <w:b/>
              </w:rPr>
            </w:pPr>
            <w:r w:rsidRPr="00514406">
              <w:rPr>
                <w:rFonts w:ascii="Verdana" w:hAnsi="Verdana"/>
                <w:b/>
              </w:rPr>
              <w:t>Then...</w:t>
            </w:r>
          </w:p>
        </w:tc>
      </w:tr>
      <w:tr w:rsidR="00323FD8" w:rsidRPr="00514406" w14:paraId="40ACCF32" w14:textId="77777777" w:rsidTr="00BA0EB7">
        <w:trPr>
          <w:trHeight w:val="90"/>
        </w:trPr>
        <w:tc>
          <w:tcPr>
            <w:tcW w:w="835" w:type="dxa"/>
            <w:vMerge/>
          </w:tcPr>
          <w:p w14:paraId="0FC8447B" w14:textId="77777777" w:rsidR="00323FD8" w:rsidRPr="00514406" w:rsidRDefault="00323FD8" w:rsidP="00514406">
            <w:pPr>
              <w:contextualSpacing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007" w:type="dxa"/>
            <w:gridSpan w:val="5"/>
          </w:tcPr>
          <w:p w14:paraId="10F7DE1B" w14:textId="77777777" w:rsidR="00323FD8" w:rsidRPr="00514406" w:rsidRDefault="00A37C95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Mailing</w:t>
            </w:r>
            <w:r w:rsidR="00735FBB">
              <w:rPr>
                <w:rFonts w:ascii="Verdana" w:hAnsi="Verdana"/>
              </w:rPr>
              <w:t xml:space="preserve"> </w:t>
            </w:r>
            <w:r w:rsidR="00323FD8" w:rsidRPr="00514406">
              <w:rPr>
                <w:rFonts w:ascii="Verdana" w:hAnsi="Verdana"/>
              </w:rPr>
              <w:t>Address</w:t>
            </w:r>
            <w:r w:rsidR="00735FBB">
              <w:rPr>
                <w:rFonts w:ascii="Verdana" w:hAnsi="Verdana"/>
              </w:rPr>
              <w:t xml:space="preserve"> </w:t>
            </w:r>
            <w:r w:rsidR="00323FD8" w:rsidRPr="00514406">
              <w:rPr>
                <w:rFonts w:ascii="Verdana" w:hAnsi="Verdana"/>
              </w:rPr>
              <w:t>Change</w:t>
            </w:r>
          </w:p>
        </w:tc>
        <w:tc>
          <w:tcPr>
            <w:tcW w:w="12291" w:type="dxa"/>
            <w:gridSpan w:val="4"/>
          </w:tcPr>
          <w:p w14:paraId="101066DC" w14:textId="77777777" w:rsidR="00323FD8" w:rsidRPr="00514406" w:rsidRDefault="00323FD8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Populate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all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fields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under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Mailing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Address.</w:t>
            </w:r>
          </w:p>
          <w:p w14:paraId="6046D079" w14:textId="77777777" w:rsidR="00323FD8" w:rsidRPr="00514406" w:rsidRDefault="00323FD8" w:rsidP="00074A82">
            <w:pPr>
              <w:numPr>
                <w:ilvl w:val="0"/>
                <w:numId w:val="47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Address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1*</w:t>
            </w:r>
          </w:p>
          <w:p w14:paraId="17B8A7E6" w14:textId="77777777" w:rsidR="00323FD8" w:rsidRPr="00514406" w:rsidRDefault="00323FD8" w:rsidP="00074A82">
            <w:pPr>
              <w:numPr>
                <w:ilvl w:val="0"/>
                <w:numId w:val="47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Address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2</w:t>
            </w:r>
          </w:p>
          <w:p w14:paraId="220DD249" w14:textId="77777777" w:rsidR="00323FD8" w:rsidRPr="00514406" w:rsidRDefault="00323FD8" w:rsidP="00074A82">
            <w:pPr>
              <w:numPr>
                <w:ilvl w:val="0"/>
                <w:numId w:val="47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City*</w:t>
            </w:r>
          </w:p>
          <w:p w14:paraId="0749090C" w14:textId="77777777" w:rsidR="00323FD8" w:rsidRPr="00514406" w:rsidRDefault="00323FD8" w:rsidP="00074A82">
            <w:pPr>
              <w:numPr>
                <w:ilvl w:val="0"/>
                <w:numId w:val="47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State*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(if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move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foreign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move,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select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FN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from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dropdown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menu)</w:t>
            </w:r>
          </w:p>
          <w:p w14:paraId="17ECD2A0" w14:textId="77777777" w:rsidR="00323FD8" w:rsidRPr="00514406" w:rsidRDefault="00323FD8" w:rsidP="00074A82">
            <w:pPr>
              <w:numPr>
                <w:ilvl w:val="0"/>
                <w:numId w:val="47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Zip*</w:t>
            </w:r>
          </w:p>
          <w:p w14:paraId="7358FF9E" w14:textId="77777777" w:rsidR="00323FD8" w:rsidRPr="00514406" w:rsidRDefault="00323FD8" w:rsidP="00514406">
            <w:pPr>
              <w:rPr>
                <w:rFonts w:ascii="Verdana" w:hAnsi="Verdana"/>
              </w:rPr>
            </w:pPr>
          </w:p>
          <w:p w14:paraId="385332C8" w14:textId="77777777" w:rsidR="00446443" w:rsidRPr="00514406" w:rsidRDefault="00446443" w:rsidP="00514406">
            <w:pPr>
              <w:rPr>
                <w:rFonts w:ascii="Verdana" w:hAnsi="Verdana"/>
                <w:b/>
              </w:rPr>
            </w:pPr>
            <w:r w:rsidRPr="00514406">
              <w:rPr>
                <w:rFonts w:ascii="Verdana" w:hAnsi="Verdana"/>
                <w:b/>
              </w:rPr>
              <w:t>Examples:</w:t>
            </w:r>
            <w:r w:rsidR="00735FBB">
              <w:rPr>
                <w:rFonts w:ascii="Verdana" w:hAnsi="Verdana"/>
                <w:b/>
              </w:rPr>
              <w:t xml:space="preserve">  </w:t>
            </w:r>
          </w:p>
          <w:p w14:paraId="6ACFE929" w14:textId="77777777" w:rsidR="00446443" w:rsidRPr="00514406" w:rsidRDefault="00446443" w:rsidP="00074A82">
            <w:pPr>
              <w:numPr>
                <w:ilvl w:val="0"/>
                <w:numId w:val="48"/>
              </w:numPr>
              <w:rPr>
                <w:rFonts w:ascii="Verdana" w:hAnsi="Verdana" w:cs="Tahoma"/>
                <w:bCs/>
              </w:rPr>
            </w:pPr>
            <w:r w:rsidRPr="00514406">
              <w:rPr>
                <w:rFonts w:ascii="Verdana" w:hAnsi="Verdana" w:cs="Tahoma"/>
                <w:b/>
                <w:bCs/>
              </w:rPr>
              <w:t>Address</w:t>
            </w:r>
            <w:r w:rsidR="00735FBB">
              <w:rPr>
                <w:rFonts w:ascii="Verdana" w:hAnsi="Verdana" w:cs="Tahoma"/>
                <w:b/>
                <w:bCs/>
              </w:rPr>
              <w:t xml:space="preserve"> </w:t>
            </w:r>
            <w:r w:rsidRPr="00514406">
              <w:rPr>
                <w:rFonts w:ascii="Verdana" w:hAnsi="Verdana" w:cs="Tahoma"/>
                <w:b/>
                <w:bCs/>
              </w:rPr>
              <w:t>Line</w:t>
            </w:r>
            <w:r w:rsidR="00735FBB">
              <w:rPr>
                <w:rFonts w:ascii="Verdana" w:hAnsi="Verdana" w:cs="Tahoma"/>
                <w:b/>
                <w:bCs/>
              </w:rPr>
              <w:t xml:space="preserve"> </w:t>
            </w:r>
            <w:r w:rsidRPr="00514406">
              <w:rPr>
                <w:rFonts w:ascii="Verdana" w:hAnsi="Verdana" w:cs="Tahoma"/>
                <w:b/>
                <w:bCs/>
              </w:rPr>
              <w:t>1:</w:t>
            </w:r>
            <w:r w:rsidR="00735FBB">
              <w:rPr>
                <w:rFonts w:ascii="Verdana" w:hAnsi="Verdana" w:cs="Tahoma"/>
                <w:bCs/>
              </w:rPr>
              <w:t xml:space="preserve">  </w:t>
            </w:r>
            <w:r w:rsidRPr="00514406">
              <w:rPr>
                <w:rFonts w:ascii="Verdana" w:hAnsi="Verdana" w:cs="Tahoma"/>
                <w:bCs/>
              </w:rPr>
              <w:t>Street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number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and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Street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name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(123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Main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St.)</w:t>
            </w:r>
          </w:p>
          <w:p w14:paraId="4530C72D" w14:textId="77777777" w:rsidR="00446443" w:rsidRPr="00514406" w:rsidRDefault="00446443" w:rsidP="00074A82">
            <w:pPr>
              <w:numPr>
                <w:ilvl w:val="0"/>
                <w:numId w:val="48"/>
              </w:numPr>
              <w:rPr>
                <w:rFonts w:ascii="Verdana" w:hAnsi="Verdana" w:cs="Tahoma"/>
                <w:bCs/>
              </w:rPr>
            </w:pPr>
            <w:r w:rsidRPr="00514406">
              <w:rPr>
                <w:rFonts w:ascii="Verdana" w:hAnsi="Verdana" w:cs="Tahoma"/>
                <w:b/>
                <w:bCs/>
              </w:rPr>
              <w:t>Address</w:t>
            </w:r>
            <w:r w:rsidR="00735FBB">
              <w:rPr>
                <w:rFonts w:ascii="Verdana" w:hAnsi="Verdana" w:cs="Tahoma"/>
                <w:b/>
                <w:bCs/>
              </w:rPr>
              <w:t xml:space="preserve"> </w:t>
            </w:r>
            <w:r w:rsidRPr="00514406">
              <w:rPr>
                <w:rFonts w:ascii="Verdana" w:hAnsi="Verdana" w:cs="Tahoma"/>
                <w:b/>
                <w:bCs/>
              </w:rPr>
              <w:t>Line</w:t>
            </w:r>
            <w:r w:rsidR="00735FBB">
              <w:rPr>
                <w:rFonts w:ascii="Verdana" w:hAnsi="Verdana" w:cs="Tahoma"/>
                <w:b/>
                <w:bCs/>
              </w:rPr>
              <w:t xml:space="preserve"> </w:t>
            </w:r>
            <w:r w:rsidRPr="00514406">
              <w:rPr>
                <w:rFonts w:ascii="Verdana" w:hAnsi="Verdana" w:cs="Tahoma"/>
                <w:b/>
                <w:bCs/>
              </w:rPr>
              <w:t>2:</w:t>
            </w:r>
            <w:r w:rsidR="00735FBB">
              <w:rPr>
                <w:rFonts w:ascii="Verdana" w:hAnsi="Verdana" w:cs="Tahoma"/>
                <w:bCs/>
              </w:rPr>
              <w:t xml:space="preserve">  </w:t>
            </w:r>
            <w:r w:rsidRPr="00514406">
              <w:rPr>
                <w:rFonts w:ascii="Verdana" w:hAnsi="Verdana" w:cs="Tahoma"/>
                <w:bCs/>
              </w:rPr>
              <w:t>Apartment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Number,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Lot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Number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and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C/O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information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(Apt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2,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Lot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15,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C/O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John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Deere)</w:t>
            </w:r>
          </w:p>
          <w:p w14:paraId="7B55D7CB" w14:textId="77777777" w:rsidR="00446443" w:rsidRPr="00514406" w:rsidRDefault="00446443" w:rsidP="00514406">
            <w:pPr>
              <w:ind w:left="360"/>
              <w:rPr>
                <w:rFonts w:ascii="Verdana" w:hAnsi="Verdana"/>
              </w:rPr>
            </w:pPr>
          </w:p>
          <w:p w14:paraId="27448DC5" w14:textId="77777777" w:rsidR="00323FD8" w:rsidRPr="00514406" w:rsidRDefault="00323FD8" w:rsidP="00514406">
            <w:pPr>
              <w:rPr>
                <w:rFonts w:ascii="Verdana" w:hAnsi="Verdana"/>
                <w:b/>
              </w:rPr>
            </w:pPr>
            <w:r w:rsidRPr="00514406">
              <w:rPr>
                <w:rFonts w:ascii="Verdana" w:hAnsi="Verdana"/>
                <w:b/>
              </w:rPr>
              <w:t>Notes:</w:t>
            </w:r>
            <w:r w:rsidR="00735FBB">
              <w:rPr>
                <w:rFonts w:ascii="Verdana" w:hAnsi="Verdana"/>
                <w:b/>
              </w:rPr>
              <w:t xml:space="preserve">  </w:t>
            </w:r>
          </w:p>
          <w:p w14:paraId="0BFF7E55" w14:textId="77777777" w:rsidR="00323FD8" w:rsidRPr="00514406" w:rsidRDefault="00323FD8" w:rsidP="00074A82">
            <w:pPr>
              <w:numPr>
                <w:ilvl w:val="0"/>
                <w:numId w:val="49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An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Asterisk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(*)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indicates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mandatory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field.</w:t>
            </w:r>
          </w:p>
          <w:p w14:paraId="639E4C75" w14:textId="77777777" w:rsidR="00323FD8" w:rsidRPr="00514406" w:rsidRDefault="00323FD8" w:rsidP="00074A82">
            <w:pPr>
              <w:numPr>
                <w:ilvl w:val="0"/>
                <w:numId w:val="49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If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mailing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address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same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permanent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address,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check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Mailing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address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same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as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permanent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address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box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auto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populate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all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fields.</w:t>
            </w:r>
          </w:p>
          <w:p w14:paraId="4AE80C94" w14:textId="2C608887" w:rsidR="00446443" w:rsidRPr="00735FBB" w:rsidRDefault="00446443" w:rsidP="00074A82">
            <w:pPr>
              <w:numPr>
                <w:ilvl w:val="0"/>
                <w:numId w:val="49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 w:cs="Arial"/>
                <w:bCs/>
              </w:rPr>
              <w:t>The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address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lines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have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a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="008516E3" w:rsidRPr="00514406">
              <w:rPr>
                <w:rFonts w:ascii="Verdana" w:hAnsi="Verdana" w:cs="Arial"/>
                <w:bCs/>
              </w:rPr>
              <w:t>30</w:t>
            </w:r>
            <w:r w:rsidR="008516E3">
              <w:rPr>
                <w:rFonts w:ascii="Verdana" w:hAnsi="Verdana" w:cs="Arial"/>
                <w:bCs/>
              </w:rPr>
              <w:t>-character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limit.</w:t>
            </w:r>
          </w:p>
          <w:p w14:paraId="43376F12" w14:textId="77777777" w:rsidR="00735FBB" w:rsidRPr="00514406" w:rsidRDefault="00735FBB" w:rsidP="00735FBB">
            <w:pPr>
              <w:ind w:left="720"/>
              <w:rPr>
                <w:rFonts w:ascii="Verdana" w:hAnsi="Verdana"/>
              </w:rPr>
            </w:pPr>
          </w:p>
        </w:tc>
      </w:tr>
      <w:tr w:rsidR="00323FD8" w:rsidRPr="00514406" w14:paraId="4F1C484B" w14:textId="77777777" w:rsidTr="00BA0EB7">
        <w:trPr>
          <w:trHeight w:val="90"/>
        </w:trPr>
        <w:tc>
          <w:tcPr>
            <w:tcW w:w="835" w:type="dxa"/>
            <w:vMerge/>
          </w:tcPr>
          <w:p w14:paraId="409579D8" w14:textId="77777777" w:rsidR="00323FD8" w:rsidRPr="00514406" w:rsidRDefault="00323FD8" w:rsidP="00514406">
            <w:pPr>
              <w:contextualSpacing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007" w:type="dxa"/>
            <w:gridSpan w:val="5"/>
          </w:tcPr>
          <w:p w14:paraId="417034A7" w14:textId="77777777" w:rsidR="00323FD8" w:rsidRPr="00514406" w:rsidRDefault="00E179CF" w:rsidP="0051440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Permanent</w:t>
            </w:r>
            <w:r w:rsidR="00735FBB">
              <w:rPr>
                <w:rFonts w:ascii="Verdana" w:hAnsi="Verdana"/>
              </w:rPr>
              <w:t xml:space="preserve"> </w:t>
            </w:r>
            <w:r w:rsidRPr="006940E5">
              <w:rPr>
                <w:rFonts w:ascii="Verdana" w:hAnsi="Verdana"/>
              </w:rPr>
              <w:t>(Home/Residential)</w:t>
            </w:r>
            <w:r w:rsidR="00735FBB">
              <w:rPr>
                <w:rFonts w:ascii="Verdana" w:hAnsi="Verdana"/>
              </w:rPr>
              <w:t xml:space="preserve"> </w:t>
            </w:r>
            <w:r w:rsidR="00323FD8" w:rsidRPr="00514406">
              <w:rPr>
                <w:rFonts w:ascii="Verdana" w:hAnsi="Verdana"/>
              </w:rPr>
              <w:t>Address</w:t>
            </w:r>
            <w:r w:rsidR="00735FBB">
              <w:rPr>
                <w:rFonts w:ascii="Verdana" w:hAnsi="Verdana"/>
              </w:rPr>
              <w:t xml:space="preserve"> </w:t>
            </w:r>
            <w:r w:rsidR="00323FD8" w:rsidRPr="00514406">
              <w:rPr>
                <w:rFonts w:ascii="Verdana" w:hAnsi="Verdana"/>
              </w:rPr>
              <w:t>Change</w:t>
            </w:r>
          </w:p>
        </w:tc>
        <w:tc>
          <w:tcPr>
            <w:tcW w:w="12291" w:type="dxa"/>
            <w:gridSpan w:val="4"/>
          </w:tcPr>
          <w:p w14:paraId="08A0B4B3" w14:textId="77777777" w:rsidR="00323FD8" w:rsidRPr="00514406" w:rsidRDefault="00323FD8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Populate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all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fields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under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Permanent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Address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Section.</w:t>
            </w:r>
            <w:r w:rsidR="00735FBB">
              <w:rPr>
                <w:rFonts w:ascii="Verdana" w:hAnsi="Verdana"/>
              </w:rPr>
              <w:t xml:space="preserve"> </w:t>
            </w:r>
          </w:p>
          <w:p w14:paraId="1840FC30" w14:textId="77777777" w:rsidR="00323FD8" w:rsidRPr="00514406" w:rsidRDefault="00323FD8" w:rsidP="00074A82">
            <w:pPr>
              <w:numPr>
                <w:ilvl w:val="0"/>
                <w:numId w:val="50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Address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1*</w:t>
            </w:r>
          </w:p>
          <w:p w14:paraId="10178A04" w14:textId="77777777" w:rsidR="00323FD8" w:rsidRPr="00514406" w:rsidRDefault="00323FD8" w:rsidP="00074A82">
            <w:pPr>
              <w:numPr>
                <w:ilvl w:val="0"/>
                <w:numId w:val="50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Address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2</w:t>
            </w:r>
          </w:p>
          <w:p w14:paraId="7216875A" w14:textId="77777777" w:rsidR="00323FD8" w:rsidRPr="00514406" w:rsidRDefault="00323FD8" w:rsidP="00074A82">
            <w:pPr>
              <w:numPr>
                <w:ilvl w:val="0"/>
                <w:numId w:val="50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City*</w:t>
            </w:r>
          </w:p>
          <w:p w14:paraId="655387F8" w14:textId="77777777" w:rsidR="00323FD8" w:rsidRPr="00514406" w:rsidRDefault="00323FD8" w:rsidP="00074A82">
            <w:pPr>
              <w:numPr>
                <w:ilvl w:val="0"/>
                <w:numId w:val="50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State*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(if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move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foreign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move,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select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FN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from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dropdown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menu)</w:t>
            </w:r>
          </w:p>
          <w:p w14:paraId="50943419" w14:textId="77777777" w:rsidR="00323FD8" w:rsidRPr="00514406" w:rsidRDefault="00323FD8" w:rsidP="00074A82">
            <w:pPr>
              <w:numPr>
                <w:ilvl w:val="0"/>
                <w:numId w:val="50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Zip*</w:t>
            </w:r>
          </w:p>
          <w:p w14:paraId="609F7859" w14:textId="77777777" w:rsidR="00323FD8" w:rsidRPr="00514406" w:rsidRDefault="00323FD8" w:rsidP="00074A82">
            <w:pPr>
              <w:numPr>
                <w:ilvl w:val="0"/>
                <w:numId w:val="50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Email</w:t>
            </w:r>
          </w:p>
          <w:p w14:paraId="60D8E34B" w14:textId="77777777" w:rsidR="00323FD8" w:rsidRPr="00514406" w:rsidRDefault="00323FD8" w:rsidP="00074A82">
            <w:pPr>
              <w:numPr>
                <w:ilvl w:val="0"/>
                <w:numId w:val="50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Phone</w:t>
            </w:r>
          </w:p>
          <w:p w14:paraId="7B94A2D6" w14:textId="77777777" w:rsidR="00323FD8" w:rsidRPr="00514406" w:rsidRDefault="00323FD8" w:rsidP="00514406">
            <w:pPr>
              <w:rPr>
                <w:rFonts w:ascii="Verdana" w:hAnsi="Verdana"/>
              </w:rPr>
            </w:pPr>
          </w:p>
          <w:p w14:paraId="1037EFD8" w14:textId="77777777" w:rsidR="00446443" w:rsidRPr="00514406" w:rsidRDefault="00446443" w:rsidP="00514406">
            <w:pPr>
              <w:rPr>
                <w:rFonts w:ascii="Verdana" w:hAnsi="Verdana"/>
                <w:b/>
              </w:rPr>
            </w:pPr>
            <w:r w:rsidRPr="00514406">
              <w:rPr>
                <w:rFonts w:ascii="Verdana" w:hAnsi="Verdana"/>
                <w:b/>
              </w:rPr>
              <w:t>Examples:</w:t>
            </w:r>
            <w:r w:rsidR="00735FBB">
              <w:rPr>
                <w:rFonts w:ascii="Verdana" w:hAnsi="Verdana"/>
                <w:b/>
              </w:rPr>
              <w:t xml:space="preserve">  </w:t>
            </w:r>
          </w:p>
          <w:p w14:paraId="4CF8EDEF" w14:textId="77777777" w:rsidR="00446443" w:rsidRPr="00514406" w:rsidRDefault="00446443" w:rsidP="00074A82">
            <w:pPr>
              <w:numPr>
                <w:ilvl w:val="0"/>
                <w:numId w:val="51"/>
              </w:numPr>
              <w:rPr>
                <w:rFonts w:ascii="Verdana" w:hAnsi="Verdana" w:cs="Tahoma"/>
                <w:bCs/>
              </w:rPr>
            </w:pPr>
            <w:r w:rsidRPr="00514406">
              <w:rPr>
                <w:rFonts w:ascii="Verdana" w:hAnsi="Verdana" w:cs="Tahoma"/>
                <w:b/>
                <w:bCs/>
              </w:rPr>
              <w:t>Address</w:t>
            </w:r>
            <w:r w:rsidR="00735FBB">
              <w:rPr>
                <w:rFonts w:ascii="Verdana" w:hAnsi="Verdana" w:cs="Tahoma"/>
                <w:b/>
                <w:bCs/>
              </w:rPr>
              <w:t xml:space="preserve"> </w:t>
            </w:r>
            <w:r w:rsidRPr="00514406">
              <w:rPr>
                <w:rFonts w:ascii="Verdana" w:hAnsi="Verdana" w:cs="Tahoma"/>
                <w:b/>
                <w:bCs/>
              </w:rPr>
              <w:t>Line</w:t>
            </w:r>
            <w:r w:rsidR="00735FBB">
              <w:rPr>
                <w:rFonts w:ascii="Verdana" w:hAnsi="Verdana" w:cs="Tahoma"/>
                <w:b/>
                <w:bCs/>
              </w:rPr>
              <w:t xml:space="preserve"> </w:t>
            </w:r>
            <w:r w:rsidRPr="00514406">
              <w:rPr>
                <w:rFonts w:ascii="Verdana" w:hAnsi="Verdana" w:cs="Tahoma"/>
                <w:b/>
                <w:bCs/>
              </w:rPr>
              <w:t>1:</w:t>
            </w:r>
            <w:r w:rsidR="00735FBB">
              <w:rPr>
                <w:rFonts w:ascii="Verdana" w:hAnsi="Verdana" w:cs="Tahoma"/>
                <w:bCs/>
              </w:rPr>
              <w:t xml:space="preserve">  </w:t>
            </w:r>
            <w:r w:rsidRPr="00514406">
              <w:rPr>
                <w:rFonts w:ascii="Verdana" w:hAnsi="Verdana" w:cs="Tahoma"/>
                <w:bCs/>
              </w:rPr>
              <w:t>Street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number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and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Street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name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(123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Main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St.)</w:t>
            </w:r>
          </w:p>
          <w:p w14:paraId="04CCDA12" w14:textId="77777777" w:rsidR="00446443" w:rsidRPr="00514406" w:rsidRDefault="00446443" w:rsidP="00074A82">
            <w:pPr>
              <w:numPr>
                <w:ilvl w:val="0"/>
                <w:numId w:val="51"/>
              </w:numPr>
              <w:rPr>
                <w:rFonts w:ascii="Verdana" w:hAnsi="Verdana" w:cs="Tahoma"/>
                <w:bCs/>
              </w:rPr>
            </w:pPr>
            <w:r w:rsidRPr="00514406">
              <w:rPr>
                <w:rFonts w:ascii="Verdana" w:hAnsi="Verdana" w:cs="Tahoma"/>
                <w:b/>
                <w:bCs/>
              </w:rPr>
              <w:t>Address</w:t>
            </w:r>
            <w:r w:rsidR="00735FBB">
              <w:rPr>
                <w:rFonts w:ascii="Verdana" w:hAnsi="Verdana" w:cs="Tahoma"/>
                <w:b/>
                <w:bCs/>
              </w:rPr>
              <w:t xml:space="preserve"> </w:t>
            </w:r>
            <w:r w:rsidRPr="00514406">
              <w:rPr>
                <w:rFonts w:ascii="Verdana" w:hAnsi="Verdana" w:cs="Tahoma"/>
                <w:b/>
                <w:bCs/>
              </w:rPr>
              <w:t>Line</w:t>
            </w:r>
            <w:r w:rsidR="00735FBB">
              <w:rPr>
                <w:rFonts w:ascii="Verdana" w:hAnsi="Verdana" w:cs="Tahoma"/>
                <w:b/>
                <w:bCs/>
              </w:rPr>
              <w:t xml:space="preserve"> </w:t>
            </w:r>
            <w:r w:rsidRPr="00514406">
              <w:rPr>
                <w:rFonts w:ascii="Verdana" w:hAnsi="Verdana" w:cs="Tahoma"/>
                <w:b/>
                <w:bCs/>
              </w:rPr>
              <w:t>2:</w:t>
            </w:r>
            <w:r w:rsidR="00735FBB">
              <w:rPr>
                <w:rFonts w:ascii="Verdana" w:hAnsi="Verdana" w:cs="Tahoma"/>
                <w:bCs/>
              </w:rPr>
              <w:t xml:space="preserve">  </w:t>
            </w:r>
            <w:r w:rsidRPr="00514406">
              <w:rPr>
                <w:rFonts w:ascii="Verdana" w:hAnsi="Verdana" w:cs="Tahoma"/>
                <w:bCs/>
              </w:rPr>
              <w:t>Apartment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Number,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Lot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Number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and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C/O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information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(Apt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2,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Lot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15,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C/O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John</w:t>
            </w:r>
            <w:r w:rsidR="00735FBB">
              <w:rPr>
                <w:rFonts w:ascii="Verdana" w:hAnsi="Verdana" w:cs="Tahoma"/>
                <w:bCs/>
              </w:rPr>
              <w:t xml:space="preserve"> </w:t>
            </w:r>
            <w:r w:rsidRPr="00514406">
              <w:rPr>
                <w:rFonts w:ascii="Verdana" w:hAnsi="Verdana" w:cs="Tahoma"/>
                <w:bCs/>
              </w:rPr>
              <w:t>Deere)</w:t>
            </w:r>
          </w:p>
          <w:p w14:paraId="41D69BC3" w14:textId="77777777" w:rsidR="00446443" w:rsidRPr="00514406" w:rsidRDefault="00446443" w:rsidP="00514406">
            <w:pPr>
              <w:rPr>
                <w:rFonts w:ascii="Verdana" w:hAnsi="Verdana"/>
              </w:rPr>
            </w:pPr>
          </w:p>
          <w:p w14:paraId="61225CA8" w14:textId="77777777" w:rsidR="00446443" w:rsidRPr="00514406" w:rsidRDefault="00323FD8" w:rsidP="00514406">
            <w:pPr>
              <w:rPr>
                <w:rFonts w:ascii="Verdana" w:hAnsi="Verdana"/>
                <w:b/>
              </w:rPr>
            </w:pPr>
            <w:r w:rsidRPr="00514406">
              <w:rPr>
                <w:rFonts w:ascii="Verdana" w:hAnsi="Verdana"/>
                <w:b/>
              </w:rPr>
              <w:t>Note</w:t>
            </w:r>
            <w:r w:rsidR="00446443" w:rsidRPr="00514406">
              <w:rPr>
                <w:rFonts w:ascii="Verdana" w:hAnsi="Verdana"/>
                <w:b/>
              </w:rPr>
              <w:t>s</w:t>
            </w:r>
            <w:r w:rsidRPr="00514406">
              <w:rPr>
                <w:rFonts w:ascii="Verdana" w:hAnsi="Verdana"/>
                <w:b/>
              </w:rPr>
              <w:t>:</w:t>
            </w:r>
            <w:r w:rsidR="00735FBB">
              <w:rPr>
                <w:rFonts w:ascii="Verdana" w:hAnsi="Verdana"/>
                <w:b/>
              </w:rPr>
              <w:t xml:space="preserve"> </w:t>
            </w:r>
          </w:p>
          <w:p w14:paraId="7E498A8B" w14:textId="77777777" w:rsidR="00446443" w:rsidRPr="00514406" w:rsidRDefault="00446443" w:rsidP="00074A82">
            <w:pPr>
              <w:numPr>
                <w:ilvl w:val="0"/>
                <w:numId w:val="52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A</w:t>
            </w:r>
            <w:r w:rsidR="00323FD8" w:rsidRPr="00514406">
              <w:rPr>
                <w:rFonts w:ascii="Verdana" w:hAnsi="Verdana"/>
              </w:rPr>
              <w:t>n</w:t>
            </w:r>
            <w:r w:rsidR="00735FBB">
              <w:rPr>
                <w:rFonts w:ascii="Verdana" w:hAnsi="Verdana"/>
              </w:rPr>
              <w:t xml:space="preserve"> </w:t>
            </w:r>
            <w:r w:rsidR="00323FD8" w:rsidRPr="00514406">
              <w:rPr>
                <w:rFonts w:ascii="Verdana" w:hAnsi="Verdana"/>
              </w:rPr>
              <w:t>Asterisk</w:t>
            </w:r>
            <w:r w:rsidR="00735FBB">
              <w:rPr>
                <w:rFonts w:ascii="Verdana" w:hAnsi="Verdana"/>
              </w:rPr>
              <w:t xml:space="preserve"> </w:t>
            </w:r>
            <w:r w:rsidR="00323FD8" w:rsidRPr="00514406">
              <w:rPr>
                <w:rFonts w:ascii="Verdana" w:hAnsi="Verdana"/>
              </w:rPr>
              <w:t>(*)</w:t>
            </w:r>
            <w:r w:rsidR="00735FBB">
              <w:rPr>
                <w:rFonts w:ascii="Verdana" w:hAnsi="Verdana"/>
              </w:rPr>
              <w:t xml:space="preserve"> </w:t>
            </w:r>
            <w:r w:rsidR="00323FD8" w:rsidRPr="00514406">
              <w:rPr>
                <w:rFonts w:ascii="Verdana" w:hAnsi="Verdana"/>
              </w:rPr>
              <w:t>indicates</w:t>
            </w:r>
            <w:r w:rsidR="00735FBB">
              <w:rPr>
                <w:rFonts w:ascii="Verdana" w:hAnsi="Verdana"/>
              </w:rPr>
              <w:t xml:space="preserve"> </w:t>
            </w:r>
            <w:r w:rsidR="00323FD8" w:rsidRPr="00514406">
              <w:rPr>
                <w:rFonts w:ascii="Verdana" w:hAnsi="Verdana"/>
              </w:rPr>
              <w:t>a</w:t>
            </w:r>
            <w:r w:rsidR="00735FBB">
              <w:rPr>
                <w:rFonts w:ascii="Verdana" w:hAnsi="Verdana"/>
              </w:rPr>
              <w:t xml:space="preserve"> </w:t>
            </w:r>
            <w:r w:rsidR="00323FD8" w:rsidRPr="00514406">
              <w:rPr>
                <w:rFonts w:ascii="Verdana" w:hAnsi="Verdana"/>
              </w:rPr>
              <w:t>mandatory</w:t>
            </w:r>
            <w:r w:rsidR="00735FBB">
              <w:rPr>
                <w:rFonts w:ascii="Verdana" w:hAnsi="Verdana"/>
              </w:rPr>
              <w:t xml:space="preserve"> </w:t>
            </w:r>
            <w:r w:rsidR="00323FD8" w:rsidRPr="00514406">
              <w:rPr>
                <w:rFonts w:ascii="Verdana" w:hAnsi="Verdana"/>
              </w:rPr>
              <w:t>field.</w:t>
            </w:r>
          </w:p>
          <w:p w14:paraId="6654FDD1" w14:textId="65A53CE9" w:rsidR="00323FD8" w:rsidRPr="00514406" w:rsidRDefault="00446443" w:rsidP="00074A82">
            <w:pPr>
              <w:numPr>
                <w:ilvl w:val="0"/>
                <w:numId w:val="52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 w:cs="Arial"/>
                <w:bCs/>
              </w:rPr>
              <w:t>The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address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lines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have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a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="00D12C5C" w:rsidRPr="00514406">
              <w:rPr>
                <w:rFonts w:ascii="Verdana" w:hAnsi="Verdana" w:cs="Arial"/>
                <w:bCs/>
              </w:rPr>
              <w:t>30</w:t>
            </w:r>
            <w:r w:rsidR="00D12C5C">
              <w:rPr>
                <w:rFonts w:ascii="Verdana" w:hAnsi="Verdana" w:cs="Arial"/>
                <w:bCs/>
              </w:rPr>
              <w:t>-character</w:t>
            </w:r>
            <w:r w:rsidR="00735FBB">
              <w:rPr>
                <w:rFonts w:ascii="Verdana" w:hAnsi="Verdana" w:cs="Arial"/>
                <w:bCs/>
              </w:rPr>
              <w:t xml:space="preserve"> </w:t>
            </w:r>
            <w:r w:rsidRPr="00514406">
              <w:rPr>
                <w:rFonts w:ascii="Verdana" w:hAnsi="Verdana" w:cs="Arial"/>
                <w:bCs/>
              </w:rPr>
              <w:t>limit.</w:t>
            </w:r>
            <w:r w:rsidR="00735FBB">
              <w:rPr>
                <w:rFonts w:ascii="Verdana" w:hAnsi="Verdana"/>
              </w:rPr>
              <w:t xml:space="preserve"> </w:t>
            </w:r>
          </w:p>
          <w:p w14:paraId="659A1690" w14:textId="77777777" w:rsidR="00323FD8" w:rsidRPr="00514406" w:rsidRDefault="00323FD8" w:rsidP="00514406">
            <w:pPr>
              <w:rPr>
                <w:rFonts w:ascii="Verdana" w:hAnsi="Verdana"/>
              </w:rPr>
            </w:pPr>
          </w:p>
          <w:p w14:paraId="636071C5" w14:textId="77777777" w:rsidR="00323FD8" w:rsidRPr="00514406" w:rsidRDefault="00323FD8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  <w:b/>
              </w:rPr>
              <w:t>R</w:t>
            </w:r>
            <w:r w:rsidR="0003031C">
              <w:rPr>
                <w:rFonts w:ascii="Verdana" w:hAnsi="Verdana"/>
                <w:b/>
              </w:rPr>
              <w:t>eminder</w:t>
            </w:r>
            <w:r w:rsidRPr="00514406">
              <w:rPr>
                <w:rFonts w:ascii="Verdana" w:hAnsi="Verdana"/>
                <w:b/>
              </w:rPr>
              <w:t>:</w:t>
            </w:r>
            <w:r w:rsidR="00735FBB">
              <w:rPr>
                <w:rFonts w:ascii="Verdana" w:hAnsi="Verdana"/>
                <w:b/>
              </w:rPr>
              <w:t xml:space="preserve"> 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</w:rPr>
              <w:t>complete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Permanent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Address</w:t>
            </w:r>
            <w:r w:rsidR="00735FBB">
              <w:rPr>
                <w:rFonts w:ascii="Verdana" w:hAnsi="Verdana"/>
              </w:rPr>
              <w:t xml:space="preserve"> </w:t>
            </w:r>
            <w:r w:rsidR="006E1A2D">
              <w:rPr>
                <w:rFonts w:ascii="Verdana" w:hAnsi="Verdana"/>
              </w:rPr>
              <w:t xml:space="preserve">CAN </w:t>
            </w:r>
            <w:r w:rsidRPr="00514406">
              <w:rPr>
                <w:rFonts w:ascii="Verdana" w:hAnsi="Verdana"/>
                <w:b/>
              </w:rPr>
              <w:t>NOT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P.O.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Box.</w:t>
            </w:r>
          </w:p>
          <w:p w14:paraId="05F97C25" w14:textId="77777777" w:rsidR="00323FD8" w:rsidRPr="00514406" w:rsidRDefault="00323FD8" w:rsidP="00BE41DA">
            <w:pPr>
              <w:pStyle w:val="NormalWeb"/>
              <w:spacing w:before="0" w:beforeAutospacing="0" w:after="0" w:afterAutospacing="0"/>
              <w:contextualSpacing/>
              <w:textAlignment w:val="top"/>
              <w:rPr>
                <w:rFonts w:ascii="Verdana" w:hAnsi="Verdana"/>
              </w:rPr>
            </w:pPr>
          </w:p>
        </w:tc>
      </w:tr>
      <w:tr w:rsidR="00323FD8" w:rsidRPr="00514406" w14:paraId="0B7493A4" w14:textId="77777777" w:rsidTr="00BA0EB7">
        <w:trPr>
          <w:trHeight w:val="90"/>
        </w:trPr>
        <w:tc>
          <w:tcPr>
            <w:tcW w:w="835" w:type="dxa"/>
          </w:tcPr>
          <w:p w14:paraId="0B0E4F93" w14:textId="77777777" w:rsidR="00323FD8" w:rsidRPr="00514406" w:rsidRDefault="00323FD8" w:rsidP="00514406">
            <w:pPr>
              <w:contextualSpacing/>
              <w:jc w:val="center"/>
              <w:rPr>
                <w:rFonts w:ascii="Verdana" w:hAnsi="Verdana"/>
                <w:b/>
              </w:rPr>
            </w:pPr>
            <w:r w:rsidRPr="00514406">
              <w:rPr>
                <w:rFonts w:ascii="Verdana" w:hAnsi="Verdana"/>
                <w:b/>
              </w:rPr>
              <w:t>5</w:t>
            </w:r>
          </w:p>
        </w:tc>
        <w:tc>
          <w:tcPr>
            <w:tcW w:w="16298" w:type="dxa"/>
            <w:gridSpan w:val="9"/>
          </w:tcPr>
          <w:p w14:paraId="3F0F6436" w14:textId="77777777" w:rsidR="00323FD8" w:rsidRDefault="00323FD8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Confirm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address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change(s)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with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beneficiary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and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review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message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on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screen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advise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beneficiary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that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if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mailing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address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being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used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on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temporary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basis,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will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need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contact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plan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update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their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records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when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there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change.</w:t>
            </w:r>
            <w:r w:rsidR="00735FBB">
              <w:rPr>
                <w:rFonts w:ascii="Verdana" w:hAnsi="Verdana"/>
              </w:rPr>
              <w:t xml:space="preserve"> </w:t>
            </w:r>
          </w:p>
          <w:p w14:paraId="4C845318" w14:textId="77777777" w:rsidR="00735FBB" w:rsidRPr="00514406" w:rsidRDefault="00735FBB" w:rsidP="00514406">
            <w:pPr>
              <w:rPr>
                <w:rFonts w:ascii="Verdana" w:hAnsi="Verdana"/>
              </w:rPr>
            </w:pPr>
          </w:p>
        </w:tc>
      </w:tr>
      <w:tr w:rsidR="00323FD8" w:rsidRPr="00514406" w14:paraId="3A0BBF4B" w14:textId="77777777" w:rsidTr="00BA0EB7">
        <w:trPr>
          <w:trHeight w:val="90"/>
        </w:trPr>
        <w:tc>
          <w:tcPr>
            <w:tcW w:w="835" w:type="dxa"/>
            <w:vMerge w:val="restart"/>
          </w:tcPr>
          <w:p w14:paraId="1250BED7" w14:textId="77777777" w:rsidR="00323FD8" w:rsidRPr="00514406" w:rsidRDefault="00323FD8" w:rsidP="00514406">
            <w:pPr>
              <w:contextualSpacing/>
              <w:jc w:val="center"/>
              <w:rPr>
                <w:rFonts w:ascii="Verdana" w:hAnsi="Verdana"/>
                <w:b/>
              </w:rPr>
            </w:pPr>
            <w:r w:rsidRPr="00514406">
              <w:rPr>
                <w:rFonts w:ascii="Verdana" w:hAnsi="Verdana"/>
                <w:b/>
              </w:rPr>
              <w:t>6</w:t>
            </w:r>
          </w:p>
        </w:tc>
        <w:tc>
          <w:tcPr>
            <w:tcW w:w="16298" w:type="dxa"/>
            <w:gridSpan w:val="9"/>
            <w:tcBorders>
              <w:bottom w:val="single" w:sz="4" w:space="0" w:color="auto"/>
            </w:tcBorders>
          </w:tcPr>
          <w:p w14:paraId="3EB603CA" w14:textId="77777777" w:rsidR="00323FD8" w:rsidRPr="00514406" w:rsidRDefault="00323FD8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Does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beneficiary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agree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proceed?</w:t>
            </w:r>
          </w:p>
          <w:p w14:paraId="67BC335F" w14:textId="77777777" w:rsidR="00323FD8" w:rsidRPr="00514406" w:rsidRDefault="00323FD8" w:rsidP="00514406">
            <w:pPr>
              <w:rPr>
                <w:rFonts w:ascii="Verdana" w:hAnsi="Verdana"/>
              </w:rPr>
            </w:pPr>
          </w:p>
        </w:tc>
      </w:tr>
      <w:tr w:rsidR="00323FD8" w:rsidRPr="00514406" w14:paraId="3301D512" w14:textId="77777777" w:rsidTr="00BA0EB7">
        <w:trPr>
          <w:trHeight w:val="90"/>
        </w:trPr>
        <w:tc>
          <w:tcPr>
            <w:tcW w:w="835" w:type="dxa"/>
            <w:vMerge/>
          </w:tcPr>
          <w:p w14:paraId="6FB67CC8" w14:textId="77777777" w:rsidR="00323FD8" w:rsidRPr="00514406" w:rsidRDefault="00323FD8" w:rsidP="00514406">
            <w:pPr>
              <w:contextualSpacing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496" w:type="dxa"/>
            <w:shd w:val="clear" w:color="auto" w:fill="E6E6E6"/>
          </w:tcPr>
          <w:p w14:paraId="46DDEB02" w14:textId="77777777" w:rsidR="00323FD8" w:rsidRPr="00514406" w:rsidRDefault="00323FD8" w:rsidP="00514406">
            <w:pPr>
              <w:jc w:val="center"/>
              <w:rPr>
                <w:rFonts w:ascii="Verdana" w:hAnsi="Verdana"/>
                <w:b/>
              </w:rPr>
            </w:pPr>
            <w:r w:rsidRPr="00514406">
              <w:rPr>
                <w:rFonts w:ascii="Verdana" w:hAnsi="Verdana"/>
                <w:b/>
              </w:rPr>
              <w:t>If...</w:t>
            </w:r>
          </w:p>
        </w:tc>
        <w:tc>
          <w:tcPr>
            <w:tcW w:w="14802" w:type="dxa"/>
            <w:gridSpan w:val="8"/>
            <w:shd w:val="clear" w:color="auto" w:fill="E6E6E6"/>
          </w:tcPr>
          <w:p w14:paraId="4A8D8A5C" w14:textId="77777777" w:rsidR="00323FD8" w:rsidRPr="00514406" w:rsidRDefault="00323FD8" w:rsidP="00514406">
            <w:pPr>
              <w:jc w:val="center"/>
              <w:rPr>
                <w:rFonts w:ascii="Verdana" w:hAnsi="Verdana"/>
                <w:b/>
              </w:rPr>
            </w:pPr>
            <w:r w:rsidRPr="00514406">
              <w:rPr>
                <w:rFonts w:ascii="Verdana" w:hAnsi="Verdana"/>
                <w:b/>
              </w:rPr>
              <w:t>Then...</w:t>
            </w:r>
          </w:p>
        </w:tc>
      </w:tr>
      <w:tr w:rsidR="00323FD8" w:rsidRPr="00514406" w14:paraId="4F608FAD" w14:textId="77777777" w:rsidTr="00BA0EB7">
        <w:trPr>
          <w:trHeight w:val="90"/>
        </w:trPr>
        <w:tc>
          <w:tcPr>
            <w:tcW w:w="835" w:type="dxa"/>
            <w:vMerge/>
          </w:tcPr>
          <w:p w14:paraId="6857F1B9" w14:textId="77777777" w:rsidR="00323FD8" w:rsidRPr="00514406" w:rsidRDefault="00323FD8" w:rsidP="00514406">
            <w:pPr>
              <w:contextualSpacing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496" w:type="dxa"/>
            <w:vMerge w:val="restart"/>
          </w:tcPr>
          <w:p w14:paraId="10E12C6A" w14:textId="77777777" w:rsidR="00323FD8" w:rsidRPr="00514406" w:rsidRDefault="00323FD8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Yes</w:t>
            </w:r>
          </w:p>
        </w:tc>
        <w:tc>
          <w:tcPr>
            <w:tcW w:w="14802" w:type="dxa"/>
            <w:gridSpan w:val="8"/>
            <w:tcBorders>
              <w:bottom w:val="single" w:sz="4" w:space="0" w:color="auto"/>
            </w:tcBorders>
          </w:tcPr>
          <w:p w14:paraId="297188B2" w14:textId="77777777" w:rsidR="00323FD8" w:rsidRPr="00514406" w:rsidRDefault="00323FD8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Select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Yes</w:t>
            </w:r>
            <w:r w:rsidRPr="00514406">
              <w:rPr>
                <w:rFonts w:ascii="Verdana" w:hAnsi="Verdana"/>
              </w:rPr>
              <w:t>.</w:t>
            </w:r>
          </w:p>
          <w:p w14:paraId="0395D242" w14:textId="77777777" w:rsidR="00323FD8" w:rsidRPr="00514406" w:rsidRDefault="00323FD8" w:rsidP="00514406">
            <w:pPr>
              <w:rPr>
                <w:rFonts w:ascii="Verdana" w:hAnsi="Verdana"/>
              </w:rPr>
            </w:pPr>
          </w:p>
          <w:p w14:paraId="25AFED4B" w14:textId="77777777" w:rsidR="00323FD8" w:rsidRPr="00514406" w:rsidRDefault="00323FD8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  <w:b/>
              </w:rPr>
              <w:t>Result:</w:t>
            </w:r>
            <w:r w:rsidR="00735FBB">
              <w:rPr>
                <w:rFonts w:ascii="Verdana" w:hAnsi="Verdana"/>
                <w:b/>
              </w:rPr>
              <w:t xml:space="preserve"> 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system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will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run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addresses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through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US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Postal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Service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Perfect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Address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database.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This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service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will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check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new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address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and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provide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suggestions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if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typographical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error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was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made,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or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if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address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does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not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match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database.</w:t>
            </w:r>
          </w:p>
          <w:p w14:paraId="692F1C60" w14:textId="77777777" w:rsidR="00323FD8" w:rsidRPr="00514406" w:rsidRDefault="00323FD8" w:rsidP="00514406">
            <w:pPr>
              <w:rPr>
                <w:rFonts w:ascii="Verdana" w:hAnsi="Verdana"/>
                <w:b/>
              </w:rPr>
            </w:pPr>
          </w:p>
        </w:tc>
      </w:tr>
      <w:tr w:rsidR="00323FD8" w:rsidRPr="00514406" w14:paraId="599D31C5" w14:textId="77777777" w:rsidTr="00BA0EB7">
        <w:trPr>
          <w:trHeight w:val="90"/>
        </w:trPr>
        <w:tc>
          <w:tcPr>
            <w:tcW w:w="835" w:type="dxa"/>
            <w:vMerge/>
          </w:tcPr>
          <w:p w14:paraId="4674C2E7" w14:textId="77777777" w:rsidR="00323FD8" w:rsidRPr="00514406" w:rsidRDefault="00323FD8" w:rsidP="00514406">
            <w:pPr>
              <w:contextualSpacing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496" w:type="dxa"/>
            <w:vMerge/>
          </w:tcPr>
          <w:p w14:paraId="0865F6B5" w14:textId="77777777" w:rsidR="00323FD8" w:rsidRPr="00514406" w:rsidRDefault="00323FD8" w:rsidP="00514406">
            <w:pPr>
              <w:rPr>
                <w:rFonts w:ascii="Verdana" w:hAnsi="Verdana"/>
              </w:rPr>
            </w:pPr>
          </w:p>
        </w:tc>
        <w:tc>
          <w:tcPr>
            <w:tcW w:w="3284" w:type="dxa"/>
            <w:gridSpan w:val="6"/>
            <w:shd w:val="clear" w:color="auto" w:fill="E6E6E6"/>
          </w:tcPr>
          <w:p w14:paraId="4AB6289D" w14:textId="77777777" w:rsidR="00323FD8" w:rsidRPr="00514406" w:rsidRDefault="00323FD8" w:rsidP="00514406">
            <w:pPr>
              <w:jc w:val="center"/>
              <w:rPr>
                <w:rFonts w:ascii="Verdana" w:hAnsi="Verdana"/>
                <w:b/>
              </w:rPr>
            </w:pPr>
            <w:r w:rsidRPr="00514406">
              <w:rPr>
                <w:rFonts w:ascii="Verdana" w:hAnsi="Verdana"/>
                <w:b/>
              </w:rPr>
              <w:t>If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the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address...</w:t>
            </w:r>
          </w:p>
        </w:tc>
        <w:tc>
          <w:tcPr>
            <w:tcW w:w="11518" w:type="dxa"/>
            <w:gridSpan w:val="2"/>
            <w:shd w:val="clear" w:color="auto" w:fill="E6E6E6"/>
          </w:tcPr>
          <w:p w14:paraId="4940E4FA" w14:textId="77777777" w:rsidR="00323FD8" w:rsidRPr="00514406" w:rsidRDefault="00323FD8" w:rsidP="00514406">
            <w:pPr>
              <w:jc w:val="center"/>
              <w:rPr>
                <w:rFonts w:ascii="Verdana" w:hAnsi="Verdana"/>
                <w:b/>
              </w:rPr>
            </w:pPr>
            <w:r w:rsidRPr="00514406">
              <w:rPr>
                <w:rFonts w:ascii="Verdana" w:hAnsi="Verdana"/>
                <w:b/>
              </w:rPr>
              <w:t>Then...</w:t>
            </w:r>
          </w:p>
        </w:tc>
      </w:tr>
      <w:tr w:rsidR="00323FD8" w:rsidRPr="00514406" w14:paraId="74F147C7" w14:textId="77777777" w:rsidTr="00BA0EB7">
        <w:trPr>
          <w:trHeight w:val="90"/>
        </w:trPr>
        <w:tc>
          <w:tcPr>
            <w:tcW w:w="835" w:type="dxa"/>
            <w:vMerge/>
          </w:tcPr>
          <w:p w14:paraId="7E8B426E" w14:textId="77777777" w:rsidR="00323FD8" w:rsidRPr="00514406" w:rsidRDefault="00323FD8" w:rsidP="00514406">
            <w:pPr>
              <w:contextualSpacing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496" w:type="dxa"/>
            <w:vMerge/>
          </w:tcPr>
          <w:p w14:paraId="3F807D6E" w14:textId="77777777" w:rsidR="00323FD8" w:rsidRPr="00514406" w:rsidRDefault="00323FD8" w:rsidP="00514406">
            <w:pPr>
              <w:rPr>
                <w:rFonts w:ascii="Verdana" w:hAnsi="Verdana"/>
              </w:rPr>
            </w:pPr>
          </w:p>
        </w:tc>
        <w:tc>
          <w:tcPr>
            <w:tcW w:w="3284" w:type="dxa"/>
            <w:gridSpan w:val="6"/>
          </w:tcPr>
          <w:p w14:paraId="3F58CE63" w14:textId="77777777" w:rsidR="00323FD8" w:rsidRDefault="00323FD8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Matches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Perfect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Address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Database</w:t>
            </w:r>
          </w:p>
          <w:p w14:paraId="4CF2753F" w14:textId="77777777" w:rsidR="00BE41DA" w:rsidRPr="00514406" w:rsidRDefault="00BE41DA" w:rsidP="00514406">
            <w:pPr>
              <w:rPr>
                <w:rFonts w:ascii="Verdana" w:hAnsi="Verdana"/>
              </w:rPr>
            </w:pPr>
          </w:p>
        </w:tc>
        <w:tc>
          <w:tcPr>
            <w:tcW w:w="11518" w:type="dxa"/>
            <w:gridSpan w:val="2"/>
          </w:tcPr>
          <w:p w14:paraId="0C88BE18" w14:textId="77777777" w:rsidR="00323FD8" w:rsidRPr="00514406" w:rsidRDefault="00323FD8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Select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Accept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and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Continue</w:t>
            </w:r>
            <w:r w:rsidRPr="00514406">
              <w:rPr>
                <w:rFonts w:ascii="Verdana" w:hAnsi="Verdana"/>
              </w:rPr>
              <w:t>.</w:t>
            </w:r>
          </w:p>
        </w:tc>
      </w:tr>
      <w:tr w:rsidR="00323FD8" w:rsidRPr="00514406" w14:paraId="7C7BF053" w14:textId="77777777" w:rsidTr="00BA0EB7">
        <w:trPr>
          <w:trHeight w:val="90"/>
        </w:trPr>
        <w:tc>
          <w:tcPr>
            <w:tcW w:w="835" w:type="dxa"/>
            <w:vMerge/>
          </w:tcPr>
          <w:p w14:paraId="675B8BCF" w14:textId="77777777" w:rsidR="00323FD8" w:rsidRPr="00514406" w:rsidRDefault="00323FD8" w:rsidP="00514406">
            <w:pPr>
              <w:contextualSpacing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496" w:type="dxa"/>
            <w:vMerge/>
          </w:tcPr>
          <w:p w14:paraId="3E0F8168" w14:textId="77777777" w:rsidR="00323FD8" w:rsidRPr="00514406" w:rsidRDefault="00323FD8" w:rsidP="00514406">
            <w:pPr>
              <w:rPr>
                <w:rFonts w:ascii="Verdana" w:hAnsi="Verdana"/>
              </w:rPr>
            </w:pPr>
          </w:p>
        </w:tc>
        <w:tc>
          <w:tcPr>
            <w:tcW w:w="3284" w:type="dxa"/>
            <w:gridSpan w:val="6"/>
          </w:tcPr>
          <w:p w14:paraId="73E43A43" w14:textId="77777777" w:rsidR="00323FD8" w:rsidRPr="00514406" w:rsidRDefault="00323FD8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Does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not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Match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Perfect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Address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Database</w:t>
            </w:r>
          </w:p>
        </w:tc>
        <w:tc>
          <w:tcPr>
            <w:tcW w:w="11518" w:type="dxa"/>
            <w:gridSpan w:val="2"/>
          </w:tcPr>
          <w:p w14:paraId="159C011F" w14:textId="77777777" w:rsidR="00323FD8" w:rsidRPr="00514406" w:rsidRDefault="00323FD8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Reconfirm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address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with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beneficiary.</w:t>
            </w:r>
            <w:r w:rsidR="00735FBB">
              <w:rPr>
                <w:rFonts w:ascii="Verdana" w:hAnsi="Verdana"/>
              </w:rPr>
              <w:t xml:space="preserve"> </w:t>
            </w:r>
          </w:p>
          <w:p w14:paraId="1CE3C194" w14:textId="77777777" w:rsidR="00323FD8" w:rsidRPr="00514406" w:rsidRDefault="00323FD8" w:rsidP="00514406">
            <w:pPr>
              <w:rPr>
                <w:rFonts w:ascii="Verdana" w:hAnsi="Verdana"/>
              </w:rPr>
            </w:pPr>
          </w:p>
          <w:p w14:paraId="688610E5" w14:textId="25909494" w:rsidR="00323FD8" w:rsidRPr="00514406" w:rsidRDefault="00323FD8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  <w:b/>
              </w:rPr>
              <w:t>Note:</w:t>
            </w:r>
            <w:r w:rsidR="00735FBB">
              <w:rPr>
                <w:rFonts w:ascii="Verdana" w:hAnsi="Verdana"/>
                <w:b/>
              </w:rPr>
              <w:t xml:space="preserve">  </w:t>
            </w:r>
            <w:r w:rsidRPr="00514406">
              <w:rPr>
                <w:rFonts w:ascii="Verdana" w:hAnsi="Verdana"/>
              </w:rPr>
              <w:t>If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address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given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beneficiary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not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found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Perfect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Address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database,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override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suggestions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using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“Override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[address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type]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box</w:t>
            </w:r>
            <w:r w:rsidR="00497669">
              <w:rPr>
                <w:rFonts w:ascii="Verdana" w:hAnsi="Verdana"/>
              </w:rPr>
              <w:t>”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below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each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address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and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use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address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being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provided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beneficiary.</w:t>
            </w:r>
          </w:p>
          <w:p w14:paraId="7A4321FD" w14:textId="77777777" w:rsidR="00323FD8" w:rsidRPr="00514406" w:rsidRDefault="00323FD8" w:rsidP="00514406">
            <w:pPr>
              <w:rPr>
                <w:rFonts w:ascii="Verdana" w:hAnsi="Verdana"/>
              </w:rPr>
            </w:pPr>
          </w:p>
        </w:tc>
      </w:tr>
      <w:tr w:rsidR="00323FD8" w:rsidRPr="00514406" w14:paraId="66305B49" w14:textId="77777777" w:rsidTr="00BA0EB7">
        <w:trPr>
          <w:trHeight w:val="90"/>
        </w:trPr>
        <w:tc>
          <w:tcPr>
            <w:tcW w:w="835" w:type="dxa"/>
            <w:vMerge/>
          </w:tcPr>
          <w:p w14:paraId="39BFA573" w14:textId="77777777" w:rsidR="00323FD8" w:rsidRPr="00514406" w:rsidRDefault="00323FD8" w:rsidP="00514406">
            <w:pPr>
              <w:contextualSpacing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496" w:type="dxa"/>
          </w:tcPr>
          <w:p w14:paraId="083B0C04" w14:textId="77777777" w:rsidR="00323FD8" w:rsidRPr="00514406" w:rsidRDefault="00323FD8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No</w:t>
            </w:r>
          </w:p>
        </w:tc>
        <w:tc>
          <w:tcPr>
            <w:tcW w:w="14802" w:type="dxa"/>
            <w:gridSpan w:val="8"/>
          </w:tcPr>
          <w:p w14:paraId="5C48A3C2" w14:textId="77777777" w:rsidR="00323FD8" w:rsidRDefault="00323FD8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Select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No</w:t>
            </w:r>
            <w:r w:rsidRPr="00514406">
              <w:rPr>
                <w:rFonts w:ascii="Verdana" w:hAnsi="Verdana"/>
              </w:rPr>
              <w:t>.</w:t>
            </w:r>
          </w:p>
          <w:p w14:paraId="69BF2D0E" w14:textId="77777777" w:rsidR="00735FBB" w:rsidRPr="00514406" w:rsidRDefault="00735FBB" w:rsidP="00514406">
            <w:pPr>
              <w:rPr>
                <w:rFonts w:ascii="Verdana" w:hAnsi="Verdana"/>
              </w:rPr>
            </w:pPr>
          </w:p>
        </w:tc>
      </w:tr>
      <w:tr w:rsidR="00C53A7C" w:rsidRPr="00514406" w14:paraId="773B1CD4" w14:textId="77777777" w:rsidTr="00BA0EB7">
        <w:trPr>
          <w:trHeight w:val="90"/>
        </w:trPr>
        <w:tc>
          <w:tcPr>
            <w:tcW w:w="835" w:type="dxa"/>
            <w:vMerge w:val="restart"/>
          </w:tcPr>
          <w:p w14:paraId="682ADA41" w14:textId="77777777" w:rsidR="00C53A7C" w:rsidRPr="00514406" w:rsidRDefault="00C53A7C" w:rsidP="00514406">
            <w:pPr>
              <w:contextualSpacing/>
              <w:jc w:val="center"/>
              <w:rPr>
                <w:rFonts w:ascii="Verdana" w:hAnsi="Verdana"/>
                <w:b/>
              </w:rPr>
            </w:pPr>
            <w:r w:rsidRPr="00514406">
              <w:rPr>
                <w:rFonts w:ascii="Verdana" w:hAnsi="Verdana"/>
                <w:b/>
              </w:rPr>
              <w:t>7</w:t>
            </w:r>
          </w:p>
        </w:tc>
        <w:tc>
          <w:tcPr>
            <w:tcW w:w="16298" w:type="dxa"/>
            <w:gridSpan w:val="9"/>
            <w:tcBorders>
              <w:bottom w:val="single" w:sz="4" w:space="0" w:color="auto"/>
            </w:tcBorders>
          </w:tcPr>
          <w:p w14:paraId="4F03EE8B" w14:textId="77777777" w:rsidR="00C53A7C" w:rsidRPr="00514406" w:rsidRDefault="00C53A7C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RxEnroll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Care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determines:</w:t>
            </w:r>
          </w:p>
          <w:p w14:paraId="64E318CB" w14:textId="77777777" w:rsidR="00C53A7C" w:rsidRPr="00514406" w:rsidRDefault="00C53A7C" w:rsidP="00514406">
            <w:pPr>
              <w:rPr>
                <w:rFonts w:ascii="Verdana" w:hAnsi="Verdana"/>
              </w:rPr>
            </w:pPr>
          </w:p>
        </w:tc>
      </w:tr>
      <w:tr w:rsidR="00C53A7C" w:rsidRPr="00514406" w14:paraId="7B89EAEB" w14:textId="77777777" w:rsidTr="00BA0EB7">
        <w:trPr>
          <w:trHeight w:val="90"/>
        </w:trPr>
        <w:tc>
          <w:tcPr>
            <w:tcW w:w="835" w:type="dxa"/>
            <w:vMerge/>
          </w:tcPr>
          <w:p w14:paraId="31CDDF3D" w14:textId="77777777" w:rsidR="00C53A7C" w:rsidRPr="00514406" w:rsidRDefault="00C53A7C" w:rsidP="00514406">
            <w:pPr>
              <w:contextualSpacing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128" w:type="dxa"/>
            <w:gridSpan w:val="4"/>
            <w:shd w:val="clear" w:color="auto" w:fill="E6E6E6"/>
          </w:tcPr>
          <w:p w14:paraId="41F9E221" w14:textId="77777777" w:rsidR="00C53A7C" w:rsidRPr="00514406" w:rsidRDefault="00C53A7C" w:rsidP="00514406">
            <w:pPr>
              <w:jc w:val="center"/>
              <w:rPr>
                <w:rFonts w:ascii="Verdana" w:hAnsi="Verdana"/>
                <w:b/>
              </w:rPr>
            </w:pPr>
            <w:r w:rsidRPr="00514406">
              <w:rPr>
                <w:rFonts w:ascii="Verdana" w:hAnsi="Verdana"/>
                <w:b/>
              </w:rPr>
              <w:t>If...</w:t>
            </w:r>
          </w:p>
        </w:tc>
        <w:tc>
          <w:tcPr>
            <w:tcW w:w="13170" w:type="dxa"/>
            <w:gridSpan w:val="5"/>
            <w:shd w:val="clear" w:color="auto" w:fill="E6E6E6"/>
          </w:tcPr>
          <w:p w14:paraId="2A64E3F5" w14:textId="77777777" w:rsidR="00C53A7C" w:rsidRPr="00514406" w:rsidRDefault="00C53A7C" w:rsidP="00514406">
            <w:pPr>
              <w:jc w:val="center"/>
              <w:rPr>
                <w:rFonts w:ascii="Verdana" w:hAnsi="Verdana"/>
                <w:b/>
              </w:rPr>
            </w:pPr>
            <w:r w:rsidRPr="00514406">
              <w:rPr>
                <w:rFonts w:ascii="Verdana" w:hAnsi="Verdana"/>
                <w:b/>
              </w:rPr>
              <w:t>Then...</w:t>
            </w:r>
          </w:p>
        </w:tc>
      </w:tr>
      <w:tr w:rsidR="00C53A7C" w:rsidRPr="00514406" w14:paraId="04E3B837" w14:textId="77777777" w:rsidTr="00BA0EB7">
        <w:trPr>
          <w:trHeight w:val="90"/>
        </w:trPr>
        <w:tc>
          <w:tcPr>
            <w:tcW w:w="835" w:type="dxa"/>
            <w:vMerge/>
          </w:tcPr>
          <w:p w14:paraId="75062D0F" w14:textId="77777777" w:rsidR="00C53A7C" w:rsidRPr="00514406" w:rsidRDefault="00C53A7C" w:rsidP="00514406">
            <w:pPr>
              <w:contextualSpacing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128" w:type="dxa"/>
            <w:gridSpan w:val="4"/>
          </w:tcPr>
          <w:p w14:paraId="08FB83AD" w14:textId="77777777" w:rsidR="00C53A7C" w:rsidRPr="00514406" w:rsidRDefault="00C53A7C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New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address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area</w:t>
            </w:r>
          </w:p>
        </w:tc>
        <w:tc>
          <w:tcPr>
            <w:tcW w:w="13170" w:type="dxa"/>
            <w:gridSpan w:val="5"/>
          </w:tcPr>
          <w:p w14:paraId="33F734A1" w14:textId="77777777" w:rsidR="00C53A7C" w:rsidRPr="00514406" w:rsidRDefault="00C53A7C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Address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Update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-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Area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screen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will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display.</w:t>
            </w:r>
          </w:p>
          <w:p w14:paraId="2DAAC17B" w14:textId="77777777" w:rsidR="00C53A7C" w:rsidRPr="00514406" w:rsidRDefault="00C53A7C" w:rsidP="00514406">
            <w:pPr>
              <w:rPr>
                <w:rFonts w:ascii="Verdana" w:hAnsi="Verdana"/>
              </w:rPr>
            </w:pPr>
          </w:p>
          <w:p w14:paraId="0ACD5FFB" w14:textId="77777777" w:rsidR="00C53A7C" w:rsidRPr="00514406" w:rsidRDefault="00C53A7C" w:rsidP="00074A82">
            <w:pPr>
              <w:numPr>
                <w:ilvl w:val="0"/>
                <w:numId w:val="53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Review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message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with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beneficiary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let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them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know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that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their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address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has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been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updated.</w:t>
            </w:r>
          </w:p>
          <w:p w14:paraId="03E7E0ED" w14:textId="77777777" w:rsidR="00C53A7C" w:rsidRPr="00514406" w:rsidRDefault="00C53A7C" w:rsidP="00074A82">
            <w:pPr>
              <w:numPr>
                <w:ilvl w:val="0"/>
                <w:numId w:val="53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Proceed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Step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8.</w:t>
            </w:r>
          </w:p>
          <w:p w14:paraId="71AC952C" w14:textId="77777777" w:rsidR="00C53A7C" w:rsidRPr="00514406" w:rsidRDefault="00C53A7C" w:rsidP="00514406">
            <w:pPr>
              <w:rPr>
                <w:rFonts w:ascii="Verdana" w:hAnsi="Verdana"/>
              </w:rPr>
            </w:pPr>
          </w:p>
        </w:tc>
      </w:tr>
      <w:tr w:rsidR="00C53A7C" w:rsidRPr="00514406" w14:paraId="2A3C84AD" w14:textId="77777777" w:rsidTr="00BA0EB7">
        <w:trPr>
          <w:trHeight w:val="90"/>
        </w:trPr>
        <w:tc>
          <w:tcPr>
            <w:tcW w:w="835" w:type="dxa"/>
            <w:vMerge/>
          </w:tcPr>
          <w:p w14:paraId="2F1ED9F1" w14:textId="77777777" w:rsidR="00C53A7C" w:rsidRPr="00514406" w:rsidRDefault="00C53A7C" w:rsidP="00514406">
            <w:pPr>
              <w:contextualSpacing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128" w:type="dxa"/>
            <w:gridSpan w:val="4"/>
          </w:tcPr>
          <w:p w14:paraId="4D9BC2B9" w14:textId="77777777" w:rsidR="00C53A7C" w:rsidRPr="00514406" w:rsidRDefault="00C53A7C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New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address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out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of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area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and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plan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available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due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foreign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address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or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plan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available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new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region</w:t>
            </w:r>
          </w:p>
        </w:tc>
        <w:tc>
          <w:tcPr>
            <w:tcW w:w="13170" w:type="dxa"/>
            <w:gridSpan w:val="5"/>
          </w:tcPr>
          <w:p w14:paraId="6B8A1AAE" w14:textId="77777777" w:rsidR="00C53A7C" w:rsidRPr="00514406" w:rsidRDefault="00514406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OOA</w:t>
            </w:r>
            <w:r w:rsidR="00735FBB">
              <w:rPr>
                <w:rFonts w:ascii="Verdana" w:hAnsi="Verdana"/>
              </w:rPr>
              <w:t xml:space="preserve"> </w:t>
            </w:r>
            <w:r w:rsidR="00C53A7C" w:rsidRPr="00514406">
              <w:rPr>
                <w:rFonts w:ascii="Verdana" w:hAnsi="Verdana"/>
              </w:rPr>
              <w:t>Disenrollment</w:t>
            </w:r>
            <w:r w:rsidR="00735FBB">
              <w:rPr>
                <w:rFonts w:ascii="Verdana" w:hAnsi="Verdana"/>
              </w:rPr>
              <w:t xml:space="preserve"> </w:t>
            </w:r>
            <w:r w:rsidR="00C53A7C" w:rsidRPr="00514406">
              <w:rPr>
                <w:rFonts w:ascii="Verdana" w:hAnsi="Verdana"/>
              </w:rPr>
              <w:t>screen</w:t>
            </w:r>
            <w:r w:rsidR="00735FBB">
              <w:rPr>
                <w:rFonts w:ascii="Verdana" w:hAnsi="Verdana"/>
              </w:rPr>
              <w:t xml:space="preserve"> </w:t>
            </w:r>
            <w:r w:rsidR="00C53A7C" w:rsidRPr="00514406">
              <w:rPr>
                <w:rFonts w:ascii="Verdana" w:hAnsi="Verdana"/>
              </w:rPr>
              <w:t>will</w:t>
            </w:r>
            <w:r w:rsidR="00735FBB">
              <w:rPr>
                <w:rFonts w:ascii="Verdana" w:hAnsi="Verdana"/>
              </w:rPr>
              <w:t xml:space="preserve"> </w:t>
            </w:r>
            <w:r w:rsidR="00C53A7C" w:rsidRPr="00514406">
              <w:rPr>
                <w:rFonts w:ascii="Verdana" w:hAnsi="Verdana"/>
              </w:rPr>
              <w:t>display.</w:t>
            </w:r>
          </w:p>
          <w:p w14:paraId="2C2E7F7F" w14:textId="77777777" w:rsidR="00C53A7C" w:rsidRPr="00514406" w:rsidRDefault="00C53A7C" w:rsidP="00514406">
            <w:pPr>
              <w:rPr>
                <w:rFonts w:ascii="Verdana" w:hAnsi="Verdana"/>
              </w:rPr>
            </w:pPr>
          </w:p>
          <w:p w14:paraId="0EDDEF66" w14:textId="77777777" w:rsidR="00C53A7C" w:rsidRPr="00514406" w:rsidRDefault="00C53A7C" w:rsidP="00074A82">
            <w:pPr>
              <w:numPr>
                <w:ilvl w:val="0"/>
                <w:numId w:val="54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Review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message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displayed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within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RxEnroll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Care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with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beneficiary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advise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them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of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their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upcoming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disenrollment.</w:t>
            </w:r>
          </w:p>
          <w:p w14:paraId="7335E1BC" w14:textId="5EB61EC0" w:rsidR="00C53A7C" w:rsidRPr="00514406" w:rsidRDefault="00C53A7C" w:rsidP="00074A82">
            <w:pPr>
              <w:numPr>
                <w:ilvl w:val="0"/>
                <w:numId w:val="54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Leave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comments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indicate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what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actions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were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taken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and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any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pertinent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information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(mandatory)</w:t>
            </w:r>
            <w:r w:rsidR="00497669">
              <w:rPr>
                <w:rFonts w:ascii="Verdana" w:hAnsi="Verdana"/>
              </w:rPr>
              <w:t>.</w:t>
            </w:r>
          </w:p>
          <w:p w14:paraId="7521E6A6" w14:textId="77777777" w:rsidR="005E7FD9" w:rsidRDefault="005E7FD9" w:rsidP="00514406">
            <w:pPr>
              <w:rPr>
                <w:rFonts w:ascii="Verdana" w:hAnsi="Verdana" w:cs="Arial"/>
                <w:b/>
              </w:rPr>
            </w:pPr>
          </w:p>
          <w:p w14:paraId="23CA69D4" w14:textId="07C8415A" w:rsidR="00A84D19" w:rsidRPr="00514406" w:rsidRDefault="00C53A7C" w:rsidP="00A84D19">
            <w:pPr>
              <w:rPr>
                <w:rFonts w:ascii="Verdana" w:hAnsi="Verdana" w:cs="Arial"/>
              </w:rPr>
            </w:pPr>
            <w:r w:rsidRPr="00514406">
              <w:rPr>
                <w:rFonts w:ascii="Verdana" w:hAnsi="Verdana" w:cs="Arial"/>
                <w:b/>
              </w:rPr>
              <w:t>Note:</w:t>
            </w:r>
            <w:r w:rsidR="00735FBB">
              <w:rPr>
                <w:rFonts w:ascii="Verdana" w:hAnsi="Verdana" w:cs="Arial"/>
                <w:b/>
              </w:rPr>
              <w:t xml:space="preserve">  </w:t>
            </w:r>
            <w:r w:rsidRPr="00514406">
              <w:rPr>
                <w:rFonts w:ascii="Verdana" w:hAnsi="Verdana" w:cs="Arial"/>
              </w:rPr>
              <w:t>Enter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appropriate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comments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into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RxEnroll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and</w:t>
            </w:r>
            <w:r w:rsidR="00735FBB">
              <w:rPr>
                <w:rFonts w:ascii="Verdana" w:hAnsi="Verdana" w:cs="Arial"/>
              </w:rPr>
              <w:t xml:space="preserve"> </w:t>
            </w:r>
            <w:r w:rsidR="00CE7DCC">
              <w:rPr>
                <w:rFonts w:ascii="Verdana" w:hAnsi="Verdana" w:cs="Arial"/>
              </w:rPr>
              <w:t xml:space="preserve">then </w:t>
            </w:r>
            <w:r w:rsidRPr="00514406">
              <w:rPr>
                <w:rFonts w:ascii="Verdana" w:hAnsi="Verdana" w:cs="Arial"/>
              </w:rPr>
              <w:t>copy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and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paste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into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the</w:t>
            </w:r>
            <w:r w:rsidR="00735FBB">
              <w:rPr>
                <w:rFonts w:ascii="Verdana" w:hAnsi="Verdana" w:cs="Arial"/>
              </w:rPr>
              <w:t xml:space="preserve"> </w:t>
            </w:r>
            <w:r w:rsidR="00BA0EB7">
              <w:rPr>
                <w:rFonts w:ascii="Verdana" w:hAnsi="Verdana" w:cs="Arial"/>
                <w:b/>
                <w:bCs/>
              </w:rPr>
              <w:t>Case</w:t>
            </w:r>
            <w:r w:rsidR="00A84D19" w:rsidRPr="009B66D0">
              <w:rPr>
                <w:rFonts w:ascii="Verdana" w:hAnsi="Verdana" w:cs="Arial"/>
                <w:b/>
                <w:bCs/>
              </w:rPr>
              <w:t xml:space="preserve"> Comment</w:t>
            </w:r>
            <w:r w:rsidR="00BA0EB7">
              <w:rPr>
                <w:rFonts w:ascii="Verdana" w:hAnsi="Verdana" w:cs="Arial"/>
                <w:b/>
                <w:bCs/>
              </w:rPr>
              <w:t>s</w:t>
            </w:r>
            <w:r w:rsidR="00A84D19">
              <w:rPr>
                <w:rFonts w:ascii="Verdana" w:hAnsi="Verdana" w:cs="Arial"/>
              </w:rPr>
              <w:t xml:space="preserve"> </w:t>
            </w:r>
            <w:r w:rsidR="00BA0EB7">
              <w:rPr>
                <w:rFonts w:ascii="Verdana" w:hAnsi="Verdana" w:cs="Arial"/>
              </w:rPr>
              <w:t>field</w:t>
            </w:r>
            <w:r w:rsidR="00A84D19">
              <w:rPr>
                <w:rFonts w:ascii="Verdana" w:hAnsi="Verdana" w:cs="Arial"/>
              </w:rPr>
              <w:t xml:space="preserve"> in Compass</w:t>
            </w:r>
            <w:r w:rsidR="00BA0EB7">
              <w:rPr>
                <w:rFonts w:ascii="Verdana" w:hAnsi="Verdana" w:cs="Arial"/>
              </w:rPr>
              <w:t xml:space="preserve"> (from </w:t>
            </w:r>
            <w:r w:rsidR="00BA0EB7">
              <w:rPr>
                <w:rFonts w:ascii="Verdana" w:hAnsi="Verdana"/>
              </w:rPr>
              <w:t xml:space="preserve">the </w:t>
            </w:r>
            <w:r w:rsidR="00BA0EB7">
              <w:rPr>
                <w:rFonts w:ascii="Verdana" w:hAnsi="Verdana"/>
                <w:b/>
                <w:bCs/>
              </w:rPr>
              <w:t xml:space="preserve">Case Data </w:t>
            </w:r>
            <w:r w:rsidR="00BA0EB7">
              <w:rPr>
                <w:rFonts w:ascii="Verdana" w:hAnsi="Verdana"/>
              </w:rPr>
              <w:t xml:space="preserve">section, click the </w:t>
            </w:r>
            <w:r w:rsidR="00BA0EB7" w:rsidRPr="00681354">
              <w:rPr>
                <w:rFonts w:ascii="Verdana" w:hAnsi="Verdana"/>
                <w:b/>
                <w:bCs/>
              </w:rPr>
              <w:t>Edit Comment</w:t>
            </w:r>
            <w:r w:rsidR="00BA0EB7">
              <w:rPr>
                <w:rFonts w:ascii="Verdana" w:hAnsi="Verdana"/>
              </w:rPr>
              <w:t xml:space="preserve"> button)</w:t>
            </w:r>
            <w:r w:rsidR="00A84D19">
              <w:rPr>
                <w:rFonts w:ascii="Verdana" w:hAnsi="Verdana" w:cs="Arial"/>
              </w:rPr>
              <w:t xml:space="preserve">. </w:t>
            </w:r>
          </w:p>
          <w:p w14:paraId="309A6A2A" w14:textId="7BAFF0CC" w:rsidR="00C53A7C" w:rsidRPr="00514406" w:rsidRDefault="00C53A7C" w:rsidP="00514406">
            <w:pPr>
              <w:rPr>
                <w:rFonts w:ascii="Verdana" w:hAnsi="Verdana" w:cs="Arial"/>
              </w:rPr>
            </w:pPr>
          </w:p>
          <w:p w14:paraId="2EE78A7A" w14:textId="77777777" w:rsidR="00C53A7C" w:rsidRPr="00514406" w:rsidRDefault="00C53A7C" w:rsidP="00514406">
            <w:pPr>
              <w:ind w:left="360"/>
              <w:rPr>
                <w:rFonts w:ascii="Verdana" w:hAnsi="Verdana" w:cs="Arial"/>
              </w:rPr>
            </w:pPr>
            <w:r w:rsidRPr="00514406">
              <w:rPr>
                <w:rFonts w:ascii="Verdana" w:hAnsi="Verdana" w:cs="Arial"/>
                <w:b/>
              </w:rPr>
              <w:t>If</w:t>
            </w:r>
            <w:r w:rsidR="00735FBB">
              <w:rPr>
                <w:rFonts w:ascii="Verdana" w:hAnsi="Verdana" w:cs="Arial"/>
                <w:b/>
              </w:rPr>
              <w:t xml:space="preserve"> </w:t>
            </w:r>
            <w:r w:rsidRPr="00514406">
              <w:rPr>
                <w:rFonts w:ascii="Verdana" w:hAnsi="Verdana" w:cs="Arial"/>
                <w:b/>
              </w:rPr>
              <w:t>NOT</w:t>
            </w:r>
            <w:r w:rsidR="00735FBB">
              <w:rPr>
                <w:rFonts w:ascii="Verdana" w:hAnsi="Verdana" w:cs="Arial"/>
                <w:b/>
              </w:rPr>
              <w:t xml:space="preserve"> </w:t>
            </w:r>
            <w:r w:rsidRPr="00514406">
              <w:rPr>
                <w:rFonts w:ascii="Verdana" w:hAnsi="Verdana" w:cs="Arial"/>
                <w:b/>
              </w:rPr>
              <w:t>Incarcerated:</w:t>
            </w:r>
            <w:r w:rsidR="00735FBB">
              <w:rPr>
                <w:rFonts w:ascii="Verdana" w:hAnsi="Verdana" w:cs="Arial"/>
              </w:rPr>
              <w:t xml:space="preserve">  </w:t>
            </w:r>
          </w:p>
          <w:p w14:paraId="03B82D29" w14:textId="77777777" w:rsidR="00C53A7C" w:rsidRPr="00514406" w:rsidRDefault="00C53A7C" w:rsidP="00074A82">
            <w:pPr>
              <w:numPr>
                <w:ilvl w:val="0"/>
                <w:numId w:val="55"/>
              </w:numPr>
              <w:rPr>
                <w:rFonts w:ascii="Verdana" w:hAnsi="Verdana" w:cs="Arial"/>
              </w:rPr>
            </w:pPr>
            <w:r w:rsidRPr="00514406">
              <w:rPr>
                <w:rFonts w:ascii="Verdana" w:hAnsi="Verdana" w:cs="Arial"/>
              </w:rPr>
              <w:t>Old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permanent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address:</w:t>
            </w:r>
            <w:r w:rsidR="00735FBB">
              <w:rPr>
                <w:rFonts w:ascii="Verdana" w:hAnsi="Verdana" w:cs="Arial"/>
              </w:rPr>
              <w:t xml:space="preserve">  </w:t>
            </w:r>
            <w:r w:rsidR="00514406" w:rsidRPr="00514406">
              <w:rPr>
                <w:rFonts w:ascii="Verdana" w:hAnsi="Verdana" w:cs="Arial"/>
              </w:rPr>
              <w:t>A</w:t>
            </w:r>
            <w:r w:rsidRPr="00514406">
              <w:rPr>
                <w:rFonts w:ascii="Verdana" w:hAnsi="Verdana" w:cs="Arial"/>
              </w:rPr>
              <w:t>ddress1,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address2,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city,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state,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zip.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New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permanent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address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is:</w:t>
            </w:r>
            <w:r w:rsidR="00735FBB">
              <w:rPr>
                <w:rFonts w:ascii="Verdana" w:hAnsi="Verdana" w:cs="Arial"/>
              </w:rPr>
              <w:t xml:space="preserve">  </w:t>
            </w:r>
            <w:r w:rsidR="00514406" w:rsidRPr="00514406">
              <w:rPr>
                <w:rFonts w:ascii="Verdana" w:hAnsi="Verdana" w:cs="Arial"/>
              </w:rPr>
              <w:t>A</w:t>
            </w:r>
            <w:r w:rsidRPr="00514406">
              <w:rPr>
                <w:rFonts w:ascii="Verdana" w:hAnsi="Verdana" w:cs="Arial"/>
              </w:rPr>
              <w:t>ddress1,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address2,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city,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state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zip.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Effective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on:</w:t>
            </w:r>
            <w:r w:rsidR="00735FBB">
              <w:rPr>
                <w:rFonts w:ascii="Verdana" w:hAnsi="Verdana" w:cs="Arial"/>
              </w:rPr>
              <w:t xml:space="preserve">  </w:t>
            </w:r>
            <w:r w:rsidR="00514406">
              <w:rPr>
                <w:rFonts w:ascii="Verdana" w:hAnsi="Verdana" w:cs="Arial"/>
              </w:rPr>
              <w:t>MM/DD/YYYY.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Ending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on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(if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applicable):</w:t>
            </w:r>
            <w:r w:rsidR="00735FBB">
              <w:rPr>
                <w:rFonts w:ascii="Verdana" w:hAnsi="Verdana" w:cs="Arial"/>
              </w:rPr>
              <w:t xml:space="preserve">  </w:t>
            </w:r>
            <w:r w:rsidRPr="00514406">
              <w:rPr>
                <w:rFonts w:ascii="Verdana" w:hAnsi="Verdana" w:cs="Arial"/>
              </w:rPr>
              <w:t>MM/DD/YYYY.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Old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mailing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address:</w:t>
            </w:r>
            <w:r w:rsidR="00735FBB">
              <w:rPr>
                <w:rFonts w:ascii="Verdana" w:hAnsi="Verdana" w:cs="Arial"/>
              </w:rPr>
              <w:t xml:space="preserve">  </w:t>
            </w:r>
            <w:r w:rsidR="00514406" w:rsidRPr="00514406">
              <w:rPr>
                <w:rFonts w:ascii="Verdana" w:hAnsi="Verdana" w:cs="Arial"/>
              </w:rPr>
              <w:t>A</w:t>
            </w:r>
            <w:r w:rsidRPr="00514406">
              <w:rPr>
                <w:rFonts w:ascii="Verdana" w:hAnsi="Verdana" w:cs="Arial"/>
              </w:rPr>
              <w:t>ddress1,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address2,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city,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state,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zip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New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Mailing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address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is:</w:t>
            </w:r>
            <w:r w:rsidR="00735FBB">
              <w:rPr>
                <w:rFonts w:ascii="Verdana" w:hAnsi="Verdana" w:cs="Arial"/>
              </w:rPr>
              <w:t xml:space="preserve">  </w:t>
            </w:r>
            <w:r w:rsidRPr="00514406">
              <w:rPr>
                <w:rFonts w:ascii="Verdana" w:hAnsi="Verdana" w:cs="Arial"/>
              </w:rPr>
              <w:t>Same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as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permanent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(put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x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here)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or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address1,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address2,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city,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state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zip.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Effective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on:</w:t>
            </w:r>
            <w:r w:rsidR="00735FBB">
              <w:rPr>
                <w:rFonts w:ascii="Verdana" w:hAnsi="Verdana" w:cs="Arial"/>
              </w:rPr>
              <w:t xml:space="preserve">  </w:t>
            </w:r>
            <w:r w:rsidR="00514406">
              <w:rPr>
                <w:rFonts w:ascii="Verdana" w:hAnsi="Verdana" w:cs="Arial"/>
              </w:rPr>
              <w:t>MM/DD/YYYY.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Ending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on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(if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applicable):</w:t>
            </w:r>
            <w:r w:rsidR="00735FBB">
              <w:rPr>
                <w:rFonts w:ascii="Verdana" w:hAnsi="Verdana" w:cs="Arial"/>
              </w:rPr>
              <w:t xml:space="preserve">  </w:t>
            </w:r>
            <w:r w:rsidRPr="00514406">
              <w:rPr>
                <w:rFonts w:ascii="Verdana" w:hAnsi="Verdana" w:cs="Arial"/>
              </w:rPr>
              <w:t>MM/DD/YYYY.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Caller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is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(if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not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the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beneficiary).</w:t>
            </w:r>
            <w:r w:rsidR="00735FBB">
              <w:rPr>
                <w:rFonts w:ascii="Verdana" w:hAnsi="Verdana" w:cs="Arial"/>
              </w:rPr>
              <w:t xml:space="preserve"> </w:t>
            </w:r>
          </w:p>
          <w:p w14:paraId="4BA93245" w14:textId="77777777" w:rsidR="00C53A7C" w:rsidRPr="00514406" w:rsidRDefault="00C53A7C" w:rsidP="00074A82">
            <w:pPr>
              <w:numPr>
                <w:ilvl w:val="0"/>
                <w:numId w:val="55"/>
              </w:numPr>
              <w:rPr>
                <w:rFonts w:ascii="Verdana" w:hAnsi="Verdana" w:cs="Arial"/>
              </w:rPr>
            </w:pPr>
            <w:r w:rsidRPr="00514406">
              <w:rPr>
                <w:rFonts w:ascii="Verdana" w:hAnsi="Verdana"/>
              </w:rPr>
              <w:t>If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needed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provided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Legal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Rep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or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POA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(Full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name,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address,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phone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number,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and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relationship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beneficiary)</w:t>
            </w:r>
          </w:p>
          <w:p w14:paraId="34FA59A2" w14:textId="77777777" w:rsidR="00C53A7C" w:rsidRPr="00514406" w:rsidRDefault="00C53A7C" w:rsidP="00514406">
            <w:pPr>
              <w:rPr>
                <w:rFonts w:ascii="Verdana" w:hAnsi="Verdana" w:cs="Arial"/>
              </w:rPr>
            </w:pPr>
          </w:p>
          <w:p w14:paraId="034D6A28" w14:textId="77777777" w:rsidR="00C53A7C" w:rsidRPr="00514406" w:rsidRDefault="00C53A7C" w:rsidP="00514406">
            <w:pPr>
              <w:ind w:left="360"/>
              <w:rPr>
                <w:rFonts w:ascii="Verdana" w:hAnsi="Verdana" w:cs="Arial"/>
                <w:b/>
              </w:rPr>
            </w:pPr>
            <w:r w:rsidRPr="00514406">
              <w:rPr>
                <w:rFonts w:ascii="Verdana" w:hAnsi="Verdana" w:cs="Arial"/>
                <w:b/>
              </w:rPr>
              <w:t>If</w:t>
            </w:r>
            <w:r w:rsidR="00735FBB">
              <w:rPr>
                <w:rFonts w:ascii="Verdana" w:hAnsi="Verdana" w:cs="Arial"/>
                <w:b/>
              </w:rPr>
              <w:t xml:space="preserve"> </w:t>
            </w:r>
            <w:r w:rsidRPr="00514406">
              <w:rPr>
                <w:rFonts w:ascii="Verdana" w:hAnsi="Verdana" w:cs="Arial"/>
                <w:b/>
              </w:rPr>
              <w:t>Incarcerated:</w:t>
            </w:r>
          </w:p>
          <w:p w14:paraId="4BEE2CE3" w14:textId="77777777" w:rsidR="00C53A7C" w:rsidRPr="00514406" w:rsidRDefault="00C53A7C" w:rsidP="00DE4C16">
            <w:pPr>
              <w:numPr>
                <w:ilvl w:val="1"/>
                <w:numId w:val="3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 w:cs="Arial"/>
              </w:rPr>
              <w:t>Caller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is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&lt;Fist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Name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Last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Name&gt;,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&lt;DOB&gt;,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Date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incarceration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began:</w:t>
            </w:r>
            <w:r w:rsidR="00735FBB">
              <w:rPr>
                <w:rFonts w:ascii="Verdana" w:hAnsi="Verdana" w:cs="Arial"/>
              </w:rPr>
              <w:t xml:space="preserve">  </w:t>
            </w:r>
            <w:r w:rsidRPr="00514406">
              <w:rPr>
                <w:rFonts w:ascii="Verdana" w:hAnsi="Verdana" w:cs="Arial"/>
              </w:rPr>
              <w:t>MM/DD/YYYY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Date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incarceration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ends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(if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applicable):</w:t>
            </w:r>
            <w:r w:rsidR="00735FBB">
              <w:rPr>
                <w:rFonts w:ascii="Verdana" w:hAnsi="Verdana" w:cs="Arial"/>
              </w:rPr>
              <w:t xml:space="preserve">  </w:t>
            </w:r>
            <w:r w:rsidRPr="00514406">
              <w:rPr>
                <w:rFonts w:ascii="Verdana" w:hAnsi="Verdana" w:cs="Arial"/>
              </w:rPr>
              <w:t>MM/DD/YYYY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Facility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Name:</w:t>
            </w:r>
            <w:r w:rsidR="00735FBB">
              <w:rPr>
                <w:rFonts w:ascii="Verdana" w:hAnsi="Verdana" w:cs="Arial"/>
              </w:rPr>
              <w:t xml:space="preserve">  </w:t>
            </w:r>
            <w:r w:rsidRPr="00514406">
              <w:rPr>
                <w:rFonts w:ascii="Verdana" w:hAnsi="Verdana" w:cs="Arial"/>
              </w:rPr>
              <w:t>Incarceration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State.</w:t>
            </w:r>
            <w:r w:rsidR="00735FBB">
              <w:rPr>
                <w:rFonts w:ascii="Verdana" w:hAnsi="Verdana" w:cs="Arial"/>
              </w:rPr>
              <w:t xml:space="preserve"> </w:t>
            </w:r>
          </w:p>
          <w:p w14:paraId="0B3CEEB1" w14:textId="77777777" w:rsidR="00C53A7C" w:rsidRPr="00514406" w:rsidRDefault="00C53A7C" w:rsidP="00DE4C16">
            <w:pPr>
              <w:numPr>
                <w:ilvl w:val="1"/>
                <w:numId w:val="3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If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needed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provided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Legal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Rep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or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POA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(Full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name,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address,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phone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number,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and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relationship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beneficiary)</w:t>
            </w:r>
          </w:p>
          <w:p w14:paraId="3B9DA7D6" w14:textId="77777777" w:rsidR="00C53A7C" w:rsidRPr="00514406" w:rsidRDefault="00C53A7C" w:rsidP="00514406">
            <w:pPr>
              <w:rPr>
                <w:rFonts w:ascii="Verdana" w:hAnsi="Verdana"/>
              </w:rPr>
            </w:pPr>
          </w:p>
        </w:tc>
      </w:tr>
      <w:tr w:rsidR="00C53A7C" w:rsidRPr="00514406" w14:paraId="54122C43" w14:textId="77777777" w:rsidTr="00BA0EB7">
        <w:trPr>
          <w:trHeight w:val="90"/>
        </w:trPr>
        <w:tc>
          <w:tcPr>
            <w:tcW w:w="835" w:type="dxa"/>
            <w:vMerge/>
          </w:tcPr>
          <w:p w14:paraId="6EBAA2B5" w14:textId="77777777" w:rsidR="00C53A7C" w:rsidRPr="00514406" w:rsidRDefault="00C53A7C" w:rsidP="00514406">
            <w:pPr>
              <w:contextualSpacing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128" w:type="dxa"/>
            <w:gridSpan w:val="4"/>
          </w:tcPr>
          <w:p w14:paraId="0900ECFF" w14:textId="77777777" w:rsidR="00C53A7C" w:rsidRPr="00514406" w:rsidRDefault="00C53A7C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Beneficiary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auto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enrollee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who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has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moved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region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below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benchmark</w:t>
            </w:r>
          </w:p>
        </w:tc>
        <w:tc>
          <w:tcPr>
            <w:tcW w:w="13170" w:type="dxa"/>
            <w:gridSpan w:val="5"/>
          </w:tcPr>
          <w:p w14:paraId="0390B434" w14:textId="77777777" w:rsidR="00C53A7C" w:rsidRPr="00514406" w:rsidRDefault="00C53A7C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Address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Update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-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Area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screen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will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display.</w:t>
            </w:r>
          </w:p>
          <w:p w14:paraId="615DDFE4" w14:textId="77777777" w:rsidR="00C53A7C" w:rsidRPr="00514406" w:rsidRDefault="00C53A7C" w:rsidP="00514406">
            <w:pPr>
              <w:rPr>
                <w:rFonts w:ascii="Verdana" w:hAnsi="Verdana"/>
              </w:rPr>
            </w:pPr>
          </w:p>
          <w:p w14:paraId="69632616" w14:textId="77777777" w:rsidR="00C53A7C" w:rsidRPr="00514406" w:rsidRDefault="00C53A7C" w:rsidP="00074A82">
            <w:pPr>
              <w:numPr>
                <w:ilvl w:val="0"/>
                <w:numId w:val="56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Review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message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with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beneficiary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let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them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know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that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their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address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has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been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updated.</w:t>
            </w:r>
          </w:p>
          <w:p w14:paraId="1BB9084A" w14:textId="77777777" w:rsidR="00C53A7C" w:rsidRPr="00514406" w:rsidRDefault="00C53A7C" w:rsidP="00074A82">
            <w:pPr>
              <w:numPr>
                <w:ilvl w:val="0"/>
                <w:numId w:val="56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Proceed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Step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8.</w:t>
            </w:r>
          </w:p>
          <w:p w14:paraId="247FC0BF" w14:textId="77777777" w:rsidR="00C53A7C" w:rsidRPr="00514406" w:rsidRDefault="00C53A7C" w:rsidP="00514406">
            <w:pPr>
              <w:rPr>
                <w:rFonts w:ascii="Verdana" w:hAnsi="Verdana"/>
              </w:rPr>
            </w:pPr>
          </w:p>
        </w:tc>
      </w:tr>
      <w:tr w:rsidR="00C53A7C" w:rsidRPr="00514406" w14:paraId="0C7FE978" w14:textId="77777777" w:rsidTr="00BA0EB7">
        <w:trPr>
          <w:trHeight w:val="90"/>
        </w:trPr>
        <w:tc>
          <w:tcPr>
            <w:tcW w:w="835" w:type="dxa"/>
            <w:vMerge/>
          </w:tcPr>
          <w:p w14:paraId="5838EE1D" w14:textId="77777777" w:rsidR="00C53A7C" w:rsidRPr="00514406" w:rsidRDefault="00C53A7C" w:rsidP="00514406">
            <w:pPr>
              <w:contextualSpacing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128" w:type="dxa"/>
            <w:gridSpan w:val="4"/>
            <w:vMerge w:val="restart"/>
          </w:tcPr>
          <w:p w14:paraId="1B13BE55" w14:textId="77777777" w:rsidR="00C53A7C" w:rsidRPr="00514406" w:rsidRDefault="00C53A7C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New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enrollment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required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for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beneficiary’s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new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region</w:t>
            </w:r>
          </w:p>
        </w:tc>
        <w:tc>
          <w:tcPr>
            <w:tcW w:w="13170" w:type="dxa"/>
            <w:gridSpan w:val="5"/>
            <w:tcBorders>
              <w:bottom w:val="single" w:sz="4" w:space="0" w:color="auto"/>
            </w:tcBorders>
          </w:tcPr>
          <w:p w14:paraId="5F7976A7" w14:textId="68917149" w:rsidR="00C53A7C" w:rsidRPr="00514406" w:rsidRDefault="00C53A7C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New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Enrollment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Required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screen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will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display</w:t>
            </w:r>
            <w:r w:rsidR="00497669">
              <w:rPr>
                <w:rFonts w:ascii="Verdana" w:hAnsi="Verdana"/>
              </w:rPr>
              <w:t>.</w:t>
            </w:r>
          </w:p>
          <w:p w14:paraId="51C9D236" w14:textId="77777777" w:rsidR="00C53A7C" w:rsidRPr="00514406" w:rsidRDefault="00C53A7C" w:rsidP="00514406">
            <w:pPr>
              <w:rPr>
                <w:rFonts w:ascii="Verdana" w:hAnsi="Verdana"/>
              </w:rPr>
            </w:pPr>
          </w:p>
          <w:p w14:paraId="469250E3" w14:textId="77777777" w:rsidR="00C53A7C" w:rsidRPr="00514406" w:rsidRDefault="00C53A7C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Review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message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displayed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within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RxEnroll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Care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with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beneficiary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indicating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that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new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enrollment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required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prevent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lapse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coverage.</w:t>
            </w:r>
          </w:p>
          <w:p w14:paraId="7635E430" w14:textId="77777777" w:rsidR="00C53A7C" w:rsidRPr="00514406" w:rsidRDefault="00C53A7C" w:rsidP="00514406">
            <w:pPr>
              <w:rPr>
                <w:rFonts w:ascii="Verdana" w:hAnsi="Verdana"/>
              </w:rPr>
            </w:pPr>
          </w:p>
        </w:tc>
      </w:tr>
      <w:tr w:rsidR="00C53A7C" w:rsidRPr="00514406" w14:paraId="1DEC3062" w14:textId="77777777" w:rsidTr="00BA0EB7">
        <w:trPr>
          <w:trHeight w:val="90"/>
        </w:trPr>
        <w:tc>
          <w:tcPr>
            <w:tcW w:w="835" w:type="dxa"/>
            <w:vMerge/>
          </w:tcPr>
          <w:p w14:paraId="222C66F4" w14:textId="77777777" w:rsidR="00C53A7C" w:rsidRPr="00514406" w:rsidRDefault="00C53A7C" w:rsidP="00514406">
            <w:pPr>
              <w:contextualSpacing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128" w:type="dxa"/>
            <w:gridSpan w:val="4"/>
            <w:vMerge/>
          </w:tcPr>
          <w:p w14:paraId="1C7667A0" w14:textId="77777777" w:rsidR="00C53A7C" w:rsidRPr="00514406" w:rsidRDefault="00C53A7C" w:rsidP="00514406">
            <w:pPr>
              <w:rPr>
                <w:rFonts w:ascii="Verdana" w:hAnsi="Verdana"/>
              </w:rPr>
            </w:pPr>
          </w:p>
        </w:tc>
        <w:tc>
          <w:tcPr>
            <w:tcW w:w="3207" w:type="dxa"/>
            <w:gridSpan w:val="4"/>
            <w:shd w:val="clear" w:color="auto" w:fill="E6E6E6"/>
          </w:tcPr>
          <w:p w14:paraId="05721575" w14:textId="77777777" w:rsidR="00C53A7C" w:rsidRPr="00514406" w:rsidRDefault="00C53A7C" w:rsidP="00514406">
            <w:pPr>
              <w:jc w:val="center"/>
              <w:rPr>
                <w:rFonts w:ascii="Verdana" w:hAnsi="Verdana"/>
                <w:b/>
              </w:rPr>
            </w:pPr>
            <w:r w:rsidRPr="00514406">
              <w:rPr>
                <w:rFonts w:ascii="Verdana" w:hAnsi="Verdana"/>
                <w:b/>
              </w:rPr>
              <w:t>If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beneficiary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would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like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to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...</w:t>
            </w:r>
          </w:p>
        </w:tc>
        <w:tc>
          <w:tcPr>
            <w:tcW w:w="9963" w:type="dxa"/>
            <w:shd w:val="clear" w:color="auto" w:fill="E6E6E6"/>
          </w:tcPr>
          <w:p w14:paraId="04ADE30E" w14:textId="77777777" w:rsidR="00C53A7C" w:rsidRPr="00514406" w:rsidRDefault="00C53A7C" w:rsidP="00514406">
            <w:pPr>
              <w:jc w:val="center"/>
              <w:rPr>
                <w:rFonts w:ascii="Verdana" w:hAnsi="Verdana"/>
                <w:b/>
              </w:rPr>
            </w:pPr>
            <w:r w:rsidRPr="00514406">
              <w:rPr>
                <w:rFonts w:ascii="Verdana" w:hAnsi="Verdana"/>
                <w:b/>
              </w:rPr>
              <w:t>Then...</w:t>
            </w:r>
          </w:p>
        </w:tc>
      </w:tr>
      <w:tr w:rsidR="00B30416" w:rsidRPr="00514406" w14:paraId="40D68F33" w14:textId="77777777" w:rsidTr="00BA0EB7">
        <w:trPr>
          <w:trHeight w:val="90"/>
        </w:trPr>
        <w:tc>
          <w:tcPr>
            <w:tcW w:w="835" w:type="dxa"/>
            <w:vMerge/>
          </w:tcPr>
          <w:p w14:paraId="0908DE18" w14:textId="77777777" w:rsidR="00B30416" w:rsidRPr="00514406" w:rsidRDefault="00B30416" w:rsidP="00514406">
            <w:pPr>
              <w:contextualSpacing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128" w:type="dxa"/>
            <w:gridSpan w:val="4"/>
            <w:vMerge/>
          </w:tcPr>
          <w:p w14:paraId="343D04ED" w14:textId="77777777" w:rsidR="00B30416" w:rsidRPr="00514406" w:rsidRDefault="00B30416" w:rsidP="00514406">
            <w:pPr>
              <w:rPr>
                <w:rFonts w:ascii="Verdana" w:hAnsi="Verdana"/>
              </w:rPr>
            </w:pPr>
          </w:p>
        </w:tc>
        <w:tc>
          <w:tcPr>
            <w:tcW w:w="3207" w:type="dxa"/>
            <w:gridSpan w:val="4"/>
          </w:tcPr>
          <w:p w14:paraId="23F2D982" w14:textId="77777777" w:rsidR="00B30416" w:rsidRPr="00514406" w:rsidRDefault="00B30416" w:rsidP="00514406">
            <w:pPr>
              <w:rPr>
                <w:rFonts w:ascii="Verdana" w:hAnsi="Verdana"/>
              </w:rPr>
            </w:pPr>
            <w:r w:rsidRPr="001B3653">
              <w:rPr>
                <w:rFonts w:ascii="Verdana" w:hAnsi="Verdana"/>
              </w:rPr>
              <w:t>Continue reenrollment in the new region</w:t>
            </w:r>
          </w:p>
        </w:tc>
        <w:tc>
          <w:tcPr>
            <w:tcW w:w="9963" w:type="dxa"/>
          </w:tcPr>
          <w:p w14:paraId="368F08CC" w14:textId="77777777" w:rsidR="00B30416" w:rsidRDefault="00000000" w:rsidP="006E1A2D">
            <w:r>
              <w:pict w14:anchorId="18608749">
                <v:shape id="_x0000_i1058" type="#_x0000_t75" style="width:18.75pt;height:16.5pt">
                  <v:imagedata r:id="rId56" o:title=""/>
                </v:shape>
              </w:pict>
            </w:r>
            <w:r w:rsidR="00B30416" w:rsidRPr="00514406" w:rsidDel="00B30416">
              <w:rPr>
                <w:rFonts w:ascii="Verdana" w:hAnsi="Verdana"/>
              </w:rPr>
              <w:t xml:space="preserve"> </w:t>
            </w:r>
            <w:r w:rsidR="00B30416">
              <w:rPr>
                <w:rFonts w:ascii="Verdana" w:hAnsi="Verdana"/>
              </w:rPr>
              <w:t xml:space="preserve"> You will be disenrolled at the end of this month, to find a new plan you can go to </w:t>
            </w:r>
            <w:hyperlink r:id="rId57" w:history="1">
              <w:r w:rsidR="00B30416" w:rsidRPr="009A10C9">
                <w:rPr>
                  <w:rStyle w:val="Hyperlink"/>
                  <w:rFonts w:ascii="Verdana" w:hAnsi="Verdana"/>
                </w:rPr>
                <w:t>www.medicare.gov</w:t>
              </w:r>
            </w:hyperlink>
            <w:r w:rsidR="00B30416">
              <w:rPr>
                <w:rFonts w:ascii="Verdana" w:hAnsi="Verdana"/>
              </w:rPr>
              <w:t xml:space="preserve"> or </w:t>
            </w:r>
            <w:r w:rsidR="00B30416">
              <w:rPr>
                <w:rFonts w:ascii="Verdana" w:hAnsi="Verdana"/>
                <w:color w:val="000000"/>
              </w:rPr>
              <w:t>Call 1-800-633-4227 (1-800-MEDICARE) 24 hours a day, 7 days a week or visit </w:t>
            </w:r>
            <w:hyperlink r:id="rId58" w:tgtFrame="_blank" w:history="1">
              <w:r w:rsidR="00B30416">
                <w:rPr>
                  <w:rStyle w:val="Hyperlink"/>
                  <w:rFonts w:ascii="Verdana" w:hAnsi="Verdana"/>
                </w:rPr>
                <w:t>www.medicare.gov</w:t>
              </w:r>
            </w:hyperlink>
            <w:r w:rsidR="00B30416">
              <w:rPr>
                <w:rFonts w:ascii="Verdana" w:hAnsi="Verdana"/>
                <w:color w:val="000000"/>
              </w:rPr>
              <w:t> to enroll. TTY users should call 1-877-486-2048.</w:t>
            </w:r>
          </w:p>
          <w:p w14:paraId="0C24C4D9" w14:textId="2BBD1D1B" w:rsidR="00497669" w:rsidRDefault="00B30416" w:rsidP="00074A82">
            <w:pPr>
              <w:numPr>
                <w:ilvl w:val="0"/>
                <w:numId w:val="63"/>
              </w:numPr>
              <w:rPr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</w:rPr>
              <w:t>Phone number to provide to the beneficiary</w:t>
            </w:r>
            <w:r>
              <w:rPr>
                <w:rFonts w:ascii="Verdana" w:hAnsi="Verdana"/>
                <w:b/>
                <w:bCs/>
                <w:color w:val="000000"/>
              </w:rPr>
              <w:t> </w:t>
            </w:r>
            <w:r>
              <w:rPr>
                <w:rFonts w:ascii="Verdana" w:hAnsi="Verdana"/>
                <w:color w:val="000000"/>
              </w:rPr>
              <w:t>if requested is 1-833-606-0372.</w:t>
            </w:r>
          </w:p>
          <w:p w14:paraId="53DA79C4" w14:textId="77777777" w:rsidR="00B30416" w:rsidRPr="00497669" w:rsidRDefault="00B30416" w:rsidP="00074A82">
            <w:pPr>
              <w:numPr>
                <w:ilvl w:val="0"/>
                <w:numId w:val="63"/>
              </w:numPr>
              <w:rPr>
                <w:rFonts w:ascii="Verdana" w:hAnsi="Verdana"/>
              </w:rPr>
            </w:pPr>
            <w:r w:rsidRPr="00497669">
              <w:rPr>
                <w:rFonts w:ascii="Verdana" w:hAnsi="Verdana"/>
              </w:rPr>
              <w:t xml:space="preserve">Leave comments to indicate what actions were taken and any pertinent information (mandatory) </w:t>
            </w:r>
          </w:p>
          <w:p w14:paraId="7F7E3BE6" w14:textId="77777777" w:rsidR="00B30416" w:rsidRDefault="00B30416" w:rsidP="00514406">
            <w:pPr>
              <w:rPr>
                <w:rFonts w:ascii="Verdana" w:hAnsi="Verdana" w:cs="Arial"/>
                <w:b/>
              </w:rPr>
            </w:pPr>
          </w:p>
          <w:p w14:paraId="28CCF5BF" w14:textId="40FE97F9" w:rsidR="00B30416" w:rsidRPr="00514406" w:rsidRDefault="00B30416" w:rsidP="00514406">
            <w:pPr>
              <w:rPr>
                <w:rFonts w:ascii="Verdana" w:hAnsi="Verdana" w:cs="Arial"/>
              </w:rPr>
            </w:pPr>
            <w:r w:rsidRPr="00514406">
              <w:rPr>
                <w:rFonts w:ascii="Verdana" w:hAnsi="Verdana" w:cs="Arial"/>
                <w:b/>
              </w:rPr>
              <w:t>Note:</w:t>
            </w:r>
            <w:r>
              <w:rPr>
                <w:rFonts w:ascii="Verdana" w:hAnsi="Verdana" w:cs="Arial"/>
                <w:b/>
              </w:rPr>
              <w:t xml:space="preserve">  </w:t>
            </w:r>
            <w:r w:rsidRPr="00514406">
              <w:rPr>
                <w:rFonts w:ascii="Verdana" w:hAnsi="Verdana" w:cs="Arial"/>
              </w:rPr>
              <w:t>Enter</w:t>
            </w:r>
            <w:r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appropriate</w:t>
            </w:r>
            <w:r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comments</w:t>
            </w:r>
            <w:r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into</w:t>
            </w:r>
            <w:r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RxEnroll</w:t>
            </w:r>
            <w:r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and</w:t>
            </w:r>
            <w:r>
              <w:rPr>
                <w:rFonts w:ascii="Verdana" w:hAnsi="Verdana" w:cs="Arial"/>
              </w:rPr>
              <w:t xml:space="preserve"> </w:t>
            </w:r>
            <w:r w:rsidR="00BA0EB7">
              <w:rPr>
                <w:rFonts w:ascii="Verdana" w:hAnsi="Verdana" w:cs="Arial"/>
              </w:rPr>
              <w:t xml:space="preserve">then </w:t>
            </w:r>
            <w:r w:rsidRPr="00514406">
              <w:rPr>
                <w:rFonts w:ascii="Verdana" w:hAnsi="Verdana" w:cs="Arial"/>
              </w:rPr>
              <w:t>copy</w:t>
            </w:r>
            <w:r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and</w:t>
            </w:r>
            <w:r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paste</w:t>
            </w:r>
            <w:r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into</w:t>
            </w:r>
            <w:r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the</w:t>
            </w:r>
            <w:r>
              <w:rPr>
                <w:rFonts w:ascii="Verdana" w:hAnsi="Verdana" w:cs="Arial"/>
              </w:rPr>
              <w:t xml:space="preserve"> </w:t>
            </w:r>
            <w:r w:rsidR="00BA0EB7">
              <w:rPr>
                <w:rFonts w:ascii="Verdana" w:hAnsi="Verdana" w:cs="Arial"/>
                <w:b/>
                <w:bCs/>
              </w:rPr>
              <w:t>Case</w:t>
            </w:r>
            <w:r w:rsidR="00C9639E" w:rsidRPr="002A42E7">
              <w:rPr>
                <w:rFonts w:ascii="Verdana" w:hAnsi="Verdana" w:cs="Arial"/>
                <w:b/>
                <w:bCs/>
              </w:rPr>
              <w:t xml:space="preserve"> Comment</w:t>
            </w:r>
            <w:r w:rsidR="00BA0EB7">
              <w:rPr>
                <w:rFonts w:ascii="Verdana" w:hAnsi="Verdana" w:cs="Arial"/>
                <w:b/>
                <w:bCs/>
              </w:rPr>
              <w:t>s</w:t>
            </w:r>
            <w:r w:rsidR="00C9639E">
              <w:rPr>
                <w:rFonts w:ascii="Verdana" w:hAnsi="Verdana" w:cs="Arial"/>
              </w:rPr>
              <w:t xml:space="preserve"> </w:t>
            </w:r>
            <w:r w:rsidR="00BA0EB7">
              <w:rPr>
                <w:rFonts w:ascii="Verdana" w:hAnsi="Verdana" w:cs="Arial"/>
              </w:rPr>
              <w:t>field</w:t>
            </w:r>
            <w:r w:rsidR="00F51796">
              <w:rPr>
                <w:rFonts w:ascii="Verdana" w:hAnsi="Verdana" w:cs="Arial"/>
              </w:rPr>
              <w:t xml:space="preserve"> in Compass</w:t>
            </w:r>
            <w:r w:rsidR="00BA0EB7">
              <w:rPr>
                <w:rFonts w:ascii="Verdana" w:hAnsi="Verdana" w:cs="Arial"/>
              </w:rPr>
              <w:t xml:space="preserve"> (from </w:t>
            </w:r>
            <w:r w:rsidR="00BA0EB7">
              <w:rPr>
                <w:rFonts w:ascii="Verdana" w:hAnsi="Verdana"/>
              </w:rPr>
              <w:t xml:space="preserve">the </w:t>
            </w:r>
            <w:r w:rsidR="00BA0EB7">
              <w:rPr>
                <w:rFonts w:ascii="Verdana" w:hAnsi="Verdana"/>
                <w:b/>
                <w:bCs/>
              </w:rPr>
              <w:t xml:space="preserve">Case Data </w:t>
            </w:r>
            <w:r w:rsidR="00BA0EB7">
              <w:rPr>
                <w:rFonts w:ascii="Verdana" w:hAnsi="Verdana"/>
              </w:rPr>
              <w:t xml:space="preserve">section, click the </w:t>
            </w:r>
            <w:r w:rsidR="00BA0EB7" w:rsidRPr="00681354">
              <w:rPr>
                <w:rFonts w:ascii="Verdana" w:hAnsi="Verdana"/>
                <w:b/>
                <w:bCs/>
              </w:rPr>
              <w:t>Edit Comment</w:t>
            </w:r>
            <w:r w:rsidR="00BA0EB7">
              <w:rPr>
                <w:rFonts w:ascii="Verdana" w:hAnsi="Verdana"/>
              </w:rPr>
              <w:t xml:space="preserve"> button)</w:t>
            </w:r>
            <w:r w:rsidR="00F51796">
              <w:rPr>
                <w:rFonts w:ascii="Verdana" w:hAnsi="Verdana" w:cs="Arial"/>
              </w:rPr>
              <w:t xml:space="preserve">. </w:t>
            </w:r>
          </w:p>
          <w:p w14:paraId="59FC585B" w14:textId="77777777" w:rsidR="00B30416" w:rsidRPr="00514406" w:rsidRDefault="00B30416" w:rsidP="00514406">
            <w:pPr>
              <w:rPr>
                <w:rFonts w:ascii="Verdana" w:hAnsi="Verdana"/>
              </w:rPr>
            </w:pPr>
          </w:p>
        </w:tc>
      </w:tr>
      <w:tr w:rsidR="00C53A7C" w:rsidRPr="00514406" w14:paraId="4321C55B" w14:textId="77777777" w:rsidTr="00BA0EB7">
        <w:trPr>
          <w:trHeight w:val="90"/>
        </w:trPr>
        <w:tc>
          <w:tcPr>
            <w:tcW w:w="835" w:type="dxa"/>
            <w:vMerge/>
          </w:tcPr>
          <w:p w14:paraId="02405FD6" w14:textId="77777777" w:rsidR="00C53A7C" w:rsidRPr="00514406" w:rsidRDefault="00C53A7C" w:rsidP="00514406">
            <w:pPr>
              <w:contextualSpacing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128" w:type="dxa"/>
            <w:gridSpan w:val="4"/>
            <w:vMerge/>
          </w:tcPr>
          <w:p w14:paraId="7AA95314" w14:textId="77777777" w:rsidR="00C53A7C" w:rsidRPr="00514406" w:rsidRDefault="00C53A7C" w:rsidP="00514406">
            <w:pPr>
              <w:rPr>
                <w:rFonts w:ascii="Verdana" w:hAnsi="Verdana"/>
              </w:rPr>
            </w:pPr>
          </w:p>
        </w:tc>
        <w:tc>
          <w:tcPr>
            <w:tcW w:w="3207" w:type="dxa"/>
            <w:gridSpan w:val="4"/>
          </w:tcPr>
          <w:p w14:paraId="2C6DEC5B" w14:textId="77777777" w:rsidR="00C53A7C" w:rsidRDefault="00C53A7C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Does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not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want</w:t>
            </w:r>
            <w:r w:rsidR="00735FBB">
              <w:rPr>
                <w:rFonts w:ascii="Verdana" w:hAnsi="Verdana"/>
              </w:rPr>
              <w:t xml:space="preserve"> </w:t>
            </w:r>
            <w:r w:rsidR="00F846BB"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="00F846BB" w:rsidRPr="00514406">
              <w:rPr>
                <w:rFonts w:ascii="Verdana" w:hAnsi="Verdana"/>
              </w:rPr>
              <w:t>continue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reenrollment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new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region</w:t>
            </w:r>
          </w:p>
          <w:p w14:paraId="4CE52B44" w14:textId="77777777" w:rsidR="00E202D5" w:rsidRPr="00514406" w:rsidRDefault="00E202D5" w:rsidP="00514406">
            <w:pPr>
              <w:rPr>
                <w:rFonts w:ascii="Verdana" w:hAnsi="Verdana"/>
              </w:rPr>
            </w:pPr>
          </w:p>
        </w:tc>
        <w:tc>
          <w:tcPr>
            <w:tcW w:w="9963" w:type="dxa"/>
          </w:tcPr>
          <w:p w14:paraId="0EB9A9FF" w14:textId="77777777" w:rsidR="00C53A7C" w:rsidRPr="00514406" w:rsidRDefault="00C53A7C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Select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No,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member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would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like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to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be</w:t>
            </w:r>
            <w:r w:rsidR="00735FBB">
              <w:rPr>
                <w:rFonts w:ascii="Verdana" w:hAnsi="Verdana"/>
                <w:b/>
              </w:rPr>
              <w:t xml:space="preserve"> </w:t>
            </w:r>
            <w:r w:rsidRPr="00514406">
              <w:rPr>
                <w:rFonts w:ascii="Verdana" w:hAnsi="Verdana"/>
                <w:b/>
              </w:rPr>
              <w:t>disenrolled</w:t>
            </w:r>
            <w:r w:rsidRPr="00514406">
              <w:rPr>
                <w:rFonts w:ascii="Verdana" w:hAnsi="Verdana"/>
              </w:rPr>
              <w:t>.</w:t>
            </w:r>
          </w:p>
          <w:p w14:paraId="03BB4A65" w14:textId="77777777" w:rsidR="00C53A7C" w:rsidRPr="00514406" w:rsidRDefault="00C53A7C" w:rsidP="00514406">
            <w:pPr>
              <w:rPr>
                <w:rFonts w:ascii="Verdana" w:hAnsi="Verdana"/>
              </w:rPr>
            </w:pPr>
          </w:p>
        </w:tc>
      </w:tr>
      <w:tr w:rsidR="00C53A7C" w:rsidRPr="00514406" w14:paraId="7FB055C2" w14:textId="77777777" w:rsidTr="00BA0EB7">
        <w:trPr>
          <w:trHeight w:val="90"/>
        </w:trPr>
        <w:tc>
          <w:tcPr>
            <w:tcW w:w="835" w:type="dxa"/>
            <w:vMerge/>
          </w:tcPr>
          <w:p w14:paraId="019D0489" w14:textId="77777777" w:rsidR="00C53A7C" w:rsidRPr="00514406" w:rsidRDefault="00C53A7C" w:rsidP="00514406">
            <w:pPr>
              <w:contextualSpacing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128" w:type="dxa"/>
            <w:gridSpan w:val="4"/>
            <w:vMerge/>
          </w:tcPr>
          <w:p w14:paraId="7FC3B264" w14:textId="77777777" w:rsidR="00C53A7C" w:rsidRPr="00514406" w:rsidRDefault="00C53A7C" w:rsidP="00514406">
            <w:pPr>
              <w:rPr>
                <w:rFonts w:ascii="Verdana" w:hAnsi="Verdana"/>
              </w:rPr>
            </w:pPr>
          </w:p>
        </w:tc>
        <w:tc>
          <w:tcPr>
            <w:tcW w:w="3207" w:type="dxa"/>
            <w:gridSpan w:val="4"/>
          </w:tcPr>
          <w:p w14:paraId="119F9022" w14:textId="77777777" w:rsidR="00C53A7C" w:rsidRPr="00514406" w:rsidRDefault="00C53A7C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Disenroll</w:t>
            </w:r>
          </w:p>
        </w:tc>
        <w:tc>
          <w:tcPr>
            <w:tcW w:w="9963" w:type="dxa"/>
          </w:tcPr>
          <w:p w14:paraId="31691349" w14:textId="77777777" w:rsidR="00C53A7C" w:rsidRPr="00514406" w:rsidRDefault="00C53A7C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Review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message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displayed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RxEnroll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providing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beneficiary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with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disenrollment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effective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date.</w:t>
            </w:r>
            <w:r w:rsidR="00735FBB">
              <w:rPr>
                <w:rFonts w:ascii="Verdana" w:hAnsi="Verdana"/>
              </w:rPr>
              <w:t xml:space="preserve"> </w:t>
            </w:r>
          </w:p>
          <w:p w14:paraId="2715B46F" w14:textId="77777777" w:rsidR="00C53A7C" w:rsidRPr="00514406" w:rsidRDefault="00C53A7C" w:rsidP="00514406">
            <w:pPr>
              <w:rPr>
                <w:rFonts w:ascii="Verdana" w:hAnsi="Verdana"/>
              </w:rPr>
            </w:pPr>
          </w:p>
          <w:p w14:paraId="06B7C2CC" w14:textId="412989BC" w:rsidR="00C53A7C" w:rsidRPr="00514406" w:rsidRDefault="00C53A7C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  <w:b/>
              </w:rPr>
              <w:t>Note:</w:t>
            </w:r>
            <w:r w:rsidR="00735FBB">
              <w:rPr>
                <w:rFonts w:ascii="Verdana" w:hAnsi="Verdana"/>
                <w:b/>
              </w:rPr>
              <w:t xml:space="preserve">  </w:t>
            </w:r>
            <w:r w:rsidRPr="00514406">
              <w:rPr>
                <w:rFonts w:ascii="Verdana" w:hAnsi="Verdana"/>
              </w:rPr>
              <w:t>If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beneficiary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agrees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with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action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disenroll</w:t>
            </w:r>
            <w:r w:rsidR="00864F4E">
              <w:rPr>
                <w:rFonts w:ascii="Verdana" w:hAnsi="Verdana"/>
              </w:rPr>
              <w:t>:</w:t>
            </w:r>
          </w:p>
          <w:p w14:paraId="52B8AFA0" w14:textId="77777777" w:rsidR="00C53A7C" w:rsidRPr="00514406" w:rsidRDefault="00C53A7C" w:rsidP="00074A82">
            <w:pPr>
              <w:numPr>
                <w:ilvl w:val="0"/>
                <w:numId w:val="57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Select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Continue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with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disenrollment.</w:t>
            </w:r>
            <w:r w:rsidR="00735FBB">
              <w:rPr>
                <w:rFonts w:ascii="Verdana" w:hAnsi="Verdana"/>
              </w:rPr>
              <w:t xml:space="preserve"> </w:t>
            </w:r>
          </w:p>
          <w:p w14:paraId="12366AB7" w14:textId="7F943293" w:rsidR="00C53A7C" w:rsidRPr="00514406" w:rsidRDefault="00C53A7C" w:rsidP="00074A82">
            <w:pPr>
              <w:numPr>
                <w:ilvl w:val="0"/>
                <w:numId w:val="57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Leave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comments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indicate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what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actions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were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taken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and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any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pertinent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information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(mandatory)</w:t>
            </w:r>
            <w:r w:rsidR="00864F4E">
              <w:rPr>
                <w:rFonts w:ascii="Verdana" w:hAnsi="Verdana"/>
              </w:rPr>
              <w:t>.</w:t>
            </w:r>
            <w:r w:rsidR="00735FBB">
              <w:rPr>
                <w:rFonts w:ascii="Verdana" w:hAnsi="Verdana"/>
              </w:rPr>
              <w:t xml:space="preserve"> </w:t>
            </w:r>
          </w:p>
          <w:p w14:paraId="16744355" w14:textId="15D2FBF0" w:rsidR="00FF6E5D" w:rsidRDefault="00C53A7C" w:rsidP="00FF6E5D">
            <w:pPr>
              <w:rPr>
                <w:rFonts w:ascii="Verdana" w:hAnsi="Verdana" w:cs="Arial"/>
              </w:rPr>
            </w:pPr>
            <w:r w:rsidRPr="00514406">
              <w:rPr>
                <w:rFonts w:ascii="Verdana" w:hAnsi="Verdana" w:cs="Arial"/>
                <w:b/>
              </w:rPr>
              <w:t>Note:</w:t>
            </w:r>
            <w:r w:rsidR="00735FBB">
              <w:rPr>
                <w:rFonts w:ascii="Verdana" w:hAnsi="Verdana" w:cs="Arial"/>
                <w:b/>
              </w:rPr>
              <w:t xml:space="preserve">  </w:t>
            </w:r>
            <w:r w:rsidRPr="00514406">
              <w:rPr>
                <w:rFonts w:ascii="Verdana" w:hAnsi="Verdana" w:cs="Arial"/>
              </w:rPr>
              <w:t>Enter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appropriate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comments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into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RxEnroll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and</w:t>
            </w:r>
            <w:r w:rsidR="00735FBB">
              <w:rPr>
                <w:rFonts w:ascii="Verdana" w:hAnsi="Verdana" w:cs="Arial"/>
              </w:rPr>
              <w:t xml:space="preserve"> </w:t>
            </w:r>
            <w:r w:rsidR="00BA0EB7">
              <w:rPr>
                <w:rFonts w:ascii="Verdana" w:hAnsi="Verdana" w:cs="Arial"/>
              </w:rPr>
              <w:t xml:space="preserve">then </w:t>
            </w:r>
            <w:r w:rsidRPr="00514406">
              <w:rPr>
                <w:rFonts w:ascii="Verdana" w:hAnsi="Verdana" w:cs="Arial"/>
              </w:rPr>
              <w:t>copy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and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paste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into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the</w:t>
            </w:r>
            <w:r w:rsidR="00735FBB">
              <w:rPr>
                <w:rFonts w:ascii="Verdana" w:hAnsi="Verdana" w:cs="Arial"/>
              </w:rPr>
              <w:t xml:space="preserve"> </w:t>
            </w:r>
            <w:r w:rsidR="00BA0EB7">
              <w:rPr>
                <w:rFonts w:ascii="Verdana" w:hAnsi="Verdana" w:cs="Arial"/>
                <w:b/>
                <w:bCs/>
              </w:rPr>
              <w:t>Case</w:t>
            </w:r>
            <w:r w:rsidR="00FF6E5D" w:rsidRPr="00565BDB">
              <w:rPr>
                <w:rFonts w:ascii="Verdana" w:hAnsi="Verdana" w:cs="Arial"/>
                <w:b/>
                <w:bCs/>
              </w:rPr>
              <w:t xml:space="preserve"> Comment</w:t>
            </w:r>
            <w:r w:rsidR="00BA0EB7">
              <w:rPr>
                <w:rFonts w:ascii="Verdana" w:hAnsi="Verdana" w:cs="Arial"/>
                <w:b/>
                <w:bCs/>
              </w:rPr>
              <w:t>s</w:t>
            </w:r>
            <w:r w:rsidR="00FF6E5D">
              <w:rPr>
                <w:rFonts w:ascii="Verdana" w:hAnsi="Verdana" w:cs="Arial"/>
              </w:rPr>
              <w:t xml:space="preserve"> </w:t>
            </w:r>
            <w:r w:rsidR="00BA0EB7">
              <w:rPr>
                <w:rFonts w:ascii="Verdana" w:hAnsi="Verdana" w:cs="Arial"/>
              </w:rPr>
              <w:t>field</w:t>
            </w:r>
            <w:r w:rsidR="00FF6E5D">
              <w:rPr>
                <w:rFonts w:ascii="Verdana" w:hAnsi="Verdana" w:cs="Arial"/>
              </w:rPr>
              <w:t xml:space="preserve"> in Compass</w:t>
            </w:r>
            <w:r w:rsidR="00BA0EB7">
              <w:rPr>
                <w:rFonts w:ascii="Verdana" w:hAnsi="Verdana" w:cs="Arial"/>
              </w:rPr>
              <w:t xml:space="preserve"> (from </w:t>
            </w:r>
            <w:r w:rsidR="00BA0EB7">
              <w:rPr>
                <w:rFonts w:ascii="Verdana" w:hAnsi="Verdana"/>
              </w:rPr>
              <w:t xml:space="preserve">the </w:t>
            </w:r>
            <w:r w:rsidR="00BA0EB7">
              <w:rPr>
                <w:rFonts w:ascii="Verdana" w:hAnsi="Verdana"/>
                <w:b/>
                <w:bCs/>
              </w:rPr>
              <w:t xml:space="preserve">Case Data </w:t>
            </w:r>
            <w:r w:rsidR="00BA0EB7">
              <w:rPr>
                <w:rFonts w:ascii="Verdana" w:hAnsi="Verdana"/>
              </w:rPr>
              <w:t xml:space="preserve">section, click the </w:t>
            </w:r>
            <w:r w:rsidR="00BA0EB7" w:rsidRPr="00681354">
              <w:rPr>
                <w:rFonts w:ascii="Verdana" w:hAnsi="Verdana"/>
                <w:b/>
                <w:bCs/>
              </w:rPr>
              <w:t>Edit Comment</w:t>
            </w:r>
            <w:r w:rsidR="00BA0EB7">
              <w:rPr>
                <w:rFonts w:ascii="Verdana" w:hAnsi="Verdana"/>
              </w:rPr>
              <w:t xml:space="preserve"> button)</w:t>
            </w:r>
            <w:r w:rsidR="00FF6E5D">
              <w:rPr>
                <w:rFonts w:ascii="Verdana" w:hAnsi="Verdana" w:cs="Arial"/>
              </w:rPr>
              <w:t xml:space="preserve">. </w:t>
            </w:r>
          </w:p>
          <w:p w14:paraId="0089AEDA" w14:textId="77777777" w:rsidR="000B3470" w:rsidRPr="00514406" w:rsidRDefault="000B3470" w:rsidP="00FF6E5D">
            <w:pPr>
              <w:rPr>
                <w:rFonts w:ascii="Verdana" w:hAnsi="Verdana" w:cs="Arial"/>
              </w:rPr>
            </w:pPr>
          </w:p>
          <w:p w14:paraId="7B996E56" w14:textId="3F423540" w:rsidR="00C53A7C" w:rsidRPr="00750538" w:rsidRDefault="00750538" w:rsidP="00074A82">
            <w:pPr>
              <w:numPr>
                <w:ilvl w:val="0"/>
                <w:numId w:val="57"/>
              </w:numPr>
              <w:rPr>
                <w:rFonts w:ascii="Verdana" w:hAnsi="Verdana" w:cs="Arial"/>
              </w:rPr>
            </w:pPr>
            <w:r>
              <w:rPr>
                <w:rFonts w:ascii="Verdana" w:hAnsi="Verdana" w:cs="Arial"/>
                <w:b/>
              </w:rPr>
              <w:t>I</w:t>
            </w:r>
            <w:r w:rsidR="00C53A7C" w:rsidRPr="00750538">
              <w:rPr>
                <w:rFonts w:ascii="Verdana" w:hAnsi="Verdana" w:cs="Arial"/>
                <w:b/>
              </w:rPr>
              <w:t>f</w:t>
            </w:r>
            <w:r w:rsidR="00735FBB" w:rsidRPr="00750538">
              <w:rPr>
                <w:rFonts w:ascii="Verdana" w:hAnsi="Verdana" w:cs="Arial"/>
                <w:b/>
              </w:rPr>
              <w:t xml:space="preserve"> </w:t>
            </w:r>
            <w:r w:rsidR="00C53A7C" w:rsidRPr="00750538">
              <w:rPr>
                <w:rFonts w:ascii="Verdana" w:hAnsi="Verdana" w:cs="Arial"/>
                <w:b/>
              </w:rPr>
              <w:t>NOT</w:t>
            </w:r>
            <w:r w:rsidR="00735FBB" w:rsidRPr="00750538">
              <w:rPr>
                <w:rFonts w:ascii="Verdana" w:hAnsi="Verdana" w:cs="Arial"/>
                <w:b/>
              </w:rPr>
              <w:t xml:space="preserve"> </w:t>
            </w:r>
            <w:r w:rsidR="00C53A7C" w:rsidRPr="00750538">
              <w:rPr>
                <w:rFonts w:ascii="Verdana" w:hAnsi="Verdana" w:cs="Arial"/>
                <w:b/>
              </w:rPr>
              <w:t>Incarcerated:</w:t>
            </w:r>
            <w:r w:rsidR="00735FBB" w:rsidRPr="00750538">
              <w:rPr>
                <w:rFonts w:ascii="Verdana" w:hAnsi="Verdana" w:cs="Arial"/>
              </w:rPr>
              <w:t xml:space="preserve">  </w:t>
            </w:r>
          </w:p>
          <w:p w14:paraId="482AE090" w14:textId="77777777" w:rsidR="00C53A7C" w:rsidRPr="00514406" w:rsidRDefault="00C53A7C" w:rsidP="00074A82">
            <w:pPr>
              <w:numPr>
                <w:ilvl w:val="1"/>
                <w:numId w:val="57"/>
              </w:numPr>
              <w:rPr>
                <w:rFonts w:ascii="Verdana" w:hAnsi="Verdana" w:cs="Arial"/>
              </w:rPr>
            </w:pPr>
            <w:r w:rsidRPr="00514406">
              <w:rPr>
                <w:rFonts w:ascii="Verdana" w:hAnsi="Verdana" w:cs="Arial"/>
              </w:rPr>
              <w:t>Old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permanent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address:</w:t>
            </w:r>
            <w:r w:rsidR="00735FBB">
              <w:rPr>
                <w:rFonts w:ascii="Verdana" w:hAnsi="Verdana" w:cs="Arial"/>
              </w:rPr>
              <w:t xml:space="preserve">  </w:t>
            </w:r>
            <w:r w:rsidR="00514406" w:rsidRPr="00514406">
              <w:rPr>
                <w:rFonts w:ascii="Verdana" w:hAnsi="Verdana" w:cs="Arial"/>
              </w:rPr>
              <w:t>A</w:t>
            </w:r>
            <w:r w:rsidRPr="00514406">
              <w:rPr>
                <w:rFonts w:ascii="Verdana" w:hAnsi="Verdana" w:cs="Arial"/>
              </w:rPr>
              <w:t>ddress1,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address2,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city,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state,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zip.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New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permanent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address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is:</w:t>
            </w:r>
            <w:r w:rsidR="00735FBB">
              <w:rPr>
                <w:rFonts w:ascii="Verdana" w:hAnsi="Verdana" w:cs="Arial"/>
              </w:rPr>
              <w:t xml:space="preserve">  </w:t>
            </w:r>
            <w:r w:rsidR="00514406" w:rsidRPr="00514406">
              <w:rPr>
                <w:rFonts w:ascii="Verdana" w:hAnsi="Verdana" w:cs="Arial"/>
              </w:rPr>
              <w:t>A</w:t>
            </w:r>
            <w:r w:rsidRPr="00514406">
              <w:rPr>
                <w:rFonts w:ascii="Verdana" w:hAnsi="Verdana" w:cs="Arial"/>
              </w:rPr>
              <w:t>ddress1,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address2,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city,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state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zip.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Effective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on:</w:t>
            </w:r>
            <w:r w:rsidR="00735FBB">
              <w:rPr>
                <w:rFonts w:ascii="Verdana" w:hAnsi="Verdana" w:cs="Arial"/>
              </w:rPr>
              <w:t xml:space="preserve">  </w:t>
            </w:r>
            <w:r w:rsidRPr="00514406">
              <w:rPr>
                <w:rFonts w:ascii="Verdana" w:hAnsi="Verdana" w:cs="Arial"/>
              </w:rPr>
              <w:t>MM/DD/YYYY.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Ending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on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(if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applicable):</w:t>
            </w:r>
            <w:r w:rsidR="00735FBB">
              <w:rPr>
                <w:rFonts w:ascii="Verdana" w:hAnsi="Verdana" w:cs="Arial"/>
              </w:rPr>
              <w:t xml:space="preserve">  </w:t>
            </w:r>
            <w:r w:rsidRPr="00514406">
              <w:rPr>
                <w:rFonts w:ascii="Verdana" w:hAnsi="Verdana" w:cs="Arial"/>
              </w:rPr>
              <w:t>MM/DD/YYYY.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Old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mailing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address:</w:t>
            </w:r>
            <w:r w:rsidR="00735FBB">
              <w:rPr>
                <w:rFonts w:ascii="Verdana" w:hAnsi="Verdana" w:cs="Arial"/>
              </w:rPr>
              <w:t xml:space="preserve">  </w:t>
            </w:r>
            <w:r w:rsidR="00514406" w:rsidRPr="00514406">
              <w:rPr>
                <w:rFonts w:ascii="Verdana" w:hAnsi="Verdana" w:cs="Arial"/>
              </w:rPr>
              <w:t>A</w:t>
            </w:r>
            <w:r w:rsidRPr="00514406">
              <w:rPr>
                <w:rFonts w:ascii="Verdana" w:hAnsi="Verdana" w:cs="Arial"/>
              </w:rPr>
              <w:t>ddress1,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address2,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city,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state,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zip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New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Mailing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address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is:</w:t>
            </w:r>
            <w:r w:rsidR="00735FBB">
              <w:rPr>
                <w:rFonts w:ascii="Verdana" w:hAnsi="Verdana" w:cs="Arial"/>
              </w:rPr>
              <w:t xml:space="preserve">  </w:t>
            </w:r>
            <w:r w:rsidRPr="00514406">
              <w:rPr>
                <w:rFonts w:ascii="Verdana" w:hAnsi="Verdana" w:cs="Arial"/>
              </w:rPr>
              <w:t>Same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as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permanent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(put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x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here)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or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address1,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address2,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city,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state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zip.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Effective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on:</w:t>
            </w:r>
            <w:r w:rsidR="00735FBB">
              <w:rPr>
                <w:rFonts w:ascii="Verdana" w:hAnsi="Verdana" w:cs="Arial"/>
              </w:rPr>
              <w:t xml:space="preserve">  </w:t>
            </w:r>
            <w:r w:rsidRPr="00514406">
              <w:rPr>
                <w:rFonts w:ascii="Verdana" w:hAnsi="Verdana" w:cs="Arial"/>
              </w:rPr>
              <w:t>MM/DD/YYYY.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Ending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on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(if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applicable):</w:t>
            </w:r>
            <w:r w:rsidR="00735FBB">
              <w:rPr>
                <w:rFonts w:ascii="Verdana" w:hAnsi="Verdana" w:cs="Arial"/>
              </w:rPr>
              <w:t xml:space="preserve">  </w:t>
            </w:r>
            <w:r w:rsidRPr="00514406">
              <w:rPr>
                <w:rFonts w:ascii="Verdana" w:hAnsi="Verdana" w:cs="Arial"/>
              </w:rPr>
              <w:t>MM/DD/YYYY.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Caller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is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(if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not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the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beneficiary).</w:t>
            </w:r>
            <w:r w:rsidR="00735FBB">
              <w:rPr>
                <w:rFonts w:ascii="Verdana" w:hAnsi="Verdana" w:cs="Arial"/>
              </w:rPr>
              <w:t xml:space="preserve"> </w:t>
            </w:r>
          </w:p>
          <w:p w14:paraId="2FF5CFF3" w14:textId="77777777" w:rsidR="00C53A7C" w:rsidRPr="00514406" w:rsidRDefault="00C53A7C" w:rsidP="00074A82">
            <w:pPr>
              <w:numPr>
                <w:ilvl w:val="1"/>
                <w:numId w:val="57"/>
              </w:numPr>
              <w:rPr>
                <w:rFonts w:ascii="Verdana" w:hAnsi="Verdana" w:cs="Arial"/>
              </w:rPr>
            </w:pPr>
            <w:r w:rsidRPr="00514406">
              <w:rPr>
                <w:rFonts w:ascii="Verdana" w:hAnsi="Verdana"/>
              </w:rPr>
              <w:t>If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needed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provided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Legal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Rep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or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POA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(Full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name,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address,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phone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number,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and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relationship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beneficiary)</w:t>
            </w:r>
          </w:p>
          <w:p w14:paraId="04377CBD" w14:textId="77777777" w:rsidR="00C53A7C" w:rsidRPr="00514406" w:rsidRDefault="00C53A7C" w:rsidP="00514406">
            <w:pPr>
              <w:rPr>
                <w:rFonts w:ascii="Verdana" w:hAnsi="Verdana" w:cs="Arial"/>
              </w:rPr>
            </w:pPr>
          </w:p>
          <w:p w14:paraId="5FB921DF" w14:textId="77777777" w:rsidR="00C53A7C" w:rsidRPr="00514406" w:rsidRDefault="00C53A7C" w:rsidP="00074A82">
            <w:pPr>
              <w:numPr>
                <w:ilvl w:val="0"/>
                <w:numId w:val="57"/>
              </w:numPr>
              <w:rPr>
                <w:rFonts w:ascii="Verdana" w:hAnsi="Verdana" w:cs="Arial"/>
                <w:b/>
              </w:rPr>
            </w:pPr>
            <w:r w:rsidRPr="00514406">
              <w:rPr>
                <w:rFonts w:ascii="Verdana" w:hAnsi="Verdana" w:cs="Arial"/>
                <w:b/>
              </w:rPr>
              <w:t>If</w:t>
            </w:r>
            <w:r w:rsidR="00735FBB">
              <w:rPr>
                <w:rFonts w:ascii="Verdana" w:hAnsi="Verdana" w:cs="Arial"/>
                <w:b/>
              </w:rPr>
              <w:t xml:space="preserve"> </w:t>
            </w:r>
            <w:r w:rsidRPr="00514406">
              <w:rPr>
                <w:rFonts w:ascii="Verdana" w:hAnsi="Verdana" w:cs="Arial"/>
                <w:b/>
              </w:rPr>
              <w:t>Incarcerated:</w:t>
            </w:r>
          </w:p>
          <w:p w14:paraId="5C553F3A" w14:textId="77777777" w:rsidR="00C53A7C" w:rsidRPr="00514406" w:rsidRDefault="00C53A7C" w:rsidP="00074A82">
            <w:pPr>
              <w:numPr>
                <w:ilvl w:val="1"/>
                <w:numId w:val="57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 w:cs="Arial"/>
              </w:rPr>
              <w:t>Caller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is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&lt;Fist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Name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Last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Name&gt;,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&lt;DOB&gt;,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Date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incarceration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began:</w:t>
            </w:r>
            <w:r w:rsidR="00735FBB">
              <w:rPr>
                <w:rFonts w:ascii="Verdana" w:hAnsi="Verdana" w:cs="Arial"/>
              </w:rPr>
              <w:t xml:space="preserve">  </w:t>
            </w:r>
            <w:r w:rsidRPr="00514406">
              <w:rPr>
                <w:rFonts w:ascii="Verdana" w:hAnsi="Verdana" w:cs="Arial"/>
              </w:rPr>
              <w:t>MM/DD/YYYY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Date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incarceration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ends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(if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applicable):</w:t>
            </w:r>
            <w:r w:rsidR="00735FBB">
              <w:rPr>
                <w:rFonts w:ascii="Verdana" w:hAnsi="Verdana" w:cs="Arial"/>
              </w:rPr>
              <w:t xml:space="preserve">  </w:t>
            </w:r>
            <w:r w:rsidRPr="00514406">
              <w:rPr>
                <w:rFonts w:ascii="Verdana" w:hAnsi="Verdana" w:cs="Arial"/>
              </w:rPr>
              <w:t>MM/DD/YYYY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Facility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Name:</w:t>
            </w:r>
            <w:r w:rsidR="00735FBB">
              <w:rPr>
                <w:rFonts w:ascii="Verdana" w:hAnsi="Verdana" w:cs="Arial"/>
              </w:rPr>
              <w:t xml:space="preserve">  </w:t>
            </w:r>
            <w:r w:rsidRPr="00514406">
              <w:rPr>
                <w:rFonts w:ascii="Verdana" w:hAnsi="Verdana" w:cs="Arial"/>
              </w:rPr>
              <w:t>Incarceration</w:t>
            </w:r>
            <w:r w:rsidR="00735FBB">
              <w:rPr>
                <w:rFonts w:ascii="Verdana" w:hAnsi="Verdana" w:cs="Arial"/>
              </w:rPr>
              <w:t xml:space="preserve"> </w:t>
            </w:r>
            <w:r w:rsidRPr="00514406">
              <w:rPr>
                <w:rFonts w:ascii="Verdana" w:hAnsi="Verdana" w:cs="Arial"/>
              </w:rPr>
              <w:t>State.</w:t>
            </w:r>
            <w:r w:rsidR="00735FBB">
              <w:rPr>
                <w:rFonts w:ascii="Verdana" w:hAnsi="Verdana" w:cs="Arial"/>
              </w:rPr>
              <w:t xml:space="preserve"> </w:t>
            </w:r>
          </w:p>
          <w:p w14:paraId="4D677E65" w14:textId="77777777" w:rsidR="00C53A7C" w:rsidRPr="00514406" w:rsidRDefault="00C53A7C" w:rsidP="00074A82">
            <w:pPr>
              <w:numPr>
                <w:ilvl w:val="1"/>
                <w:numId w:val="57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If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needed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provided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Legal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Rep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or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POA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(Full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name,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address,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phone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number,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and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relationship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beneficiary)</w:t>
            </w:r>
            <w:r w:rsidRPr="00514406">
              <w:rPr>
                <w:rFonts w:ascii="Verdana" w:hAnsi="Verdana"/>
              </w:rPr>
              <w:br/>
            </w:r>
          </w:p>
          <w:p w14:paraId="1668B8DE" w14:textId="6A019B75" w:rsidR="00B30416" w:rsidRPr="00514406" w:rsidRDefault="00C53A7C" w:rsidP="00074A82">
            <w:pPr>
              <w:numPr>
                <w:ilvl w:val="0"/>
                <w:numId w:val="57"/>
              </w:numPr>
              <w:rPr>
                <w:rFonts w:ascii="Verdana" w:hAnsi="Verdana"/>
              </w:rPr>
            </w:pPr>
            <w:r w:rsidRPr="00514406">
              <w:rPr>
                <w:rFonts w:ascii="Verdana" w:hAnsi="Verdana" w:cs="Arial"/>
                <w:b/>
              </w:rPr>
              <w:t>If</w:t>
            </w:r>
            <w:r w:rsidR="00735FBB">
              <w:rPr>
                <w:rFonts w:ascii="Verdana" w:hAnsi="Verdana" w:cs="Arial"/>
                <w:b/>
              </w:rPr>
              <w:t xml:space="preserve"> </w:t>
            </w:r>
            <w:r w:rsidRPr="00514406">
              <w:rPr>
                <w:rFonts w:ascii="Verdana" w:hAnsi="Verdana" w:cs="Arial"/>
                <w:b/>
              </w:rPr>
              <w:t>Permanent</w:t>
            </w:r>
            <w:r w:rsidR="00735FBB">
              <w:rPr>
                <w:rFonts w:ascii="Verdana" w:hAnsi="Verdana" w:cs="Arial"/>
                <w:b/>
              </w:rPr>
              <w:t xml:space="preserve"> </w:t>
            </w:r>
            <w:r w:rsidRPr="00514406">
              <w:rPr>
                <w:rFonts w:ascii="Verdana" w:hAnsi="Verdana" w:cs="Arial"/>
                <w:b/>
              </w:rPr>
              <w:t>move</w:t>
            </w:r>
            <w:r w:rsidR="00735FBB">
              <w:rPr>
                <w:rFonts w:ascii="Verdana" w:hAnsi="Verdana" w:cs="Arial"/>
                <w:b/>
              </w:rPr>
              <w:t xml:space="preserve"> </w:t>
            </w:r>
            <w:r w:rsidRPr="00514406">
              <w:rPr>
                <w:rFonts w:ascii="Verdana" w:hAnsi="Verdana" w:cs="Arial"/>
                <w:b/>
              </w:rPr>
              <w:t>is</w:t>
            </w:r>
            <w:r w:rsidR="00735FBB">
              <w:rPr>
                <w:rFonts w:ascii="Verdana" w:hAnsi="Verdana" w:cs="Arial"/>
                <w:b/>
              </w:rPr>
              <w:t xml:space="preserve"> </w:t>
            </w:r>
            <w:r w:rsidRPr="00514406">
              <w:rPr>
                <w:rFonts w:ascii="Verdana" w:hAnsi="Verdana" w:cs="Arial"/>
                <w:b/>
              </w:rPr>
              <w:t>outside</w:t>
            </w:r>
            <w:r w:rsidR="00735FBB">
              <w:rPr>
                <w:rFonts w:ascii="Verdana" w:hAnsi="Verdana" w:cs="Arial"/>
                <w:b/>
              </w:rPr>
              <w:t xml:space="preserve"> </w:t>
            </w:r>
            <w:r w:rsidRPr="00514406">
              <w:rPr>
                <w:rFonts w:ascii="Verdana" w:hAnsi="Verdana" w:cs="Arial"/>
                <w:b/>
              </w:rPr>
              <w:t>of</w:t>
            </w:r>
            <w:r w:rsidR="00735FBB">
              <w:rPr>
                <w:rFonts w:ascii="Verdana" w:hAnsi="Verdana" w:cs="Arial"/>
                <w:b/>
              </w:rPr>
              <w:t xml:space="preserve"> </w:t>
            </w:r>
            <w:r w:rsidRPr="00514406">
              <w:rPr>
                <w:rFonts w:ascii="Verdana" w:hAnsi="Verdana" w:cs="Arial"/>
                <w:b/>
              </w:rPr>
              <w:t>the</w:t>
            </w:r>
            <w:r w:rsidR="00735FBB">
              <w:rPr>
                <w:rFonts w:ascii="Verdana" w:hAnsi="Verdana" w:cs="Arial"/>
                <w:b/>
              </w:rPr>
              <w:t xml:space="preserve"> </w:t>
            </w:r>
            <w:r w:rsidRPr="00514406">
              <w:rPr>
                <w:rFonts w:ascii="Verdana" w:hAnsi="Verdana" w:cs="Arial"/>
                <w:b/>
              </w:rPr>
              <w:t>Country</w:t>
            </w:r>
            <w:r w:rsidR="00735FBB">
              <w:rPr>
                <w:rFonts w:ascii="Verdana" w:hAnsi="Verdana" w:cs="Arial"/>
                <w:b/>
              </w:rPr>
              <w:t xml:space="preserve"> </w:t>
            </w:r>
            <w:r w:rsidRPr="00514406">
              <w:rPr>
                <w:rFonts w:ascii="Verdana" w:hAnsi="Verdana"/>
              </w:rPr>
              <w:t>Beneficiary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will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disenrolled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from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plan.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Refer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to</w:t>
            </w:r>
            <w:r w:rsidR="00735FBB">
              <w:rPr>
                <w:rFonts w:ascii="Verdana" w:hAnsi="Verdana"/>
              </w:rPr>
              <w:t xml:space="preserve"> </w:t>
            </w:r>
            <w:hyperlink r:id="rId59" w:anchor="!/view?docid=a5cf7af0-8a89-45dc-a395-9961dceac183" w:history="1">
              <w:r w:rsidR="0024731E" w:rsidRPr="005C0329">
                <w:rPr>
                  <w:rStyle w:val="Hyperlink"/>
                  <w:rFonts w:ascii="Verdana" w:hAnsi="Verdana" w:cs="Arial"/>
                  <w:bCs/>
                  <w:iCs/>
                </w:rPr>
                <w:t>Compass MED D - Address Changes and Out of Area (OOA)</w:t>
              </w:r>
            </w:hyperlink>
            <w:r w:rsidR="00B30416">
              <w:rPr>
                <w:rFonts w:ascii="Verdana" w:hAnsi="Verdana" w:cs="Arial"/>
                <w:bCs/>
                <w:iCs/>
              </w:rPr>
              <w:t>.</w:t>
            </w:r>
          </w:p>
          <w:p w14:paraId="4A88DDC3" w14:textId="77777777" w:rsidR="00C53A7C" w:rsidRPr="00514406" w:rsidRDefault="00C53A7C" w:rsidP="00514406">
            <w:pPr>
              <w:rPr>
                <w:rFonts w:ascii="Verdana" w:hAnsi="Verdana"/>
                <w:b/>
              </w:rPr>
            </w:pPr>
          </w:p>
        </w:tc>
      </w:tr>
      <w:tr w:rsidR="00323FD8" w:rsidRPr="00514406" w14:paraId="53961D7E" w14:textId="77777777" w:rsidTr="00BA0EB7">
        <w:trPr>
          <w:trHeight w:val="90"/>
        </w:trPr>
        <w:tc>
          <w:tcPr>
            <w:tcW w:w="835" w:type="dxa"/>
            <w:vMerge w:val="restart"/>
          </w:tcPr>
          <w:p w14:paraId="2AD6DE1A" w14:textId="77777777" w:rsidR="00323FD8" w:rsidRPr="00514406" w:rsidRDefault="00323FD8" w:rsidP="00514406">
            <w:pPr>
              <w:contextualSpacing/>
              <w:jc w:val="center"/>
              <w:rPr>
                <w:rFonts w:ascii="Verdana" w:hAnsi="Verdana"/>
                <w:b/>
              </w:rPr>
            </w:pPr>
            <w:r w:rsidRPr="00514406">
              <w:rPr>
                <w:rFonts w:ascii="Verdana" w:hAnsi="Verdana"/>
                <w:b/>
              </w:rPr>
              <w:t>8</w:t>
            </w:r>
          </w:p>
        </w:tc>
        <w:tc>
          <w:tcPr>
            <w:tcW w:w="16298" w:type="dxa"/>
            <w:gridSpan w:val="9"/>
            <w:tcBorders>
              <w:bottom w:val="single" w:sz="4" w:space="0" w:color="auto"/>
            </w:tcBorders>
          </w:tcPr>
          <w:p w14:paraId="10135135" w14:textId="77777777" w:rsidR="00323FD8" w:rsidRPr="00514406" w:rsidRDefault="00323FD8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Ask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beneficiary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if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there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is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anything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else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you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can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help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them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with?</w:t>
            </w:r>
          </w:p>
          <w:p w14:paraId="501F15DA" w14:textId="77777777" w:rsidR="00323FD8" w:rsidRPr="00514406" w:rsidRDefault="00323FD8" w:rsidP="00514406">
            <w:pPr>
              <w:rPr>
                <w:rFonts w:ascii="Verdana" w:hAnsi="Verdana"/>
              </w:rPr>
            </w:pPr>
          </w:p>
        </w:tc>
      </w:tr>
      <w:tr w:rsidR="00323FD8" w:rsidRPr="00514406" w14:paraId="713712FA" w14:textId="77777777" w:rsidTr="00BA0EB7">
        <w:trPr>
          <w:trHeight w:val="90"/>
        </w:trPr>
        <w:tc>
          <w:tcPr>
            <w:tcW w:w="835" w:type="dxa"/>
            <w:vMerge/>
          </w:tcPr>
          <w:p w14:paraId="40F647AF" w14:textId="77777777" w:rsidR="00323FD8" w:rsidRPr="00514406" w:rsidRDefault="00323FD8" w:rsidP="00514406">
            <w:pPr>
              <w:contextualSpacing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011" w:type="dxa"/>
            <w:gridSpan w:val="2"/>
            <w:shd w:val="clear" w:color="auto" w:fill="E6E6E6"/>
          </w:tcPr>
          <w:p w14:paraId="4328E768" w14:textId="77777777" w:rsidR="00323FD8" w:rsidRPr="00514406" w:rsidRDefault="00323FD8" w:rsidP="00514406">
            <w:pPr>
              <w:jc w:val="center"/>
              <w:rPr>
                <w:rFonts w:ascii="Verdana" w:hAnsi="Verdana"/>
                <w:b/>
              </w:rPr>
            </w:pPr>
            <w:r w:rsidRPr="00514406">
              <w:rPr>
                <w:rFonts w:ascii="Verdana" w:hAnsi="Verdana"/>
                <w:b/>
              </w:rPr>
              <w:t>If...</w:t>
            </w:r>
          </w:p>
        </w:tc>
        <w:tc>
          <w:tcPr>
            <w:tcW w:w="14287" w:type="dxa"/>
            <w:gridSpan w:val="7"/>
            <w:shd w:val="clear" w:color="auto" w:fill="E6E6E6"/>
          </w:tcPr>
          <w:p w14:paraId="13424AAA" w14:textId="77777777" w:rsidR="00323FD8" w:rsidRPr="00514406" w:rsidRDefault="00323FD8" w:rsidP="00514406">
            <w:pPr>
              <w:jc w:val="center"/>
              <w:rPr>
                <w:rFonts w:ascii="Verdana" w:hAnsi="Verdana"/>
                <w:b/>
              </w:rPr>
            </w:pPr>
            <w:r w:rsidRPr="00514406">
              <w:rPr>
                <w:rFonts w:ascii="Verdana" w:hAnsi="Verdana"/>
                <w:b/>
              </w:rPr>
              <w:t>Then...</w:t>
            </w:r>
          </w:p>
        </w:tc>
      </w:tr>
      <w:tr w:rsidR="00323FD8" w:rsidRPr="00514406" w14:paraId="75C889C9" w14:textId="77777777" w:rsidTr="00BA0EB7">
        <w:trPr>
          <w:trHeight w:val="90"/>
        </w:trPr>
        <w:tc>
          <w:tcPr>
            <w:tcW w:w="835" w:type="dxa"/>
            <w:vMerge/>
          </w:tcPr>
          <w:p w14:paraId="68DFFC00" w14:textId="77777777" w:rsidR="00323FD8" w:rsidRPr="00514406" w:rsidRDefault="00323FD8" w:rsidP="00514406">
            <w:pPr>
              <w:contextualSpacing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011" w:type="dxa"/>
            <w:gridSpan w:val="2"/>
          </w:tcPr>
          <w:p w14:paraId="73D37D83" w14:textId="77777777" w:rsidR="00323FD8" w:rsidRPr="00514406" w:rsidRDefault="00323FD8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Yes</w:t>
            </w:r>
          </w:p>
        </w:tc>
        <w:tc>
          <w:tcPr>
            <w:tcW w:w="14287" w:type="dxa"/>
            <w:gridSpan w:val="7"/>
          </w:tcPr>
          <w:p w14:paraId="138311EA" w14:textId="77777777" w:rsidR="00323FD8" w:rsidRPr="00514406" w:rsidRDefault="00323FD8" w:rsidP="00074A82">
            <w:pPr>
              <w:numPr>
                <w:ilvl w:val="0"/>
                <w:numId w:val="58"/>
              </w:numPr>
              <w:contextualSpacing/>
              <w:rPr>
                <w:rFonts w:ascii="Verdana" w:hAnsi="Verdana"/>
                <w:bCs/>
              </w:rPr>
            </w:pPr>
            <w:r w:rsidRPr="00514406">
              <w:rPr>
                <w:rFonts w:ascii="Verdana" w:hAnsi="Verdana"/>
                <w:bCs/>
              </w:rPr>
              <w:t>Select</w:t>
            </w:r>
            <w:r w:rsidR="00735FBB">
              <w:rPr>
                <w:rFonts w:ascii="Verdana" w:hAnsi="Verdana"/>
                <w:bCs/>
              </w:rPr>
              <w:t xml:space="preserve"> </w:t>
            </w:r>
            <w:r w:rsidRPr="00514406">
              <w:rPr>
                <w:rFonts w:ascii="Verdana" w:hAnsi="Verdana"/>
                <w:b/>
                <w:bCs/>
              </w:rPr>
              <w:t>Yes</w:t>
            </w:r>
            <w:r w:rsidRPr="00514406">
              <w:rPr>
                <w:rFonts w:ascii="Verdana" w:hAnsi="Verdana"/>
                <w:bCs/>
              </w:rPr>
              <w:t>.</w:t>
            </w:r>
          </w:p>
          <w:p w14:paraId="2652F349" w14:textId="77777777" w:rsidR="00323FD8" w:rsidRPr="00514406" w:rsidRDefault="00323FD8" w:rsidP="00074A82">
            <w:pPr>
              <w:numPr>
                <w:ilvl w:val="0"/>
                <w:numId w:val="58"/>
              </w:numPr>
              <w:contextualSpacing/>
              <w:rPr>
                <w:rFonts w:ascii="Verdana" w:hAnsi="Verdana"/>
                <w:bCs/>
              </w:rPr>
            </w:pPr>
            <w:r w:rsidRPr="00514406">
              <w:rPr>
                <w:rFonts w:ascii="Verdana" w:hAnsi="Verdana"/>
                <w:bCs/>
              </w:rPr>
              <w:t>Ask</w:t>
            </w:r>
            <w:r w:rsidR="00735FBB">
              <w:rPr>
                <w:rFonts w:ascii="Verdana" w:hAnsi="Verdana"/>
                <w:bCs/>
              </w:rPr>
              <w:t xml:space="preserve"> </w:t>
            </w:r>
            <w:r w:rsidRPr="00514406">
              <w:rPr>
                <w:rFonts w:ascii="Verdana" w:hAnsi="Verdana"/>
                <w:bCs/>
              </w:rPr>
              <w:t>additional</w:t>
            </w:r>
            <w:r w:rsidR="00735FBB">
              <w:rPr>
                <w:rFonts w:ascii="Verdana" w:hAnsi="Verdana"/>
                <w:bCs/>
              </w:rPr>
              <w:t xml:space="preserve"> </w:t>
            </w:r>
            <w:r w:rsidRPr="00514406">
              <w:rPr>
                <w:rFonts w:ascii="Verdana" w:hAnsi="Verdana"/>
                <w:bCs/>
              </w:rPr>
              <w:t>probing</w:t>
            </w:r>
            <w:r w:rsidR="00735FBB">
              <w:rPr>
                <w:rFonts w:ascii="Verdana" w:hAnsi="Verdana"/>
                <w:bCs/>
              </w:rPr>
              <w:t xml:space="preserve"> </w:t>
            </w:r>
            <w:r w:rsidRPr="00514406">
              <w:rPr>
                <w:rFonts w:ascii="Verdana" w:hAnsi="Verdana"/>
                <w:bCs/>
              </w:rPr>
              <w:t>questions</w:t>
            </w:r>
            <w:r w:rsidR="00735FBB">
              <w:rPr>
                <w:rFonts w:ascii="Verdana" w:hAnsi="Verdana"/>
                <w:bCs/>
              </w:rPr>
              <w:t xml:space="preserve"> </w:t>
            </w:r>
            <w:r w:rsidRPr="00514406">
              <w:rPr>
                <w:rFonts w:ascii="Verdana" w:hAnsi="Verdana"/>
                <w:bCs/>
              </w:rPr>
              <w:t>to</w:t>
            </w:r>
            <w:r w:rsidR="00735FBB">
              <w:rPr>
                <w:rFonts w:ascii="Verdana" w:hAnsi="Verdana"/>
                <w:bCs/>
              </w:rPr>
              <w:t xml:space="preserve"> </w:t>
            </w:r>
            <w:r w:rsidRPr="00514406">
              <w:rPr>
                <w:rFonts w:ascii="Verdana" w:hAnsi="Verdana"/>
                <w:bCs/>
              </w:rPr>
              <w:t>attempt</w:t>
            </w:r>
            <w:r w:rsidR="00735FBB">
              <w:rPr>
                <w:rFonts w:ascii="Verdana" w:hAnsi="Verdana"/>
                <w:bCs/>
              </w:rPr>
              <w:t xml:space="preserve"> </w:t>
            </w:r>
            <w:r w:rsidRPr="00514406">
              <w:rPr>
                <w:rFonts w:ascii="Verdana" w:hAnsi="Verdana"/>
                <w:bCs/>
              </w:rPr>
              <w:t>to</w:t>
            </w:r>
            <w:r w:rsidR="00735FBB">
              <w:rPr>
                <w:rFonts w:ascii="Verdana" w:hAnsi="Verdana"/>
                <w:bCs/>
              </w:rPr>
              <w:t xml:space="preserve"> </w:t>
            </w:r>
            <w:r w:rsidRPr="00514406">
              <w:rPr>
                <w:rFonts w:ascii="Verdana" w:hAnsi="Verdana"/>
                <w:bCs/>
              </w:rPr>
              <w:t>resolve</w:t>
            </w:r>
            <w:r w:rsidR="00735FBB">
              <w:rPr>
                <w:rFonts w:ascii="Verdana" w:hAnsi="Verdana"/>
                <w:bCs/>
              </w:rPr>
              <w:t xml:space="preserve"> </w:t>
            </w:r>
            <w:r w:rsidRPr="00514406">
              <w:rPr>
                <w:rFonts w:ascii="Verdana" w:hAnsi="Verdana"/>
                <w:bCs/>
              </w:rPr>
              <w:t>remaining</w:t>
            </w:r>
            <w:r w:rsidR="00735FBB">
              <w:rPr>
                <w:rFonts w:ascii="Verdana" w:hAnsi="Verdana"/>
                <w:bCs/>
              </w:rPr>
              <w:t xml:space="preserve"> </w:t>
            </w:r>
            <w:r w:rsidR="00514406">
              <w:rPr>
                <w:rFonts w:ascii="Verdana" w:hAnsi="Verdana"/>
                <w:bCs/>
              </w:rPr>
              <w:t>questions</w:t>
            </w:r>
            <w:r w:rsidR="00735FBB">
              <w:rPr>
                <w:rFonts w:ascii="Verdana" w:hAnsi="Verdana"/>
                <w:bCs/>
              </w:rPr>
              <w:t xml:space="preserve"> </w:t>
            </w:r>
            <w:r w:rsidR="00514406">
              <w:rPr>
                <w:rFonts w:ascii="Verdana" w:hAnsi="Verdana"/>
                <w:bCs/>
              </w:rPr>
              <w:t>or</w:t>
            </w:r>
            <w:r w:rsidR="00735FBB">
              <w:rPr>
                <w:rFonts w:ascii="Verdana" w:hAnsi="Verdana"/>
                <w:bCs/>
              </w:rPr>
              <w:t xml:space="preserve"> </w:t>
            </w:r>
            <w:r w:rsidR="00514406">
              <w:rPr>
                <w:rFonts w:ascii="Verdana" w:hAnsi="Verdana"/>
                <w:bCs/>
              </w:rPr>
              <w:t>concerns.</w:t>
            </w:r>
          </w:p>
          <w:p w14:paraId="574BF09D" w14:textId="77777777" w:rsidR="00323FD8" w:rsidRPr="00514406" w:rsidRDefault="00323FD8" w:rsidP="00514406">
            <w:pPr>
              <w:rPr>
                <w:rFonts w:ascii="Verdana" w:hAnsi="Verdana"/>
              </w:rPr>
            </w:pPr>
          </w:p>
          <w:p w14:paraId="175AA09D" w14:textId="77777777" w:rsidR="00323FD8" w:rsidRPr="00514406" w:rsidRDefault="00323FD8" w:rsidP="00514406">
            <w:pPr>
              <w:contextualSpacing/>
              <w:rPr>
                <w:rFonts w:ascii="Verdana" w:hAnsi="Verdana"/>
              </w:rPr>
            </w:pPr>
            <w:r w:rsidRPr="00514406">
              <w:rPr>
                <w:rFonts w:ascii="Verdana" w:hAnsi="Verdana"/>
                <w:b/>
              </w:rPr>
              <w:t>Result:</w:t>
            </w:r>
            <w:r w:rsidR="00735FBB">
              <w:rPr>
                <w:rFonts w:ascii="Verdana" w:hAnsi="Verdana"/>
                <w:b/>
              </w:rPr>
              <w:t xml:space="preserve"> 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RxEnroll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Care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main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page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will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display.</w:t>
            </w:r>
          </w:p>
          <w:p w14:paraId="0AD057E4" w14:textId="77777777" w:rsidR="00323FD8" w:rsidRPr="00514406" w:rsidRDefault="00323FD8" w:rsidP="00514406">
            <w:pPr>
              <w:rPr>
                <w:rFonts w:ascii="Verdana" w:hAnsi="Verdana"/>
                <w:b/>
              </w:rPr>
            </w:pPr>
          </w:p>
        </w:tc>
      </w:tr>
      <w:tr w:rsidR="00323FD8" w:rsidRPr="00514406" w14:paraId="2B95DA50" w14:textId="77777777" w:rsidTr="00BA0EB7">
        <w:trPr>
          <w:trHeight w:val="90"/>
        </w:trPr>
        <w:tc>
          <w:tcPr>
            <w:tcW w:w="835" w:type="dxa"/>
            <w:vMerge/>
          </w:tcPr>
          <w:p w14:paraId="295ADA8F" w14:textId="77777777" w:rsidR="00323FD8" w:rsidRPr="00514406" w:rsidRDefault="00323FD8" w:rsidP="00514406">
            <w:pPr>
              <w:contextualSpacing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011" w:type="dxa"/>
            <w:gridSpan w:val="2"/>
          </w:tcPr>
          <w:p w14:paraId="1D7F6137" w14:textId="77777777" w:rsidR="00323FD8" w:rsidRPr="00514406" w:rsidRDefault="00323FD8" w:rsidP="00514406">
            <w:pPr>
              <w:rPr>
                <w:rFonts w:ascii="Verdana" w:hAnsi="Verdana"/>
              </w:rPr>
            </w:pPr>
            <w:r w:rsidRPr="00514406">
              <w:rPr>
                <w:rFonts w:ascii="Verdana" w:hAnsi="Verdana"/>
              </w:rPr>
              <w:t>No</w:t>
            </w:r>
          </w:p>
        </w:tc>
        <w:tc>
          <w:tcPr>
            <w:tcW w:w="14287" w:type="dxa"/>
            <w:gridSpan w:val="7"/>
          </w:tcPr>
          <w:p w14:paraId="3AC13679" w14:textId="77777777" w:rsidR="00323FD8" w:rsidRPr="00514406" w:rsidRDefault="00323FD8" w:rsidP="00074A82">
            <w:pPr>
              <w:numPr>
                <w:ilvl w:val="0"/>
                <w:numId w:val="59"/>
              </w:numPr>
              <w:contextualSpacing/>
              <w:rPr>
                <w:rFonts w:ascii="Verdana" w:hAnsi="Verdana"/>
                <w:bCs/>
              </w:rPr>
            </w:pPr>
            <w:r w:rsidRPr="00514406">
              <w:rPr>
                <w:rFonts w:ascii="Verdana" w:hAnsi="Verdana"/>
                <w:bCs/>
              </w:rPr>
              <w:t>Select</w:t>
            </w:r>
            <w:r w:rsidR="00735FBB">
              <w:rPr>
                <w:rFonts w:ascii="Verdana" w:hAnsi="Verdana"/>
                <w:bCs/>
              </w:rPr>
              <w:t xml:space="preserve"> </w:t>
            </w:r>
            <w:r w:rsidRPr="00514406">
              <w:rPr>
                <w:rFonts w:ascii="Verdana" w:hAnsi="Verdana"/>
                <w:b/>
                <w:bCs/>
              </w:rPr>
              <w:t>No</w:t>
            </w:r>
            <w:r w:rsidRPr="00514406">
              <w:rPr>
                <w:rFonts w:ascii="Verdana" w:hAnsi="Verdana"/>
                <w:bCs/>
              </w:rPr>
              <w:t>.</w:t>
            </w:r>
          </w:p>
          <w:p w14:paraId="2153A257" w14:textId="77777777" w:rsidR="00323FD8" w:rsidRPr="00514406" w:rsidRDefault="00323FD8" w:rsidP="00074A82">
            <w:pPr>
              <w:numPr>
                <w:ilvl w:val="0"/>
                <w:numId w:val="59"/>
              </w:numPr>
              <w:contextualSpacing/>
              <w:rPr>
                <w:rFonts w:ascii="Verdana" w:hAnsi="Verdana"/>
                <w:bCs/>
              </w:rPr>
            </w:pPr>
            <w:r w:rsidRPr="00514406">
              <w:rPr>
                <w:rFonts w:ascii="Verdana" w:hAnsi="Verdana"/>
                <w:bCs/>
              </w:rPr>
              <w:t>Ask</w:t>
            </w:r>
            <w:r w:rsidR="00735FBB">
              <w:rPr>
                <w:rFonts w:ascii="Verdana" w:hAnsi="Verdana"/>
                <w:bCs/>
              </w:rPr>
              <w:t xml:space="preserve"> </w:t>
            </w:r>
            <w:r w:rsidRPr="00514406">
              <w:rPr>
                <w:rFonts w:ascii="Verdana" w:hAnsi="Verdana"/>
                <w:bCs/>
              </w:rPr>
              <w:t>additional</w:t>
            </w:r>
            <w:r w:rsidR="00735FBB">
              <w:rPr>
                <w:rFonts w:ascii="Verdana" w:hAnsi="Verdana"/>
                <w:bCs/>
              </w:rPr>
              <w:t xml:space="preserve"> </w:t>
            </w:r>
            <w:r w:rsidRPr="00514406">
              <w:rPr>
                <w:rFonts w:ascii="Verdana" w:hAnsi="Verdana"/>
                <w:bCs/>
              </w:rPr>
              <w:t>probing</w:t>
            </w:r>
            <w:r w:rsidR="00735FBB">
              <w:rPr>
                <w:rFonts w:ascii="Verdana" w:hAnsi="Verdana"/>
                <w:bCs/>
              </w:rPr>
              <w:t xml:space="preserve"> </w:t>
            </w:r>
            <w:r w:rsidRPr="00514406">
              <w:rPr>
                <w:rFonts w:ascii="Verdana" w:hAnsi="Verdana"/>
                <w:bCs/>
              </w:rPr>
              <w:t>questions</w:t>
            </w:r>
            <w:r w:rsidR="00735FBB">
              <w:rPr>
                <w:rFonts w:ascii="Verdana" w:hAnsi="Verdana"/>
                <w:bCs/>
              </w:rPr>
              <w:t xml:space="preserve"> </w:t>
            </w:r>
            <w:r w:rsidRPr="00514406">
              <w:rPr>
                <w:rFonts w:ascii="Verdana" w:hAnsi="Verdana"/>
                <w:bCs/>
              </w:rPr>
              <w:t>to</w:t>
            </w:r>
            <w:r w:rsidR="00735FBB">
              <w:rPr>
                <w:rFonts w:ascii="Verdana" w:hAnsi="Verdana"/>
                <w:bCs/>
              </w:rPr>
              <w:t xml:space="preserve"> </w:t>
            </w:r>
            <w:r w:rsidRPr="00514406">
              <w:rPr>
                <w:rFonts w:ascii="Verdana" w:hAnsi="Verdana"/>
                <w:bCs/>
              </w:rPr>
              <w:t>attempt</w:t>
            </w:r>
            <w:r w:rsidR="00735FBB">
              <w:rPr>
                <w:rFonts w:ascii="Verdana" w:hAnsi="Verdana"/>
                <w:bCs/>
              </w:rPr>
              <w:t xml:space="preserve"> </w:t>
            </w:r>
            <w:r w:rsidRPr="00514406">
              <w:rPr>
                <w:rFonts w:ascii="Verdana" w:hAnsi="Verdana"/>
                <w:bCs/>
              </w:rPr>
              <w:t>to</w:t>
            </w:r>
            <w:r w:rsidR="00735FBB">
              <w:rPr>
                <w:rFonts w:ascii="Verdana" w:hAnsi="Verdana"/>
                <w:bCs/>
              </w:rPr>
              <w:t xml:space="preserve"> </w:t>
            </w:r>
            <w:r w:rsidRPr="00514406">
              <w:rPr>
                <w:rFonts w:ascii="Verdana" w:hAnsi="Verdana"/>
                <w:bCs/>
              </w:rPr>
              <w:t>resolve</w:t>
            </w:r>
            <w:r w:rsidR="00735FBB">
              <w:rPr>
                <w:rFonts w:ascii="Verdana" w:hAnsi="Verdana"/>
                <w:bCs/>
              </w:rPr>
              <w:t xml:space="preserve"> </w:t>
            </w:r>
            <w:r w:rsidRPr="00514406">
              <w:rPr>
                <w:rFonts w:ascii="Verdana" w:hAnsi="Verdana"/>
                <w:bCs/>
              </w:rPr>
              <w:t>remaining</w:t>
            </w:r>
            <w:r w:rsidR="00735FBB">
              <w:rPr>
                <w:rFonts w:ascii="Verdana" w:hAnsi="Verdana"/>
                <w:bCs/>
              </w:rPr>
              <w:t xml:space="preserve"> </w:t>
            </w:r>
            <w:r w:rsidRPr="00514406">
              <w:rPr>
                <w:rFonts w:ascii="Verdana" w:hAnsi="Verdana"/>
                <w:bCs/>
              </w:rPr>
              <w:t>questions</w:t>
            </w:r>
            <w:r w:rsidR="00735FBB">
              <w:rPr>
                <w:rFonts w:ascii="Verdana" w:hAnsi="Verdana"/>
                <w:bCs/>
              </w:rPr>
              <w:t xml:space="preserve"> </w:t>
            </w:r>
            <w:r w:rsidRPr="00514406">
              <w:rPr>
                <w:rFonts w:ascii="Verdana" w:hAnsi="Verdana"/>
                <w:bCs/>
              </w:rPr>
              <w:t>or</w:t>
            </w:r>
            <w:r w:rsidR="00735FBB">
              <w:rPr>
                <w:rFonts w:ascii="Verdana" w:hAnsi="Verdana"/>
                <w:bCs/>
              </w:rPr>
              <w:t xml:space="preserve"> </w:t>
            </w:r>
            <w:r w:rsidRPr="00514406">
              <w:rPr>
                <w:rFonts w:ascii="Verdana" w:hAnsi="Verdana"/>
                <w:bCs/>
              </w:rPr>
              <w:t>concerns.</w:t>
            </w:r>
          </w:p>
          <w:p w14:paraId="2087AA0A" w14:textId="77777777" w:rsidR="00323FD8" w:rsidRPr="00514406" w:rsidRDefault="00323FD8" w:rsidP="00514406">
            <w:pPr>
              <w:rPr>
                <w:rFonts w:ascii="Verdana" w:hAnsi="Verdana"/>
                <w:b/>
              </w:rPr>
            </w:pPr>
          </w:p>
          <w:p w14:paraId="0F931196" w14:textId="77777777" w:rsidR="00323FD8" w:rsidRPr="00514406" w:rsidRDefault="00323FD8" w:rsidP="00514406">
            <w:pPr>
              <w:contextualSpacing/>
              <w:rPr>
                <w:rFonts w:ascii="Verdana" w:hAnsi="Verdana"/>
              </w:rPr>
            </w:pPr>
            <w:r w:rsidRPr="00514406">
              <w:rPr>
                <w:rFonts w:ascii="Verdana" w:hAnsi="Verdana"/>
                <w:b/>
              </w:rPr>
              <w:t>Result:</w:t>
            </w:r>
            <w:r w:rsidR="00735FBB">
              <w:rPr>
                <w:rFonts w:ascii="Verdana" w:hAnsi="Verdana"/>
                <w:b/>
              </w:rPr>
              <w:t xml:space="preserve">  </w:t>
            </w:r>
            <w:r w:rsidRPr="00514406">
              <w:rPr>
                <w:rFonts w:ascii="Verdana" w:hAnsi="Verdana"/>
              </w:rPr>
              <w:t>The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RxEnroll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Care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main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page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will</w:t>
            </w:r>
            <w:r w:rsidR="00735FBB">
              <w:rPr>
                <w:rFonts w:ascii="Verdana" w:hAnsi="Verdana"/>
              </w:rPr>
              <w:t xml:space="preserve"> </w:t>
            </w:r>
            <w:r w:rsidRPr="00514406">
              <w:rPr>
                <w:rFonts w:ascii="Verdana" w:hAnsi="Verdana"/>
              </w:rPr>
              <w:t>display.</w:t>
            </w:r>
          </w:p>
          <w:p w14:paraId="181653B4" w14:textId="77777777" w:rsidR="00323FD8" w:rsidRPr="00514406" w:rsidRDefault="00323FD8" w:rsidP="00514406">
            <w:pPr>
              <w:rPr>
                <w:rFonts w:ascii="Verdana" w:hAnsi="Verdana"/>
                <w:b/>
              </w:rPr>
            </w:pPr>
          </w:p>
        </w:tc>
      </w:tr>
    </w:tbl>
    <w:p w14:paraId="2EE4F233" w14:textId="77777777" w:rsidR="00323FD8" w:rsidRPr="00514406" w:rsidRDefault="00323FD8" w:rsidP="00514406">
      <w:pPr>
        <w:jc w:val="right"/>
        <w:rPr>
          <w:rFonts w:ascii="Verdana" w:hAnsi="Verdana"/>
        </w:rPr>
      </w:pPr>
    </w:p>
    <w:p w14:paraId="202C5EC7" w14:textId="77777777" w:rsidR="001940AE" w:rsidRPr="00514406" w:rsidRDefault="00000000" w:rsidP="00514406">
      <w:pPr>
        <w:jc w:val="right"/>
        <w:rPr>
          <w:rFonts w:ascii="Verdana" w:hAnsi="Verdana"/>
        </w:rPr>
      </w:pPr>
      <w:hyperlink w:anchor="_top" w:history="1">
        <w:r w:rsidR="001940AE" w:rsidRPr="00514406">
          <w:rPr>
            <w:rStyle w:val="Hyperlink"/>
            <w:rFonts w:ascii="Verdana" w:hAnsi="Verdana"/>
          </w:rPr>
          <w:t>Top</w:t>
        </w:r>
        <w:r w:rsidR="00735FBB">
          <w:rPr>
            <w:rStyle w:val="Hyperlink"/>
            <w:rFonts w:ascii="Verdana" w:hAnsi="Verdana"/>
          </w:rPr>
          <w:t xml:space="preserve"> </w:t>
        </w:r>
        <w:r w:rsidR="001940AE" w:rsidRPr="00514406">
          <w:rPr>
            <w:rStyle w:val="Hyperlink"/>
            <w:rFonts w:ascii="Verdana" w:hAnsi="Verdana"/>
          </w:rPr>
          <w:t>of</w:t>
        </w:r>
        <w:r w:rsidR="00735FBB">
          <w:rPr>
            <w:rStyle w:val="Hyperlink"/>
            <w:rFonts w:ascii="Verdana" w:hAnsi="Verdana"/>
          </w:rPr>
          <w:t xml:space="preserve"> </w:t>
        </w:r>
        <w:r w:rsidR="001940AE" w:rsidRPr="00514406">
          <w:rPr>
            <w:rStyle w:val="Hyperlink"/>
            <w:rFonts w:ascii="Verdana" w:hAnsi="Verdana"/>
          </w:rPr>
          <w:t>the</w:t>
        </w:r>
        <w:r w:rsidR="00735FBB">
          <w:rPr>
            <w:rStyle w:val="Hyperlink"/>
            <w:rFonts w:ascii="Verdana" w:hAnsi="Verdana"/>
          </w:rPr>
          <w:t xml:space="preserve"> </w:t>
        </w:r>
        <w:r w:rsidR="001940AE" w:rsidRPr="00514406">
          <w:rPr>
            <w:rStyle w:val="Hyperlink"/>
            <w:rFonts w:ascii="Verdana" w:hAnsi="Verdana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3176"/>
      </w:tblGrid>
      <w:tr w:rsidR="001940AE" w:rsidRPr="00514406" w14:paraId="72ACF2AC" w14:textId="77777777" w:rsidTr="002A4446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13CC05F" w14:textId="77777777" w:rsidR="001940AE" w:rsidRPr="00514406" w:rsidRDefault="001940AE" w:rsidP="00514406">
            <w:pPr>
              <w:pStyle w:val="Heading2"/>
              <w:rPr>
                <w:rFonts w:ascii="Verdana" w:hAnsi="Verdana"/>
                <w:i w:val="0"/>
              </w:rPr>
            </w:pPr>
            <w:bookmarkStart w:id="30" w:name="_Toc525825645"/>
            <w:bookmarkStart w:id="31" w:name="_Toc166073516"/>
            <w:r w:rsidRPr="00514406">
              <w:rPr>
                <w:rFonts w:ascii="Verdana" w:hAnsi="Verdana"/>
                <w:i w:val="0"/>
              </w:rPr>
              <w:t>Related</w:t>
            </w:r>
            <w:r w:rsidR="00735FBB">
              <w:rPr>
                <w:rFonts w:ascii="Verdana" w:hAnsi="Verdana"/>
                <w:i w:val="0"/>
              </w:rPr>
              <w:t xml:space="preserve"> </w:t>
            </w:r>
            <w:r w:rsidRPr="00514406">
              <w:rPr>
                <w:rFonts w:ascii="Verdana" w:hAnsi="Verdana"/>
                <w:i w:val="0"/>
              </w:rPr>
              <w:t>Documents</w:t>
            </w:r>
            <w:bookmarkEnd w:id="30"/>
            <w:bookmarkEnd w:id="31"/>
          </w:p>
        </w:tc>
      </w:tr>
    </w:tbl>
    <w:p w14:paraId="6FE69B7B" w14:textId="77777777" w:rsidR="002A4446" w:rsidRPr="00514406" w:rsidRDefault="002A4446" w:rsidP="00514406">
      <w:pPr>
        <w:rPr>
          <w:rFonts w:ascii="Verdana" w:hAnsi="Verdana"/>
        </w:rPr>
      </w:pPr>
      <w:r w:rsidRPr="00514406">
        <w:rPr>
          <w:rFonts w:ascii="Verdana" w:hAnsi="Verdana"/>
          <w:b/>
        </w:rPr>
        <w:t>Parent</w:t>
      </w:r>
      <w:r w:rsidR="00735FBB">
        <w:rPr>
          <w:rFonts w:ascii="Verdana" w:hAnsi="Verdana"/>
          <w:b/>
        </w:rPr>
        <w:t xml:space="preserve"> </w:t>
      </w:r>
      <w:r w:rsidRPr="00514406">
        <w:rPr>
          <w:rFonts w:ascii="Verdana" w:hAnsi="Verdana"/>
          <w:b/>
        </w:rPr>
        <w:t>SOP:</w:t>
      </w:r>
      <w:r w:rsidR="00735FBB">
        <w:rPr>
          <w:rFonts w:ascii="Verdana" w:hAnsi="Verdana"/>
          <w:b/>
        </w:rPr>
        <w:t xml:space="preserve">  </w:t>
      </w:r>
      <w:r w:rsidRPr="00514406">
        <w:rPr>
          <w:rFonts w:ascii="Verdana" w:hAnsi="Verdana"/>
          <w:bCs/>
        </w:rPr>
        <w:t>CALL-0048:</w:t>
      </w:r>
      <w:r w:rsidR="00735FBB">
        <w:rPr>
          <w:rFonts w:ascii="Verdana" w:hAnsi="Verdana"/>
          <w:bCs/>
        </w:rPr>
        <w:t xml:space="preserve"> </w:t>
      </w:r>
      <w:r w:rsidR="00735FBB">
        <w:rPr>
          <w:rFonts w:ascii="Verdana" w:hAnsi="Verdana"/>
          <w:bCs/>
          <w:color w:val="333333"/>
        </w:rPr>
        <w:t xml:space="preserve"> </w:t>
      </w:r>
      <w:hyperlink r:id="rId60" w:tgtFrame="_blank" w:history="1">
        <w:r w:rsidRPr="00514406">
          <w:rPr>
            <w:rStyle w:val="Hyperlink"/>
            <w:rFonts w:ascii="Verdana" w:hAnsi="Verdana"/>
            <w:bCs/>
          </w:rPr>
          <w:t>Medicare</w:t>
        </w:r>
        <w:r w:rsidR="00735FBB">
          <w:rPr>
            <w:rStyle w:val="Hyperlink"/>
            <w:rFonts w:ascii="Verdana" w:hAnsi="Verdana"/>
            <w:bCs/>
          </w:rPr>
          <w:t xml:space="preserve"> </w:t>
        </w:r>
        <w:r w:rsidRPr="00514406">
          <w:rPr>
            <w:rStyle w:val="Hyperlink"/>
            <w:rFonts w:ascii="Verdana" w:hAnsi="Verdana"/>
            <w:bCs/>
          </w:rPr>
          <w:t>Part</w:t>
        </w:r>
        <w:r w:rsidR="00735FBB">
          <w:rPr>
            <w:rStyle w:val="Hyperlink"/>
            <w:rFonts w:ascii="Verdana" w:hAnsi="Verdana"/>
            <w:bCs/>
          </w:rPr>
          <w:t xml:space="preserve"> </w:t>
        </w:r>
        <w:r w:rsidRPr="00514406">
          <w:rPr>
            <w:rStyle w:val="Hyperlink"/>
            <w:rFonts w:ascii="Verdana" w:hAnsi="Verdana"/>
            <w:bCs/>
          </w:rPr>
          <w:t>D</w:t>
        </w:r>
        <w:r w:rsidR="00735FBB">
          <w:rPr>
            <w:rStyle w:val="Hyperlink"/>
            <w:rFonts w:ascii="Verdana" w:hAnsi="Verdana"/>
            <w:bCs/>
          </w:rPr>
          <w:t xml:space="preserve"> </w:t>
        </w:r>
        <w:r w:rsidRPr="00514406">
          <w:rPr>
            <w:rStyle w:val="Hyperlink"/>
            <w:rFonts w:ascii="Verdana" w:hAnsi="Verdana"/>
            <w:bCs/>
          </w:rPr>
          <w:t>Customer</w:t>
        </w:r>
        <w:r w:rsidR="00735FBB">
          <w:rPr>
            <w:rStyle w:val="Hyperlink"/>
            <w:rFonts w:ascii="Verdana" w:hAnsi="Verdana"/>
            <w:bCs/>
          </w:rPr>
          <w:t xml:space="preserve"> </w:t>
        </w:r>
        <w:r w:rsidRPr="00514406">
          <w:rPr>
            <w:rStyle w:val="Hyperlink"/>
            <w:rFonts w:ascii="Verdana" w:hAnsi="Verdana"/>
            <w:bCs/>
          </w:rPr>
          <w:t>Care</w:t>
        </w:r>
        <w:r w:rsidR="00735FBB">
          <w:rPr>
            <w:rStyle w:val="Hyperlink"/>
            <w:rFonts w:ascii="Verdana" w:hAnsi="Verdana"/>
            <w:bCs/>
          </w:rPr>
          <w:t xml:space="preserve"> </w:t>
        </w:r>
        <w:r w:rsidRPr="00514406">
          <w:rPr>
            <w:rStyle w:val="Hyperlink"/>
            <w:rFonts w:ascii="Verdana" w:hAnsi="Verdana"/>
            <w:bCs/>
          </w:rPr>
          <w:t>Call</w:t>
        </w:r>
        <w:r w:rsidR="00735FBB">
          <w:rPr>
            <w:rStyle w:val="Hyperlink"/>
            <w:rFonts w:ascii="Verdana" w:hAnsi="Verdana"/>
            <w:bCs/>
          </w:rPr>
          <w:t xml:space="preserve"> </w:t>
        </w:r>
        <w:r w:rsidRPr="00514406">
          <w:rPr>
            <w:rStyle w:val="Hyperlink"/>
            <w:rFonts w:ascii="Verdana" w:hAnsi="Verdana"/>
            <w:bCs/>
          </w:rPr>
          <w:t>Center</w:t>
        </w:r>
        <w:r w:rsidR="00735FBB">
          <w:rPr>
            <w:rStyle w:val="Hyperlink"/>
            <w:rFonts w:ascii="Verdana" w:hAnsi="Verdana"/>
            <w:bCs/>
          </w:rPr>
          <w:t xml:space="preserve"> </w:t>
        </w:r>
        <w:r w:rsidRPr="00514406">
          <w:rPr>
            <w:rStyle w:val="Hyperlink"/>
            <w:rFonts w:ascii="Verdana" w:hAnsi="Verdana"/>
            <w:bCs/>
          </w:rPr>
          <w:t>Requirements-CVS</w:t>
        </w:r>
        <w:r w:rsidR="00735FBB">
          <w:rPr>
            <w:rStyle w:val="Hyperlink"/>
            <w:rFonts w:ascii="Verdana" w:hAnsi="Verdana"/>
            <w:bCs/>
          </w:rPr>
          <w:t xml:space="preserve"> </w:t>
        </w:r>
        <w:r w:rsidRPr="00514406">
          <w:rPr>
            <w:rStyle w:val="Hyperlink"/>
            <w:rFonts w:ascii="Verdana" w:hAnsi="Verdana"/>
            <w:bCs/>
          </w:rPr>
          <w:t>Caremark</w:t>
        </w:r>
        <w:r w:rsidR="00735FBB">
          <w:rPr>
            <w:rStyle w:val="Hyperlink"/>
            <w:rFonts w:ascii="Verdana" w:hAnsi="Verdana"/>
            <w:bCs/>
          </w:rPr>
          <w:t xml:space="preserve"> </w:t>
        </w:r>
        <w:r w:rsidRPr="00514406">
          <w:rPr>
            <w:rStyle w:val="Hyperlink"/>
            <w:rFonts w:ascii="Verdana" w:hAnsi="Verdana"/>
            <w:bCs/>
          </w:rPr>
          <w:t>Part</w:t>
        </w:r>
        <w:r w:rsidR="00735FBB">
          <w:rPr>
            <w:rStyle w:val="Hyperlink"/>
            <w:rFonts w:ascii="Verdana" w:hAnsi="Verdana"/>
            <w:bCs/>
          </w:rPr>
          <w:t xml:space="preserve"> </w:t>
        </w:r>
        <w:r w:rsidRPr="00514406">
          <w:rPr>
            <w:rStyle w:val="Hyperlink"/>
            <w:rFonts w:ascii="Verdana" w:hAnsi="Verdana"/>
            <w:bCs/>
          </w:rPr>
          <w:t>D</w:t>
        </w:r>
        <w:r w:rsidR="00735FBB">
          <w:rPr>
            <w:rStyle w:val="Hyperlink"/>
            <w:rFonts w:ascii="Verdana" w:hAnsi="Verdana"/>
            <w:bCs/>
          </w:rPr>
          <w:t xml:space="preserve"> </w:t>
        </w:r>
        <w:r w:rsidRPr="00514406">
          <w:rPr>
            <w:rStyle w:val="Hyperlink"/>
            <w:rFonts w:ascii="Verdana" w:hAnsi="Verdana"/>
            <w:bCs/>
          </w:rPr>
          <w:t>Services,</w:t>
        </w:r>
        <w:r w:rsidR="00735FBB">
          <w:rPr>
            <w:rStyle w:val="Hyperlink"/>
            <w:rFonts w:ascii="Verdana" w:hAnsi="Verdana"/>
            <w:bCs/>
          </w:rPr>
          <w:t xml:space="preserve"> </w:t>
        </w:r>
        <w:r w:rsidRPr="00514406">
          <w:rPr>
            <w:rStyle w:val="Hyperlink"/>
            <w:rFonts w:ascii="Verdana" w:hAnsi="Verdana"/>
            <w:bCs/>
          </w:rPr>
          <w:t>L.L.C.</w:t>
        </w:r>
      </w:hyperlink>
    </w:p>
    <w:p w14:paraId="7CE7A635" w14:textId="41709442" w:rsidR="002A4446" w:rsidRPr="00514406" w:rsidRDefault="002A4446" w:rsidP="00514406">
      <w:pPr>
        <w:rPr>
          <w:rFonts w:ascii="Verdana" w:hAnsi="Verdana"/>
        </w:rPr>
      </w:pPr>
      <w:r w:rsidRPr="00514406">
        <w:rPr>
          <w:rFonts w:ascii="Verdana" w:hAnsi="Verdana"/>
          <w:b/>
        </w:rPr>
        <w:t>Abbreviations/Definitions:</w:t>
      </w:r>
      <w:r w:rsidR="00735FBB">
        <w:rPr>
          <w:rFonts w:ascii="Verdana" w:hAnsi="Verdana"/>
          <w:b/>
        </w:rPr>
        <w:t xml:space="preserve">  </w:t>
      </w:r>
      <w:hyperlink r:id="rId61" w:history="1">
        <w:r w:rsidRPr="00514406">
          <w:rPr>
            <w:rStyle w:val="Hyperlink"/>
            <w:rFonts w:ascii="Verdana" w:hAnsi="Verdana"/>
          </w:rPr>
          <w:t>Abbreviations</w:t>
        </w:r>
        <w:r w:rsidR="00735FBB">
          <w:rPr>
            <w:rStyle w:val="Hyperlink"/>
            <w:rFonts w:ascii="Verdana" w:hAnsi="Verdana"/>
          </w:rPr>
          <w:t xml:space="preserve"> </w:t>
        </w:r>
        <w:r w:rsidRPr="00514406">
          <w:rPr>
            <w:rStyle w:val="Hyperlink"/>
            <w:rFonts w:ascii="Verdana" w:hAnsi="Verdana"/>
          </w:rPr>
          <w:t>/</w:t>
        </w:r>
        <w:r w:rsidR="00735FBB">
          <w:rPr>
            <w:rStyle w:val="Hyperlink"/>
            <w:rFonts w:ascii="Verdana" w:hAnsi="Verdana"/>
          </w:rPr>
          <w:t xml:space="preserve"> </w:t>
        </w:r>
        <w:r w:rsidRPr="00514406">
          <w:rPr>
            <w:rStyle w:val="Hyperlink"/>
            <w:rFonts w:ascii="Verdana" w:hAnsi="Verdana"/>
          </w:rPr>
          <w:t>Definitions</w:t>
        </w:r>
      </w:hyperlink>
    </w:p>
    <w:p w14:paraId="5DE02814" w14:textId="77777777" w:rsidR="001940AE" w:rsidRPr="00514406" w:rsidRDefault="001940AE" w:rsidP="00514406">
      <w:pPr>
        <w:jc w:val="right"/>
        <w:rPr>
          <w:rFonts w:ascii="Verdana" w:hAnsi="Verdana"/>
        </w:rPr>
      </w:pPr>
    </w:p>
    <w:p w14:paraId="7B6E6599" w14:textId="77777777" w:rsidR="0039600F" w:rsidRPr="00514406" w:rsidRDefault="00000000" w:rsidP="00514406">
      <w:pPr>
        <w:jc w:val="right"/>
        <w:rPr>
          <w:rFonts w:ascii="Verdana" w:hAnsi="Verdana"/>
        </w:rPr>
      </w:pPr>
      <w:hyperlink w:anchor="_top" w:history="1">
        <w:r w:rsidR="0039600F" w:rsidRPr="00514406">
          <w:rPr>
            <w:rStyle w:val="Hyperlink"/>
            <w:rFonts w:ascii="Verdana" w:hAnsi="Verdana"/>
          </w:rPr>
          <w:t>Top</w:t>
        </w:r>
        <w:r w:rsidR="00735FBB">
          <w:rPr>
            <w:rStyle w:val="Hyperlink"/>
            <w:rFonts w:ascii="Verdana" w:hAnsi="Verdana"/>
          </w:rPr>
          <w:t xml:space="preserve"> </w:t>
        </w:r>
        <w:r w:rsidR="0039600F" w:rsidRPr="00514406">
          <w:rPr>
            <w:rStyle w:val="Hyperlink"/>
            <w:rFonts w:ascii="Verdana" w:hAnsi="Verdana"/>
          </w:rPr>
          <w:t>of</w:t>
        </w:r>
        <w:r w:rsidR="00735FBB">
          <w:rPr>
            <w:rStyle w:val="Hyperlink"/>
            <w:rFonts w:ascii="Verdana" w:hAnsi="Verdana"/>
          </w:rPr>
          <w:t xml:space="preserve"> </w:t>
        </w:r>
        <w:r w:rsidR="0039600F" w:rsidRPr="00514406">
          <w:rPr>
            <w:rStyle w:val="Hyperlink"/>
            <w:rFonts w:ascii="Verdana" w:hAnsi="Verdana"/>
          </w:rPr>
          <w:t>the</w:t>
        </w:r>
        <w:r w:rsidR="00735FBB">
          <w:rPr>
            <w:rStyle w:val="Hyperlink"/>
            <w:rFonts w:ascii="Verdana" w:hAnsi="Verdana"/>
          </w:rPr>
          <w:t xml:space="preserve"> </w:t>
        </w:r>
        <w:r w:rsidR="0039600F" w:rsidRPr="00514406">
          <w:rPr>
            <w:rStyle w:val="Hyperlink"/>
            <w:rFonts w:ascii="Verdana" w:hAnsi="Verdana"/>
          </w:rPr>
          <w:t>Document</w:t>
        </w:r>
      </w:hyperlink>
    </w:p>
    <w:p w14:paraId="553C92B8" w14:textId="77777777" w:rsidR="00710E68" w:rsidRPr="00514406" w:rsidRDefault="00710E68" w:rsidP="00514406">
      <w:pPr>
        <w:jc w:val="center"/>
        <w:rPr>
          <w:rFonts w:ascii="Verdana" w:hAnsi="Verdana"/>
          <w:sz w:val="16"/>
        </w:rPr>
      </w:pPr>
      <w:r w:rsidRPr="00514406">
        <w:rPr>
          <w:rFonts w:ascii="Verdana" w:hAnsi="Verdana"/>
          <w:sz w:val="16"/>
        </w:rPr>
        <w:t>Not</w:t>
      </w:r>
      <w:r w:rsidR="00735FBB">
        <w:rPr>
          <w:rFonts w:ascii="Verdana" w:hAnsi="Verdana"/>
          <w:sz w:val="16"/>
        </w:rPr>
        <w:t xml:space="preserve"> </w:t>
      </w:r>
      <w:r w:rsidRPr="00514406">
        <w:rPr>
          <w:rFonts w:ascii="Verdana" w:hAnsi="Verdana"/>
          <w:sz w:val="16"/>
        </w:rPr>
        <w:t>To</w:t>
      </w:r>
      <w:r w:rsidR="00735FBB">
        <w:rPr>
          <w:rFonts w:ascii="Verdana" w:hAnsi="Verdana"/>
          <w:sz w:val="16"/>
        </w:rPr>
        <w:t xml:space="preserve"> </w:t>
      </w:r>
      <w:r w:rsidRPr="00514406">
        <w:rPr>
          <w:rFonts w:ascii="Verdana" w:hAnsi="Verdana"/>
          <w:sz w:val="16"/>
        </w:rPr>
        <w:t>Be</w:t>
      </w:r>
      <w:r w:rsidR="00735FBB">
        <w:rPr>
          <w:rFonts w:ascii="Verdana" w:hAnsi="Verdana"/>
          <w:sz w:val="16"/>
        </w:rPr>
        <w:t xml:space="preserve"> </w:t>
      </w:r>
      <w:r w:rsidRPr="00514406">
        <w:rPr>
          <w:rFonts w:ascii="Verdana" w:hAnsi="Verdana"/>
          <w:sz w:val="16"/>
        </w:rPr>
        <w:t>Reproduced</w:t>
      </w:r>
      <w:r w:rsidR="00735FBB">
        <w:rPr>
          <w:rFonts w:ascii="Verdana" w:hAnsi="Verdana"/>
          <w:sz w:val="16"/>
        </w:rPr>
        <w:t xml:space="preserve"> </w:t>
      </w:r>
      <w:r w:rsidRPr="00514406">
        <w:rPr>
          <w:rFonts w:ascii="Verdana" w:hAnsi="Verdana"/>
          <w:sz w:val="16"/>
        </w:rPr>
        <w:t>Or</w:t>
      </w:r>
      <w:r w:rsidR="00735FBB">
        <w:rPr>
          <w:rFonts w:ascii="Verdana" w:hAnsi="Verdana"/>
          <w:sz w:val="16"/>
        </w:rPr>
        <w:t xml:space="preserve"> </w:t>
      </w:r>
      <w:r w:rsidRPr="00514406">
        <w:rPr>
          <w:rFonts w:ascii="Verdana" w:hAnsi="Verdana"/>
          <w:sz w:val="16"/>
        </w:rPr>
        <w:t>Disclosed</w:t>
      </w:r>
      <w:r w:rsidR="00735FBB">
        <w:rPr>
          <w:rFonts w:ascii="Verdana" w:hAnsi="Verdana"/>
          <w:sz w:val="16"/>
        </w:rPr>
        <w:t xml:space="preserve"> </w:t>
      </w:r>
      <w:r w:rsidRPr="00514406">
        <w:rPr>
          <w:rFonts w:ascii="Verdana" w:hAnsi="Verdana"/>
          <w:sz w:val="16"/>
        </w:rPr>
        <w:t>to</w:t>
      </w:r>
      <w:r w:rsidR="00735FBB">
        <w:rPr>
          <w:rFonts w:ascii="Verdana" w:hAnsi="Verdana"/>
          <w:sz w:val="16"/>
        </w:rPr>
        <w:t xml:space="preserve"> </w:t>
      </w:r>
      <w:r w:rsidRPr="00514406">
        <w:rPr>
          <w:rFonts w:ascii="Verdana" w:hAnsi="Verdana"/>
          <w:sz w:val="16"/>
        </w:rPr>
        <w:t>Others</w:t>
      </w:r>
      <w:r w:rsidR="00735FBB">
        <w:rPr>
          <w:rFonts w:ascii="Verdana" w:hAnsi="Verdana"/>
          <w:sz w:val="16"/>
        </w:rPr>
        <w:t xml:space="preserve"> </w:t>
      </w:r>
      <w:r w:rsidRPr="00514406">
        <w:rPr>
          <w:rFonts w:ascii="Verdana" w:hAnsi="Verdana"/>
          <w:sz w:val="16"/>
        </w:rPr>
        <w:t>Without</w:t>
      </w:r>
      <w:r w:rsidR="00735FBB">
        <w:rPr>
          <w:rFonts w:ascii="Verdana" w:hAnsi="Verdana"/>
          <w:sz w:val="16"/>
        </w:rPr>
        <w:t xml:space="preserve"> </w:t>
      </w:r>
      <w:r w:rsidRPr="00514406">
        <w:rPr>
          <w:rFonts w:ascii="Verdana" w:hAnsi="Verdana"/>
          <w:sz w:val="16"/>
        </w:rPr>
        <w:t>Prior</w:t>
      </w:r>
      <w:r w:rsidR="00735FBB">
        <w:rPr>
          <w:rFonts w:ascii="Verdana" w:hAnsi="Verdana"/>
          <w:sz w:val="16"/>
        </w:rPr>
        <w:t xml:space="preserve"> </w:t>
      </w:r>
      <w:r w:rsidRPr="00514406">
        <w:rPr>
          <w:rFonts w:ascii="Verdana" w:hAnsi="Verdana"/>
          <w:sz w:val="16"/>
        </w:rPr>
        <w:t>Written</w:t>
      </w:r>
      <w:r w:rsidR="00735FBB">
        <w:rPr>
          <w:rFonts w:ascii="Verdana" w:hAnsi="Verdana"/>
          <w:sz w:val="16"/>
        </w:rPr>
        <w:t xml:space="preserve"> </w:t>
      </w:r>
      <w:r w:rsidRPr="00514406">
        <w:rPr>
          <w:rFonts w:ascii="Verdana" w:hAnsi="Verdana"/>
          <w:sz w:val="16"/>
        </w:rPr>
        <w:t>Approval</w:t>
      </w:r>
    </w:p>
    <w:p w14:paraId="0FD58BAA" w14:textId="77777777" w:rsidR="005A64DA" w:rsidRPr="00C247CB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514406">
        <w:rPr>
          <w:rFonts w:ascii="Verdana" w:hAnsi="Verdana"/>
          <w:b/>
          <w:color w:val="000000"/>
          <w:sz w:val="16"/>
        </w:rPr>
        <w:t>ELECTRONIC</w:t>
      </w:r>
      <w:r w:rsidR="00735FBB">
        <w:rPr>
          <w:rFonts w:ascii="Verdana" w:hAnsi="Verdana"/>
          <w:b/>
          <w:color w:val="000000"/>
          <w:sz w:val="16"/>
        </w:rPr>
        <w:t xml:space="preserve"> </w:t>
      </w:r>
      <w:r w:rsidRPr="00514406">
        <w:rPr>
          <w:rFonts w:ascii="Verdana" w:hAnsi="Verdana"/>
          <w:b/>
          <w:color w:val="000000"/>
          <w:sz w:val="16"/>
        </w:rPr>
        <w:t>DATA</w:t>
      </w:r>
      <w:r w:rsidR="00735FBB">
        <w:rPr>
          <w:rFonts w:ascii="Verdana" w:hAnsi="Verdana"/>
          <w:b/>
          <w:color w:val="000000"/>
          <w:sz w:val="16"/>
        </w:rPr>
        <w:t xml:space="preserve"> </w:t>
      </w:r>
      <w:r w:rsidRPr="00514406">
        <w:rPr>
          <w:rFonts w:ascii="Verdana" w:hAnsi="Verdana"/>
          <w:b/>
          <w:color w:val="000000"/>
          <w:sz w:val="16"/>
        </w:rPr>
        <w:t>=</w:t>
      </w:r>
      <w:r w:rsidR="00735FBB">
        <w:rPr>
          <w:rFonts w:ascii="Verdana" w:hAnsi="Verdana"/>
          <w:b/>
          <w:color w:val="000000"/>
          <w:sz w:val="16"/>
        </w:rPr>
        <w:t xml:space="preserve"> </w:t>
      </w:r>
      <w:r w:rsidRPr="00514406">
        <w:rPr>
          <w:rFonts w:ascii="Verdana" w:hAnsi="Verdana"/>
          <w:b/>
          <w:color w:val="000000"/>
          <w:sz w:val="16"/>
        </w:rPr>
        <w:t>OFFICIAL</w:t>
      </w:r>
      <w:r w:rsidR="00735FBB">
        <w:rPr>
          <w:rFonts w:ascii="Verdana" w:hAnsi="Verdana"/>
          <w:b/>
          <w:color w:val="000000"/>
          <w:sz w:val="16"/>
        </w:rPr>
        <w:t xml:space="preserve"> </w:t>
      </w:r>
      <w:r w:rsidRPr="00514406">
        <w:rPr>
          <w:rFonts w:ascii="Verdana" w:hAnsi="Verdana"/>
          <w:b/>
          <w:color w:val="000000"/>
          <w:sz w:val="16"/>
        </w:rPr>
        <w:t>VERSION</w:t>
      </w:r>
      <w:r w:rsidR="00735FBB">
        <w:rPr>
          <w:rFonts w:ascii="Verdana" w:hAnsi="Verdana"/>
          <w:b/>
          <w:color w:val="000000"/>
          <w:sz w:val="16"/>
        </w:rPr>
        <w:t xml:space="preserve"> </w:t>
      </w:r>
      <w:r w:rsidRPr="00514406">
        <w:rPr>
          <w:rFonts w:ascii="Verdana" w:hAnsi="Verdana"/>
          <w:b/>
          <w:color w:val="000000"/>
          <w:sz w:val="16"/>
        </w:rPr>
        <w:t>–</w:t>
      </w:r>
      <w:r w:rsidR="00735FBB">
        <w:rPr>
          <w:rFonts w:ascii="Verdana" w:hAnsi="Verdana"/>
          <w:b/>
          <w:color w:val="000000"/>
          <w:sz w:val="16"/>
        </w:rPr>
        <w:t xml:space="preserve"> </w:t>
      </w:r>
      <w:r w:rsidRPr="00514406">
        <w:rPr>
          <w:rFonts w:ascii="Verdana" w:hAnsi="Verdana"/>
          <w:b/>
          <w:color w:val="000000"/>
          <w:sz w:val="16"/>
        </w:rPr>
        <w:t>PAPER</w:t>
      </w:r>
      <w:r w:rsidR="00735FBB">
        <w:rPr>
          <w:rFonts w:ascii="Verdana" w:hAnsi="Verdana"/>
          <w:b/>
          <w:color w:val="000000"/>
          <w:sz w:val="16"/>
        </w:rPr>
        <w:t xml:space="preserve"> </w:t>
      </w:r>
      <w:r w:rsidRPr="00514406">
        <w:rPr>
          <w:rFonts w:ascii="Verdana" w:hAnsi="Verdana"/>
          <w:b/>
          <w:color w:val="000000"/>
          <w:sz w:val="16"/>
        </w:rPr>
        <w:t>COPY</w:t>
      </w:r>
      <w:r w:rsidR="00735FBB">
        <w:rPr>
          <w:rFonts w:ascii="Verdana" w:hAnsi="Verdana"/>
          <w:b/>
          <w:color w:val="000000"/>
          <w:sz w:val="16"/>
        </w:rPr>
        <w:t xml:space="preserve"> </w:t>
      </w:r>
      <w:r w:rsidR="00B30416">
        <w:rPr>
          <w:rFonts w:ascii="Verdana" w:hAnsi="Verdana"/>
          <w:b/>
          <w:color w:val="000000"/>
          <w:sz w:val="16"/>
        </w:rPr>
        <w:t>=</w:t>
      </w:r>
      <w:r w:rsidR="00735FBB">
        <w:rPr>
          <w:rFonts w:ascii="Verdana" w:hAnsi="Verdana"/>
          <w:b/>
          <w:color w:val="000000"/>
          <w:sz w:val="16"/>
        </w:rPr>
        <w:t xml:space="preserve"> </w:t>
      </w:r>
      <w:r w:rsidRPr="00514406">
        <w:rPr>
          <w:rFonts w:ascii="Verdana" w:hAnsi="Verdana"/>
          <w:b/>
          <w:color w:val="000000"/>
          <w:sz w:val="16"/>
        </w:rPr>
        <w:t>INFORMATIONAL</w:t>
      </w:r>
      <w:r w:rsidR="00735FBB">
        <w:rPr>
          <w:rFonts w:ascii="Verdana" w:hAnsi="Verdana"/>
          <w:b/>
          <w:color w:val="000000"/>
          <w:sz w:val="16"/>
        </w:rPr>
        <w:t xml:space="preserve"> </w:t>
      </w:r>
      <w:r w:rsidRPr="00514406">
        <w:rPr>
          <w:rFonts w:ascii="Verdana" w:hAnsi="Verdana"/>
          <w:b/>
          <w:color w:val="000000"/>
          <w:sz w:val="16"/>
        </w:rPr>
        <w:t>ONLY</w:t>
      </w:r>
    </w:p>
    <w:sectPr w:rsidR="005A64DA" w:rsidRPr="00C247CB" w:rsidSect="00EB1F94">
      <w:footerReference w:type="default" r:id="rId62"/>
      <w:headerReference w:type="first" r:id="rId63"/>
      <w:footerReference w:type="first" r:id="rId64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C7281" w14:textId="77777777" w:rsidR="00C80011" w:rsidRDefault="00C80011">
      <w:r>
        <w:separator/>
      </w:r>
    </w:p>
  </w:endnote>
  <w:endnote w:type="continuationSeparator" w:id="0">
    <w:p w14:paraId="027B8CD7" w14:textId="77777777" w:rsidR="00C80011" w:rsidRDefault="00C80011">
      <w:r>
        <w:continuationSeparator/>
      </w:r>
    </w:p>
  </w:endnote>
  <w:endnote w:type="continuationNotice" w:id="1">
    <w:p w14:paraId="40E4A5A0" w14:textId="77777777" w:rsidR="00C80011" w:rsidRDefault="00C800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D4F34" w14:textId="77777777" w:rsidR="00C476E1" w:rsidRPr="00C32D18" w:rsidRDefault="00C32D18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C5116">
      <w:rPr>
        <w:rStyle w:val="PageNumber"/>
        <w:noProof/>
      </w:rPr>
      <w:t>28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19157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155AF" w14:textId="77777777" w:rsidR="00C80011" w:rsidRDefault="00C80011">
      <w:r>
        <w:separator/>
      </w:r>
    </w:p>
  </w:footnote>
  <w:footnote w:type="continuationSeparator" w:id="0">
    <w:p w14:paraId="0F37238C" w14:textId="77777777" w:rsidR="00C80011" w:rsidRDefault="00C80011">
      <w:r>
        <w:continuationSeparator/>
      </w:r>
    </w:p>
  </w:footnote>
  <w:footnote w:type="continuationNotice" w:id="1">
    <w:p w14:paraId="3DA11F81" w14:textId="77777777" w:rsidR="00C80011" w:rsidRDefault="00C800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4600E" w14:textId="77777777" w:rsidR="00C476E1" w:rsidRDefault="00735FBB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369C"/>
    <w:multiLevelType w:val="hybridMultilevel"/>
    <w:tmpl w:val="613A60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F736FD"/>
    <w:multiLevelType w:val="hybridMultilevel"/>
    <w:tmpl w:val="A9A6B4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B764AF"/>
    <w:multiLevelType w:val="hybridMultilevel"/>
    <w:tmpl w:val="BEE4EB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8A5033"/>
    <w:multiLevelType w:val="hybridMultilevel"/>
    <w:tmpl w:val="EAB6E8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FD0402"/>
    <w:multiLevelType w:val="hybridMultilevel"/>
    <w:tmpl w:val="EBA60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4626C"/>
    <w:multiLevelType w:val="hybridMultilevel"/>
    <w:tmpl w:val="317E0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574941"/>
    <w:multiLevelType w:val="hybridMultilevel"/>
    <w:tmpl w:val="ECC4B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6A7ED5"/>
    <w:multiLevelType w:val="hybridMultilevel"/>
    <w:tmpl w:val="14962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E8391A"/>
    <w:multiLevelType w:val="hybridMultilevel"/>
    <w:tmpl w:val="53B25386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224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0" w15:restartNumberingAfterBreak="0">
    <w:nsid w:val="198F46F2"/>
    <w:multiLevelType w:val="hybridMultilevel"/>
    <w:tmpl w:val="08E8F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702126"/>
    <w:multiLevelType w:val="hybridMultilevel"/>
    <w:tmpl w:val="B192A1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BF5B11"/>
    <w:multiLevelType w:val="hybridMultilevel"/>
    <w:tmpl w:val="A1EA1A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E7761F7"/>
    <w:multiLevelType w:val="hybridMultilevel"/>
    <w:tmpl w:val="106C5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FD12BD"/>
    <w:multiLevelType w:val="hybridMultilevel"/>
    <w:tmpl w:val="00BA5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C0A33A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  <w:szCs w:val="24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04C4615"/>
    <w:multiLevelType w:val="hybridMultilevel"/>
    <w:tmpl w:val="AB926E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0767DCB"/>
    <w:multiLevelType w:val="hybridMultilevel"/>
    <w:tmpl w:val="309897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19873B0"/>
    <w:multiLevelType w:val="hybridMultilevel"/>
    <w:tmpl w:val="DBEC8A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2792B61"/>
    <w:multiLevelType w:val="hybridMultilevel"/>
    <w:tmpl w:val="EB12AF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28E613F"/>
    <w:multiLevelType w:val="hybridMultilevel"/>
    <w:tmpl w:val="002A9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501A25"/>
    <w:multiLevelType w:val="hybridMultilevel"/>
    <w:tmpl w:val="45DEB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2472DE"/>
    <w:multiLevelType w:val="hybridMultilevel"/>
    <w:tmpl w:val="E31C6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504B8"/>
    <w:multiLevelType w:val="hybridMultilevel"/>
    <w:tmpl w:val="D932D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E106E2"/>
    <w:multiLevelType w:val="hybridMultilevel"/>
    <w:tmpl w:val="59E04C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C4A5F89"/>
    <w:multiLevelType w:val="hybridMultilevel"/>
    <w:tmpl w:val="B0A89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D364F1"/>
    <w:multiLevelType w:val="hybridMultilevel"/>
    <w:tmpl w:val="A84CFC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376615D"/>
    <w:multiLevelType w:val="hybridMultilevel"/>
    <w:tmpl w:val="ECA8AB9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3C55B31"/>
    <w:multiLevelType w:val="hybridMultilevel"/>
    <w:tmpl w:val="2842F2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756EC6"/>
    <w:multiLevelType w:val="hybridMultilevel"/>
    <w:tmpl w:val="FCF63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2B3C2B"/>
    <w:multiLevelType w:val="hybridMultilevel"/>
    <w:tmpl w:val="09848E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BEE6C94"/>
    <w:multiLevelType w:val="hybridMultilevel"/>
    <w:tmpl w:val="8294D2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C2F08A7"/>
    <w:multiLevelType w:val="hybridMultilevel"/>
    <w:tmpl w:val="3612C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C7E6420"/>
    <w:multiLevelType w:val="hybridMultilevel"/>
    <w:tmpl w:val="65B2C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CF37BD2"/>
    <w:multiLevelType w:val="hybridMultilevel"/>
    <w:tmpl w:val="EE4A0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EC123F4"/>
    <w:multiLevelType w:val="hybridMultilevel"/>
    <w:tmpl w:val="FE140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F491088"/>
    <w:multiLevelType w:val="hybridMultilevel"/>
    <w:tmpl w:val="EDCC4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4507505"/>
    <w:multiLevelType w:val="hybridMultilevel"/>
    <w:tmpl w:val="016E3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6B7A29"/>
    <w:multiLevelType w:val="hybridMultilevel"/>
    <w:tmpl w:val="7F7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5D11E61"/>
    <w:multiLevelType w:val="hybridMultilevel"/>
    <w:tmpl w:val="4EAA3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8E413CE"/>
    <w:multiLevelType w:val="hybridMultilevel"/>
    <w:tmpl w:val="F11AFD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9660ED2"/>
    <w:multiLevelType w:val="hybridMultilevel"/>
    <w:tmpl w:val="D30298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49A1751F"/>
    <w:multiLevelType w:val="hybridMultilevel"/>
    <w:tmpl w:val="12F6D0D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2" w15:restartNumberingAfterBreak="0">
    <w:nsid w:val="4CB75D00"/>
    <w:multiLevelType w:val="hybridMultilevel"/>
    <w:tmpl w:val="0BBA1E2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4ED90FB1"/>
    <w:multiLevelType w:val="hybridMultilevel"/>
    <w:tmpl w:val="3D4602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4FC2173D"/>
    <w:multiLevelType w:val="hybridMultilevel"/>
    <w:tmpl w:val="6E064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1D76A10"/>
    <w:multiLevelType w:val="hybridMultilevel"/>
    <w:tmpl w:val="5680EA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387300C"/>
    <w:multiLevelType w:val="hybridMultilevel"/>
    <w:tmpl w:val="F8B6EF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57B333DB"/>
    <w:multiLevelType w:val="hybridMultilevel"/>
    <w:tmpl w:val="9AD2E1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5A1222DF"/>
    <w:multiLevelType w:val="hybridMultilevel"/>
    <w:tmpl w:val="175454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5B0B7809"/>
    <w:multiLevelType w:val="hybridMultilevel"/>
    <w:tmpl w:val="95F696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5BD829FA"/>
    <w:multiLevelType w:val="hybridMultilevel"/>
    <w:tmpl w:val="D024B1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5DF01832"/>
    <w:multiLevelType w:val="hybridMultilevel"/>
    <w:tmpl w:val="F0FA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E413436"/>
    <w:multiLevelType w:val="hybridMultilevel"/>
    <w:tmpl w:val="76A86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5EA64160"/>
    <w:multiLevelType w:val="hybridMultilevel"/>
    <w:tmpl w:val="69D440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5EF94EC7"/>
    <w:multiLevelType w:val="hybridMultilevel"/>
    <w:tmpl w:val="FB36E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107145B"/>
    <w:multiLevelType w:val="hybridMultilevel"/>
    <w:tmpl w:val="20EC44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620C3303"/>
    <w:multiLevelType w:val="hybridMultilevel"/>
    <w:tmpl w:val="94C02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26A5B20"/>
    <w:multiLevelType w:val="multilevel"/>
    <w:tmpl w:val="59881E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8" w15:restartNumberingAfterBreak="0">
    <w:nsid w:val="64637BFF"/>
    <w:multiLevelType w:val="hybridMultilevel"/>
    <w:tmpl w:val="6E7CE9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647A6A07"/>
    <w:multiLevelType w:val="hybridMultilevel"/>
    <w:tmpl w:val="57D04C68"/>
    <w:lvl w:ilvl="0" w:tplc="9FF2ADC2">
      <w:numFmt w:val="bullet"/>
      <w:lvlText w:val="•"/>
      <w:lvlJc w:val="left"/>
      <w:pPr>
        <w:ind w:left="1080" w:hanging="72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4BA721E"/>
    <w:multiLevelType w:val="hybridMultilevel"/>
    <w:tmpl w:val="59209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79334CA"/>
    <w:multiLevelType w:val="hybridMultilevel"/>
    <w:tmpl w:val="F23A4B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68AB474D"/>
    <w:multiLevelType w:val="hybridMultilevel"/>
    <w:tmpl w:val="49746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6AA91605"/>
    <w:multiLevelType w:val="hybridMultilevel"/>
    <w:tmpl w:val="C98CB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6BB53C3E"/>
    <w:multiLevelType w:val="hybridMultilevel"/>
    <w:tmpl w:val="C4884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D104D89"/>
    <w:multiLevelType w:val="hybridMultilevel"/>
    <w:tmpl w:val="9DC635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6FAA29CE"/>
    <w:multiLevelType w:val="hybridMultilevel"/>
    <w:tmpl w:val="DC1E26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 w15:restartNumberingAfterBreak="0">
    <w:nsid w:val="70C7428B"/>
    <w:multiLevelType w:val="hybridMultilevel"/>
    <w:tmpl w:val="3468EA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776E04F4"/>
    <w:multiLevelType w:val="hybridMultilevel"/>
    <w:tmpl w:val="8DF80F86"/>
    <w:lvl w:ilvl="0" w:tplc="CE9CD1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7734387"/>
    <w:multiLevelType w:val="hybridMultilevel"/>
    <w:tmpl w:val="9C828F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7C5E7FFD"/>
    <w:multiLevelType w:val="hybridMultilevel"/>
    <w:tmpl w:val="D024B16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 w15:restartNumberingAfterBreak="0">
    <w:nsid w:val="7CF92BD9"/>
    <w:multiLevelType w:val="hybridMultilevel"/>
    <w:tmpl w:val="40C43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7DD70097"/>
    <w:multiLevelType w:val="hybridMultilevel"/>
    <w:tmpl w:val="BFE06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 w15:restartNumberingAfterBreak="0">
    <w:nsid w:val="7E2F1776"/>
    <w:multiLevelType w:val="hybridMultilevel"/>
    <w:tmpl w:val="DE420A40"/>
    <w:lvl w:ilvl="0" w:tplc="AE50B3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FFD6A44"/>
    <w:multiLevelType w:val="hybridMultilevel"/>
    <w:tmpl w:val="054EF5E0"/>
    <w:lvl w:ilvl="0" w:tplc="2AA6752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24C63EE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8738D55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068A2D0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EDDC918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8238FD5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B9EC162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2DD6CB5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0EA07C2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num w:numId="1" w16cid:durableId="2006739942">
    <w:abstractNumId w:val="4"/>
  </w:num>
  <w:num w:numId="2" w16cid:durableId="874849086">
    <w:abstractNumId w:val="71"/>
  </w:num>
  <w:num w:numId="3" w16cid:durableId="733819903">
    <w:abstractNumId w:val="23"/>
  </w:num>
  <w:num w:numId="4" w16cid:durableId="434252652">
    <w:abstractNumId w:val="40"/>
  </w:num>
  <w:num w:numId="5" w16cid:durableId="352464800">
    <w:abstractNumId w:val="41"/>
  </w:num>
  <w:num w:numId="6" w16cid:durableId="923759134">
    <w:abstractNumId w:val="37"/>
  </w:num>
  <w:num w:numId="7" w16cid:durableId="846948499">
    <w:abstractNumId w:val="26"/>
  </w:num>
  <w:num w:numId="8" w16cid:durableId="611202674">
    <w:abstractNumId w:val="8"/>
  </w:num>
  <w:num w:numId="9" w16cid:durableId="1660647098">
    <w:abstractNumId w:val="36"/>
  </w:num>
  <w:num w:numId="10" w16cid:durableId="573977877">
    <w:abstractNumId w:val="18"/>
  </w:num>
  <w:num w:numId="11" w16cid:durableId="925529791">
    <w:abstractNumId w:val="16"/>
  </w:num>
  <w:num w:numId="12" w16cid:durableId="1340158008">
    <w:abstractNumId w:val="29"/>
  </w:num>
  <w:num w:numId="13" w16cid:durableId="60762607">
    <w:abstractNumId w:val="72"/>
  </w:num>
  <w:num w:numId="14" w16cid:durableId="1619992032">
    <w:abstractNumId w:val="67"/>
  </w:num>
  <w:num w:numId="15" w16cid:durableId="1371102894">
    <w:abstractNumId w:val="62"/>
  </w:num>
  <w:num w:numId="16" w16cid:durableId="105390887">
    <w:abstractNumId w:val="39"/>
  </w:num>
  <w:num w:numId="17" w16cid:durableId="965938560">
    <w:abstractNumId w:val="2"/>
  </w:num>
  <w:num w:numId="18" w16cid:durableId="633949654">
    <w:abstractNumId w:val="25"/>
  </w:num>
  <w:num w:numId="19" w16cid:durableId="1242759423">
    <w:abstractNumId w:val="52"/>
  </w:num>
  <w:num w:numId="20" w16cid:durableId="1857428677">
    <w:abstractNumId w:val="30"/>
  </w:num>
  <w:num w:numId="21" w16cid:durableId="2064793857">
    <w:abstractNumId w:val="6"/>
  </w:num>
  <w:num w:numId="22" w16cid:durableId="240020229">
    <w:abstractNumId w:val="53"/>
  </w:num>
  <w:num w:numId="23" w16cid:durableId="1921211330">
    <w:abstractNumId w:val="66"/>
  </w:num>
  <w:num w:numId="24" w16cid:durableId="1861819238">
    <w:abstractNumId w:val="46"/>
  </w:num>
  <w:num w:numId="25" w16cid:durableId="1021323827">
    <w:abstractNumId w:val="49"/>
  </w:num>
  <w:num w:numId="26" w16cid:durableId="772438802">
    <w:abstractNumId w:val="0"/>
  </w:num>
  <w:num w:numId="27" w16cid:durableId="1022049745">
    <w:abstractNumId w:val="65"/>
  </w:num>
  <w:num w:numId="28" w16cid:durableId="696807713">
    <w:abstractNumId w:val="69"/>
  </w:num>
  <w:num w:numId="29" w16cid:durableId="1530949810">
    <w:abstractNumId w:val="63"/>
  </w:num>
  <w:num w:numId="30" w16cid:durableId="883954554">
    <w:abstractNumId w:val="50"/>
  </w:num>
  <w:num w:numId="31" w16cid:durableId="1772820973">
    <w:abstractNumId w:val="15"/>
  </w:num>
  <w:num w:numId="32" w16cid:durableId="1174108165">
    <w:abstractNumId w:val="48"/>
  </w:num>
  <w:num w:numId="33" w16cid:durableId="561133535">
    <w:abstractNumId w:val="11"/>
  </w:num>
  <w:num w:numId="34" w16cid:durableId="662700361">
    <w:abstractNumId w:val="12"/>
  </w:num>
  <w:num w:numId="35" w16cid:durableId="1993098202">
    <w:abstractNumId w:val="35"/>
  </w:num>
  <w:num w:numId="36" w16cid:durableId="1045563784">
    <w:abstractNumId w:val="54"/>
  </w:num>
  <w:num w:numId="37" w16cid:durableId="1406805851">
    <w:abstractNumId w:val="32"/>
  </w:num>
  <w:num w:numId="38" w16cid:durableId="443816403">
    <w:abstractNumId w:val="60"/>
  </w:num>
  <w:num w:numId="39" w16cid:durableId="1752774520">
    <w:abstractNumId w:val="56"/>
  </w:num>
  <w:num w:numId="40" w16cid:durableId="586573711">
    <w:abstractNumId w:val="13"/>
  </w:num>
  <w:num w:numId="41" w16cid:durableId="811868575">
    <w:abstractNumId w:val="58"/>
  </w:num>
  <w:num w:numId="42" w16cid:durableId="11802316">
    <w:abstractNumId w:val="1"/>
  </w:num>
  <w:num w:numId="43" w16cid:durableId="1132019436">
    <w:abstractNumId w:val="61"/>
  </w:num>
  <w:num w:numId="44" w16cid:durableId="386422276">
    <w:abstractNumId w:val="45"/>
  </w:num>
  <w:num w:numId="45" w16cid:durableId="550700721">
    <w:abstractNumId w:val="47"/>
  </w:num>
  <w:num w:numId="46" w16cid:durableId="1563757818">
    <w:abstractNumId w:val="55"/>
  </w:num>
  <w:num w:numId="47" w16cid:durableId="2086340238">
    <w:abstractNumId w:val="38"/>
  </w:num>
  <w:num w:numId="48" w16cid:durableId="940454901">
    <w:abstractNumId w:val="51"/>
  </w:num>
  <w:num w:numId="49" w16cid:durableId="1849635182">
    <w:abstractNumId w:val="20"/>
  </w:num>
  <w:num w:numId="50" w16cid:durableId="1968465087">
    <w:abstractNumId w:val="28"/>
  </w:num>
  <w:num w:numId="51" w16cid:durableId="897285724">
    <w:abstractNumId w:val="7"/>
  </w:num>
  <w:num w:numId="52" w16cid:durableId="1656569706">
    <w:abstractNumId w:val="64"/>
  </w:num>
  <w:num w:numId="53" w16cid:durableId="193543693">
    <w:abstractNumId w:val="22"/>
  </w:num>
  <w:num w:numId="54" w16cid:durableId="1179391427">
    <w:abstractNumId w:val="10"/>
  </w:num>
  <w:num w:numId="55" w16cid:durableId="370420086">
    <w:abstractNumId w:val="17"/>
  </w:num>
  <w:num w:numId="56" w16cid:durableId="1212036864">
    <w:abstractNumId w:val="19"/>
  </w:num>
  <w:num w:numId="57" w16cid:durableId="850295441">
    <w:abstractNumId w:val="9"/>
  </w:num>
  <w:num w:numId="58" w16cid:durableId="1712000287">
    <w:abstractNumId w:val="34"/>
  </w:num>
  <w:num w:numId="59" w16cid:durableId="2126848783">
    <w:abstractNumId w:val="24"/>
  </w:num>
  <w:num w:numId="60" w16cid:durableId="610547635">
    <w:abstractNumId w:val="68"/>
  </w:num>
  <w:num w:numId="61" w16cid:durableId="953244519">
    <w:abstractNumId w:val="21"/>
  </w:num>
  <w:num w:numId="62" w16cid:durableId="1151095317">
    <w:abstractNumId w:val="59"/>
  </w:num>
  <w:num w:numId="63" w16cid:durableId="58293006">
    <w:abstractNumId w:val="73"/>
  </w:num>
  <w:num w:numId="64" w16cid:durableId="1908413238">
    <w:abstractNumId w:val="70"/>
  </w:num>
  <w:num w:numId="65" w16cid:durableId="1761635566">
    <w:abstractNumId w:val="14"/>
  </w:num>
  <w:num w:numId="66" w16cid:durableId="707461488">
    <w:abstractNumId w:val="44"/>
  </w:num>
  <w:num w:numId="67" w16cid:durableId="1276059515">
    <w:abstractNumId w:val="43"/>
  </w:num>
  <w:num w:numId="68" w16cid:durableId="1583177413">
    <w:abstractNumId w:val="5"/>
  </w:num>
  <w:num w:numId="69" w16cid:durableId="2072381957">
    <w:abstractNumId w:val="42"/>
  </w:num>
  <w:num w:numId="70" w16cid:durableId="452403273">
    <w:abstractNumId w:val="33"/>
  </w:num>
  <w:num w:numId="71" w16cid:durableId="1130827551">
    <w:abstractNumId w:val="31"/>
  </w:num>
  <w:num w:numId="72" w16cid:durableId="1190024692">
    <w:abstractNumId w:val="57"/>
  </w:num>
  <w:num w:numId="73" w16cid:durableId="930283615">
    <w:abstractNumId w:val="74"/>
  </w:num>
  <w:num w:numId="74" w16cid:durableId="1992171915">
    <w:abstractNumId w:val="3"/>
  </w:num>
  <w:num w:numId="75" w16cid:durableId="232278518">
    <w:abstractNumId w:val="27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2D64"/>
    <w:rsid w:val="00001CD5"/>
    <w:rsid w:val="000064C0"/>
    <w:rsid w:val="00014470"/>
    <w:rsid w:val="00015A2E"/>
    <w:rsid w:val="000209F9"/>
    <w:rsid w:val="00025560"/>
    <w:rsid w:val="0003031C"/>
    <w:rsid w:val="00032E47"/>
    <w:rsid w:val="00033A23"/>
    <w:rsid w:val="00035BED"/>
    <w:rsid w:val="00036543"/>
    <w:rsid w:val="00050D9C"/>
    <w:rsid w:val="000558BF"/>
    <w:rsid w:val="00061AD2"/>
    <w:rsid w:val="00066670"/>
    <w:rsid w:val="00074A82"/>
    <w:rsid w:val="00085EBA"/>
    <w:rsid w:val="000863D4"/>
    <w:rsid w:val="0008665F"/>
    <w:rsid w:val="00086CD9"/>
    <w:rsid w:val="000906F7"/>
    <w:rsid w:val="00092196"/>
    <w:rsid w:val="00095AB5"/>
    <w:rsid w:val="00097EE3"/>
    <w:rsid w:val="000A04B3"/>
    <w:rsid w:val="000A6B88"/>
    <w:rsid w:val="000B03A0"/>
    <w:rsid w:val="000B1706"/>
    <w:rsid w:val="000B3470"/>
    <w:rsid w:val="000B3C4C"/>
    <w:rsid w:val="000B444F"/>
    <w:rsid w:val="000B656F"/>
    <w:rsid w:val="000B7177"/>
    <w:rsid w:val="000B72DF"/>
    <w:rsid w:val="000C2F71"/>
    <w:rsid w:val="000D1870"/>
    <w:rsid w:val="000D23DE"/>
    <w:rsid w:val="000D4BA2"/>
    <w:rsid w:val="000D6714"/>
    <w:rsid w:val="000D7CC4"/>
    <w:rsid w:val="000E354A"/>
    <w:rsid w:val="000E517E"/>
    <w:rsid w:val="000F0D1B"/>
    <w:rsid w:val="000F54AF"/>
    <w:rsid w:val="000F56C2"/>
    <w:rsid w:val="000F73E0"/>
    <w:rsid w:val="00104CDE"/>
    <w:rsid w:val="00112CDF"/>
    <w:rsid w:val="00115944"/>
    <w:rsid w:val="00121713"/>
    <w:rsid w:val="0012373E"/>
    <w:rsid w:val="001259C0"/>
    <w:rsid w:val="001267A6"/>
    <w:rsid w:val="001306BD"/>
    <w:rsid w:val="0013433A"/>
    <w:rsid w:val="00134FFA"/>
    <w:rsid w:val="001360A5"/>
    <w:rsid w:val="00145294"/>
    <w:rsid w:val="00150E1A"/>
    <w:rsid w:val="00154922"/>
    <w:rsid w:val="0015627B"/>
    <w:rsid w:val="00162469"/>
    <w:rsid w:val="0016273A"/>
    <w:rsid w:val="001647AB"/>
    <w:rsid w:val="00164C58"/>
    <w:rsid w:val="00166955"/>
    <w:rsid w:val="001725B4"/>
    <w:rsid w:val="00180029"/>
    <w:rsid w:val="00181B1A"/>
    <w:rsid w:val="00184B67"/>
    <w:rsid w:val="00184DEE"/>
    <w:rsid w:val="0019130B"/>
    <w:rsid w:val="001921B8"/>
    <w:rsid w:val="00192649"/>
    <w:rsid w:val="001940AE"/>
    <w:rsid w:val="00195D36"/>
    <w:rsid w:val="001A2738"/>
    <w:rsid w:val="001A4812"/>
    <w:rsid w:val="001A5256"/>
    <w:rsid w:val="001A7DED"/>
    <w:rsid w:val="001B07B9"/>
    <w:rsid w:val="001B09B6"/>
    <w:rsid w:val="001B3653"/>
    <w:rsid w:val="001B3879"/>
    <w:rsid w:val="001B39C8"/>
    <w:rsid w:val="001B41CF"/>
    <w:rsid w:val="001B5585"/>
    <w:rsid w:val="001C0D42"/>
    <w:rsid w:val="001C18EE"/>
    <w:rsid w:val="001C363E"/>
    <w:rsid w:val="001C38E4"/>
    <w:rsid w:val="001C499E"/>
    <w:rsid w:val="001C5116"/>
    <w:rsid w:val="001D0D16"/>
    <w:rsid w:val="001D1FD7"/>
    <w:rsid w:val="001E174C"/>
    <w:rsid w:val="001E75F2"/>
    <w:rsid w:val="001E7746"/>
    <w:rsid w:val="001E7CDA"/>
    <w:rsid w:val="001F0774"/>
    <w:rsid w:val="001F1218"/>
    <w:rsid w:val="001F5947"/>
    <w:rsid w:val="001F72E7"/>
    <w:rsid w:val="001F7ADD"/>
    <w:rsid w:val="001F7B5E"/>
    <w:rsid w:val="002016B4"/>
    <w:rsid w:val="002055CF"/>
    <w:rsid w:val="002158E8"/>
    <w:rsid w:val="0022207D"/>
    <w:rsid w:val="002254CC"/>
    <w:rsid w:val="00227A02"/>
    <w:rsid w:val="002315C1"/>
    <w:rsid w:val="00233838"/>
    <w:rsid w:val="00234E5C"/>
    <w:rsid w:val="00242B78"/>
    <w:rsid w:val="00243EBB"/>
    <w:rsid w:val="00244BC3"/>
    <w:rsid w:val="0024731E"/>
    <w:rsid w:val="00251B3C"/>
    <w:rsid w:val="00253FB9"/>
    <w:rsid w:val="00255C6B"/>
    <w:rsid w:val="00260C6B"/>
    <w:rsid w:val="002635D3"/>
    <w:rsid w:val="00265D86"/>
    <w:rsid w:val="00270DEC"/>
    <w:rsid w:val="002750DC"/>
    <w:rsid w:val="00276166"/>
    <w:rsid w:val="002815F6"/>
    <w:rsid w:val="00282588"/>
    <w:rsid w:val="00291CE8"/>
    <w:rsid w:val="0029354A"/>
    <w:rsid w:val="00296127"/>
    <w:rsid w:val="00296765"/>
    <w:rsid w:val="002A1077"/>
    <w:rsid w:val="002A42E7"/>
    <w:rsid w:val="002A4446"/>
    <w:rsid w:val="002A61BB"/>
    <w:rsid w:val="002A6E5D"/>
    <w:rsid w:val="002A758A"/>
    <w:rsid w:val="002A7D17"/>
    <w:rsid w:val="002B18CF"/>
    <w:rsid w:val="002B3E86"/>
    <w:rsid w:val="002B593E"/>
    <w:rsid w:val="002C27F0"/>
    <w:rsid w:val="002C638D"/>
    <w:rsid w:val="002C6478"/>
    <w:rsid w:val="002D7E2E"/>
    <w:rsid w:val="002E0EDE"/>
    <w:rsid w:val="002E4CCA"/>
    <w:rsid w:val="002E5AA6"/>
    <w:rsid w:val="002E6E58"/>
    <w:rsid w:val="002E75AD"/>
    <w:rsid w:val="002F1B86"/>
    <w:rsid w:val="002F1F92"/>
    <w:rsid w:val="002F6F9E"/>
    <w:rsid w:val="002F7A1F"/>
    <w:rsid w:val="00300143"/>
    <w:rsid w:val="0030065E"/>
    <w:rsid w:val="00303983"/>
    <w:rsid w:val="00303DF8"/>
    <w:rsid w:val="003053C7"/>
    <w:rsid w:val="0031566A"/>
    <w:rsid w:val="00317472"/>
    <w:rsid w:val="00323FD8"/>
    <w:rsid w:val="0033044C"/>
    <w:rsid w:val="0033143E"/>
    <w:rsid w:val="00331BB3"/>
    <w:rsid w:val="003331C3"/>
    <w:rsid w:val="00336314"/>
    <w:rsid w:val="00340DFD"/>
    <w:rsid w:val="0034318F"/>
    <w:rsid w:val="00343F5C"/>
    <w:rsid w:val="0034552B"/>
    <w:rsid w:val="00346136"/>
    <w:rsid w:val="00346BAC"/>
    <w:rsid w:val="00347BF8"/>
    <w:rsid w:val="00352323"/>
    <w:rsid w:val="00360E5F"/>
    <w:rsid w:val="00364F94"/>
    <w:rsid w:val="003659C6"/>
    <w:rsid w:val="00371ABC"/>
    <w:rsid w:val="003725A1"/>
    <w:rsid w:val="003763E6"/>
    <w:rsid w:val="003868A2"/>
    <w:rsid w:val="00386949"/>
    <w:rsid w:val="00387FB3"/>
    <w:rsid w:val="00391A7C"/>
    <w:rsid w:val="003921CB"/>
    <w:rsid w:val="00392A5B"/>
    <w:rsid w:val="003950E1"/>
    <w:rsid w:val="0039600F"/>
    <w:rsid w:val="003977F7"/>
    <w:rsid w:val="003A25EA"/>
    <w:rsid w:val="003A46F9"/>
    <w:rsid w:val="003A61F5"/>
    <w:rsid w:val="003A6D70"/>
    <w:rsid w:val="003B16D7"/>
    <w:rsid w:val="003B1F86"/>
    <w:rsid w:val="003B3DC6"/>
    <w:rsid w:val="003B3E46"/>
    <w:rsid w:val="003B6AD7"/>
    <w:rsid w:val="003B7F11"/>
    <w:rsid w:val="003C4627"/>
    <w:rsid w:val="003C47DF"/>
    <w:rsid w:val="003D3E51"/>
    <w:rsid w:val="003D5071"/>
    <w:rsid w:val="003D522C"/>
    <w:rsid w:val="003D71A7"/>
    <w:rsid w:val="003E6C1A"/>
    <w:rsid w:val="003E7E85"/>
    <w:rsid w:val="003F37BB"/>
    <w:rsid w:val="003F778E"/>
    <w:rsid w:val="004003CE"/>
    <w:rsid w:val="00401105"/>
    <w:rsid w:val="0040640A"/>
    <w:rsid w:val="00406DB5"/>
    <w:rsid w:val="00412F4F"/>
    <w:rsid w:val="00421389"/>
    <w:rsid w:val="00421C07"/>
    <w:rsid w:val="0042336D"/>
    <w:rsid w:val="004272DC"/>
    <w:rsid w:val="00433773"/>
    <w:rsid w:val="004411B0"/>
    <w:rsid w:val="004438A4"/>
    <w:rsid w:val="00446443"/>
    <w:rsid w:val="004536AA"/>
    <w:rsid w:val="00456CFA"/>
    <w:rsid w:val="00457EAE"/>
    <w:rsid w:val="00464328"/>
    <w:rsid w:val="00466CC8"/>
    <w:rsid w:val="004700F3"/>
    <w:rsid w:val="004768BE"/>
    <w:rsid w:val="00477F73"/>
    <w:rsid w:val="0048355A"/>
    <w:rsid w:val="004835E1"/>
    <w:rsid w:val="004840D6"/>
    <w:rsid w:val="00484260"/>
    <w:rsid w:val="00484781"/>
    <w:rsid w:val="00485746"/>
    <w:rsid w:val="00486108"/>
    <w:rsid w:val="00486524"/>
    <w:rsid w:val="004972F2"/>
    <w:rsid w:val="00497669"/>
    <w:rsid w:val="004A1D93"/>
    <w:rsid w:val="004A2D84"/>
    <w:rsid w:val="004A3941"/>
    <w:rsid w:val="004A4DC2"/>
    <w:rsid w:val="004B234F"/>
    <w:rsid w:val="004C1E11"/>
    <w:rsid w:val="004C1E50"/>
    <w:rsid w:val="004C26A2"/>
    <w:rsid w:val="004C387E"/>
    <w:rsid w:val="004C65B2"/>
    <w:rsid w:val="004C6C7F"/>
    <w:rsid w:val="004D0AF2"/>
    <w:rsid w:val="004D2344"/>
    <w:rsid w:val="004D3C53"/>
    <w:rsid w:val="004D3D5D"/>
    <w:rsid w:val="004D5751"/>
    <w:rsid w:val="004F0C23"/>
    <w:rsid w:val="004F1EF6"/>
    <w:rsid w:val="004F4E2D"/>
    <w:rsid w:val="004F6674"/>
    <w:rsid w:val="004F6E6C"/>
    <w:rsid w:val="004F7F34"/>
    <w:rsid w:val="005011AF"/>
    <w:rsid w:val="005016F9"/>
    <w:rsid w:val="0050254D"/>
    <w:rsid w:val="0050338F"/>
    <w:rsid w:val="00505588"/>
    <w:rsid w:val="00507C76"/>
    <w:rsid w:val="00511BF8"/>
    <w:rsid w:val="00512486"/>
    <w:rsid w:val="00514406"/>
    <w:rsid w:val="00515A9A"/>
    <w:rsid w:val="00516EEE"/>
    <w:rsid w:val="0052445F"/>
    <w:rsid w:val="0052465B"/>
    <w:rsid w:val="00524CDD"/>
    <w:rsid w:val="00536A79"/>
    <w:rsid w:val="005373A9"/>
    <w:rsid w:val="00540D60"/>
    <w:rsid w:val="00540EA5"/>
    <w:rsid w:val="00542C06"/>
    <w:rsid w:val="00547700"/>
    <w:rsid w:val="00547C68"/>
    <w:rsid w:val="00557AA0"/>
    <w:rsid w:val="00560F19"/>
    <w:rsid w:val="00565A58"/>
    <w:rsid w:val="00577909"/>
    <w:rsid w:val="005800C5"/>
    <w:rsid w:val="00582E85"/>
    <w:rsid w:val="005835A7"/>
    <w:rsid w:val="00585136"/>
    <w:rsid w:val="005864B0"/>
    <w:rsid w:val="00587EE4"/>
    <w:rsid w:val="00590A30"/>
    <w:rsid w:val="005910B5"/>
    <w:rsid w:val="00593FD8"/>
    <w:rsid w:val="005970B9"/>
    <w:rsid w:val="005A140C"/>
    <w:rsid w:val="005A6118"/>
    <w:rsid w:val="005A64DA"/>
    <w:rsid w:val="005B1B02"/>
    <w:rsid w:val="005B42B9"/>
    <w:rsid w:val="005B446E"/>
    <w:rsid w:val="005B6FB0"/>
    <w:rsid w:val="005C0329"/>
    <w:rsid w:val="005C1D83"/>
    <w:rsid w:val="005C353C"/>
    <w:rsid w:val="005C43C8"/>
    <w:rsid w:val="005D4148"/>
    <w:rsid w:val="005D7E6E"/>
    <w:rsid w:val="005D7FCC"/>
    <w:rsid w:val="005E2835"/>
    <w:rsid w:val="005E4A6D"/>
    <w:rsid w:val="005E650E"/>
    <w:rsid w:val="005E7FD9"/>
    <w:rsid w:val="005F3131"/>
    <w:rsid w:val="005F60B3"/>
    <w:rsid w:val="00603A3B"/>
    <w:rsid w:val="00604A63"/>
    <w:rsid w:val="00605D41"/>
    <w:rsid w:val="00612876"/>
    <w:rsid w:val="00614193"/>
    <w:rsid w:val="006170C4"/>
    <w:rsid w:val="00622D77"/>
    <w:rsid w:val="0062396C"/>
    <w:rsid w:val="00627F34"/>
    <w:rsid w:val="00631074"/>
    <w:rsid w:val="00636B18"/>
    <w:rsid w:val="00637CA1"/>
    <w:rsid w:val="00642FE9"/>
    <w:rsid w:val="00646D6F"/>
    <w:rsid w:val="00647CDD"/>
    <w:rsid w:val="006525D3"/>
    <w:rsid w:val="006613F7"/>
    <w:rsid w:val="00662334"/>
    <w:rsid w:val="00663BCD"/>
    <w:rsid w:val="0066617F"/>
    <w:rsid w:val="00666C52"/>
    <w:rsid w:val="00674A16"/>
    <w:rsid w:val="00677A39"/>
    <w:rsid w:val="00681354"/>
    <w:rsid w:val="00683B55"/>
    <w:rsid w:val="006850C0"/>
    <w:rsid w:val="00685EAD"/>
    <w:rsid w:val="00690F7E"/>
    <w:rsid w:val="006910AC"/>
    <w:rsid w:val="00691E10"/>
    <w:rsid w:val="00695DE3"/>
    <w:rsid w:val="00696086"/>
    <w:rsid w:val="00696ECE"/>
    <w:rsid w:val="006A0481"/>
    <w:rsid w:val="006A61E9"/>
    <w:rsid w:val="006B4C21"/>
    <w:rsid w:val="006B54CB"/>
    <w:rsid w:val="006C2363"/>
    <w:rsid w:val="006C367B"/>
    <w:rsid w:val="006C555F"/>
    <w:rsid w:val="006C653F"/>
    <w:rsid w:val="006D7905"/>
    <w:rsid w:val="006E1A2D"/>
    <w:rsid w:val="006E72F2"/>
    <w:rsid w:val="006E78C7"/>
    <w:rsid w:val="006F7DFC"/>
    <w:rsid w:val="007001C7"/>
    <w:rsid w:val="0070293A"/>
    <w:rsid w:val="007029D6"/>
    <w:rsid w:val="00702E1A"/>
    <w:rsid w:val="00704AF2"/>
    <w:rsid w:val="0070776C"/>
    <w:rsid w:val="007103E1"/>
    <w:rsid w:val="00710E68"/>
    <w:rsid w:val="0071189B"/>
    <w:rsid w:val="00714BA0"/>
    <w:rsid w:val="007249E4"/>
    <w:rsid w:val="007259CB"/>
    <w:rsid w:val="00725B82"/>
    <w:rsid w:val="007269B6"/>
    <w:rsid w:val="00726E7A"/>
    <w:rsid w:val="0073294A"/>
    <w:rsid w:val="00732E52"/>
    <w:rsid w:val="00735FBB"/>
    <w:rsid w:val="00736607"/>
    <w:rsid w:val="00736C87"/>
    <w:rsid w:val="00743935"/>
    <w:rsid w:val="00745850"/>
    <w:rsid w:val="00750538"/>
    <w:rsid w:val="00752801"/>
    <w:rsid w:val="00754F94"/>
    <w:rsid w:val="007571CF"/>
    <w:rsid w:val="007621C9"/>
    <w:rsid w:val="0076223B"/>
    <w:rsid w:val="00762AAD"/>
    <w:rsid w:val="007641C4"/>
    <w:rsid w:val="007652A4"/>
    <w:rsid w:val="00766DDB"/>
    <w:rsid w:val="007706D6"/>
    <w:rsid w:val="00774FC1"/>
    <w:rsid w:val="007812FE"/>
    <w:rsid w:val="00781ED3"/>
    <w:rsid w:val="00782B0B"/>
    <w:rsid w:val="007848D4"/>
    <w:rsid w:val="00785118"/>
    <w:rsid w:val="00785C47"/>
    <w:rsid w:val="00786BEB"/>
    <w:rsid w:val="00787A74"/>
    <w:rsid w:val="00791053"/>
    <w:rsid w:val="00795902"/>
    <w:rsid w:val="00797B0C"/>
    <w:rsid w:val="00797D6A"/>
    <w:rsid w:val="007A0FA4"/>
    <w:rsid w:val="007A403E"/>
    <w:rsid w:val="007A4B9E"/>
    <w:rsid w:val="007A5DCD"/>
    <w:rsid w:val="007A75EA"/>
    <w:rsid w:val="007C1DCC"/>
    <w:rsid w:val="007C2DFF"/>
    <w:rsid w:val="007C37AC"/>
    <w:rsid w:val="007C77DD"/>
    <w:rsid w:val="007D2397"/>
    <w:rsid w:val="007D54CB"/>
    <w:rsid w:val="007E041C"/>
    <w:rsid w:val="007E05AF"/>
    <w:rsid w:val="007E3EA6"/>
    <w:rsid w:val="007F04AB"/>
    <w:rsid w:val="007F1ED3"/>
    <w:rsid w:val="00802417"/>
    <w:rsid w:val="00803AE3"/>
    <w:rsid w:val="008042E1"/>
    <w:rsid w:val="00804D63"/>
    <w:rsid w:val="00805627"/>
    <w:rsid w:val="00806B9D"/>
    <w:rsid w:val="00810BBE"/>
    <w:rsid w:val="00812777"/>
    <w:rsid w:val="00816D92"/>
    <w:rsid w:val="008230FA"/>
    <w:rsid w:val="008311A1"/>
    <w:rsid w:val="0084129E"/>
    <w:rsid w:val="00843390"/>
    <w:rsid w:val="00846373"/>
    <w:rsid w:val="00846ECB"/>
    <w:rsid w:val="008473FE"/>
    <w:rsid w:val="00850623"/>
    <w:rsid w:val="00850BC8"/>
    <w:rsid w:val="00850F27"/>
    <w:rsid w:val="008516E3"/>
    <w:rsid w:val="00852D1F"/>
    <w:rsid w:val="00854D52"/>
    <w:rsid w:val="008568AE"/>
    <w:rsid w:val="00860590"/>
    <w:rsid w:val="00861316"/>
    <w:rsid w:val="008614E8"/>
    <w:rsid w:val="00864EB2"/>
    <w:rsid w:val="00864F4E"/>
    <w:rsid w:val="00866EEF"/>
    <w:rsid w:val="00867EDF"/>
    <w:rsid w:val="0087157B"/>
    <w:rsid w:val="008734D7"/>
    <w:rsid w:val="00875F0D"/>
    <w:rsid w:val="00877414"/>
    <w:rsid w:val="008825E7"/>
    <w:rsid w:val="00883482"/>
    <w:rsid w:val="008938F0"/>
    <w:rsid w:val="00893DAF"/>
    <w:rsid w:val="008A03B7"/>
    <w:rsid w:val="008A1C23"/>
    <w:rsid w:val="008A60E0"/>
    <w:rsid w:val="008A745A"/>
    <w:rsid w:val="008B0A9C"/>
    <w:rsid w:val="008B7668"/>
    <w:rsid w:val="008C08B6"/>
    <w:rsid w:val="008C1A62"/>
    <w:rsid w:val="008C20A2"/>
    <w:rsid w:val="008C2197"/>
    <w:rsid w:val="008C2B9B"/>
    <w:rsid w:val="008C3493"/>
    <w:rsid w:val="008D0FE8"/>
    <w:rsid w:val="008D11A6"/>
    <w:rsid w:val="008D1F7B"/>
    <w:rsid w:val="008D2D64"/>
    <w:rsid w:val="008E21BE"/>
    <w:rsid w:val="008E4FBA"/>
    <w:rsid w:val="008E75A9"/>
    <w:rsid w:val="008F3E07"/>
    <w:rsid w:val="00902E07"/>
    <w:rsid w:val="00905B39"/>
    <w:rsid w:val="00913B1B"/>
    <w:rsid w:val="00916718"/>
    <w:rsid w:val="0091692E"/>
    <w:rsid w:val="00921CE4"/>
    <w:rsid w:val="00924060"/>
    <w:rsid w:val="009251C3"/>
    <w:rsid w:val="00927861"/>
    <w:rsid w:val="00931694"/>
    <w:rsid w:val="0094148C"/>
    <w:rsid w:val="00947783"/>
    <w:rsid w:val="009517EF"/>
    <w:rsid w:val="00954FE8"/>
    <w:rsid w:val="009631B9"/>
    <w:rsid w:val="00965510"/>
    <w:rsid w:val="0096730C"/>
    <w:rsid w:val="009726E0"/>
    <w:rsid w:val="0098197B"/>
    <w:rsid w:val="0098683B"/>
    <w:rsid w:val="00986A08"/>
    <w:rsid w:val="00990822"/>
    <w:rsid w:val="00993DB4"/>
    <w:rsid w:val="009A1221"/>
    <w:rsid w:val="009A2C49"/>
    <w:rsid w:val="009A3D19"/>
    <w:rsid w:val="009B24B4"/>
    <w:rsid w:val="009B737E"/>
    <w:rsid w:val="009B7D17"/>
    <w:rsid w:val="009C1ABB"/>
    <w:rsid w:val="009C1CE7"/>
    <w:rsid w:val="009C426D"/>
    <w:rsid w:val="009C4A31"/>
    <w:rsid w:val="009D2B76"/>
    <w:rsid w:val="009D76B5"/>
    <w:rsid w:val="009E00C2"/>
    <w:rsid w:val="009E2630"/>
    <w:rsid w:val="009F697F"/>
    <w:rsid w:val="009F6FD2"/>
    <w:rsid w:val="009F78D3"/>
    <w:rsid w:val="00A031E7"/>
    <w:rsid w:val="00A040C5"/>
    <w:rsid w:val="00A04A81"/>
    <w:rsid w:val="00A06E8C"/>
    <w:rsid w:val="00A0726E"/>
    <w:rsid w:val="00A11FA9"/>
    <w:rsid w:val="00A17D38"/>
    <w:rsid w:val="00A203FD"/>
    <w:rsid w:val="00A34BC2"/>
    <w:rsid w:val="00A34EC0"/>
    <w:rsid w:val="00A3608F"/>
    <w:rsid w:val="00A3767B"/>
    <w:rsid w:val="00A376B7"/>
    <w:rsid w:val="00A37C95"/>
    <w:rsid w:val="00A44D20"/>
    <w:rsid w:val="00A45B2C"/>
    <w:rsid w:val="00A465A7"/>
    <w:rsid w:val="00A4732A"/>
    <w:rsid w:val="00A5030E"/>
    <w:rsid w:val="00A52B58"/>
    <w:rsid w:val="00A57D26"/>
    <w:rsid w:val="00A60DE0"/>
    <w:rsid w:val="00A7166B"/>
    <w:rsid w:val="00A71CB4"/>
    <w:rsid w:val="00A72DEB"/>
    <w:rsid w:val="00A75DFC"/>
    <w:rsid w:val="00A816B8"/>
    <w:rsid w:val="00A8192F"/>
    <w:rsid w:val="00A827BC"/>
    <w:rsid w:val="00A830EE"/>
    <w:rsid w:val="00A83BA0"/>
    <w:rsid w:val="00A84169"/>
    <w:rsid w:val="00A84D19"/>
    <w:rsid w:val="00A84F18"/>
    <w:rsid w:val="00A85045"/>
    <w:rsid w:val="00A917AE"/>
    <w:rsid w:val="00A92C42"/>
    <w:rsid w:val="00A93D69"/>
    <w:rsid w:val="00A93F9F"/>
    <w:rsid w:val="00A95738"/>
    <w:rsid w:val="00A96440"/>
    <w:rsid w:val="00A97B7D"/>
    <w:rsid w:val="00AA2252"/>
    <w:rsid w:val="00AA228D"/>
    <w:rsid w:val="00AA4825"/>
    <w:rsid w:val="00AA6704"/>
    <w:rsid w:val="00AB33E1"/>
    <w:rsid w:val="00AB34B3"/>
    <w:rsid w:val="00AC4214"/>
    <w:rsid w:val="00AC5991"/>
    <w:rsid w:val="00AC6E70"/>
    <w:rsid w:val="00AC71AD"/>
    <w:rsid w:val="00AD0154"/>
    <w:rsid w:val="00AD1646"/>
    <w:rsid w:val="00AD74E4"/>
    <w:rsid w:val="00AD7AB4"/>
    <w:rsid w:val="00AE2634"/>
    <w:rsid w:val="00AE29F5"/>
    <w:rsid w:val="00AF038B"/>
    <w:rsid w:val="00AF1C00"/>
    <w:rsid w:val="00AF32AA"/>
    <w:rsid w:val="00AF4C2B"/>
    <w:rsid w:val="00AF6684"/>
    <w:rsid w:val="00AF6935"/>
    <w:rsid w:val="00AF7322"/>
    <w:rsid w:val="00AF78FA"/>
    <w:rsid w:val="00B02AA1"/>
    <w:rsid w:val="00B07208"/>
    <w:rsid w:val="00B078F6"/>
    <w:rsid w:val="00B110E9"/>
    <w:rsid w:val="00B11DF3"/>
    <w:rsid w:val="00B1424E"/>
    <w:rsid w:val="00B1589E"/>
    <w:rsid w:val="00B17AFC"/>
    <w:rsid w:val="00B2036C"/>
    <w:rsid w:val="00B22531"/>
    <w:rsid w:val="00B26045"/>
    <w:rsid w:val="00B30416"/>
    <w:rsid w:val="00B30D5C"/>
    <w:rsid w:val="00B334A3"/>
    <w:rsid w:val="00B41683"/>
    <w:rsid w:val="00B41B8C"/>
    <w:rsid w:val="00B44C55"/>
    <w:rsid w:val="00B46A95"/>
    <w:rsid w:val="00B5114C"/>
    <w:rsid w:val="00B5123C"/>
    <w:rsid w:val="00B544C2"/>
    <w:rsid w:val="00B5566F"/>
    <w:rsid w:val="00B630A6"/>
    <w:rsid w:val="00B70CC4"/>
    <w:rsid w:val="00B75FDF"/>
    <w:rsid w:val="00B8460A"/>
    <w:rsid w:val="00B85A85"/>
    <w:rsid w:val="00B90F72"/>
    <w:rsid w:val="00BA060D"/>
    <w:rsid w:val="00BA07C3"/>
    <w:rsid w:val="00BA0EB7"/>
    <w:rsid w:val="00BA29E5"/>
    <w:rsid w:val="00BA2C1A"/>
    <w:rsid w:val="00BB02DE"/>
    <w:rsid w:val="00BB371A"/>
    <w:rsid w:val="00BB4EC1"/>
    <w:rsid w:val="00BB745B"/>
    <w:rsid w:val="00BD51BC"/>
    <w:rsid w:val="00BD5E06"/>
    <w:rsid w:val="00BD7B25"/>
    <w:rsid w:val="00BE02DD"/>
    <w:rsid w:val="00BE1AFF"/>
    <w:rsid w:val="00BE41DA"/>
    <w:rsid w:val="00BE6BB7"/>
    <w:rsid w:val="00BF029F"/>
    <w:rsid w:val="00BF1983"/>
    <w:rsid w:val="00BF6BEE"/>
    <w:rsid w:val="00BF74E9"/>
    <w:rsid w:val="00C012AC"/>
    <w:rsid w:val="00C0176D"/>
    <w:rsid w:val="00C1279A"/>
    <w:rsid w:val="00C247CB"/>
    <w:rsid w:val="00C25BA4"/>
    <w:rsid w:val="00C26001"/>
    <w:rsid w:val="00C32D18"/>
    <w:rsid w:val="00C35A94"/>
    <w:rsid w:val="00C360BD"/>
    <w:rsid w:val="00C401C1"/>
    <w:rsid w:val="00C411B6"/>
    <w:rsid w:val="00C420E7"/>
    <w:rsid w:val="00C464D5"/>
    <w:rsid w:val="00C46ABB"/>
    <w:rsid w:val="00C476E1"/>
    <w:rsid w:val="00C515C8"/>
    <w:rsid w:val="00C52CAF"/>
    <w:rsid w:val="00C52E77"/>
    <w:rsid w:val="00C53A7C"/>
    <w:rsid w:val="00C553A4"/>
    <w:rsid w:val="00C566B3"/>
    <w:rsid w:val="00C601C9"/>
    <w:rsid w:val="00C609C6"/>
    <w:rsid w:val="00C60CFA"/>
    <w:rsid w:val="00C612EB"/>
    <w:rsid w:val="00C638CE"/>
    <w:rsid w:val="00C65249"/>
    <w:rsid w:val="00C67B32"/>
    <w:rsid w:val="00C7143F"/>
    <w:rsid w:val="00C72007"/>
    <w:rsid w:val="00C75C83"/>
    <w:rsid w:val="00C80011"/>
    <w:rsid w:val="00C837BA"/>
    <w:rsid w:val="00C87A2B"/>
    <w:rsid w:val="00C939CD"/>
    <w:rsid w:val="00C946D1"/>
    <w:rsid w:val="00C95346"/>
    <w:rsid w:val="00C9639E"/>
    <w:rsid w:val="00CA0174"/>
    <w:rsid w:val="00CA3B23"/>
    <w:rsid w:val="00CA62F6"/>
    <w:rsid w:val="00CA6C00"/>
    <w:rsid w:val="00CB0C1D"/>
    <w:rsid w:val="00CB113B"/>
    <w:rsid w:val="00CB217E"/>
    <w:rsid w:val="00CB2181"/>
    <w:rsid w:val="00CB77F8"/>
    <w:rsid w:val="00CC2381"/>
    <w:rsid w:val="00CC23F6"/>
    <w:rsid w:val="00CC45EC"/>
    <w:rsid w:val="00CC5AA2"/>
    <w:rsid w:val="00CC721A"/>
    <w:rsid w:val="00CC7CCF"/>
    <w:rsid w:val="00CD07DF"/>
    <w:rsid w:val="00CD0949"/>
    <w:rsid w:val="00CD0963"/>
    <w:rsid w:val="00CD0FB5"/>
    <w:rsid w:val="00CD163A"/>
    <w:rsid w:val="00CD5469"/>
    <w:rsid w:val="00CD5C71"/>
    <w:rsid w:val="00CD799F"/>
    <w:rsid w:val="00CE2C31"/>
    <w:rsid w:val="00CE3D42"/>
    <w:rsid w:val="00CE53E6"/>
    <w:rsid w:val="00CE66B6"/>
    <w:rsid w:val="00CE72BA"/>
    <w:rsid w:val="00CE7DCC"/>
    <w:rsid w:val="00CF2416"/>
    <w:rsid w:val="00CF32CC"/>
    <w:rsid w:val="00CF344F"/>
    <w:rsid w:val="00CF539A"/>
    <w:rsid w:val="00CF6131"/>
    <w:rsid w:val="00D0016E"/>
    <w:rsid w:val="00D0628F"/>
    <w:rsid w:val="00D06EAA"/>
    <w:rsid w:val="00D12C5C"/>
    <w:rsid w:val="00D22129"/>
    <w:rsid w:val="00D22BBE"/>
    <w:rsid w:val="00D36733"/>
    <w:rsid w:val="00D371FC"/>
    <w:rsid w:val="00D43FAC"/>
    <w:rsid w:val="00D471B5"/>
    <w:rsid w:val="00D47A77"/>
    <w:rsid w:val="00D56896"/>
    <w:rsid w:val="00D571DB"/>
    <w:rsid w:val="00D572CC"/>
    <w:rsid w:val="00D57B82"/>
    <w:rsid w:val="00D6168D"/>
    <w:rsid w:val="00D636D1"/>
    <w:rsid w:val="00D66D48"/>
    <w:rsid w:val="00D6714F"/>
    <w:rsid w:val="00D6774D"/>
    <w:rsid w:val="00D75191"/>
    <w:rsid w:val="00D75310"/>
    <w:rsid w:val="00D7680A"/>
    <w:rsid w:val="00D80929"/>
    <w:rsid w:val="00D85254"/>
    <w:rsid w:val="00D86B91"/>
    <w:rsid w:val="00D91381"/>
    <w:rsid w:val="00D92FCF"/>
    <w:rsid w:val="00D93178"/>
    <w:rsid w:val="00DA12E0"/>
    <w:rsid w:val="00DA4845"/>
    <w:rsid w:val="00DA4DC4"/>
    <w:rsid w:val="00DA67D0"/>
    <w:rsid w:val="00DB211C"/>
    <w:rsid w:val="00DB3443"/>
    <w:rsid w:val="00DB37D6"/>
    <w:rsid w:val="00DC2C64"/>
    <w:rsid w:val="00DC4FFC"/>
    <w:rsid w:val="00DC5AB1"/>
    <w:rsid w:val="00DD0BF0"/>
    <w:rsid w:val="00DD5BD5"/>
    <w:rsid w:val="00DD5C3B"/>
    <w:rsid w:val="00DE2171"/>
    <w:rsid w:val="00DE4C16"/>
    <w:rsid w:val="00DE721E"/>
    <w:rsid w:val="00DE79F7"/>
    <w:rsid w:val="00DF12B6"/>
    <w:rsid w:val="00DF4E42"/>
    <w:rsid w:val="00DF6BE4"/>
    <w:rsid w:val="00E157BC"/>
    <w:rsid w:val="00E179CF"/>
    <w:rsid w:val="00E202D5"/>
    <w:rsid w:val="00E21E1A"/>
    <w:rsid w:val="00E31DC5"/>
    <w:rsid w:val="00E3507E"/>
    <w:rsid w:val="00E35E0D"/>
    <w:rsid w:val="00E414EC"/>
    <w:rsid w:val="00E41E0B"/>
    <w:rsid w:val="00E4331E"/>
    <w:rsid w:val="00E501B4"/>
    <w:rsid w:val="00E50E4A"/>
    <w:rsid w:val="00E525B4"/>
    <w:rsid w:val="00E529E6"/>
    <w:rsid w:val="00E52C6F"/>
    <w:rsid w:val="00E5340E"/>
    <w:rsid w:val="00E56C16"/>
    <w:rsid w:val="00E607BD"/>
    <w:rsid w:val="00E60D81"/>
    <w:rsid w:val="00E650D0"/>
    <w:rsid w:val="00E65C51"/>
    <w:rsid w:val="00E7436A"/>
    <w:rsid w:val="00E7599B"/>
    <w:rsid w:val="00E75ED6"/>
    <w:rsid w:val="00E83B86"/>
    <w:rsid w:val="00E91F5F"/>
    <w:rsid w:val="00E93F5F"/>
    <w:rsid w:val="00E94642"/>
    <w:rsid w:val="00EA1758"/>
    <w:rsid w:val="00EA5239"/>
    <w:rsid w:val="00EB12DD"/>
    <w:rsid w:val="00EB153E"/>
    <w:rsid w:val="00EB1F94"/>
    <w:rsid w:val="00EB2391"/>
    <w:rsid w:val="00EB25FD"/>
    <w:rsid w:val="00EB57EB"/>
    <w:rsid w:val="00EB7719"/>
    <w:rsid w:val="00EC0AE0"/>
    <w:rsid w:val="00EC5402"/>
    <w:rsid w:val="00EC5A52"/>
    <w:rsid w:val="00ED267C"/>
    <w:rsid w:val="00ED2BE0"/>
    <w:rsid w:val="00ED2F48"/>
    <w:rsid w:val="00ED50CF"/>
    <w:rsid w:val="00EF0A26"/>
    <w:rsid w:val="00EF7B58"/>
    <w:rsid w:val="00F04475"/>
    <w:rsid w:val="00F061FE"/>
    <w:rsid w:val="00F068D8"/>
    <w:rsid w:val="00F1152F"/>
    <w:rsid w:val="00F13635"/>
    <w:rsid w:val="00F147AE"/>
    <w:rsid w:val="00F15C85"/>
    <w:rsid w:val="00F162A2"/>
    <w:rsid w:val="00F202E4"/>
    <w:rsid w:val="00F207B3"/>
    <w:rsid w:val="00F308B6"/>
    <w:rsid w:val="00F34EE0"/>
    <w:rsid w:val="00F365C2"/>
    <w:rsid w:val="00F51796"/>
    <w:rsid w:val="00F519F1"/>
    <w:rsid w:val="00F51A2A"/>
    <w:rsid w:val="00F54008"/>
    <w:rsid w:val="00F5486B"/>
    <w:rsid w:val="00F5717D"/>
    <w:rsid w:val="00F611E9"/>
    <w:rsid w:val="00F62BC4"/>
    <w:rsid w:val="00F635F4"/>
    <w:rsid w:val="00F658E0"/>
    <w:rsid w:val="00F81783"/>
    <w:rsid w:val="00F81E70"/>
    <w:rsid w:val="00F8466D"/>
    <w:rsid w:val="00F846BB"/>
    <w:rsid w:val="00F859B7"/>
    <w:rsid w:val="00F877B4"/>
    <w:rsid w:val="00F90FF9"/>
    <w:rsid w:val="00F920A7"/>
    <w:rsid w:val="00F955CE"/>
    <w:rsid w:val="00F95E0D"/>
    <w:rsid w:val="00FA1227"/>
    <w:rsid w:val="00FA5FB8"/>
    <w:rsid w:val="00FA7EC2"/>
    <w:rsid w:val="00FB03EF"/>
    <w:rsid w:val="00FB0924"/>
    <w:rsid w:val="00FB2D67"/>
    <w:rsid w:val="00FB2DEB"/>
    <w:rsid w:val="00FB3DBC"/>
    <w:rsid w:val="00FB6272"/>
    <w:rsid w:val="00FC1C44"/>
    <w:rsid w:val="00FC2C93"/>
    <w:rsid w:val="00FC3071"/>
    <w:rsid w:val="00FC5490"/>
    <w:rsid w:val="00FD2613"/>
    <w:rsid w:val="00FD3195"/>
    <w:rsid w:val="00FD3CA8"/>
    <w:rsid w:val="00FE6D46"/>
    <w:rsid w:val="00FF5A91"/>
    <w:rsid w:val="00FF636B"/>
    <w:rsid w:val="00FF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C419D5"/>
  <w15:chartTrackingRefBased/>
  <w15:docId w15:val="{82C8AE33-21AD-4C72-98D7-78763DDFB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F4E42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A5239"/>
    <w:p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E7CDA"/>
    <w:p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1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character" w:styleId="CommentReference">
    <w:name w:val="annotation reference"/>
    <w:uiPriority w:val="99"/>
    <w:rsid w:val="00DF4E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DF4E4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F4E42"/>
  </w:style>
  <w:style w:type="paragraph" w:styleId="BalloonText">
    <w:name w:val="Balloon Text"/>
    <w:basedOn w:val="Normal"/>
    <w:link w:val="BalloonTextChar"/>
    <w:rsid w:val="00DF4E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F4E42"/>
    <w:rPr>
      <w:rFonts w:ascii="Segoe UI" w:hAnsi="Segoe UI" w:cs="Segoe UI"/>
      <w:sz w:val="18"/>
      <w:szCs w:val="18"/>
    </w:rPr>
  </w:style>
  <w:style w:type="character" w:customStyle="1" w:styleId="Heading7Char">
    <w:name w:val="Heading 7 Char"/>
    <w:link w:val="Heading7"/>
    <w:semiHidden/>
    <w:rsid w:val="00DF4E42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semiHidden/>
    <w:rsid w:val="00EA5239"/>
    <w:rPr>
      <w:rFonts w:ascii="Calibri" w:eastAsia="Times New Roman" w:hAnsi="Calibri" w:cs="Times New Roman"/>
      <w:i/>
      <w:i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092196"/>
  </w:style>
  <w:style w:type="paragraph" w:styleId="CommentSubject">
    <w:name w:val="annotation subject"/>
    <w:basedOn w:val="CommentText"/>
    <w:next w:val="CommentText"/>
    <w:link w:val="CommentSubjectChar"/>
    <w:rsid w:val="00C601C9"/>
    <w:rPr>
      <w:b/>
      <w:bCs/>
    </w:rPr>
  </w:style>
  <w:style w:type="character" w:customStyle="1" w:styleId="CommentSubjectChar">
    <w:name w:val="Comment Subject Char"/>
    <w:link w:val="CommentSubject"/>
    <w:rsid w:val="00C601C9"/>
    <w:rPr>
      <w:b/>
      <w:bCs/>
    </w:rPr>
  </w:style>
  <w:style w:type="character" w:customStyle="1" w:styleId="Heading9Char">
    <w:name w:val="Heading 9 Char"/>
    <w:link w:val="Heading9"/>
    <w:semiHidden/>
    <w:rsid w:val="001E7CDA"/>
    <w:rPr>
      <w:rFonts w:ascii="Calibri Light" w:eastAsia="Times New Roman" w:hAnsi="Calibri Light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251B3C"/>
    <w:pPr>
      <w:ind w:left="720"/>
      <w:contextualSpacing/>
    </w:pPr>
    <w:rPr>
      <w:rFonts w:ascii="Arial" w:hAnsi="Arial"/>
    </w:rPr>
  </w:style>
  <w:style w:type="paragraph" w:customStyle="1" w:styleId="Finelightbodytext">
    <w:name w:val="Finelight body text"/>
    <w:basedOn w:val="Normal"/>
    <w:rsid w:val="00A37C95"/>
    <w:pPr>
      <w:spacing w:line="280" w:lineRule="exact"/>
    </w:pPr>
    <w:rPr>
      <w:rFonts w:ascii="Verdana" w:hAnsi="Verdana"/>
      <w:color w:val="333333"/>
      <w:sz w:val="18"/>
    </w:rPr>
  </w:style>
  <w:style w:type="character" w:customStyle="1" w:styleId="BodyTextIndent2Char">
    <w:name w:val="Body Text Indent 2 Char"/>
    <w:link w:val="BodyTextIndent2"/>
    <w:rsid w:val="00E179CF"/>
    <w:rPr>
      <w:sz w:val="24"/>
      <w:szCs w:val="24"/>
    </w:rPr>
  </w:style>
  <w:style w:type="character" w:styleId="UnresolvedMention">
    <w:name w:val="Unresolved Mention"/>
    <w:uiPriority w:val="99"/>
    <w:semiHidden/>
    <w:unhideWhenUsed/>
    <w:rsid w:val="005C353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6730C"/>
    <w:rPr>
      <w:sz w:val="24"/>
      <w:szCs w:val="24"/>
    </w:rPr>
  </w:style>
  <w:style w:type="character" w:styleId="Mention">
    <w:name w:val="Mention"/>
    <w:uiPriority w:val="99"/>
    <w:unhideWhenUsed/>
    <w:rsid w:val="00A71CB4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hyperlink" Target="TSRC-PROD-024341" TargetMode="External"/><Relationship Id="rId26" Type="http://schemas.openxmlformats.org/officeDocument/2006/relationships/image" Target="media/image10.png"/><Relationship Id="rId39" Type="http://schemas.openxmlformats.org/officeDocument/2006/relationships/image" Target="media/image21.png"/><Relationship Id="rId21" Type="http://schemas.openxmlformats.org/officeDocument/2006/relationships/image" Target="media/image7.png"/><Relationship Id="rId34" Type="http://schemas.openxmlformats.org/officeDocument/2006/relationships/image" Target="media/image16.png"/><Relationship Id="rId42" Type="http://schemas.openxmlformats.org/officeDocument/2006/relationships/image" Target="media/image24.png"/><Relationship Id="rId47" Type="http://schemas.openxmlformats.org/officeDocument/2006/relationships/image" Target="media/image28.png"/><Relationship Id="rId50" Type="http://schemas.openxmlformats.org/officeDocument/2006/relationships/hyperlink" Target="https://thesource.cvshealth.com/nuxeo/thesource/" TargetMode="External"/><Relationship Id="rId55" Type="http://schemas.openxmlformats.org/officeDocument/2006/relationships/image" Target="media/image30.png"/><Relationship Id="rId63" Type="http://schemas.openxmlformats.org/officeDocument/2006/relationships/header" Target="header1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3.png"/><Relationship Id="rId41" Type="http://schemas.openxmlformats.org/officeDocument/2006/relationships/image" Target="media/image23.png"/><Relationship Id="rId54" Type="http://schemas.openxmlformats.org/officeDocument/2006/relationships/hyperlink" Target="https://thesource.cvshealth.com/nuxeo/thesource/" TargetMode="External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9.png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hyperlink" Target="https://thesource.cvshealth.com/nuxeo/thesource/" TargetMode="External"/><Relationship Id="rId53" Type="http://schemas.openxmlformats.org/officeDocument/2006/relationships/image" Target="media/image29.png"/><Relationship Id="rId58" Type="http://schemas.openxmlformats.org/officeDocument/2006/relationships/hyperlink" Target="http://www.medicare.gov/" TargetMode="External"/><Relationship Id="rId66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8.png"/><Relationship Id="rId49" Type="http://schemas.openxmlformats.org/officeDocument/2006/relationships/hyperlink" Target="https://thesource.cvshealth.com/nuxeo/thesource/" TargetMode="External"/><Relationship Id="rId57" Type="http://schemas.openxmlformats.org/officeDocument/2006/relationships/hyperlink" Target="http://www.medicare.gov" TargetMode="External"/><Relationship Id="rId61" Type="http://schemas.openxmlformats.org/officeDocument/2006/relationships/hyperlink" Target="CMS-2-017428" TargetMode="External"/><Relationship Id="rId10" Type="http://schemas.openxmlformats.org/officeDocument/2006/relationships/footnotes" Target="footnotes.xml"/><Relationship Id="rId19" Type="http://schemas.openxmlformats.org/officeDocument/2006/relationships/image" Target="media/image5.png"/><Relationship Id="rId31" Type="http://schemas.openxmlformats.org/officeDocument/2006/relationships/hyperlink" Target="https://thesource.cvshealth.com/nuxeo/thesource/" TargetMode="External"/><Relationship Id="rId44" Type="http://schemas.openxmlformats.org/officeDocument/2006/relationships/image" Target="media/image26.png"/><Relationship Id="rId52" Type="http://schemas.openxmlformats.org/officeDocument/2006/relationships/hyperlink" Target="https://thesource.cvshealth.com/nuxeo/thesource/" TargetMode="External"/><Relationship Id="rId60" Type="http://schemas.openxmlformats.org/officeDocument/2006/relationships/hyperlink" Target="https://policy.corp.cvscaremark.com/pnp/faces/SecureDocRenderer?documentId=CALL-0048&amp;uid=pnpdev1" TargetMode="External"/><Relationship Id="rId65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hyperlink" Target="https://thesource.cvshealth.com/nuxeo/thesource/" TargetMode="External"/><Relationship Id="rId35" Type="http://schemas.openxmlformats.org/officeDocument/2006/relationships/image" Target="media/image17.png"/><Relationship Id="rId43" Type="http://schemas.openxmlformats.org/officeDocument/2006/relationships/image" Target="media/image25.png"/><Relationship Id="rId48" Type="http://schemas.openxmlformats.org/officeDocument/2006/relationships/hyperlink" Target="https://thesource.cvshealth.com/nuxeo/thesource/" TargetMode="External"/><Relationship Id="rId56" Type="http://schemas.openxmlformats.org/officeDocument/2006/relationships/image" Target="media/image31.png"/><Relationship Id="rId64" Type="http://schemas.openxmlformats.org/officeDocument/2006/relationships/footer" Target="footer2.xml"/><Relationship Id="rId8" Type="http://schemas.openxmlformats.org/officeDocument/2006/relationships/settings" Target="settings.xml"/><Relationship Id="rId51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image" Target="media/image27.png"/><Relationship Id="rId59" Type="http://schemas.openxmlformats.org/officeDocument/2006/relationships/hyperlink" Target="https://thesource.cvshealth.com/nuxeo/thesourc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6" ma:contentTypeDescription="Create a new document." ma:contentTypeScope="" ma:versionID="01a3ef7eac3a00ff8ad05275a9823c1a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46DFF270-812C-4C0D-A8A5-A507DF5C68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53A271-0EAB-4BFF-8DAE-570242F328D3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3.xml><?xml version="1.0" encoding="utf-8"?>
<ds:datastoreItem xmlns:ds="http://schemas.openxmlformats.org/officeDocument/2006/customXml" ds:itemID="{2AAE81E2-3135-48DD-9A78-2B250E3292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95672A2-1189-4621-A414-BC4A2CE667E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671A586-64BC-4789-B5E8-3625173FF704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96</TotalTime>
  <Pages>1</Pages>
  <Words>5412</Words>
  <Characters>30849</Characters>
  <Application>Microsoft Office Word</Application>
  <DocSecurity>2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36189</CharactersWithSpaces>
  <SharedDoc>false</SharedDoc>
  <HLinks>
    <vt:vector size="300" baseType="variant">
      <vt:variant>
        <vt:i4>262192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6881330</vt:i4>
      </vt:variant>
      <vt:variant>
        <vt:i4>108</vt:i4>
      </vt:variant>
      <vt:variant>
        <vt:i4>0</vt:i4>
      </vt:variant>
      <vt:variant>
        <vt:i4>5</vt:i4>
      </vt:variant>
      <vt:variant>
        <vt:lpwstr>https://aetnao365.sharepoint.com/sites/PolarisPHDDocumentationReview/Shared Documents/AppData/Local/Temp/Temp1_New folder (002).zip/AppData/Local/Temp/Temp1_SMST NEJE Only Documents.zip/SMST NEJE Only Documents/CMS-2-017428</vt:lpwstr>
      </vt:variant>
      <vt:variant>
        <vt:lpwstr/>
      </vt:variant>
      <vt:variant>
        <vt:i4>1310811</vt:i4>
      </vt:variant>
      <vt:variant>
        <vt:i4>105</vt:i4>
      </vt:variant>
      <vt:variant>
        <vt:i4>0</vt:i4>
      </vt:variant>
      <vt:variant>
        <vt:i4>5</vt:i4>
      </vt:variant>
      <vt:variant>
        <vt:lpwstr>https://policy.corp.cvscaremark.com/pnp/faces/SecureDocRenderer?documentId=CALL-0048&amp;uid=pnpdev1</vt:lpwstr>
      </vt:variant>
      <vt:variant>
        <vt:lpwstr/>
      </vt:variant>
      <vt:variant>
        <vt:i4>262192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1507402</vt:i4>
      </vt:variant>
      <vt:variant>
        <vt:i4>99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!/view?docid=0ba6dea9-4b34-4351-b06a-ec81046f6c0f</vt:lpwstr>
      </vt:variant>
      <vt:variant>
        <vt:i4>6094921</vt:i4>
      </vt:variant>
      <vt:variant>
        <vt:i4>96</vt:i4>
      </vt:variant>
      <vt:variant>
        <vt:i4>0</vt:i4>
      </vt:variant>
      <vt:variant>
        <vt:i4>5</vt:i4>
      </vt:variant>
      <vt:variant>
        <vt:lpwstr>http://www.medicare.gov/</vt:lpwstr>
      </vt:variant>
      <vt:variant>
        <vt:lpwstr/>
      </vt:variant>
      <vt:variant>
        <vt:i4>6094921</vt:i4>
      </vt:variant>
      <vt:variant>
        <vt:i4>93</vt:i4>
      </vt:variant>
      <vt:variant>
        <vt:i4>0</vt:i4>
      </vt:variant>
      <vt:variant>
        <vt:i4>5</vt:i4>
      </vt:variant>
      <vt:variant>
        <vt:lpwstr>http://www.medicare.gov/</vt:lpwstr>
      </vt:variant>
      <vt:variant>
        <vt:lpwstr/>
      </vt:variant>
      <vt:variant>
        <vt:i4>1376284</vt:i4>
      </vt:variant>
      <vt:variant>
        <vt:i4>90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!/view?docid=3bff31d0-e0dd-4e5a-be9f-40ab4e953525</vt:lpwstr>
      </vt:variant>
      <vt:variant>
        <vt:i4>262192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1507402</vt:i4>
      </vt:variant>
      <vt:variant>
        <vt:i4>84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!/view?docid=0ba6dea9-4b34-4351-b06a-ec81046f6c0f</vt:lpwstr>
      </vt:variant>
      <vt:variant>
        <vt:i4>7143533</vt:i4>
      </vt:variant>
      <vt:variant>
        <vt:i4>81</vt:i4>
      </vt:variant>
      <vt:variant>
        <vt:i4>0</vt:i4>
      </vt:variant>
      <vt:variant>
        <vt:i4>5</vt:i4>
      </vt:variant>
      <vt:variant>
        <vt:lpwstr>https://aetnao365.sharepoint.com/sites/PolarisPHDDocumentationReview/Shared Documents/AppData/Local/Temp/Temp1_New folder (002).zip/AppData/Local/Temp/Temp1_SMST NEJE Only Documents.zip/SMST NEJE Only Documents/CMS-PRD1-112972</vt:lpwstr>
      </vt:variant>
      <vt:variant>
        <vt:lpwstr/>
      </vt:variant>
      <vt:variant>
        <vt:i4>1376284</vt:i4>
      </vt:variant>
      <vt:variant>
        <vt:i4>78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!/view?docid=3bff31d0-e0dd-4e5a-be9f-40ab4e953525</vt:lpwstr>
      </vt:variant>
      <vt:variant>
        <vt:i4>1507402</vt:i4>
      </vt:variant>
      <vt:variant>
        <vt:i4>75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!/view?docid=0ba6dea9-4b34-4351-b06a-ec81046f6c0f</vt:lpwstr>
      </vt:variant>
      <vt:variant>
        <vt:i4>1376284</vt:i4>
      </vt:variant>
      <vt:variant>
        <vt:i4>72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!/view?docid=3bff31d0-e0dd-4e5a-be9f-40ab4e953525</vt:lpwstr>
      </vt:variant>
      <vt:variant>
        <vt:i4>262192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1835052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Coverage_Confirmation</vt:lpwstr>
      </vt:variant>
      <vt:variant>
        <vt:i4>7405634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Call_Authentication</vt:lpwstr>
      </vt:variant>
      <vt:variant>
        <vt:i4>7733372</vt:i4>
      </vt:variant>
      <vt:variant>
        <vt:i4>57</vt:i4>
      </vt:variant>
      <vt:variant>
        <vt:i4>0</vt:i4>
      </vt:variant>
      <vt:variant>
        <vt:i4>5</vt:i4>
      </vt:variant>
      <vt:variant>
        <vt:lpwstr>https://aetnao365.sharepoint.com/sites/PolarisPHDDocumentationReview/Shared Documents/AppData/Local/Temp/Temp1_New folder (002).zip/AppData/Local/Temp/Temp1_SMST NEJE Only Documents.zip/SMST NEJE Only Documents/CMS-PCP1-024700</vt:lpwstr>
      </vt:variant>
      <vt:variant>
        <vt:lpwstr/>
      </vt:variant>
      <vt:variant>
        <vt:i4>1966111</vt:i4>
      </vt:variant>
      <vt:variant>
        <vt:i4>54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!/view?docid=365a84f2-e55b-4761-8d23-7a7908ad9f41</vt:lpwstr>
      </vt:variant>
      <vt:variant>
        <vt:i4>262192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1245212</vt:i4>
      </vt:variant>
      <vt:variant>
        <vt:i4>48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!/view?docid=fa3e071d-5d11-4f8b-a2f7-be39860ac799</vt:lpwstr>
      </vt:variant>
      <vt:variant>
        <vt:i4>4522062</vt:i4>
      </vt:variant>
      <vt:variant>
        <vt:i4>45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!/view?docid=c84cb90e-3e9e-4eda-a0d0-14d7e2abaa87</vt:lpwstr>
      </vt:variant>
      <vt:variant>
        <vt:i4>7536761</vt:i4>
      </vt:variant>
      <vt:variant>
        <vt:i4>42</vt:i4>
      </vt:variant>
      <vt:variant>
        <vt:i4>0</vt:i4>
      </vt:variant>
      <vt:variant>
        <vt:i4>5</vt:i4>
      </vt:variant>
      <vt:variant>
        <vt:lpwstr>https://aetnao365.sharepoint.com/sites/PolarisPHDDocumentationReview/Shared Documents/AppData/Local/Temp/Temp1_New folder (002).zip/AppData/Local/Temp/Temp1_SMST NEJE Only Documents.zip/SMST NEJE Only Documents/TSRC-PROD-024341</vt:lpwstr>
      </vt:variant>
      <vt:variant>
        <vt:lpwstr/>
      </vt:variant>
      <vt:variant>
        <vt:i4>7209010</vt:i4>
      </vt:variant>
      <vt:variant>
        <vt:i4>36</vt:i4>
      </vt:variant>
      <vt:variant>
        <vt:i4>0</vt:i4>
      </vt:variant>
      <vt:variant>
        <vt:i4>5</vt:i4>
      </vt:variant>
      <vt:variant>
        <vt:lpwstr>https://aetnao365.sharepoint.com/sites/PolarisPHDDocumentationReview/Shared Documents/AppData/Local/Temp/Temp1_New folder (002).zip/AppData/Local/Temp/Temp1_SMST NEJE Only Documents.zip/SMST NEJE Only Documents/CMS-2-004568</vt:lpwstr>
      </vt:variant>
      <vt:variant>
        <vt:lpwstr/>
      </vt:variant>
      <vt:variant>
        <vt:i4>1966111</vt:i4>
      </vt:variant>
      <vt:variant>
        <vt:i4>33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!/view?docid=365a84f2-e55b-4761-8d23-7a7908ad9f41</vt:lpwstr>
      </vt:variant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1835035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_LEP_Attestation</vt:lpwstr>
      </vt:variant>
      <vt:variant>
        <vt:i4>1114176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_TRC_127</vt:lpwstr>
      </vt:variant>
      <vt:variant>
        <vt:i4>1114170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_Toc125564854</vt:lpwstr>
      </vt:variant>
      <vt:variant>
        <vt:i4>1114170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_Toc125564853</vt:lpwstr>
      </vt:variant>
      <vt:variant>
        <vt:i4>1114170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_Toc125564852</vt:lpwstr>
      </vt:variant>
      <vt:variant>
        <vt:i4>1114170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_Toc125564850</vt:lpwstr>
      </vt:variant>
      <vt:variant>
        <vt:i4>1048634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_Toc125564849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_Toc125564848</vt:lpwstr>
      </vt:variant>
      <vt:variant>
        <vt:i4>1507402</vt:i4>
      </vt:variant>
      <vt:variant>
        <vt:i4>45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!/view?docid=0ba6dea9-4b34-4351-b06a-ec81046f6c0f</vt:lpwstr>
      </vt:variant>
      <vt:variant>
        <vt:i4>1376284</vt:i4>
      </vt:variant>
      <vt:variant>
        <vt:i4>42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!/view?docid=3bff31d0-e0dd-4e5a-be9f-40ab4e953525</vt:lpwstr>
      </vt:variant>
      <vt:variant>
        <vt:i4>1507402</vt:i4>
      </vt:variant>
      <vt:variant>
        <vt:i4>39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!/view?docid=0ba6dea9-4b34-4351-b06a-ec81046f6c0f</vt:lpwstr>
      </vt:variant>
      <vt:variant>
        <vt:i4>7143533</vt:i4>
      </vt:variant>
      <vt:variant>
        <vt:i4>36</vt:i4>
      </vt:variant>
      <vt:variant>
        <vt:i4>0</vt:i4>
      </vt:variant>
      <vt:variant>
        <vt:i4>5</vt:i4>
      </vt:variant>
      <vt:variant>
        <vt:lpwstr>https://aetnao365.sharepoint.com/sites/PolarisPHDDocumentationReview/Shared Documents/AppData/Local/Temp/Temp1_New folder (002).zip/AppData/Local/Temp/Temp1_SMST NEJE Only Documents.zip/SMST NEJE Only Documents/CMS-PRD1-112972</vt:lpwstr>
      </vt:variant>
      <vt:variant>
        <vt:lpwstr/>
      </vt:variant>
      <vt:variant>
        <vt:i4>1376284</vt:i4>
      </vt:variant>
      <vt:variant>
        <vt:i4>33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!/view?docid=3bff31d0-e0dd-4e5a-be9f-40ab4e953525</vt:lpwstr>
      </vt:variant>
      <vt:variant>
        <vt:i4>1507402</vt:i4>
      </vt:variant>
      <vt:variant>
        <vt:i4>30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!/view?docid=0ba6dea9-4b34-4351-b06a-ec81046f6c0f</vt:lpwstr>
      </vt:variant>
      <vt:variant>
        <vt:i4>1376284</vt:i4>
      </vt:variant>
      <vt:variant>
        <vt:i4>27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!/view?docid=3bff31d0-e0dd-4e5a-be9f-40ab4e953525</vt:lpwstr>
      </vt:variant>
      <vt:variant>
        <vt:i4>7733372</vt:i4>
      </vt:variant>
      <vt:variant>
        <vt:i4>24</vt:i4>
      </vt:variant>
      <vt:variant>
        <vt:i4>0</vt:i4>
      </vt:variant>
      <vt:variant>
        <vt:i4>5</vt:i4>
      </vt:variant>
      <vt:variant>
        <vt:lpwstr>https://aetnao365.sharepoint.com/sites/PolarisPHDDocumentationReview/Shared Documents/AppData/Local/Temp/Temp1_New folder (002).zip/AppData/Local/Temp/Temp1_SMST NEJE Only Documents.zip/SMST NEJE Only Documents/CMS-PCP1-024700</vt:lpwstr>
      </vt:variant>
      <vt:variant>
        <vt:lpwstr/>
      </vt:variant>
      <vt:variant>
        <vt:i4>1966111</vt:i4>
      </vt:variant>
      <vt:variant>
        <vt:i4>21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!/view?docid=365a84f2-e55b-4761-8d23-7a7908ad9f41</vt:lpwstr>
      </vt:variant>
      <vt:variant>
        <vt:i4>1245212</vt:i4>
      </vt:variant>
      <vt:variant>
        <vt:i4>18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!/view?docid=fa3e071d-5d11-4f8b-a2f7-be39860ac799</vt:lpwstr>
      </vt:variant>
      <vt:variant>
        <vt:i4>1245212</vt:i4>
      </vt:variant>
      <vt:variant>
        <vt:i4>15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!/view?docid=fa3e071d-5d11-4f8b-a2f7-be39860ac799</vt:lpwstr>
      </vt:variant>
      <vt:variant>
        <vt:i4>4522062</vt:i4>
      </vt:variant>
      <vt:variant>
        <vt:i4>12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!/view?docid=c84cb90e-3e9e-4eda-a0d0-14d7e2abaa87</vt:lpwstr>
      </vt:variant>
      <vt:variant>
        <vt:i4>7536761</vt:i4>
      </vt:variant>
      <vt:variant>
        <vt:i4>9</vt:i4>
      </vt:variant>
      <vt:variant>
        <vt:i4>0</vt:i4>
      </vt:variant>
      <vt:variant>
        <vt:i4>5</vt:i4>
      </vt:variant>
      <vt:variant>
        <vt:lpwstr>https://aetnao365.sharepoint.com/sites/PolarisPHDDocumentationReview/Shared Documents/AppData/Local/Temp/Temp1_New folder (002).zip/AppData/Local/Temp/Temp1_SMST NEJE Only Documents.zip/SMST NEJE Only Documents/TSRC-PROD-024341</vt:lpwstr>
      </vt:variant>
      <vt:variant>
        <vt:lpwstr/>
      </vt:variant>
      <vt:variant>
        <vt:i4>7209010</vt:i4>
      </vt:variant>
      <vt:variant>
        <vt:i4>6</vt:i4>
      </vt:variant>
      <vt:variant>
        <vt:i4>0</vt:i4>
      </vt:variant>
      <vt:variant>
        <vt:i4>5</vt:i4>
      </vt:variant>
      <vt:variant>
        <vt:lpwstr>https://aetnao365.sharepoint.com/sites/PolarisPHDDocumentationReview/Shared Documents/AppData/Local/Temp/Temp1_New folder (002).zip/AppData/Local/Temp/Temp1_SMST NEJE Only Documents.zip/SMST NEJE Only Documents/CMS-2-004568</vt:lpwstr>
      </vt:variant>
      <vt:variant>
        <vt:lpwstr/>
      </vt:variant>
      <vt:variant>
        <vt:i4>1966111</vt:i4>
      </vt:variant>
      <vt:variant>
        <vt:i4>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!/view?docid=365a84f2-e55b-4761-8d23-7a7908ad9f41</vt:lpwstr>
      </vt:variant>
      <vt:variant>
        <vt:i4>1966111</vt:i4>
      </vt:variant>
      <vt:variant>
        <vt:i4>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!/view?docid=365a84f2-e55b-4761-8d23-7a7908ad9f41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Mcintyre, Elizabeth L</cp:lastModifiedBy>
  <cp:revision>35</cp:revision>
  <cp:lastPrinted>2007-01-03T19:56:00Z</cp:lastPrinted>
  <dcterms:created xsi:type="dcterms:W3CDTF">2024-05-08T20:04:00Z</dcterms:created>
  <dcterms:modified xsi:type="dcterms:W3CDTF">2024-05-09T20:33:00Z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display_urn:schemas-microsoft-com:office:office#Editor">
    <vt:lpwstr>Davis, David</vt:lpwstr>
  </property>
  <property fmtid="{D5CDD505-2E9C-101B-9397-08002B2CF9AE}" pid="4" name="display_urn:schemas-microsoft-com:office:office#Author">
    <vt:lpwstr>Davis, David</vt:lpwstr>
  </property>
  <property fmtid="{D5CDD505-2E9C-101B-9397-08002B2CF9AE}" pid="5" name="TemplateUrl">
    <vt:lpwstr/>
  </property>
  <property fmtid="{D5CDD505-2E9C-101B-9397-08002B2CF9AE}" pid="6" name="xd_ProgID">
    <vt:lpwstr/>
  </property>
  <property fmtid="{D5CDD505-2E9C-101B-9397-08002B2CF9AE}" pid="7" name="Comments">
    <vt:lpwstr/>
  </property>
  <property fmtid="{D5CDD505-2E9C-101B-9397-08002B2CF9AE}" pid="8" name="DISdDocName">
    <vt:lpwstr>MYLIFE_DOC_169459</vt:lpwstr>
  </property>
  <property fmtid="{D5CDD505-2E9C-101B-9397-08002B2CF9AE}" pid="9" name="DISProperties">
    <vt:lpwstr>DISdDocName,DIScgiUrl,DISdUser,DISdID,DISidcName,DISTaskPaneUrl</vt:lpwstr>
  </property>
  <property fmtid="{D5CDD505-2E9C-101B-9397-08002B2CF9AE}" pid="10" name="DIScgiUrl">
    <vt:lpwstr>https://10.6.74.62:10013/cs/idcplg</vt:lpwstr>
  </property>
  <property fmtid="{D5CDD505-2E9C-101B-9397-08002B2CF9AE}" pid="11" name="DISdUser">
    <vt:lpwstr>0880930</vt:lpwstr>
  </property>
  <property fmtid="{D5CDD505-2E9C-101B-9397-08002B2CF9AE}" pid="12" name="DISdID">
    <vt:lpwstr>181930</vt:lpwstr>
  </property>
  <property fmtid="{D5CDD505-2E9C-101B-9397-08002B2CF9AE}" pid="13" name="DISidcName">
    <vt:lpwstr>109224410010013</vt:lpwstr>
  </property>
  <property fmtid="{D5CDD505-2E9C-101B-9397-08002B2CF9AE}" pid="14" name="DISTaskPaneUrl">
    <vt:lpwstr>https://10.6.74.62:10013/cs/idcplg?IdcService=DESKTOP_DOC_INFO&amp;dDocName=MYLIFE_DOC_169459&amp;dID=181930&amp;ClientControlled=DocMan,taskpane&amp;coreContentOnly=1</vt:lpwstr>
  </property>
  <property fmtid="{D5CDD505-2E9C-101B-9397-08002B2CF9AE}" pid="15" name="MSIP_Label_67599526-06ca-49cc-9fa9-5307800a949a_Enabled">
    <vt:lpwstr>true</vt:lpwstr>
  </property>
  <property fmtid="{D5CDD505-2E9C-101B-9397-08002B2CF9AE}" pid="16" name="MSIP_Label_67599526-06ca-49cc-9fa9-5307800a949a_SetDate">
    <vt:lpwstr>2021-09-13T14:51:21Z</vt:lpwstr>
  </property>
  <property fmtid="{D5CDD505-2E9C-101B-9397-08002B2CF9AE}" pid="17" name="MSIP_Label_67599526-06ca-49cc-9fa9-5307800a949a_Method">
    <vt:lpwstr>Standard</vt:lpwstr>
  </property>
  <property fmtid="{D5CDD505-2E9C-101B-9397-08002B2CF9AE}" pid="18" name="MSIP_Label_67599526-06ca-49cc-9fa9-5307800a949a_Name">
    <vt:lpwstr>67599526-06ca-49cc-9fa9-5307800a949a</vt:lpwstr>
  </property>
  <property fmtid="{D5CDD505-2E9C-101B-9397-08002B2CF9AE}" pid="19" name="MSIP_Label_67599526-06ca-49cc-9fa9-5307800a949a_SiteId">
    <vt:lpwstr>fabb61b8-3afe-4e75-b934-a47f782b8cd7</vt:lpwstr>
  </property>
  <property fmtid="{D5CDD505-2E9C-101B-9397-08002B2CF9AE}" pid="20" name="MSIP_Label_67599526-06ca-49cc-9fa9-5307800a949a_ActionId">
    <vt:lpwstr>24129e9c-2705-4567-8d5a-3c64be3c969f</vt:lpwstr>
  </property>
  <property fmtid="{D5CDD505-2E9C-101B-9397-08002B2CF9AE}" pid="21" name="MSIP_Label_67599526-06ca-49cc-9fa9-5307800a949a_ContentBits">
    <vt:lpwstr>0</vt:lpwstr>
  </property>
  <property fmtid="{D5CDD505-2E9C-101B-9397-08002B2CF9AE}" pid="22" name="MediaServiceImageTags">
    <vt:lpwstr/>
  </property>
  <property fmtid="{D5CDD505-2E9C-101B-9397-08002B2CF9AE}" pid="23" name="ContentTypeId">
    <vt:lpwstr>0x010100BFF65EA64E6B344EA2F2A4020CC41A24</vt:lpwstr>
  </property>
</Properties>
</file>