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7888" w14:textId="695934BB" w:rsidR="00560E86" w:rsidRPr="00560E86" w:rsidRDefault="00CE2387" w:rsidP="00560E86">
      <w:pPr>
        <w:rPr>
          <w:b/>
          <w:sz w:val="36"/>
          <w:szCs w:val="36"/>
        </w:rPr>
      </w:pPr>
      <w:r>
        <w:rPr>
          <w:b/>
          <w:sz w:val="36"/>
          <w:szCs w:val="36"/>
        </w:rPr>
        <w:t>Metoprolol Tartrate 25mg Tablets, 1000 count</w:t>
      </w:r>
      <w:r w:rsidR="00560E86" w:rsidRPr="00560E86">
        <w:rPr>
          <w:b/>
          <w:sz w:val="36"/>
          <w:szCs w:val="36"/>
        </w:rPr>
        <w:t xml:space="preserve"> Class II - Retail Level Recall CUSTOMER CARE TALK TRACK</w:t>
      </w:r>
    </w:p>
    <w:p w14:paraId="39477DAD" w14:textId="77777777" w:rsidR="00560E86" w:rsidRPr="00560E86" w:rsidRDefault="00560E86" w:rsidP="00560E86">
      <w:pPr>
        <w:rPr>
          <w:b/>
        </w:rPr>
      </w:pPr>
      <w:r w:rsidRPr="00560E86">
        <w:rPr>
          <w:b/>
        </w:rPr>
        <w:t xml:space="preserve">   </w:t>
      </w:r>
      <w:r w:rsidRPr="00560E86">
        <w:rPr>
          <w:b/>
        </w:rPr>
        <w:tab/>
      </w:r>
    </w:p>
    <w:p w14:paraId="2E4CD6F0" w14:textId="77777777" w:rsidR="000A5211" w:rsidRPr="000A5211" w:rsidRDefault="000A5211" w:rsidP="000A5211">
      <w:pPr>
        <w:rPr>
          <w:rFonts w:cs="Arial"/>
          <w:b/>
          <w:bCs/>
        </w:rPr>
      </w:pPr>
      <w:r w:rsidRPr="000A5211">
        <w:rPr>
          <w:rFonts w:cs="Arial"/>
          <w:b/>
        </w:rPr>
        <w:t xml:space="preserve">Background Information: </w:t>
      </w:r>
      <w:r w:rsidRPr="000A5211">
        <w:rPr>
          <w:rFonts w:cs="Arial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0A5211">
        <w:rPr>
          <w:rFonts w:cs="Arial"/>
          <w:b/>
          <w:bCs/>
        </w:rPr>
        <w:t xml:space="preserve">The manufacturer is not requiring any action on the part of consumers for these recalls.   </w:t>
      </w:r>
      <w:bookmarkEnd w:id="0"/>
    </w:p>
    <w:p w14:paraId="54DE74F3" w14:textId="77777777" w:rsidR="000A5211" w:rsidRPr="000A5211" w:rsidRDefault="000A5211" w:rsidP="000A5211">
      <w:pPr>
        <w:rPr>
          <w:rFonts w:cs="Arial"/>
          <w:b/>
          <w:bCs/>
        </w:rPr>
      </w:pPr>
    </w:p>
    <w:p w14:paraId="75397E38" w14:textId="77777777" w:rsidR="000A5211" w:rsidRPr="000A5211" w:rsidRDefault="000A5211" w:rsidP="000A5211">
      <w:pPr>
        <w:rPr>
          <w:rFonts w:cs="Arial"/>
        </w:rPr>
      </w:pPr>
      <w:r w:rsidRPr="000A5211">
        <w:rPr>
          <w:rFonts w:cs="Arial"/>
          <w:b/>
          <w:bCs/>
        </w:rPr>
        <w:t>This recall affects NDC # 52817-0360-00 and lot # 231037H1 exp. 06/2027.</w:t>
      </w:r>
    </w:p>
    <w:p w14:paraId="39AC126B" w14:textId="77777777" w:rsidR="000A5211" w:rsidRPr="000A5211" w:rsidRDefault="000A5211" w:rsidP="000A5211">
      <w:pPr>
        <w:rPr>
          <w:rFonts w:cs="Arial"/>
        </w:rPr>
      </w:pPr>
    </w:p>
    <w:p w14:paraId="194B7840" w14:textId="77777777" w:rsidR="000A5211" w:rsidRPr="000A5211" w:rsidRDefault="000A5211" w:rsidP="000A5211">
      <w:pPr>
        <w:pStyle w:val="Heading1"/>
        <w:rPr>
          <w:rFonts w:ascii="Verdana" w:hAnsi="Verdana"/>
          <w:sz w:val="24"/>
          <w:szCs w:val="24"/>
        </w:rPr>
      </w:pPr>
      <w:r w:rsidRPr="000A5211">
        <w:rPr>
          <w:rFonts w:ascii="Verdana" w:hAnsi="Verdana"/>
          <w:sz w:val="24"/>
          <w:szCs w:val="24"/>
        </w:rPr>
        <w:t>Customer Care Talk Track:</w:t>
      </w:r>
    </w:p>
    <w:p w14:paraId="7F50FFDF" w14:textId="77777777" w:rsidR="000A5211" w:rsidRPr="000A5211" w:rsidRDefault="000A5211" w:rsidP="000A5211">
      <w:pPr>
        <w:rPr>
          <w:highlight w:val="yellow"/>
        </w:rPr>
      </w:pPr>
    </w:p>
    <w:p w14:paraId="6174F8EF" w14:textId="77777777" w:rsidR="000A5211" w:rsidRPr="000A5211" w:rsidRDefault="000A5211" w:rsidP="000A5211">
      <w:pPr>
        <w:rPr>
          <w:rFonts w:cs="Arial"/>
          <w:color w:val="FF0000"/>
        </w:rPr>
      </w:pPr>
      <w:r w:rsidRPr="000A5211">
        <w:rPr>
          <w:rFonts w:cs="Arial"/>
          <w:bCs/>
          <w:color w:val="FF0000"/>
        </w:rPr>
        <w:t xml:space="preserve">** </w:t>
      </w:r>
      <w:r w:rsidRPr="000A5211">
        <w:rPr>
          <w:rFonts w:cs="Arial"/>
          <w:color w:val="FF0000"/>
        </w:rPr>
        <w:t>Please ensure to disposition all recall calls to code</w:t>
      </w:r>
      <w:r w:rsidRPr="000A5211">
        <w:rPr>
          <w:rFonts w:cs="Arial"/>
          <w:color w:val="000000"/>
        </w:rPr>
        <w:t xml:space="preserve"> “</w:t>
      </w:r>
      <w:r w:rsidRPr="000A5211">
        <w:rPr>
          <w:rFonts w:cs="Arial"/>
          <w:b/>
          <w:bCs/>
          <w:color w:val="000000"/>
        </w:rPr>
        <w:t>1116</w:t>
      </w:r>
      <w:r w:rsidRPr="000A5211">
        <w:rPr>
          <w:rFonts w:cs="Arial"/>
          <w:color w:val="000000"/>
        </w:rPr>
        <w:t xml:space="preserve">” </w:t>
      </w:r>
      <w:r w:rsidRPr="000A5211">
        <w:rPr>
          <w:rFonts w:cs="Arial"/>
          <w:color w:val="FF0000"/>
        </w:rPr>
        <w:t>**</w:t>
      </w:r>
    </w:p>
    <w:p w14:paraId="5F7ECA74" w14:textId="77777777" w:rsidR="000A5211" w:rsidRPr="000A5211" w:rsidRDefault="000A5211" w:rsidP="000A5211">
      <w:pPr>
        <w:rPr>
          <w:b/>
        </w:rPr>
      </w:pPr>
    </w:p>
    <w:p w14:paraId="1E29B7FB" w14:textId="77777777" w:rsidR="000A5211" w:rsidRPr="000A5211" w:rsidRDefault="000A5211" w:rsidP="000A5211"/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0A5211" w:rsidRPr="000A5211" w14:paraId="3FC232BC" w14:textId="77777777" w:rsidTr="0066570C">
        <w:tc>
          <w:tcPr>
            <w:tcW w:w="314" w:type="pct"/>
            <w:shd w:val="pct10" w:color="auto" w:fill="auto"/>
          </w:tcPr>
          <w:p w14:paraId="4183EAFB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r w:rsidRPr="000A5211">
              <w:rPr>
                <w:rFonts w:cs="Arial"/>
                <w:b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CDA6E01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r w:rsidRPr="000A5211">
              <w:rPr>
                <w:rFonts w:cs="Arial"/>
                <w:b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62BB1FDC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r w:rsidRPr="000A5211">
              <w:rPr>
                <w:rFonts w:cs="Arial"/>
                <w:b/>
              </w:rPr>
              <w:t>Answer</w:t>
            </w:r>
          </w:p>
        </w:tc>
      </w:tr>
      <w:tr w:rsidR="000A5211" w:rsidRPr="000A5211" w14:paraId="5E423FA4" w14:textId="77777777" w:rsidTr="0066570C">
        <w:trPr>
          <w:trHeight w:val="510"/>
        </w:trPr>
        <w:tc>
          <w:tcPr>
            <w:tcW w:w="314" w:type="pct"/>
          </w:tcPr>
          <w:p w14:paraId="18211AC9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r w:rsidRPr="000A5211">
              <w:rPr>
                <w:rFonts w:cs="Arial"/>
                <w:b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490D453F" w14:textId="77777777" w:rsidR="000A5211" w:rsidRPr="000A5211" w:rsidRDefault="000A5211" w:rsidP="0066570C">
            <w:pPr>
              <w:rPr>
                <w:rFonts w:cs="Arial"/>
                <w:b/>
              </w:rPr>
            </w:pPr>
            <w:r w:rsidRPr="000A5211">
              <w:rPr>
                <w:b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1D264C85" w14:textId="77777777" w:rsidR="000A5211" w:rsidRPr="000A5211" w:rsidRDefault="000A5211" w:rsidP="0066570C">
            <w:pPr>
              <w:pStyle w:val="NoSpacing"/>
              <w:rPr>
                <w:rFonts w:ascii="Verdana" w:hAnsi="Verdana" w:cs="Arial"/>
              </w:rPr>
            </w:pPr>
            <w:r w:rsidRPr="000A5211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61523A7E" w14:textId="77777777" w:rsidR="000A5211" w:rsidRPr="000A5211" w:rsidRDefault="000A5211" w:rsidP="0066570C">
            <w:pPr>
              <w:pStyle w:val="NoSpacing"/>
              <w:rPr>
                <w:rFonts w:ascii="Verdana" w:hAnsi="Verdana" w:cs="Arial"/>
              </w:rPr>
            </w:pPr>
          </w:p>
          <w:p w14:paraId="2A9AEC1C" w14:textId="77777777" w:rsidR="000A5211" w:rsidRPr="000A5211" w:rsidRDefault="000A5211" w:rsidP="0066570C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0A5211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0A5211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0A5211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0A5211">
              <w:rPr>
                <w:rFonts w:ascii="Verdana" w:hAnsi="Verdana" w:cs="Arial"/>
                <w:bCs/>
              </w:rPr>
              <w:t>1</w:t>
            </w:r>
            <w:r w:rsidRPr="000A5211">
              <w:rPr>
                <w:rFonts w:ascii="Verdana" w:hAnsi="Verdana" w:cs="Arial"/>
                <w:bCs/>
              </w:rPr>
              <w:noBreakHyphen/>
              <w:t>888</w:t>
            </w:r>
            <w:r w:rsidRPr="000A5211">
              <w:rPr>
                <w:rFonts w:ascii="Verdana" w:hAnsi="Verdana" w:cs="Arial"/>
                <w:bCs/>
              </w:rPr>
              <w:noBreakHyphen/>
              <w:t>INFO-FDA (</w:t>
            </w:r>
            <w:r w:rsidRPr="000A5211">
              <w:rPr>
                <w:rFonts w:ascii="Verdana" w:hAnsi="Verdana" w:cs="Arial"/>
              </w:rPr>
              <w:t>1</w:t>
            </w:r>
            <w:r w:rsidRPr="000A5211">
              <w:rPr>
                <w:rFonts w:ascii="Verdana" w:hAnsi="Verdana" w:cs="Arial"/>
              </w:rPr>
              <w:noBreakHyphen/>
              <w:t xml:space="preserve">888-463-6332) or </w:t>
            </w:r>
            <w:r w:rsidRPr="000A5211">
              <w:rPr>
                <w:rFonts w:ascii="Verdana" w:hAnsi="Verdana" w:cs="Arial"/>
                <w:bCs/>
              </w:rPr>
              <w:t>visit</w:t>
            </w:r>
            <w:r w:rsidRPr="000A5211">
              <w:rPr>
                <w:rFonts w:ascii="Verdana" w:hAnsi="Verdana" w:cs="Arial"/>
              </w:rPr>
              <w:t xml:space="preserve"> </w:t>
            </w:r>
            <w:hyperlink r:id="rId4" w:history="1">
              <w:r w:rsidRPr="000A5211">
                <w:rPr>
                  <w:rStyle w:val="Hyperlink"/>
                  <w:rFonts w:ascii="Verdana" w:hAnsi="Verdana"/>
                </w:rPr>
                <w:t>www.fda.gov</w:t>
              </w:r>
            </w:hyperlink>
            <w:r w:rsidRPr="000A5211">
              <w:rPr>
                <w:rFonts w:ascii="Verdana" w:hAnsi="Verdana" w:cs="Arial"/>
              </w:rPr>
              <w:t xml:space="preserve">. </w:t>
            </w:r>
          </w:p>
          <w:p w14:paraId="1460BD13" w14:textId="77777777" w:rsidR="000A5211" w:rsidRPr="000A5211" w:rsidRDefault="000A5211" w:rsidP="0066570C">
            <w:pPr>
              <w:ind w:right="-180"/>
              <w:rPr>
                <w:rFonts w:cs="Arial"/>
              </w:rPr>
            </w:pPr>
          </w:p>
        </w:tc>
      </w:tr>
      <w:tr w:rsidR="000A5211" w:rsidRPr="000A5211" w14:paraId="388F2B84" w14:textId="77777777" w:rsidTr="0066570C">
        <w:trPr>
          <w:trHeight w:val="510"/>
        </w:trPr>
        <w:tc>
          <w:tcPr>
            <w:tcW w:w="314" w:type="pct"/>
          </w:tcPr>
          <w:p w14:paraId="2E906A32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r w:rsidRPr="000A5211">
              <w:rPr>
                <w:rFonts w:cs="Arial"/>
                <w:b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7546BE0D" w14:textId="77777777" w:rsidR="000A5211" w:rsidRPr="000A5211" w:rsidRDefault="000A5211" w:rsidP="0066570C">
            <w:pPr>
              <w:rPr>
                <w:b/>
              </w:rPr>
            </w:pPr>
            <w:r w:rsidRPr="000A5211">
              <w:rPr>
                <w:rFonts w:cs="Arial"/>
                <w:b/>
                <w:bCs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35F5FA46" w14:textId="77777777" w:rsidR="000A5211" w:rsidRPr="000A5211" w:rsidRDefault="000A5211" w:rsidP="0066570C">
            <w:pPr>
              <w:pStyle w:val="NoSpacing"/>
              <w:rPr>
                <w:rFonts w:ascii="Verdana" w:hAnsi="Verdana" w:cs="Arial"/>
              </w:rPr>
            </w:pPr>
            <w:r w:rsidRPr="000A5211">
              <w:rPr>
                <w:rFonts w:ascii="Verdana" w:hAnsi="Verdana" w:cs="Arial"/>
              </w:rPr>
              <w:t xml:space="preserve">The manufacturer is not requiring any action on the part of consumers for these recalls.  </w:t>
            </w:r>
          </w:p>
        </w:tc>
      </w:tr>
      <w:tr w:rsidR="000A5211" w:rsidRPr="000A5211" w14:paraId="6A1B6CE4" w14:textId="77777777" w:rsidTr="0066570C">
        <w:trPr>
          <w:trHeight w:val="1550"/>
        </w:trPr>
        <w:tc>
          <w:tcPr>
            <w:tcW w:w="314" w:type="pct"/>
          </w:tcPr>
          <w:p w14:paraId="678549DB" w14:textId="77777777" w:rsidR="000A5211" w:rsidRPr="000A5211" w:rsidRDefault="000A5211" w:rsidP="0066570C">
            <w:pPr>
              <w:jc w:val="center"/>
              <w:rPr>
                <w:rFonts w:cs="Arial"/>
                <w:b/>
              </w:rPr>
            </w:pPr>
            <w:bookmarkStart w:id="1" w:name="_Hlk74832880"/>
            <w:r w:rsidRPr="000A5211">
              <w:rPr>
                <w:rFonts w:cs="Arial"/>
                <w:b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7F6F4DC4" w14:textId="77777777" w:rsidR="000A5211" w:rsidRPr="000A5211" w:rsidRDefault="000A5211" w:rsidP="0066570C">
            <w:pPr>
              <w:rPr>
                <w:rFonts w:cs="Arial"/>
                <w:b/>
                <w:bCs/>
              </w:rPr>
            </w:pPr>
            <w:r w:rsidRPr="000A5211">
              <w:rPr>
                <w:rFonts w:cs="Arial"/>
                <w:b/>
                <w:bCs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6C075807" w14:textId="77777777" w:rsidR="000A5211" w:rsidRPr="000A5211" w:rsidRDefault="000A5211" w:rsidP="0066570C">
            <w:pPr>
              <w:rPr>
                <w:rFonts w:cs="Arial"/>
                <w:bCs/>
              </w:rPr>
            </w:pPr>
            <w:r w:rsidRPr="000A5211">
              <w:rPr>
                <w:rFonts w:cs="Arial"/>
              </w:rPr>
              <w:t>Please contact your prescriber with any questions or concerns about this recall or your use of the product</w:t>
            </w:r>
            <w:r w:rsidRPr="000A5211">
              <w:t xml:space="preserve">. </w:t>
            </w:r>
            <w:r w:rsidRPr="000A5211">
              <w:rPr>
                <w:bCs/>
              </w:rPr>
              <w:t xml:space="preserve"> </w:t>
            </w:r>
          </w:p>
          <w:p w14:paraId="70C9003F" w14:textId="77777777" w:rsidR="000A5211" w:rsidRPr="000A5211" w:rsidRDefault="000A5211" w:rsidP="0066570C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392D5858" w14:textId="77777777" w:rsidR="000A5211" w:rsidRPr="000A5211" w:rsidRDefault="000A5211" w:rsidP="000A5211">
      <w:pPr>
        <w:keepNext/>
        <w:outlineLvl w:val="1"/>
      </w:pPr>
    </w:p>
    <w:p w14:paraId="1BA308EE" w14:textId="77777777" w:rsidR="000A5211" w:rsidRPr="000A5211" w:rsidRDefault="000A5211" w:rsidP="000A5211">
      <w:pPr>
        <w:keepNext/>
        <w:outlineLvl w:val="1"/>
      </w:pPr>
    </w:p>
    <w:p w14:paraId="589A4795" w14:textId="77777777" w:rsidR="000A5211" w:rsidRPr="000A5211" w:rsidRDefault="000A5211" w:rsidP="000A5211">
      <w:pPr>
        <w:keepNext/>
        <w:outlineLvl w:val="1"/>
      </w:pPr>
    </w:p>
    <w:p w14:paraId="31B91704" w14:textId="77777777" w:rsidR="000A5211" w:rsidRPr="000A5211" w:rsidRDefault="000A5211" w:rsidP="000A5211">
      <w:pPr>
        <w:keepNext/>
        <w:outlineLvl w:val="1"/>
      </w:pPr>
      <w:r w:rsidRPr="000A5211">
        <w:t>Additional Information:</w:t>
      </w:r>
    </w:p>
    <w:p w14:paraId="24B4BFE8" w14:textId="77777777" w:rsidR="000A5211" w:rsidRPr="000A5211" w:rsidRDefault="000A5211" w:rsidP="000A5211">
      <w:pPr>
        <w:keepNext/>
        <w:outlineLvl w:val="1"/>
      </w:pPr>
    </w:p>
    <w:p w14:paraId="4532FDC0" w14:textId="77777777" w:rsidR="000A5211" w:rsidRPr="000A5211" w:rsidRDefault="000A5211" w:rsidP="000A5211">
      <w:pPr>
        <w:shd w:val="clear" w:color="auto" w:fill="FFFFFF"/>
        <w:rPr>
          <w:color w:val="333333"/>
        </w:rPr>
      </w:pPr>
      <w:r w:rsidRPr="000A5211">
        <w:rPr>
          <w:color w:val="333333"/>
        </w:rPr>
        <w:t>Event Details</w:t>
      </w:r>
    </w:p>
    <w:p w14:paraId="503D79C1" w14:textId="77777777" w:rsidR="000A5211" w:rsidRPr="000A5211" w:rsidRDefault="000A5211" w:rsidP="000A5211"/>
    <w:p w14:paraId="6174B422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Event ID:</w:t>
      </w:r>
    </w:p>
    <w:p w14:paraId="552F6015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94542</w:t>
      </w:r>
    </w:p>
    <w:p w14:paraId="1585D668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Voluntary / Mandated:</w:t>
      </w:r>
    </w:p>
    <w:p w14:paraId="4A7EFFEA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Voluntary: Firm initiated</w:t>
      </w:r>
    </w:p>
    <w:p w14:paraId="052C8D54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Product Type:</w:t>
      </w:r>
    </w:p>
    <w:p w14:paraId="19367069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Drugs</w:t>
      </w:r>
    </w:p>
    <w:p w14:paraId="58833C04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Initial Firm Notification of Consignee or Public:</w:t>
      </w:r>
    </w:p>
    <w:p w14:paraId="3DA2576B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N/A</w:t>
      </w:r>
    </w:p>
    <w:p w14:paraId="18008847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Status:</w:t>
      </w:r>
    </w:p>
    <w:p w14:paraId="6778CE8D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Ongoing</w:t>
      </w:r>
    </w:p>
    <w:p w14:paraId="2098F15C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Distribution Pattern:</w:t>
      </w:r>
    </w:p>
    <w:p w14:paraId="26700CBF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Nationwide</w:t>
      </w:r>
    </w:p>
    <w:p w14:paraId="33A5C950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Recalling Firm:</w:t>
      </w:r>
    </w:p>
    <w:p w14:paraId="7A28D84D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Rubicon Research Private Limited</w:t>
      </w:r>
      <w:r w:rsidRPr="000A5211">
        <w:rPr>
          <w:color w:val="333333"/>
        </w:rPr>
        <w:br/>
        <w:t>4 &amp; K30 5 Plot No K - 30 District</w:t>
      </w:r>
      <w:r w:rsidRPr="000A5211">
        <w:rPr>
          <w:color w:val="333333"/>
        </w:rPr>
        <w:br/>
      </w:r>
      <w:proofErr w:type="spellStart"/>
      <w:r w:rsidRPr="000A5211">
        <w:rPr>
          <w:color w:val="333333"/>
        </w:rPr>
        <w:t>Ambarnath</w:t>
      </w:r>
      <w:proofErr w:type="spellEnd"/>
      <w:r w:rsidRPr="000A5211">
        <w:rPr>
          <w:color w:val="333333"/>
        </w:rPr>
        <w:br/>
      </w:r>
      <w:proofErr w:type="gramStart"/>
      <w:r w:rsidRPr="000A5211">
        <w:rPr>
          <w:color w:val="333333"/>
        </w:rPr>
        <w:t>India</w:t>
      </w:r>
      <w:proofErr w:type="gramEnd"/>
    </w:p>
    <w:p w14:paraId="0BFF04CD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Press Release URL(s):</w:t>
      </w:r>
    </w:p>
    <w:p w14:paraId="5167E5A4" w14:textId="77777777" w:rsidR="000A5211" w:rsidRPr="000A5211" w:rsidRDefault="000A5211" w:rsidP="000A5211">
      <w:pPr>
        <w:shd w:val="clear" w:color="auto" w:fill="FFFFFF"/>
        <w:rPr>
          <w:color w:val="333333"/>
        </w:rPr>
      </w:pPr>
      <w:r w:rsidRPr="000A5211">
        <w:rPr>
          <w:color w:val="333333"/>
        </w:rPr>
        <w:t xml:space="preserve">Press Release Not Issued </w:t>
      </w:r>
      <w:proofErr w:type="gramStart"/>
      <w:r w:rsidRPr="000A5211">
        <w:rPr>
          <w:color w:val="333333"/>
        </w:rPr>
        <w:t>For</w:t>
      </w:r>
      <w:proofErr w:type="gramEnd"/>
      <w:r w:rsidRPr="000A5211">
        <w:rPr>
          <w:color w:val="333333"/>
        </w:rPr>
        <w:t xml:space="preserve"> This Recall</w:t>
      </w:r>
    </w:p>
    <w:p w14:paraId="19E1B520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Recall Initiation Date:</w:t>
      </w:r>
    </w:p>
    <w:p w14:paraId="02EE395C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5/6/2024</w:t>
      </w:r>
    </w:p>
    <w:p w14:paraId="081B42C3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Center Classification Date:</w:t>
      </w:r>
    </w:p>
    <w:p w14:paraId="18DCD922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5/29/2024</w:t>
      </w:r>
    </w:p>
    <w:p w14:paraId="6B82B0DA" w14:textId="77777777" w:rsidR="000A5211" w:rsidRPr="000A5211" w:rsidRDefault="000A5211" w:rsidP="000A5211">
      <w:pPr>
        <w:shd w:val="clear" w:color="auto" w:fill="FFFFFF"/>
        <w:spacing w:after="165"/>
        <w:rPr>
          <w:b/>
          <w:bCs/>
          <w:color w:val="333333"/>
        </w:rPr>
      </w:pPr>
      <w:r w:rsidRPr="000A5211">
        <w:rPr>
          <w:b/>
          <w:bCs/>
          <w:color w:val="333333"/>
        </w:rPr>
        <w:t>Date Terminated:</w:t>
      </w:r>
    </w:p>
    <w:p w14:paraId="0FC77F0A" w14:textId="77777777" w:rsidR="000A5211" w:rsidRPr="000A5211" w:rsidRDefault="000A5211" w:rsidP="000A5211">
      <w:pPr>
        <w:shd w:val="clear" w:color="auto" w:fill="FFFFFF"/>
        <w:spacing w:after="165"/>
        <w:rPr>
          <w:color w:val="333333"/>
        </w:rPr>
      </w:pPr>
      <w:r w:rsidRPr="000A5211">
        <w:rPr>
          <w:color w:val="333333"/>
        </w:rPr>
        <w:t>N/A</w:t>
      </w:r>
    </w:p>
    <w:p w14:paraId="73616AC9" w14:textId="77777777" w:rsidR="000A5211" w:rsidRPr="000A5211" w:rsidRDefault="000A5211" w:rsidP="000A5211">
      <w:pPr>
        <w:shd w:val="clear" w:color="auto" w:fill="FFFFFF"/>
        <w:rPr>
          <w:color w:val="333333"/>
        </w:rPr>
      </w:pPr>
      <w:r w:rsidRPr="000A5211">
        <w:rPr>
          <w:b/>
          <w:bCs/>
          <w:color w:val="333333"/>
        </w:rPr>
        <w:t>*N/A -</w:t>
      </w:r>
      <w:r w:rsidRPr="000A5211">
        <w:rPr>
          <w:i/>
          <w:iCs/>
          <w:color w:val="333333"/>
        </w:rPr>
        <w:t> Not Available</w:t>
      </w:r>
    </w:p>
    <w:p w14:paraId="7B4A9E26" w14:textId="77777777" w:rsidR="000A5211" w:rsidRPr="000A5211" w:rsidRDefault="000A5211" w:rsidP="000A5211">
      <w:pPr>
        <w:shd w:val="clear" w:color="auto" w:fill="FFFFFF"/>
        <w:rPr>
          <w:color w:val="333333"/>
        </w:rPr>
      </w:pPr>
      <w:r w:rsidRPr="000A5211">
        <w:rPr>
          <w:color w:val="333333"/>
        </w:rPr>
        <w:t>Product Details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21"/>
        <w:gridCol w:w="1664"/>
        <w:gridCol w:w="1170"/>
        <w:gridCol w:w="1793"/>
        <w:gridCol w:w="1649"/>
        <w:gridCol w:w="1247"/>
        <w:gridCol w:w="1416"/>
      </w:tblGrid>
      <w:tr w:rsidR="000A5211" w:rsidRPr="000A5211" w14:paraId="6079F80A" w14:textId="77777777" w:rsidTr="0066570C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A1FED4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BA01EC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E8C520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DF4958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0DA463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6847A0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90A0E9" w14:textId="77777777" w:rsidR="000A5211" w:rsidRPr="000A5211" w:rsidRDefault="000A5211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0A5211">
              <w:rPr>
                <w:b/>
                <w:bCs/>
                <w:color w:val="FFFFFF"/>
              </w:rPr>
              <w:t>Reason for Recall</w:t>
            </w:r>
          </w:p>
        </w:tc>
      </w:tr>
      <w:tr w:rsidR="000A5211" w:rsidRPr="000A5211" w14:paraId="3D4E5FA4" w14:textId="77777777" w:rsidTr="0066570C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D78F7" w14:textId="77777777" w:rsidR="000A5211" w:rsidRPr="000A5211" w:rsidRDefault="000A5211" w:rsidP="0066570C">
            <w:r w:rsidRPr="000A5211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73B2" w14:textId="77777777" w:rsidR="000A5211" w:rsidRPr="000A5211" w:rsidRDefault="000A5211" w:rsidP="0066570C">
            <w:pPr>
              <w:spacing w:after="100" w:afterAutospacing="1"/>
            </w:pPr>
            <w:r w:rsidRPr="000A5211">
              <w:t xml:space="preserve">Metoprolol Tartrate Tablets USP, 25mg, 1000 count bottle, Rx only, distributed by: </w:t>
            </w:r>
            <w:proofErr w:type="spellStart"/>
            <w:r w:rsidRPr="000A5211">
              <w:t>TruPharma</w:t>
            </w:r>
            <w:proofErr w:type="spellEnd"/>
            <w:r w:rsidRPr="000A5211">
              <w:t xml:space="preserve">, LLC, Tampa, FL 33609, Manufactured by: Rubicon Research Private Limited, </w:t>
            </w:r>
            <w:proofErr w:type="spellStart"/>
            <w:r w:rsidRPr="000A5211">
              <w:t>Ambernath</w:t>
            </w:r>
            <w:proofErr w:type="spellEnd"/>
            <w:r w:rsidRPr="000A5211">
              <w:t xml:space="preserve"> </w:t>
            </w:r>
            <w:proofErr w:type="spellStart"/>
            <w:r w:rsidRPr="000A5211">
              <w:t>Dist</w:t>
            </w:r>
            <w:proofErr w:type="spellEnd"/>
            <w:r w:rsidRPr="000A5211">
              <w:t xml:space="preserve"> Thane 421506 India, NDC 52817-360-00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156F1" w14:textId="77777777" w:rsidR="000A5211" w:rsidRPr="000A5211" w:rsidRDefault="000A5211" w:rsidP="0066570C">
            <w:pPr>
              <w:spacing w:after="100" w:afterAutospacing="1"/>
            </w:pPr>
            <w:r w:rsidRPr="000A5211">
              <w:t>D-0517-2024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4F3E" w14:textId="77777777" w:rsidR="000A5211" w:rsidRPr="000A5211" w:rsidRDefault="000A5211" w:rsidP="0066570C">
            <w:r w:rsidRPr="000A5211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9C262" w14:textId="77777777" w:rsidR="000A5211" w:rsidRPr="000A5211" w:rsidRDefault="000A5211" w:rsidP="0066570C">
            <w:pPr>
              <w:spacing w:after="100" w:afterAutospacing="1"/>
            </w:pPr>
            <w:r w:rsidRPr="000A5211">
              <w:t>Lot 231037H1, exp 6/2027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00AC" w14:textId="77777777" w:rsidR="000A5211" w:rsidRPr="000A5211" w:rsidRDefault="000A5211" w:rsidP="0066570C">
            <w:pPr>
              <w:spacing w:after="100" w:afterAutospacing="1"/>
            </w:pPr>
            <w:r w:rsidRPr="000A5211">
              <w:t>11,664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D7C83" w14:textId="77777777" w:rsidR="000A5211" w:rsidRPr="000A5211" w:rsidRDefault="000A5211" w:rsidP="0066570C">
            <w:pPr>
              <w:spacing w:after="100" w:afterAutospacing="1"/>
            </w:pPr>
            <w:r w:rsidRPr="000A5211">
              <w:t>Presence of Foreign Substance: metal in tablet</w:t>
            </w:r>
          </w:p>
        </w:tc>
      </w:tr>
    </w:tbl>
    <w:p w14:paraId="06598CA4" w14:textId="77777777" w:rsidR="00F67D36" w:rsidRDefault="00F67D36" w:rsidP="00F67D36">
      <w:pPr>
        <w:keepNext/>
        <w:outlineLvl w:val="1"/>
      </w:pPr>
    </w:p>
    <w:p w14:paraId="347534AA" w14:textId="77777777" w:rsidR="00F67D36" w:rsidRDefault="00F67D36" w:rsidP="00F67D36">
      <w:pPr>
        <w:keepNext/>
        <w:outlineLvl w:val="1"/>
      </w:pPr>
    </w:p>
    <w:p w14:paraId="1289CC43" w14:textId="77777777" w:rsidR="00560E86" w:rsidRDefault="00560E86" w:rsidP="00560E86">
      <w:pPr>
        <w:jc w:val="right"/>
      </w:pPr>
    </w:p>
    <w:p w14:paraId="0594A2F9" w14:textId="3C3D30E6" w:rsidR="00560E86" w:rsidRPr="00560E86" w:rsidRDefault="00000000" w:rsidP="00560E86">
      <w:pPr>
        <w:jc w:val="right"/>
      </w:pPr>
      <w:hyperlink w:anchor="_top" w:history="1">
        <w:r w:rsidR="00560E86" w:rsidRPr="00560E86">
          <w:rPr>
            <w:rStyle w:val="Hyperlink"/>
          </w:rPr>
          <w:t>Top of the Document</w:t>
        </w:r>
      </w:hyperlink>
      <w:r w:rsidR="00560E86">
        <w:t xml:space="preserve"> </w:t>
      </w:r>
    </w:p>
    <w:p w14:paraId="0B6F488A" w14:textId="77777777" w:rsidR="00560E86" w:rsidRPr="008E1F3D" w:rsidRDefault="00560E86" w:rsidP="00560E86">
      <w:pPr>
        <w:jc w:val="right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color w:val="000000"/>
          <w:sz w:val="20"/>
          <w:szCs w:val="20"/>
        </w:rPr>
        <w:t> </w:t>
      </w:r>
    </w:p>
    <w:p w14:paraId="473E8E1B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color w:val="000000"/>
          <w:sz w:val="16"/>
          <w:szCs w:val="16"/>
        </w:rPr>
        <w:t xml:space="preserve">Not To Be Reproduced </w:t>
      </w:r>
      <w:proofErr w:type="gramStart"/>
      <w:r w:rsidRPr="008E1F3D">
        <w:rPr>
          <w:rFonts w:eastAsia="Times New Roman"/>
          <w:color w:val="000000"/>
          <w:sz w:val="16"/>
          <w:szCs w:val="16"/>
        </w:rPr>
        <w:t>Or</w:t>
      </w:r>
      <w:proofErr w:type="gramEnd"/>
      <w:r w:rsidRPr="008E1F3D">
        <w:rPr>
          <w:rFonts w:eastAsia="Times New Roman"/>
          <w:color w:val="000000"/>
          <w:sz w:val="16"/>
          <w:szCs w:val="16"/>
        </w:rPr>
        <w:t xml:space="preserve"> Disclosed to Others Without Prior Written Approval</w:t>
      </w:r>
    </w:p>
    <w:p w14:paraId="45DE6F96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2D275A1F" w14:textId="77777777" w:rsidR="005A295B" w:rsidRPr="00560E86" w:rsidRDefault="005A295B"/>
    <w:sectPr w:rsidR="005A295B" w:rsidRPr="005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86"/>
    <w:rsid w:val="000A5211"/>
    <w:rsid w:val="00560E86"/>
    <w:rsid w:val="005A295B"/>
    <w:rsid w:val="006F4765"/>
    <w:rsid w:val="00806124"/>
    <w:rsid w:val="00BF0980"/>
    <w:rsid w:val="00C2374D"/>
    <w:rsid w:val="00CE2387"/>
    <w:rsid w:val="00D44A7B"/>
    <w:rsid w:val="00F67D36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EED"/>
  <w15:chartTrackingRefBased/>
  <w15:docId w15:val="{F843EB49-60E3-4DF3-945A-B04B2BAB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06124"/>
    <w:pPr>
      <w:keepNext/>
      <w:outlineLvl w:val="0"/>
    </w:pPr>
    <w:rPr>
      <w:rFonts w:ascii="Arial Narrow" w:eastAsia="Times New Roman" w:hAnsi="Arial Narrow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E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06124"/>
    <w:rPr>
      <w:rFonts w:ascii="Arial Narrow" w:eastAsia="Times New Roman" w:hAnsi="Arial Narrow" w:cs="Arial"/>
      <w:b/>
      <w:sz w:val="28"/>
      <w:szCs w:val="28"/>
    </w:rPr>
  </w:style>
  <w:style w:type="paragraph" w:styleId="NoSpacing">
    <w:name w:val="No Spacing"/>
    <w:uiPriority w:val="1"/>
    <w:qFormat/>
    <w:rsid w:val="00806124"/>
    <w:pPr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Dumitres, Barbara A</cp:lastModifiedBy>
  <cp:revision>2</cp:revision>
  <dcterms:created xsi:type="dcterms:W3CDTF">2024-06-03T13:14:00Z</dcterms:created>
  <dcterms:modified xsi:type="dcterms:W3CDTF">2024-06-03T13:14:00Z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2024-05-29T19:42:37Z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d7bf21ff-dcb9-4f9b-ac36-6454b6e6cd22</vt:lpwstr>
  </property>
  <property fmtid="{D5CDD505-2E9C-101B-9397-08002B2CF9AE}" pid="8" name="MSIP_Label_1ecdf243-b9b0-4f63-8694-76742e4201b7_ContentBits">
    <vt:lpwstr>0</vt:lpwstr>
  </property>
</Properties>
</file>