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20CD5" w14:textId="77777777" w:rsidR="00C7770F" w:rsidRPr="00C7770F" w:rsidRDefault="00C7770F" w:rsidP="00C7770F">
      <w:pPr>
        <w:spacing w:before="0" w:after="0" w:line="240" w:lineRule="auto"/>
        <w:contextualSpacing w:val="0"/>
        <w:outlineLvl w:val="0"/>
        <w:rPr>
          <w:rFonts w:eastAsia="Times New Roman" w:cs="Arial"/>
          <w:b/>
          <w:sz w:val="36"/>
          <w:szCs w:val="36"/>
          <w:lang w:eastAsia="en-US"/>
        </w:rPr>
      </w:pPr>
      <w:bookmarkStart w:id="0" w:name="_Toc392494928"/>
      <w:bookmarkStart w:id="1" w:name="_Toc392498961"/>
      <w:bookmarkStart w:id="2" w:name="_Toc413248138"/>
      <w:bookmarkStart w:id="3" w:name="_Toc414366177"/>
      <w:bookmarkStart w:id="4" w:name="_Toc427433458"/>
      <w:bookmarkStart w:id="5" w:name="_Toc439250990"/>
      <w:bookmarkStart w:id="6" w:name="_Toc469310183"/>
      <w:bookmarkStart w:id="7" w:name="_Toc469374858"/>
      <w:bookmarkStart w:id="8" w:name="_Toc469387336"/>
      <w:bookmarkStart w:id="9" w:name="_Toc479758860"/>
      <w:bookmarkStart w:id="10" w:name="_Toc482913101"/>
      <w:bookmarkStart w:id="11" w:name="_Toc506287122"/>
      <w:bookmarkStart w:id="12" w:name="_Toc507404863"/>
      <w:bookmarkStart w:id="13" w:name="_Toc516572864"/>
      <w:bookmarkStart w:id="14" w:name="_Toc516573973"/>
      <w:bookmarkStart w:id="15" w:name="_Toc516637663"/>
      <w:bookmarkStart w:id="16" w:name="_Toc529251962"/>
      <w:bookmarkStart w:id="17" w:name="_Toc40873095"/>
      <w:bookmarkStart w:id="18" w:name="OLE_LINK1"/>
      <w:bookmarkStart w:id="19" w:name="_top"/>
      <w:bookmarkEnd w:id="19"/>
      <w:r w:rsidRPr="00C7770F">
        <w:rPr>
          <w:rFonts w:eastAsia="Times New Roman" w:cs="Arial"/>
          <w:b/>
          <w:sz w:val="36"/>
          <w:szCs w:val="36"/>
          <w:lang w:eastAsia="en-US"/>
        </w:rPr>
        <w:t xml:space="preserve">MED D - Blue </w:t>
      </w:r>
      <w:proofErr w:type="spellStart"/>
      <w:r w:rsidRPr="00C7770F">
        <w:rPr>
          <w:rFonts w:eastAsia="Times New Roman" w:cs="Arial"/>
          <w:b/>
          <w:sz w:val="36"/>
          <w:szCs w:val="36"/>
          <w:lang w:eastAsia="en-US"/>
        </w:rPr>
        <w:t>MedicareRx</w:t>
      </w:r>
      <w:proofErr w:type="spellEnd"/>
      <w:r w:rsidRPr="00C7770F">
        <w:rPr>
          <w:rFonts w:eastAsia="Times New Roman" w:cs="Arial"/>
          <w:b/>
          <w:sz w:val="36"/>
          <w:szCs w:val="36"/>
          <w:lang w:eastAsia="en-US"/>
        </w:rPr>
        <w:t xml:space="preserve"> (</w:t>
      </w:r>
      <w:proofErr w:type="spellStart"/>
      <w:r w:rsidRPr="00C7770F">
        <w:rPr>
          <w:rFonts w:eastAsia="Times New Roman" w:cs="Arial"/>
          <w:b/>
          <w:sz w:val="36"/>
          <w:szCs w:val="36"/>
          <w:lang w:eastAsia="en-US"/>
        </w:rPr>
        <w:t>NEJE</w:t>
      </w:r>
      <w:proofErr w:type="spellEnd"/>
      <w:r w:rsidRPr="00C7770F">
        <w:rPr>
          <w:rFonts w:eastAsia="Times New Roman" w:cs="Arial"/>
          <w:b/>
          <w:sz w:val="36"/>
          <w:szCs w:val="36"/>
          <w:lang w:eastAsia="en-US"/>
        </w:rPr>
        <w:t>) - Dunning and Disputes Process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C7770F">
        <w:rPr>
          <w:rFonts w:eastAsia="Times New Roman" w:cs="Arial"/>
          <w:b/>
          <w:sz w:val="36"/>
          <w:szCs w:val="36"/>
          <w:lang w:eastAsia="en-US"/>
        </w:rPr>
        <w:t xml:space="preserve"> </w:t>
      </w:r>
    </w:p>
    <w:bookmarkEnd w:id="18"/>
    <w:p w14:paraId="2F6316F4" w14:textId="77777777" w:rsidR="00C7770F" w:rsidRPr="00C7770F" w:rsidRDefault="00C7770F" w:rsidP="00C7770F">
      <w:pPr>
        <w:keepNext/>
        <w:spacing w:before="240" w:after="60" w:line="240" w:lineRule="auto"/>
        <w:contextualSpacing w:val="0"/>
        <w:outlineLvl w:val="3"/>
        <w:rPr>
          <w:rFonts w:eastAsia="Times New Roman" w:cs="Times New Roman"/>
          <w:b/>
          <w:bCs/>
          <w:sz w:val="28"/>
          <w:szCs w:val="28"/>
          <w:lang w:eastAsia="en-US"/>
        </w:rPr>
      </w:pPr>
    </w:p>
    <w:p w14:paraId="077464BD" w14:textId="77777777" w:rsidR="00C7770F" w:rsidRPr="00C7770F" w:rsidRDefault="00C7770F" w:rsidP="00C7770F">
      <w:pPr>
        <w:tabs>
          <w:tab w:val="right" w:leader="dot" w:pos="12950"/>
        </w:tabs>
        <w:spacing w:before="0" w:after="0" w:line="240" w:lineRule="auto"/>
        <w:contextualSpacing w:val="0"/>
        <w:rPr>
          <w:rFonts w:eastAsia="Times New Roman" w:cs="Times New Roman"/>
          <w:noProof/>
          <w:sz w:val="22"/>
          <w:szCs w:val="22"/>
          <w:lang w:eastAsia="en-US"/>
        </w:rPr>
      </w:pPr>
      <w:r w:rsidRPr="00C7770F">
        <w:rPr>
          <w:rFonts w:eastAsia="Times New Roman" w:cs="Arial"/>
          <w:noProof/>
          <w:lang w:eastAsia="en-US"/>
        </w:rPr>
        <w:fldChar w:fldCharType="begin"/>
      </w:r>
      <w:r w:rsidRPr="00C7770F">
        <w:rPr>
          <w:rFonts w:eastAsia="Times New Roman" w:cs="Arial"/>
          <w:noProof/>
          <w:lang w:eastAsia="en-US"/>
        </w:rPr>
        <w:instrText xml:space="preserve"> TOC \o "2-3" \n \p " " \h \z \u </w:instrText>
      </w:r>
      <w:r w:rsidRPr="00C7770F">
        <w:rPr>
          <w:rFonts w:eastAsia="Times New Roman" w:cs="Arial"/>
          <w:noProof/>
          <w:lang w:eastAsia="en-US"/>
        </w:rPr>
        <w:fldChar w:fldCharType="separate"/>
      </w:r>
      <w:hyperlink w:anchor="_Toc129179515" w:history="1">
        <w:r w:rsidRPr="00C7770F">
          <w:rPr>
            <w:rFonts w:eastAsia="Times New Roman" w:cs="Arial"/>
            <w:noProof/>
            <w:color w:val="0000FF"/>
            <w:u w:val="single"/>
            <w:lang w:eastAsia="en-US"/>
          </w:rPr>
          <w:t>Dunning Process, Letters, Envelopes, and Reminders</w:t>
        </w:r>
      </w:hyperlink>
    </w:p>
    <w:p w14:paraId="17494ED3" w14:textId="77777777" w:rsidR="00C7770F" w:rsidRPr="00C7770F" w:rsidRDefault="00C7770F" w:rsidP="00C7770F">
      <w:pPr>
        <w:tabs>
          <w:tab w:val="right" w:leader="dot" w:pos="12950"/>
        </w:tabs>
        <w:spacing w:before="0" w:after="0" w:line="240" w:lineRule="auto"/>
        <w:contextualSpacing w:val="0"/>
        <w:rPr>
          <w:rFonts w:eastAsia="Times New Roman" w:cs="Times New Roman"/>
          <w:noProof/>
          <w:sz w:val="22"/>
          <w:szCs w:val="22"/>
          <w:lang w:eastAsia="en-US"/>
        </w:rPr>
      </w:pPr>
      <w:hyperlink w:anchor="_Toc129179516" w:history="1">
        <w:r w:rsidRPr="00C7770F">
          <w:rPr>
            <w:rFonts w:eastAsia="Times New Roman" w:cs="Arial"/>
            <w:noProof/>
            <w:color w:val="0000FF"/>
            <w:u w:val="single"/>
            <w:lang w:eastAsia="en-US"/>
          </w:rPr>
          <w:t>Process</w:t>
        </w:r>
      </w:hyperlink>
    </w:p>
    <w:p w14:paraId="7261B5EA" w14:textId="77777777" w:rsidR="00C7770F" w:rsidRPr="00C7770F" w:rsidRDefault="00C7770F" w:rsidP="00C7770F">
      <w:pPr>
        <w:tabs>
          <w:tab w:val="right" w:leader="dot" w:pos="12950"/>
        </w:tabs>
        <w:spacing w:before="0" w:after="0" w:line="240" w:lineRule="auto"/>
        <w:ind w:left="480"/>
        <w:contextualSpacing w:val="0"/>
        <w:rPr>
          <w:rFonts w:eastAsia="Times New Roman" w:cs="Times New Roman"/>
          <w:noProof/>
          <w:sz w:val="22"/>
          <w:szCs w:val="22"/>
          <w:lang w:eastAsia="en-US"/>
        </w:rPr>
      </w:pPr>
      <w:hyperlink w:anchor="_Toc129179517" w:history="1">
        <w:r w:rsidRPr="00C7770F">
          <w:rPr>
            <w:rFonts w:eastAsia="Times New Roman" w:cs="Times New Roman"/>
            <w:noProof/>
            <w:color w:val="0000FF"/>
            <w:u w:val="single"/>
            <w:lang w:eastAsia="en-US"/>
          </w:rPr>
          <w:t>Beneficiary Received Dunning Letter 1 (yellow letter) AND/OR Reminder Letter (pink letter) and is calling within the Dunning grace period</w:t>
        </w:r>
      </w:hyperlink>
    </w:p>
    <w:p w14:paraId="298CB3DE" w14:textId="77777777" w:rsidR="00C7770F" w:rsidRPr="00C7770F" w:rsidRDefault="00C7770F" w:rsidP="00C7770F">
      <w:pPr>
        <w:tabs>
          <w:tab w:val="right" w:leader="dot" w:pos="12950"/>
        </w:tabs>
        <w:spacing w:before="0" w:after="0" w:line="240" w:lineRule="auto"/>
        <w:ind w:left="480"/>
        <w:contextualSpacing w:val="0"/>
        <w:rPr>
          <w:rFonts w:eastAsia="Times New Roman" w:cs="Times New Roman"/>
          <w:noProof/>
          <w:sz w:val="22"/>
          <w:szCs w:val="22"/>
          <w:lang w:eastAsia="en-US"/>
        </w:rPr>
      </w:pPr>
      <w:hyperlink w:anchor="_Toc129179518" w:history="1">
        <w:r w:rsidRPr="00C7770F">
          <w:rPr>
            <w:rFonts w:eastAsia="Times New Roman" w:cs="Times New Roman"/>
            <w:noProof/>
            <w:color w:val="0000FF"/>
            <w:u w:val="single"/>
            <w:lang w:eastAsia="en-US"/>
          </w:rPr>
          <w:t>Beneficiary Received Dunning Letter 1 (yellow letter) AND Reminder Letter (pink letter) AND CALLING WITHIN the first 3 Business Days of the Month after the Dunning Due Date</w:t>
        </w:r>
      </w:hyperlink>
    </w:p>
    <w:p w14:paraId="15DD07D2" w14:textId="77777777" w:rsidR="00C7770F" w:rsidRPr="00C7770F" w:rsidRDefault="00C7770F" w:rsidP="00C7770F">
      <w:pPr>
        <w:tabs>
          <w:tab w:val="right" w:leader="dot" w:pos="12950"/>
        </w:tabs>
        <w:spacing w:before="0" w:after="0" w:line="240" w:lineRule="auto"/>
        <w:ind w:left="480"/>
        <w:contextualSpacing w:val="0"/>
        <w:rPr>
          <w:rFonts w:eastAsia="Times New Roman" w:cs="Times New Roman"/>
          <w:noProof/>
          <w:sz w:val="22"/>
          <w:szCs w:val="22"/>
          <w:lang w:eastAsia="en-US"/>
        </w:rPr>
      </w:pPr>
      <w:hyperlink w:anchor="_Toc129179519" w:history="1">
        <w:r w:rsidRPr="00C7770F">
          <w:rPr>
            <w:rFonts w:eastAsia="Times New Roman" w:cs="Times New Roman"/>
            <w:noProof/>
            <w:color w:val="0000FF"/>
            <w:u w:val="single"/>
            <w:lang w:eastAsia="en-US"/>
          </w:rPr>
          <w:t>Beneficiary Received Dunning Letter 2 OR Dunning Letter 3</w:t>
        </w:r>
      </w:hyperlink>
    </w:p>
    <w:p w14:paraId="5B81B14B" w14:textId="77777777" w:rsidR="00C7770F" w:rsidRPr="00C7770F" w:rsidRDefault="00C7770F" w:rsidP="00C7770F">
      <w:pPr>
        <w:tabs>
          <w:tab w:val="right" w:leader="dot" w:pos="12950"/>
        </w:tabs>
        <w:spacing w:before="0" w:after="0" w:line="240" w:lineRule="auto"/>
        <w:ind w:left="480"/>
        <w:contextualSpacing w:val="0"/>
        <w:rPr>
          <w:rFonts w:eastAsia="Times New Roman" w:cs="Times New Roman"/>
          <w:noProof/>
          <w:sz w:val="22"/>
          <w:szCs w:val="22"/>
          <w:lang w:eastAsia="en-US"/>
        </w:rPr>
      </w:pPr>
      <w:hyperlink w:anchor="_Toc129179520" w:history="1">
        <w:r w:rsidRPr="00C7770F">
          <w:rPr>
            <w:rFonts w:eastAsia="Times New Roman" w:cs="Times New Roman"/>
            <w:noProof/>
            <w:color w:val="0000FF"/>
            <w:u w:val="single"/>
            <w:lang w:eastAsia="en-US"/>
          </w:rPr>
          <w:t>Payment Options</w:t>
        </w:r>
      </w:hyperlink>
    </w:p>
    <w:p w14:paraId="197B7852" w14:textId="77777777" w:rsidR="00C7770F" w:rsidRPr="00C7770F" w:rsidRDefault="00C7770F" w:rsidP="00C7770F">
      <w:pPr>
        <w:tabs>
          <w:tab w:val="right" w:leader="dot" w:pos="12950"/>
        </w:tabs>
        <w:spacing w:before="0" w:after="0" w:line="240" w:lineRule="auto"/>
        <w:ind w:left="480"/>
        <w:contextualSpacing w:val="0"/>
        <w:rPr>
          <w:rFonts w:eastAsia="Times New Roman" w:cs="Times New Roman"/>
          <w:noProof/>
          <w:sz w:val="22"/>
          <w:szCs w:val="22"/>
          <w:lang w:eastAsia="en-US"/>
        </w:rPr>
      </w:pPr>
      <w:hyperlink w:anchor="_Toc129179521" w:history="1">
        <w:r w:rsidRPr="00C7770F">
          <w:rPr>
            <w:rFonts w:eastAsia="Times New Roman" w:cs="Times New Roman"/>
            <w:noProof/>
            <w:color w:val="0000FF"/>
            <w:u w:val="single"/>
            <w:lang w:eastAsia="en-US"/>
          </w:rPr>
          <w:t>Disputing Dunning/Disenrollment</w:t>
        </w:r>
      </w:hyperlink>
    </w:p>
    <w:p w14:paraId="30C38EBF" w14:textId="77777777" w:rsidR="00C7770F" w:rsidRPr="00C7770F" w:rsidRDefault="00C7770F" w:rsidP="00C7770F">
      <w:pPr>
        <w:tabs>
          <w:tab w:val="right" w:leader="dot" w:pos="12950"/>
        </w:tabs>
        <w:spacing w:before="0" w:after="0" w:line="240" w:lineRule="auto"/>
        <w:ind w:left="480"/>
        <w:contextualSpacing w:val="0"/>
        <w:rPr>
          <w:rFonts w:eastAsia="Times New Roman" w:cs="Times New Roman"/>
          <w:noProof/>
          <w:sz w:val="22"/>
          <w:szCs w:val="22"/>
          <w:lang w:eastAsia="en-US"/>
        </w:rPr>
      </w:pPr>
      <w:hyperlink w:anchor="_Toc129179522" w:history="1">
        <w:r w:rsidRPr="00C7770F">
          <w:rPr>
            <w:rFonts w:eastAsia="Times New Roman" w:cs="Times New Roman"/>
            <w:noProof/>
            <w:color w:val="0000FF"/>
            <w:u w:val="single"/>
            <w:lang w:eastAsia="en-US"/>
          </w:rPr>
          <w:t>Disputing Balances</w:t>
        </w:r>
      </w:hyperlink>
    </w:p>
    <w:p w14:paraId="59480EA0" w14:textId="77777777" w:rsidR="00C7770F" w:rsidRPr="00C7770F" w:rsidRDefault="00C7770F" w:rsidP="00C7770F">
      <w:pPr>
        <w:tabs>
          <w:tab w:val="right" w:leader="dot" w:pos="12950"/>
        </w:tabs>
        <w:spacing w:before="0" w:after="0" w:line="240" w:lineRule="auto"/>
        <w:contextualSpacing w:val="0"/>
        <w:rPr>
          <w:rFonts w:eastAsia="Times New Roman" w:cs="Times New Roman"/>
          <w:noProof/>
          <w:sz w:val="22"/>
          <w:szCs w:val="22"/>
          <w:lang w:eastAsia="en-US"/>
        </w:rPr>
      </w:pPr>
      <w:hyperlink w:anchor="_Toc129179523" w:history="1">
        <w:r w:rsidRPr="00C7770F">
          <w:rPr>
            <w:rFonts w:eastAsia="Times New Roman" w:cs="Arial"/>
            <w:noProof/>
            <w:color w:val="0000FF"/>
            <w:u w:val="single"/>
            <w:lang w:eastAsia="en-US"/>
          </w:rPr>
          <w:t>Dunning Outbound Call Campaigns</w:t>
        </w:r>
      </w:hyperlink>
    </w:p>
    <w:p w14:paraId="3C65F6C7" w14:textId="77777777" w:rsidR="00C7770F" w:rsidRPr="00C7770F" w:rsidRDefault="00C7770F" w:rsidP="00C7770F">
      <w:pPr>
        <w:tabs>
          <w:tab w:val="right" w:leader="dot" w:pos="12950"/>
        </w:tabs>
        <w:spacing w:before="0" w:after="0" w:line="240" w:lineRule="auto"/>
        <w:contextualSpacing w:val="0"/>
        <w:rPr>
          <w:rFonts w:eastAsia="Times New Roman" w:cs="Times New Roman"/>
          <w:noProof/>
          <w:sz w:val="22"/>
          <w:szCs w:val="22"/>
          <w:lang w:eastAsia="en-US"/>
        </w:rPr>
      </w:pPr>
      <w:hyperlink w:anchor="_Toc129179524" w:history="1">
        <w:r w:rsidRPr="00C7770F">
          <w:rPr>
            <w:rFonts w:eastAsia="Times New Roman" w:cs="Arial"/>
            <w:noProof/>
            <w:color w:val="0000FF"/>
            <w:u w:val="single"/>
            <w:lang w:eastAsia="en-US"/>
          </w:rPr>
          <w:t>Reinstatement/Re-enrollment Requests</w:t>
        </w:r>
      </w:hyperlink>
    </w:p>
    <w:p w14:paraId="2EB9044A" w14:textId="77777777" w:rsidR="00C7770F" w:rsidRPr="00C7770F" w:rsidRDefault="00C7770F" w:rsidP="00C7770F">
      <w:pPr>
        <w:tabs>
          <w:tab w:val="right" w:leader="dot" w:pos="12950"/>
        </w:tabs>
        <w:spacing w:before="0" w:after="0" w:line="240" w:lineRule="auto"/>
        <w:contextualSpacing w:val="0"/>
        <w:rPr>
          <w:rFonts w:eastAsia="Times New Roman" w:cs="Times New Roman"/>
          <w:noProof/>
          <w:sz w:val="22"/>
          <w:szCs w:val="22"/>
          <w:lang w:eastAsia="en-US"/>
        </w:rPr>
      </w:pPr>
      <w:hyperlink w:anchor="_Toc129179525" w:history="1">
        <w:r w:rsidRPr="00C7770F">
          <w:rPr>
            <w:rFonts w:eastAsia="Times New Roman" w:cs="Arial"/>
            <w:noProof/>
            <w:color w:val="0000FF"/>
            <w:u w:val="single"/>
            <w:lang w:eastAsia="en-US"/>
          </w:rPr>
          <w:t>Frequently Asked Questions</w:t>
        </w:r>
      </w:hyperlink>
    </w:p>
    <w:p w14:paraId="0AE6561D" w14:textId="77777777" w:rsidR="00C7770F" w:rsidRPr="00C7770F" w:rsidRDefault="00C7770F" w:rsidP="00C7770F">
      <w:pPr>
        <w:tabs>
          <w:tab w:val="right" w:leader="dot" w:pos="12950"/>
        </w:tabs>
        <w:spacing w:before="0" w:after="0" w:line="240" w:lineRule="auto"/>
        <w:contextualSpacing w:val="0"/>
        <w:rPr>
          <w:rFonts w:eastAsia="Times New Roman" w:cs="Times New Roman"/>
          <w:noProof/>
          <w:sz w:val="22"/>
          <w:szCs w:val="22"/>
          <w:lang w:eastAsia="en-US"/>
        </w:rPr>
      </w:pPr>
      <w:hyperlink w:anchor="_Toc129179526" w:history="1">
        <w:r w:rsidRPr="00C7770F">
          <w:rPr>
            <w:rFonts w:eastAsia="Times New Roman" w:cs="Arial"/>
            <w:noProof/>
            <w:color w:val="0000FF"/>
            <w:u w:val="single"/>
            <w:lang w:eastAsia="en-US"/>
          </w:rPr>
          <w:t>Resolution Time</w:t>
        </w:r>
      </w:hyperlink>
    </w:p>
    <w:p w14:paraId="41825819" w14:textId="77777777" w:rsidR="00C7770F" w:rsidRPr="00C7770F" w:rsidRDefault="00C7770F" w:rsidP="00C7770F">
      <w:pPr>
        <w:tabs>
          <w:tab w:val="right" w:leader="dot" w:pos="12950"/>
        </w:tabs>
        <w:spacing w:before="0" w:after="0" w:line="240" w:lineRule="auto"/>
        <w:contextualSpacing w:val="0"/>
        <w:rPr>
          <w:rFonts w:eastAsia="Times New Roman" w:cs="Times New Roman"/>
          <w:noProof/>
          <w:sz w:val="22"/>
          <w:szCs w:val="22"/>
          <w:lang w:eastAsia="en-US"/>
        </w:rPr>
      </w:pPr>
      <w:hyperlink w:anchor="_Toc129179527" w:history="1">
        <w:r w:rsidRPr="00C7770F">
          <w:rPr>
            <w:rFonts w:eastAsia="Times New Roman" w:cs="Arial"/>
            <w:noProof/>
            <w:color w:val="0000FF"/>
            <w:u w:val="single"/>
            <w:lang w:eastAsia="en-US"/>
          </w:rPr>
          <w:t>Related Documents</w:t>
        </w:r>
      </w:hyperlink>
    </w:p>
    <w:p w14:paraId="407A8E73" w14:textId="77777777" w:rsidR="00C7770F" w:rsidRPr="00C7770F" w:rsidRDefault="00C7770F" w:rsidP="00C7770F">
      <w:pPr>
        <w:spacing w:before="0" w:after="0" w:line="240" w:lineRule="auto"/>
        <w:contextualSpacing w:val="0"/>
        <w:rPr>
          <w:rFonts w:eastAsia="Times New Roman" w:cs="Times New Roman"/>
          <w:lang w:eastAsia="en-US"/>
        </w:rPr>
      </w:pPr>
      <w:r w:rsidRPr="00C7770F">
        <w:rPr>
          <w:rFonts w:eastAsia="Times New Roman" w:cs="Times New Roman"/>
          <w:lang w:eastAsia="en-US"/>
        </w:rPr>
        <w:fldChar w:fldCharType="end"/>
      </w:r>
    </w:p>
    <w:p w14:paraId="38B7A3AD" w14:textId="77777777" w:rsidR="00C7770F" w:rsidRPr="00C7770F" w:rsidRDefault="00C7770F" w:rsidP="00C7770F">
      <w:pPr>
        <w:spacing w:before="0" w:after="0" w:line="240" w:lineRule="auto"/>
        <w:contextualSpacing w:val="0"/>
        <w:rPr>
          <w:rFonts w:eastAsia="Times New Roman" w:cs="Times New Roman"/>
          <w:lang w:eastAsia="en-US"/>
        </w:rPr>
      </w:pPr>
      <w:bookmarkStart w:id="20" w:name="_Overview"/>
      <w:bookmarkEnd w:id="20"/>
    </w:p>
    <w:p w14:paraId="780EEBC7" w14:textId="77777777" w:rsidR="00C7770F" w:rsidRPr="00C7770F" w:rsidRDefault="00C7770F" w:rsidP="00C7770F">
      <w:pPr>
        <w:spacing w:before="0" w:after="0" w:line="240" w:lineRule="auto"/>
        <w:contextualSpacing w:val="0"/>
        <w:rPr>
          <w:rFonts w:eastAsia="Times New Roman" w:cs="Times New Roman"/>
          <w:lang w:eastAsia="en-US"/>
        </w:rPr>
      </w:pPr>
      <w:r w:rsidRPr="00C7770F">
        <w:rPr>
          <w:rFonts w:eastAsia="Times New Roman" w:cs="Times New Roman"/>
          <w:b/>
          <w:bCs/>
          <w:lang w:eastAsia="en-US"/>
        </w:rPr>
        <w:t xml:space="preserve">Description:  </w:t>
      </w:r>
      <w:r w:rsidRPr="00C7770F">
        <w:rPr>
          <w:rFonts w:eastAsia="Times New Roman" w:cs="Times New Roman"/>
          <w:lang w:eastAsia="en-US"/>
        </w:rPr>
        <w:t>Provides details regarding the Premium Billing Dunning Process and what steps to take if the beneficiary has a dispute.</w:t>
      </w:r>
    </w:p>
    <w:p w14:paraId="6F781984" w14:textId="77777777" w:rsidR="00C7770F" w:rsidRPr="00C7770F" w:rsidRDefault="00C7770F" w:rsidP="00C7770F">
      <w:pPr>
        <w:spacing w:before="0" w:after="0" w:line="240" w:lineRule="auto"/>
        <w:contextualSpacing w:val="0"/>
        <w:rPr>
          <w:rFonts w:eastAsia="Times New Roman" w:cs="Times New Roman"/>
          <w:lang w:eastAsia="en-US"/>
        </w:rPr>
      </w:pPr>
      <w:bookmarkStart w:id="21" w:name="_Rationale"/>
      <w:bookmarkStart w:id="22" w:name="_Definitions_1"/>
      <w:bookmarkEnd w:id="21"/>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C7770F" w:rsidRPr="00C7770F" w14:paraId="287DAF86" w14:textId="77777777" w:rsidTr="009F6B47">
        <w:tc>
          <w:tcPr>
            <w:tcW w:w="5000" w:type="pct"/>
            <w:shd w:val="clear" w:color="auto" w:fill="C0C0C0"/>
          </w:tcPr>
          <w:p w14:paraId="6D77D044" w14:textId="77777777" w:rsidR="00C7770F" w:rsidRPr="00C7770F" w:rsidRDefault="00C7770F" w:rsidP="00C7770F">
            <w:pPr>
              <w:keepNext/>
              <w:spacing w:line="240" w:lineRule="auto"/>
              <w:contextualSpacing w:val="0"/>
              <w:outlineLvl w:val="1"/>
              <w:rPr>
                <w:rFonts w:eastAsia="Times New Roman" w:cs="Times New Roman"/>
                <w:b/>
                <w:bCs/>
                <w:sz w:val="28"/>
                <w:szCs w:val="28"/>
                <w:lang w:val="x-none" w:eastAsia="x-none"/>
              </w:rPr>
            </w:pPr>
            <w:bookmarkStart w:id="23" w:name="_Dunning_Process"/>
            <w:bookmarkStart w:id="24" w:name="_Dunning_Process_and"/>
            <w:bookmarkStart w:id="25" w:name="_Dunning_Process,_Letters"/>
            <w:bookmarkStart w:id="26" w:name="_Toc129179515"/>
            <w:bookmarkEnd w:id="23"/>
            <w:bookmarkEnd w:id="24"/>
            <w:bookmarkEnd w:id="25"/>
            <w:r w:rsidRPr="00C7770F">
              <w:rPr>
                <w:rFonts w:eastAsia="Times New Roman" w:cs="Times New Roman"/>
                <w:b/>
                <w:bCs/>
                <w:sz w:val="28"/>
                <w:szCs w:val="28"/>
                <w:lang w:val="x-none" w:eastAsia="x-none"/>
              </w:rPr>
              <w:t>Dunning Process, Letters, Envelopes, and Reminders</w:t>
            </w:r>
            <w:bookmarkEnd w:id="26"/>
          </w:p>
        </w:tc>
      </w:tr>
    </w:tbl>
    <w:p w14:paraId="78C37407" w14:textId="77777777" w:rsidR="00C7770F" w:rsidRPr="00C7770F" w:rsidRDefault="00C7770F" w:rsidP="00C7770F">
      <w:pPr>
        <w:spacing w:before="0" w:after="0" w:line="240" w:lineRule="auto"/>
        <w:contextualSpacing w:val="0"/>
        <w:rPr>
          <w:rFonts w:eastAsia="Times New Roman" w:cs="Arial"/>
          <w:lang w:eastAsia="en-US"/>
        </w:rPr>
      </w:pPr>
    </w:p>
    <w:p w14:paraId="7D473443" w14:textId="77777777" w:rsidR="00C7770F" w:rsidRPr="00C7770F" w:rsidRDefault="00C7770F" w:rsidP="00C7770F">
      <w:pPr>
        <w:spacing w:before="0" w:line="240" w:lineRule="auto"/>
        <w:contextualSpacing w:val="0"/>
        <w:rPr>
          <w:rFonts w:eastAsia="Times New Roman" w:cs="Arial"/>
          <w:b/>
          <w:lang w:eastAsia="en-US"/>
        </w:rPr>
      </w:pPr>
      <w:r w:rsidRPr="00C7770F">
        <w:rPr>
          <w:rFonts w:eastAsia="Times New Roman" w:cs="Arial"/>
          <w:b/>
          <w:lang w:eastAsia="en-US"/>
        </w:rPr>
        <w:t>Dunning Process:</w:t>
      </w:r>
    </w:p>
    <w:p w14:paraId="2FACFB22" w14:textId="77777777" w:rsidR="00C7770F" w:rsidRPr="00C7770F" w:rsidRDefault="00C7770F" w:rsidP="00C7770F">
      <w:pPr>
        <w:spacing w:before="0" w:after="0" w:line="240" w:lineRule="auto"/>
        <w:contextualSpacing w:val="0"/>
        <w:rPr>
          <w:rFonts w:eastAsia="Times New Roman" w:cs="Arial"/>
          <w:lang w:eastAsia="en-US"/>
        </w:rPr>
      </w:pPr>
      <w:r w:rsidRPr="00C7770F">
        <w:rPr>
          <w:rFonts w:eastAsia="Times New Roman" w:cs="Arial"/>
          <w:lang w:eastAsia="en-US"/>
        </w:rPr>
        <w:t xml:space="preserve">The Dunning Process consists of communicating with beneficiaries regarding premiums that are overdue and that must be paid within the Dunning grace period </w:t>
      </w:r>
      <w:proofErr w:type="gramStart"/>
      <w:r w:rsidRPr="00C7770F">
        <w:rPr>
          <w:rFonts w:eastAsia="Times New Roman" w:cs="Arial"/>
          <w:lang w:eastAsia="en-US"/>
        </w:rPr>
        <w:t>in order to</w:t>
      </w:r>
      <w:proofErr w:type="gramEnd"/>
      <w:r w:rsidRPr="00C7770F">
        <w:rPr>
          <w:rFonts w:eastAsia="Times New Roman" w:cs="Arial"/>
          <w:lang w:eastAsia="en-US"/>
        </w:rPr>
        <w:t xml:space="preserve"> remain covered under the MED D plan. </w:t>
      </w:r>
    </w:p>
    <w:p w14:paraId="1A2B0685" w14:textId="77777777" w:rsidR="00C7770F" w:rsidRPr="00C7770F" w:rsidRDefault="00C7770F" w:rsidP="00C7770F">
      <w:pPr>
        <w:spacing w:before="0" w:after="0" w:line="240" w:lineRule="auto"/>
        <w:contextualSpacing w:val="0"/>
        <w:rPr>
          <w:rFonts w:eastAsia="Times New Roman" w:cs="Arial"/>
          <w:color w:val="000000"/>
          <w:lang w:eastAsia="en-US"/>
        </w:rPr>
      </w:pPr>
    </w:p>
    <w:p w14:paraId="7FA5D482" w14:textId="77777777" w:rsidR="00C7770F" w:rsidRPr="00C7770F" w:rsidRDefault="00C7770F" w:rsidP="00C7770F">
      <w:pPr>
        <w:spacing w:before="0" w:line="240" w:lineRule="auto"/>
        <w:contextualSpacing w:val="0"/>
        <w:rPr>
          <w:rFonts w:eastAsia="Times New Roman" w:cs="Times New Roman"/>
          <w:b/>
          <w:lang w:eastAsia="en-US"/>
        </w:rPr>
      </w:pPr>
      <w:r w:rsidRPr="00C7770F">
        <w:rPr>
          <w:rFonts w:eastAsia="Times New Roman" w:cs="Times New Roman"/>
          <w:b/>
          <w:lang w:eastAsia="en-US"/>
        </w:rPr>
        <w:t>Letters and Envelopes:</w:t>
      </w:r>
    </w:p>
    <w:p w14:paraId="17D68846" w14:textId="77777777" w:rsidR="00C7770F" w:rsidRPr="00C7770F" w:rsidRDefault="00C7770F" w:rsidP="00C7770F">
      <w:pPr>
        <w:spacing w:before="0" w:line="240" w:lineRule="auto"/>
        <w:contextualSpacing w:val="0"/>
        <w:rPr>
          <w:rFonts w:eastAsia="Times New Roman" w:cs="Arial"/>
          <w:lang w:eastAsia="en-US"/>
        </w:rPr>
      </w:pPr>
      <w:r w:rsidRPr="00C7770F">
        <w:rPr>
          <w:rFonts w:eastAsia="Times New Roman" w:cs="Times New Roman"/>
          <w:b/>
          <w:noProof/>
          <w:lang w:eastAsia="en-US"/>
        </w:rPr>
        <w:drawing>
          <wp:inline distT="0" distB="0" distL="0" distR="0" wp14:anchorId="14570B4B" wp14:editId="6A58E78D">
            <wp:extent cx="236220" cy="20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Arial"/>
          <w:lang w:eastAsia="en-US"/>
        </w:rPr>
        <w:t xml:space="preserve">The letters are sent out in the following order and are located within </w:t>
      </w:r>
      <w:proofErr w:type="spellStart"/>
      <w:r w:rsidRPr="00C7770F">
        <w:rPr>
          <w:rFonts w:eastAsia="Times New Roman" w:cs="Arial"/>
          <w:b/>
          <w:lang w:eastAsia="en-US"/>
        </w:rPr>
        <w:t>ONEclick</w:t>
      </w:r>
      <w:proofErr w:type="spellEnd"/>
      <w:r w:rsidRPr="00C7770F">
        <w:rPr>
          <w:rFonts w:eastAsia="Times New Roman" w:cs="Arial"/>
          <w:b/>
          <w:lang w:eastAsia="en-US"/>
        </w:rPr>
        <w:t>™</w:t>
      </w:r>
      <w:r w:rsidRPr="00C7770F">
        <w:rPr>
          <w:rFonts w:eastAsia="Times New Roman" w:cs="Arial"/>
          <w:lang w:eastAsia="en-US"/>
        </w:rPr>
        <w:t xml:space="preserve">: </w:t>
      </w:r>
    </w:p>
    <w:p w14:paraId="1C36A173" w14:textId="77777777" w:rsidR="00C7770F" w:rsidRPr="00C7770F" w:rsidRDefault="00C7770F" w:rsidP="00C7770F">
      <w:pPr>
        <w:numPr>
          <w:ilvl w:val="0"/>
          <w:numId w:val="12"/>
        </w:numPr>
        <w:spacing w:before="0" w:after="0" w:line="240" w:lineRule="auto"/>
        <w:contextualSpacing w:val="0"/>
        <w:rPr>
          <w:rFonts w:eastAsia="Times New Roman" w:cs="Times New Roman"/>
          <w:lang w:eastAsia="en-US"/>
        </w:rPr>
      </w:pPr>
      <w:r w:rsidRPr="00C7770F">
        <w:rPr>
          <w:rFonts w:eastAsia="Times New Roman" w:cs="Times New Roman"/>
          <w:lang w:eastAsia="en-US"/>
        </w:rPr>
        <w:t>Dunning Letter #1 – yellow letter / yellow envelope</w:t>
      </w:r>
    </w:p>
    <w:p w14:paraId="76DC7F35" w14:textId="77777777" w:rsidR="00C7770F" w:rsidRPr="00C7770F" w:rsidRDefault="00C7770F" w:rsidP="00C7770F">
      <w:pPr>
        <w:numPr>
          <w:ilvl w:val="0"/>
          <w:numId w:val="12"/>
        </w:numPr>
        <w:spacing w:before="0" w:after="0" w:line="240" w:lineRule="auto"/>
        <w:contextualSpacing w:val="0"/>
        <w:rPr>
          <w:rFonts w:eastAsia="Times New Roman" w:cs="Times New Roman"/>
          <w:lang w:eastAsia="en-US"/>
        </w:rPr>
      </w:pPr>
      <w:r w:rsidRPr="00C7770F">
        <w:rPr>
          <w:rFonts w:eastAsia="Times New Roman" w:cs="Times New Roman"/>
          <w:lang w:eastAsia="en-US"/>
        </w:rPr>
        <w:t>Dunning Reminder Letter – pink letter / pink envelope</w:t>
      </w:r>
    </w:p>
    <w:p w14:paraId="04090A92" w14:textId="77777777" w:rsidR="00C7770F" w:rsidRPr="00C7770F" w:rsidRDefault="00C7770F" w:rsidP="00C7770F">
      <w:pPr>
        <w:numPr>
          <w:ilvl w:val="0"/>
          <w:numId w:val="12"/>
        </w:numPr>
        <w:spacing w:before="0" w:after="0" w:line="240" w:lineRule="auto"/>
        <w:contextualSpacing w:val="0"/>
        <w:rPr>
          <w:rFonts w:eastAsia="Times New Roman" w:cs="Times New Roman"/>
          <w:lang w:eastAsia="en-US"/>
        </w:rPr>
      </w:pPr>
      <w:r w:rsidRPr="00C7770F">
        <w:rPr>
          <w:rFonts w:eastAsia="Times New Roman" w:cs="Times New Roman"/>
          <w:lang w:eastAsia="en-US"/>
        </w:rPr>
        <w:t xml:space="preserve">Dunning Letter #2 </w:t>
      </w:r>
    </w:p>
    <w:p w14:paraId="69E72F52" w14:textId="77777777" w:rsidR="00C7770F" w:rsidRPr="00C7770F" w:rsidRDefault="00C7770F" w:rsidP="00C7770F">
      <w:pPr>
        <w:numPr>
          <w:ilvl w:val="0"/>
          <w:numId w:val="12"/>
        </w:numPr>
        <w:spacing w:before="0" w:after="0" w:line="240" w:lineRule="auto"/>
        <w:contextualSpacing w:val="0"/>
        <w:rPr>
          <w:rFonts w:eastAsia="Times New Roman" w:cs="Times New Roman"/>
          <w:lang w:eastAsia="en-US"/>
        </w:rPr>
      </w:pPr>
      <w:r w:rsidRPr="00C7770F">
        <w:rPr>
          <w:rFonts w:eastAsia="Times New Roman" w:cs="Times New Roman"/>
          <w:lang w:eastAsia="en-US"/>
        </w:rPr>
        <w:t xml:space="preserve">Disenrollment Letter (sent by the Enrollment Team) </w:t>
      </w:r>
    </w:p>
    <w:p w14:paraId="650F440A" w14:textId="77777777" w:rsidR="00C7770F" w:rsidRPr="00C7770F" w:rsidRDefault="00C7770F" w:rsidP="00C7770F">
      <w:pPr>
        <w:numPr>
          <w:ilvl w:val="0"/>
          <w:numId w:val="20"/>
        </w:numPr>
        <w:spacing w:before="0" w:after="0" w:line="240" w:lineRule="auto"/>
        <w:contextualSpacing w:val="0"/>
        <w:rPr>
          <w:rFonts w:eastAsia="Times New Roman" w:cs="Times New Roman"/>
          <w:color w:val="000000"/>
          <w:lang w:eastAsia="en-US"/>
        </w:rPr>
      </w:pPr>
      <w:r w:rsidRPr="00C7770F">
        <w:rPr>
          <w:rFonts w:eastAsia="Times New Roman" w:cs="Times New Roman"/>
          <w:lang w:eastAsia="en-US"/>
        </w:rPr>
        <w:t>Letters are</w:t>
      </w:r>
      <w:r w:rsidRPr="00C7770F">
        <w:rPr>
          <w:rFonts w:eastAsia="Times New Roman" w:cs="Times New Roman"/>
          <w:color w:val="000000"/>
          <w:lang w:eastAsia="en-US"/>
        </w:rPr>
        <w:t xml:space="preserve"> sent within a windowed envelope; the mailing address will be visible through the plastic window.</w:t>
      </w:r>
    </w:p>
    <w:p w14:paraId="15B21904" w14:textId="77777777" w:rsidR="00C7770F" w:rsidRPr="00C7770F" w:rsidRDefault="00C7770F" w:rsidP="00C7770F">
      <w:pPr>
        <w:numPr>
          <w:ilvl w:val="0"/>
          <w:numId w:val="20"/>
        </w:numPr>
        <w:spacing w:before="0" w:after="0" w:line="240" w:lineRule="auto"/>
        <w:contextualSpacing w:val="0"/>
        <w:rPr>
          <w:rFonts w:eastAsia="Times New Roman" w:cs="Times New Roman"/>
          <w:color w:val="000000"/>
          <w:lang w:eastAsia="en-US"/>
        </w:rPr>
      </w:pPr>
      <w:r w:rsidRPr="00C7770F">
        <w:rPr>
          <w:rFonts w:eastAsia="Times New Roman" w:cs="Times New Roman"/>
          <w:color w:val="000000"/>
          <w:lang w:eastAsia="en-US"/>
        </w:rPr>
        <w:t xml:space="preserve">The return address is from </w:t>
      </w:r>
      <w:r w:rsidRPr="00C7770F">
        <w:rPr>
          <w:rFonts w:eastAsia="Times New Roman" w:cs="Times New Roman"/>
          <w:b/>
          <w:bCs/>
          <w:color w:val="000000"/>
          <w:lang w:eastAsia="en-US"/>
        </w:rPr>
        <w:t>New England Joint Enterprise</w:t>
      </w:r>
      <w:r w:rsidRPr="00C7770F">
        <w:rPr>
          <w:rFonts w:eastAsia="Times New Roman" w:cs="Times New Roman"/>
          <w:color w:val="000000"/>
          <w:lang w:eastAsia="en-US"/>
        </w:rPr>
        <w:t xml:space="preserve"> with the logo in </w:t>
      </w:r>
      <w:proofErr w:type="gramStart"/>
      <w:r w:rsidRPr="00C7770F">
        <w:rPr>
          <w:rFonts w:eastAsia="Times New Roman" w:cs="Times New Roman"/>
          <w:color w:val="000000"/>
          <w:lang w:eastAsia="en-US"/>
        </w:rPr>
        <w:t>larger</w:t>
      </w:r>
      <w:proofErr w:type="gramEnd"/>
      <w:r w:rsidRPr="00C7770F">
        <w:rPr>
          <w:rFonts w:eastAsia="Times New Roman" w:cs="Times New Roman"/>
          <w:color w:val="000000"/>
          <w:lang w:eastAsia="en-US"/>
        </w:rPr>
        <w:t xml:space="preserve"> print.</w:t>
      </w:r>
    </w:p>
    <w:p w14:paraId="6C7658B6" w14:textId="77777777" w:rsidR="00C7770F" w:rsidRPr="00C7770F" w:rsidRDefault="00C7770F" w:rsidP="00C7770F">
      <w:pPr>
        <w:numPr>
          <w:ilvl w:val="0"/>
          <w:numId w:val="20"/>
        </w:numPr>
        <w:spacing w:before="0" w:after="0" w:line="240" w:lineRule="auto"/>
        <w:contextualSpacing w:val="0"/>
        <w:rPr>
          <w:rFonts w:eastAsia="Times New Roman" w:cs="Times New Roman"/>
          <w:color w:val="000000"/>
          <w:lang w:eastAsia="en-US"/>
        </w:rPr>
      </w:pPr>
      <w:r w:rsidRPr="00C7770F">
        <w:rPr>
          <w:rFonts w:eastAsia="Times New Roman" w:cs="Times New Roman"/>
          <w:color w:val="000000"/>
          <w:lang w:eastAsia="en-US"/>
        </w:rPr>
        <w:t>“</w:t>
      </w:r>
      <w:r w:rsidRPr="00C7770F">
        <w:rPr>
          <w:rFonts w:eastAsia="Times New Roman" w:cs="Times New Roman"/>
          <w:b/>
          <w:bCs/>
          <w:color w:val="000000"/>
          <w:lang w:eastAsia="en-US"/>
        </w:rPr>
        <w:t>ATTENTION:  Important Plan Information</w:t>
      </w:r>
      <w:r w:rsidRPr="00C7770F">
        <w:rPr>
          <w:rFonts w:eastAsia="Times New Roman" w:cs="Times New Roman"/>
          <w:color w:val="000000"/>
          <w:lang w:eastAsia="en-US"/>
        </w:rPr>
        <w:t>” is printed on the front of the envelope.</w:t>
      </w:r>
    </w:p>
    <w:p w14:paraId="1336290B" w14:textId="77777777" w:rsidR="00C7770F" w:rsidRPr="00C7770F" w:rsidRDefault="00C7770F" w:rsidP="00C7770F">
      <w:pPr>
        <w:spacing w:before="0" w:after="0" w:line="240" w:lineRule="auto"/>
        <w:contextualSpacing w:val="0"/>
        <w:rPr>
          <w:rFonts w:eastAsia="Times New Roman" w:cs="Times New Roman"/>
          <w:b/>
          <w:lang w:eastAsia="en-US"/>
        </w:rPr>
      </w:pPr>
    </w:p>
    <w:p w14:paraId="1FD14644" w14:textId="77777777" w:rsidR="00C7770F" w:rsidRPr="00C7770F" w:rsidRDefault="00C7770F" w:rsidP="00C7770F">
      <w:pPr>
        <w:spacing w:before="0" w:after="0" w:line="240" w:lineRule="auto"/>
        <w:ind w:left="450" w:hanging="450"/>
        <w:contextualSpacing w:val="0"/>
        <w:rPr>
          <w:rFonts w:eastAsia="Times New Roman" w:cs="Times New Roman"/>
          <w:b/>
          <w:lang w:eastAsia="en-US"/>
        </w:rPr>
      </w:pPr>
      <w:r w:rsidRPr="00C7770F">
        <w:rPr>
          <w:rFonts w:eastAsia="Times New Roman" w:cs="Times New Roman"/>
          <w:noProof/>
          <w:lang w:eastAsia="en-US"/>
        </w:rPr>
        <w:drawing>
          <wp:inline distT="0" distB="0" distL="0" distR="0" wp14:anchorId="6FB80BF9" wp14:editId="02B0440D">
            <wp:extent cx="236220" cy="205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C7770F">
        <w:rPr>
          <w:rFonts w:eastAsia="Times New Roman" w:cs="Times New Roman"/>
          <w:lang w:eastAsia="en-US"/>
        </w:rPr>
        <w:t xml:space="preserve">  If the </w:t>
      </w:r>
      <w:r w:rsidRPr="00C7770F">
        <w:rPr>
          <w:rFonts w:eastAsia="Times New Roman" w:cs="Times New Roman"/>
          <w:b/>
          <w:lang w:eastAsia="en-US"/>
        </w:rPr>
        <w:t>Medicare D</w:t>
      </w:r>
      <w:r w:rsidRPr="00C7770F">
        <w:rPr>
          <w:rFonts w:eastAsia="Times New Roman" w:cs="Times New Roman"/>
          <w:lang w:eastAsia="en-US"/>
        </w:rPr>
        <w:t xml:space="preserve"> </w:t>
      </w:r>
      <w:r w:rsidRPr="00C7770F">
        <w:rPr>
          <w:rFonts w:eastAsia="Times New Roman" w:cs="Times New Roman"/>
          <w:b/>
          <w:bCs/>
          <w:lang w:eastAsia="en-US"/>
        </w:rPr>
        <w:t>Inquiry</w:t>
      </w:r>
      <w:r w:rsidRPr="00C7770F">
        <w:rPr>
          <w:rFonts w:eastAsia="Times New Roman" w:cs="Times New Roman"/>
          <w:lang w:eastAsia="en-US"/>
        </w:rPr>
        <w:t xml:space="preserve"> tab in </w:t>
      </w:r>
      <w:r w:rsidRPr="00C7770F">
        <w:rPr>
          <w:rFonts w:eastAsia="Times New Roman" w:cs="Times New Roman"/>
          <w:b/>
          <w:lang w:eastAsia="en-US"/>
        </w:rPr>
        <w:t xml:space="preserve">PeopleSafe </w:t>
      </w:r>
      <w:r w:rsidRPr="00C7770F">
        <w:rPr>
          <w:rFonts w:eastAsia="Times New Roman" w:cs="Times New Roman"/>
          <w:lang w:eastAsia="en-US"/>
        </w:rPr>
        <w:t xml:space="preserve">is unavailable, users can locate and view </w:t>
      </w:r>
      <w:proofErr w:type="spellStart"/>
      <w:r w:rsidRPr="00C7770F">
        <w:rPr>
          <w:rFonts w:eastAsia="Times New Roman" w:cs="Times New Roman"/>
          <w:b/>
          <w:lang w:eastAsia="en-US"/>
        </w:rPr>
        <w:t>ONEclick</w:t>
      </w:r>
      <w:proofErr w:type="spellEnd"/>
      <w:r w:rsidRPr="00C7770F">
        <w:rPr>
          <w:rFonts w:eastAsia="Times New Roman" w:cs="Times New Roman"/>
          <w:b/>
          <w:lang w:eastAsia="en-US"/>
        </w:rPr>
        <w:t>™</w:t>
      </w:r>
      <w:r w:rsidRPr="00C7770F">
        <w:rPr>
          <w:rFonts w:eastAsia="Times New Roman" w:cs="Times New Roman"/>
          <w:lang w:eastAsia="en-US"/>
        </w:rPr>
        <w:t xml:space="preserve"> documents from the </w:t>
      </w:r>
      <w:r w:rsidRPr="00C7770F">
        <w:rPr>
          <w:rFonts w:eastAsia="Times New Roman" w:cs="Times New Roman"/>
          <w:b/>
          <w:lang w:eastAsia="en-US"/>
        </w:rPr>
        <w:t xml:space="preserve">Tools </w:t>
      </w:r>
      <w:r w:rsidRPr="00C7770F">
        <w:rPr>
          <w:rFonts w:eastAsia="Times New Roman" w:cs="Times New Roman"/>
          <w:lang w:eastAsia="en-US"/>
        </w:rPr>
        <w:t xml:space="preserve">drop down option in </w:t>
      </w:r>
      <w:r w:rsidRPr="00C7770F">
        <w:rPr>
          <w:rFonts w:eastAsia="Times New Roman" w:cs="Times New Roman"/>
          <w:b/>
          <w:lang w:eastAsia="en-US"/>
        </w:rPr>
        <w:t>PeopleSafe</w:t>
      </w:r>
      <w:r w:rsidRPr="00C7770F">
        <w:rPr>
          <w:rFonts w:eastAsia="Times New Roman" w:cs="Times New Roman"/>
          <w:lang w:eastAsia="en-US"/>
        </w:rPr>
        <w:t xml:space="preserve">; refer to </w:t>
      </w:r>
      <w:hyperlink r:id="rId8" w:anchor="!/view?docid=8d25a915-ad65-4b9e-bfb9-2d0fc62b8b79" w:history="1">
        <w:r w:rsidRPr="00C7770F">
          <w:rPr>
            <w:rFonts w:eastAsia="Times New Roman" w:cs="Times New Roman"/>
            <w:color w:val="0000FF"/>
            <w:u w:val="single"/>
            <w:lang w:eastAsia="en-US"/>
          </w:rPr>
          <w:t>MED D - Viewing Correspondence and Requesting Reprints in PeopleSafe</w:t>
        </w:r>
      </w:hyperlink>
      <w:r w:rsidRPr="00C7770F">
        <w:rPr>
          <w:rFonts w:eastAsia="Times New Roman" w:cs="Times New Roman"/>
          <w:lang w:eastAsia="en-US"/>
        </w:rPr>
        <w:t>.</w:t>
      </w:r>
    </w:p>
    <w:p w14:paraId="3A816C2E" w14:textId="77777777" w:rsidR="00C7770F" w:rsidRPr="00C7770F" w:rsidRDefault="00C7770F" w:rsidP="00C7770F">
      <w:pPr>
        <w:spacing w:before="0" w:after="0" w:line="240" w:lineRule="auto"/>
        <w:contextualSpacing w:val="0"/>
        <w:rPr>
          <w:rFonts w:eastAsia="Times New Roman" w:cs="Times New Roman"/>
          <w:b/>
          <w:lang w:eastAsia="en-US"/>
        </w:rPr>
      </w:pPr>
    </w:p>
    <w:p w14:paraId="121FF383" w14:textId="77777777" w:rsidR="00C7770F" w:rsidRPr="00C7770F" w:rsidRDefault="00C7770F" w:rsidP="00C7770F">
      <w:pPr>
        <w:spacing w:before="0" w:after="0" w:line="240" w:lineRule="auto"/>
        <w:contextualSpacing w:val="0"/>
        <w:rPr>
          <w:rFonts w:eastAsia="Times New Roman" w:cs="Times New Roman"/>
          <w:lang w:eastAsia="en-US"/>
        </w:rPr>
      </w:pPr>
      <w:r w:rsidRPr="00C7770F">
        <w:rPr>
          <w:rFonts w:eastAsia="Times New Roman" w:cs="Times New Roman"/>
          <w:lang w:eastAsia="en-US"/>
        </w:rPr>
        <w:t xml:space="preserve">Refer to the following charts for Dunning cycle and key letter dates: </w:t>
      </w:r>
    </w:p>
    <w:p w14:paraId="6ECD910C" w14:textId="77777777" w:rsidR="00C7770F" w:rsidRPr="00C7770F" w:rsidRDefault="00C7770F" w:rsidP="00C7770F">
      <w:pPr>
        <w:spacing w:before="0" w:after="0" w:line="240" w:lineRule="auto"/>
        <w:contextualSpacing w:val="0"/>
        <w:jc w:val="center"/>
        <w:rPr>
          <w:rFonts w:eastAsia="Times New Roman" w:cs="Times New Roman"/>
          <w:lang w:eastAsia="en-US"/>
        </w:rPr>
      </w:pPr>
    </w:p>
    <w:p w14:paraId="5F427CDB" w14:textId="77777777" w:rsidR="00C7770F" w:rsidRPr="00C7770F" w:rsidRDefault="00C7770F" w:rsidP="00C7770F">
      <w:pPr>
        <w:spacing w:before="0" w:after="0" w:line="240" w:lineRule="auto"/>
        <w:contextualSpacing w:val="0"/>
        <w:jc w:val="center"/>
        <w:rPr>
          <w:rFonts w:eastAsia="Times New Roman" w:cs="Times New Roman"/>
          <w:lang w:eastAsia="en-US"/>
        </w:rPr>
      </w:pPr>
      <w:r w:rsidRPr="00C7770F">
        <w:rPr>
          <w:rFonts w:eastAsia="Times New Roman" w:cs="Times New Roman"/>
          <w:noProof/>
          <w:lang w:eastAsia="en-US"/>
        </w:rPr>
        <w:drawing>
          <wp:inline distT="0" distB="0" distL="0" distR="0" wp14:anchorId="3F2F4C1D" wp14:editId="1487C085">
            <wp:extent cx="822960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8229600" cy="2750820"/>
                    </a:xfrm>
                    <a:prstGeom prst="rect">
                      <a:avLst/>
                    </a:prstGeom>
                  </pic:spPr>
                </pic:pic>
              </a:graphicData>
            </a:graphic>
          </wp:inline>
        </w:drawing>
      </w:r>
    </w:p>
    <w:p w14:paraId="14BCD55F" w14:textId="77777777" w:rsidR="00C7770F" w:rsidRPr="00C7770F" w:rsidRDefault="00C7770F" w:rsidP="00C7770F">
      <w:pPr>
        <w:spacing w:before="0" w:after="0" w:line="240" w:lineRule="auto"/>
        <w:contextualSpacing w:val="0"/>
        <w:rPr>
          <w:rFonts w:eastAsia="Times New Roman" w:cs="Times New Roman"/>
          <w:b/>
          <w:lang w:eastAsia="en-US"/>
        </w:rPr>
      </w:pPr>
    </w:p>
    <w:p w14:paraId="2B5261FF" w14:textId="77777777" w:rsidR="00C7770F" w:rsidRPr="00C7770F" w:rsidRDefault="00C7770F" w:rsidP="00C7770F">
      <w:pPr>
        <w:spacing w:before="0" w:after="0" w:line="240" w:lineRule="auto"/>
        <w:contextualSpacing w:val="0"/>
        <w:jc w:val="center"/>
        <w:rPr>
          <w:rFonts w:eastAsia="Times New Roman" w:cs="TimesNewRoman"/>
          <w:b/>
          <w:bCs/>
          <w:lang w:eastAsia="en-US"/>
        </w:rPr>
      </w:pPr>
      <w:r w:rsidRPr="00C7770F">
        <w:rPr>
          <w:rFonts w:eastAsia="Times New Roman" w:cs="Times New Roman"/>
          <w:noProof/>
          <w:lang w:eastAsia="en-US"/>
        </w:rPr>
        <w:drawing>
          <wp:inline distT="0" distB="0" distL="0" distR="0" wp14:anchorId="36F1597A" wp14:editId="640268C5">
            <wp:extent cx="8216900" cy="2413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17322" cy="2413124"/>
                    </a:xfrm>
                    <a:prstGeom prst="rect">
                      <a:avLst/>
                    </a:prstGeom>
                  </pic:spPr>
                </pic:pic>
              </a:graphicData>
            </a:graphic>
          </wp:inline>
        </w:drawing>
      </w:r>
    </w:p>
    <w:p w14:paraId="12864E3A" w14:textId="77777777" w:rsidR="00C7770F" w:rsidRPr="00C7770F" w:rsidRDefault="00C7770F" w:rsidP="00C7770F">
      <w:pPr>
        <w:spacing w:before="0" w:after="0" w:line="240" w:lineRule="auto"/>
        <w:contextualSpacing w:val="0"/>
        <w:rPr>
          <w:rFonts w:eastAsia="Times New Roman" w:cs="TimesNewRoman"/>
          <w:b/>
          <w:lang w:eastAsia="en-US"/>
        </w:rPr>
      </w:pPr>
    </w:p>
    <w:p w14:paraId="4573D1B3" w14:textId="77777777" w:rsidR="00C7770F" w:rsidRPr="00C7770F" w:rsidRDefault="00C7770F" w:rsidP="00C7770F">
      <w:pPr>
        <w:spacing w:before="0" w:after="0" w:line="240" w:lineRule="auto"/>
        <w:contextualSpacing w:val="0"/>
        <w:rPr>
          <w:rFonts w:eastAsia="Times New Roman" w:cs="TimesNewRoman"/>
          <w:b/>
          <w:lang w:eastAsia="en-US"/>
        </w:rPr>
      </w:pPr>
      <w:r w:rsidRPr="00C7770F">
        <w:rPr>
          <w:rFonts w:eastAsia="Times New Roman" w:cs="TimesNewRoman"/>
          <w:b/>
          <w:lang w:eastAsia="en-US"/>
        </w:rPr>
        <w:t>Reminders:</w:t>
      </w:r>
    </w:p>
    <w:p w14:paraId="07409693" w14:textId="77777777" w:rsidR="00C7770F" w:rsidRPr="00C7770F" w:rsidRDefault="00C7770F" w:rsidP="00C7770F">
      <w:pPr>
        <w:numPr>
          <w:ilvl w:val="0"/>
          <w:numId w:val="1"/>
        </w:numPr>
        <w:spacing w:before="0" w:after="0" w:line="240" w:lineRule="auto"/>
        <w:ind w:left="720"/>
        <w:contextualSpacing w:val="0"/>
        <w:rPr>
          <w:rFonts w:eastAsia="Times New Roman" w:cs="TimesNewRoman"/>
          <w:b/>
          <w:lang w:eastAsia="en-US"/>
        </w:rPr>
      </w:pPr>
      <w:r w:rsidRPr="00C7770F">
        <w:rPr>
          <w:rFonts w:eastAsia="Times New Roman" w:cs="TimesNewRoman"/>
          <w:b/>
          <w:lang w:eastAsia="en-US"/>
        </w:rPr>
        <w:t xml:space="preserve">The </w:t>
      </w:r>
      <w:r w:rsidRPr="00C7770F">
        <w:rPr>
          <w:rFonts w:eastAsia="Times New Roman" w:cs="Verdana"/>
          <w:b/>
          <w:lang w:eastAsia="en-US"/>
        </w:rPr>
        <w:t>CCR</w:t>
      </w:r>
      <w:r w:rsidRPr="00C7770F">
        <w:rPr>
          <w:rFonts w:eastAsia="Times New Roman" w:cs="TimesNewRoman"/>
          <w:b/>
          <w:lang w:eastAsia="en-US"/>
        </w:rPr>
        <w:t xml:space="preserve"> MUST reference the Dunning Letter(s) to provide the correct Dunning amount due and Dunning due date to the beneficiary to avoid disenrollment</w:t>
      </w:r>
      <w:r w:rsidRPr="00C7770F">
        <w:rPr>
          <w:rFonts w:eastAsia="Times New Roman" w:cs="TimesNewRoman"/>
          <w:lang w:eastAsia="en-US"/>
        </w:rPr>
        <w:t>.</w:t>
      </w:r>
    </w:p>
    <w:p w14:paraId="53DD3102" w14:textId="77777777" w:rsidR="00C7770F" w:rsidRPr="00C7770F" w:rsidRDefault="00C7770F" w:rsidP="00C7770F">
      <w:pPr>
        <w:numPr>
          <w:ilvl w:val="1"/>
          <w:numId w:val="1"/>
        </w:numPr>
        <w:spacing w:before="0" w:after="0" w:line="240" w:lineRule="auto"/>
        <w:contextualSpacing w:val="0"/>
        <w:rPr>
          <w:rFonts w:eastAsia="Times New Roman" w:cs="TimesNewRoman"/>
          <w:b/>
          <w:lang w:eastAsia="en-US"/>
        </w:rPr>
      </w:pPr>
      <w:r w:rsidRPr="00C7770F">
        <w:rPr>
          <w:rFonts w:eastAsia="Times New Roman" w:cs="TimesNewRoman"/>
          <w:lang w:eastAsia="en-US"/>
        </w:rPr>
        <w:t xml:space="preserve">CCR must read </w:t>
      </w:r>
      <w:proofErr w:type="gramStart"/>
      <w:r w:rsidRPr="00C7770F">
        <w:rPr>
          <w:rFonts w:eastAsia="Times New Roman" w:cs="TimesNewRoman"/>
          <w:lang w:eastAsia="en-US"/>
        </w:rPr>
        <w:t>bolded</w:t>
      </w:r>
      <w:proofErr w:type="gramEnd"/>
      <w:r w:rsidRPr="00C7770F">
        <w:rPr>
          <w:rFonts w:eastAsia="Times New Roman" w:cs="TimesNewRoman"/>
          <w:lang w:eastAsia="en-US"/>
        </w:rPr>
        <w:t xml:space="preserve"> red </w:t>
      </w:r>
      <w:proofErr w:type="gramStart"/>
      <w:r w:rsidRPr="00C7770F">
        <w:rPr>
          <w:rFonts w:eastAsia="Times New Roman" w:cs="TimesNewRoman"/>
          <w:lang w:eastAsia="en-US"/>
        </w:rPr>
        <w:t>statement</w:t>
      </w:r>
      <w:proofErr w:type="gramEnd"/>
      <w:r w:rsidRPr="00C7770F">
        <w:rPr>
          <w:rFonts w:eastAsia="Times New Roman" w:cs="TimesNewRoman"/>
          <w:lang w:eastAsia="en-US"/>
        </w:rPr>
        <w:t xml:space="preserve"> and </w:t>
      </w:r>
      <w:proofErr w:type="gramStart"/>
      <w:r w:rsidRPr="00C7770F">
        <w:rPr>
          <w:rFonts w:eastAsia="Times New Roman" w:cs="TimesNewRoman"/>
          <w:lang w:eastAsia="en-US"/>
        </w:rPr>
        <w:t>include in</w:t>
      </w:r>
      <w:proofErr w:type="gramEnd"/>
      <w:r w:rsidRPr="00C7770F">
        <w:rPr>
          <w:rFonts w:eastAsia="Times New Roman" w:cs="TimesNewRoman"/>
          <w:lang w:eastAsia="en-US"/>
        </w:rPr>
        <w:t xml:space="preserve"> documentation of </w:t>
      </w:r>
      <w:proofErr w:type="gramStart"/>
      <w:r w:rsidRPr="00C7770F">
        <w:rPr>
          <w:rFonts w:eastAsia="Times New Roman" w:cs="TimesNewRoman"/>
          <w:lang w:eastAsia="en-US"/>
        </w:rPr>
        <w:t>account</w:t>
      </w:r>
      <w:proofErr w:type="gramEnd"/>
      <w:r w:rsidRPr="00C7770F">
        <w:rPr>
          <w:rFonts w:eastAsia="Times New Roman" w:cs="TimesNewRoman"/>
          <w:lang w:eastAsia="en-US"/>
        </w:rPr>
        <w:t xml:space="preserve">. </w:t>
      </w:r>
    </w:p>
    <w:p w14:paraId="67AE0EFD" w14:textId="77777777" w:rsidR="00C7770F" w:rsidRPr="00C7770F" w:rsidRDefault="00C7770F" w:rsidP="00C7770F">
      <w:pPr>
        <w:numPr>
          <w:ilvl w:val="0"/>
          <w:numId w:val="1"/>
        </w:numPr>
        <w:spacing w:before="0" w:after="0" w:line="240" w:lineRule="auto"/>
        <w:ind w:left="720"/>
        <w:contextualSpacing w:val="0"/>
        <w:rPr>
          <w:rFonts w:eastAsia="Times New Roman" w:cs="TimesNewRoman"/>
          <w:lang w:eastAsia="en-US"/>
        </w:rPr>
      </w:pPr>
      <w:r w:rsidRPr="00C7770F">
        <w:rPr>
          <w:rFonts w:eastAsia="Times New Roman" w:cs="TimesNewRoman"/>
          <w:lang w:eastAsia="en-US"/>
        </w:rPr>
        <w:t xml:space="preserve">The </w:t>
      </w:r>
      <w:r w:rsidRPr="00C7770F">
        <w:rPr>
          <w:rFonts w:eastAsia="Times New Roman" w:cs="Verdana"/>
          <w:lang w:eastAsia="en-US"/>
        </w:rPr>
        <w:t>CCR</w:t>
      </w:r>
      <w:r w:rsidRPr="00C7770F">
        <w:rPr>
          <w:rFonts w:eastAsia="Times New Roman" w:cs="TimesNewRoman"/>
          <w:lang w:eastAsia="en-US"/>
        </w:rPr>
        <w:t xml:space="preserve"> should always encourage the beneficiary to pay entire balance due in full each month by the due date. Auto-pay options should be discussed for payment convenience, </w:t>
      </w:r>
      <w:r w:rsidRPr="00C7770F">
        <w:rPr>
          <w:rFonts w:eastAsia="Times New Roman" w:cs="Times New Roman"/>
          <w:color w:val="000000"/>
          <w:lang w:eastAsia="en-US"/>
        </w:rPr>
        <w:t>refer to</w:t>
      </w:r>
      <w:r w:rsidRPr="00C7770F">
        <w:rPr>
          <w:rFonts w:eastAsia="Times New Roman" w:cs="Times New Roman"/>
          <w:b/>
          <w:color w:val="000000"/>
          <w:lang w:eastAsia="en-US"/>
        </w:rPr>
        <w:t xml:space="preserve"> </w:t>
      </w:r>
      <w:hyperlink r:id="rId11" w:anchor="!/view?docid=9529f4aa-b196-4c8d-8c5d-690da1233d94" w:history="1">
        <w:r w:rsidRPr="00C7770F">
          <w:rPr>
            <w:rFonts w:eastAsia="Times New Roman" w:cs="Times New Roman"/>
            <w:color w:val="0000FF"/>
            <w:u w:val="single"/>
            <w:lang w:eastAsia="en-US"/>
          </w:rPr>
          <w:t xml:space="preserve">MED D -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Premium Billing Auto Pay Options and Education</w:t>
        </w:r>
      </w:hyperlink>
      <w:r w:rsidRPr="00C7770F">
        <w:rPr>
          <w:rFonts w:eastAsia="Times New Roman" w:cs="Times New Roman"/>
          <w:bCs/>
          <w:color w:val="0000FF"/>
          <w:u w:val="single"/>
          <w:lang w:eastAsia="en-US"/>
        </w:rPr>
        <w:t>.</w:t>
      </w:r>
    </w:p>
    <w:p w14:paraId="1B81E404" w14:textId="77777777" w:rsidR="00C7770F" w:rsidRPr="00C7770F" w:rsidRDefault="00C7770F" w:rsidP="00C7770F">
      <w:pPr>
        <w:numPr>
          <w:ilvl w:val="0"/>
          <w:numId w:val="1"/>
        </w:numPr>
        <w:spacing w:before="0" w:after="0" w:line="240" w:lineRule="auto"/>
        <w:ind w:left="720"/>
        <w:contextualSpacing w:val="0"/>
        <w:rPr>
          <w:rFonts w:eastAsia="Times New Roman" w:cs="TimesNewRoman"/>
          <w:lang w:eastAsia="en-US"/>
        </w:rPr>
      </w:pPr>
      <w:r w:rsidRPr="00C7770F">
        <w:rPr>
          <w:rFonts w:eastAsia="Times New Roman" w:cs="TimesNewRoman"/>
          <w:lang w:eastAsia="en-US"/>
        </w:rPr>
        <w:t xml:space="preserve">If the beneficiary states they have financial difficulty the </w:t>
      </w:r>
      <w:r w:rsidRPr="00C7770F">
        <w:rPr>
          <w:rFonts w:eastAsia="Times New Roman" w:cs="Verdana"/>
          <w:lang w:eastAsia="en-US"/>
        </w:rPr>
        <w:t>CCR</w:t>
      </w:r>
      <w:r w:rsidRPr="00C7770F">
        <w:rPr>
          <w:rFonts w:eastAsia="Times New Roman" w:cs="TimesNewRoman"/>
          <w:lang w:eastAsia="en-US"/>
        </w:rPr>
        <w:t xml:space="preserve"> should offer a payment plan (beneficiaries on a payment plan are excluded from the disenrollment process) r</w:t>
      </w:r>
      <w:r w:rsidRPr="00C7770F">
        <w:rPr>
          <w:rFonts w:eastAsia="Times New Roman" w:cs="Times New Roman"/>
          <w:color w:val="000000"/>
          <w:lang w:eastAsia="en-US"/>
        </w:rPr>
        <w:t xml:space="preserve">efer to </w:t>
      </w:r>
      <w:hyperlink r:id="rId12" w:anchor="!/view?docid=e04f87d5-2a87-47d9-9c18-5b275aeff420" w:history="1">
        <w:r w:rsidRPr="00C7770F">
          <w:rPr>
            <w:rFonts w:eastAsia="Times New Roman" w:cs="Times New Roman"/>
            <w:bCs/>
            <w:color w:val="0000FF"/>
            <w:u w:val="single"/>
            <w:lang w:eastAsia="en-US"/>
          </w:rPr>
          <w:t xml:space="preserve">MED D - Blue </w:t>
        </w:r>
        <w:proofErr w:type="spellStart"/>
        <w:r w:rsidRPr="00C7770F">
          <w:rPr>
            <w:rFonts w:eastAsia="Times New Roman" w:cs="Times New Roman"/>
            <w:bCs/>
            <w:color w:val="0000FF"/>
            <w:u w:val="single"/>
            <w:lang w:eastAsia="en-US"/>
          </w:rPr>
          <w:t>MedicareRx</w:t>
        </w:r>
        <w:proofErr w:type="spellEnd"/>
        <w:r w:rsidRPr="00C7770F">
          <w:rPr>
            <w:rFonts w:eastAsia="Times New Roman" w:cs="Times New Roman"/>
            <w:bCs/>
            <w:color w:val="0000FF"/>
            <w:u w:val="single"/>
            <w:lang w:eastAsia="en-US"/>
          </w:rPr>
          <w:t xml:space="preserve"> (</w:t>
        </w:r>
        <w:proofErr w:type="spellStart"/>
        <w:r w:rsidRPr="00C7770F">
          <w:rPr>
            <w:rFonts w:eastAsia="Times New Roman" w:cs="Times New Roman"/>
            <w:bCs/>
            <w:color w:val="0000FF"/>
            <w:u w:val="single"/>
            <w:lang w:eastAsia="en-US"/>
          </w:rPr>
          <w:t>NEJE</w:t>
        </w:r>
        <w:proofErr w:type="spellEnd"/>
        <w:r w:rsidRPr="00C7770F">
          <w:rPr>
            <w:rFonts w:eastAsia="Times New Roman" w:cs="Times New Roman"/>
            <w:bCs/>
            <w:color w:val="0000FF"/>
            <w:u w:val="single"/>
            <w:lang w:eastAsia="en-US"/>
          </w:rPr>
          <w:t>) - Premium Billing Payment Plans</w:t>
        </w:r>
      </w:hyperlink>
      <w:r w:rsidRPr="00C7770F">
        <w:rPr>
          <w:rFonts w:eastAsia="Times New Roman" w:cs="Times New Roman"/>
          <w:lang w:eastAsia="en-US"/>
        </w:rPr>
        <w:t>.</w:t>
      </w:r>
    </w:p>
    <w:p w14:paraId="61153AB4" w14:textId="77777777" w:rsidR="00C7770F" w:rsidRPr="00C7770F" w:rsidRDefault="00C7770F" w:rsidP="00C7770F">
      <w:pPr>
        <w:numPr>
          <w:ilvl w:val="0"/>
          <w:numId w:val="1"/>
        </w:numPr>
        <w:spacing w:before="0" w:after="0" w:line="240" w:lineRule="auto"/>
        <w:ind w:left="720"/>
        <w:contextualSpacing w:val="0"/>
        <w:rPr>
          <w:rFonts w:eastAsia="Times New Roman" w:cs="TimesNewRoman"/>
          <w:lang w:eastAsia="en-US"/>
        </w:rPr>
      </w:pPr>
      <w:r w:rsidRPr="00C7770F">
        <w:rPr>
          <w:rFonts w:eastAsia="Times New Roman" w:cs="TimesNewRoman"/>
          <w:lang w:eastAsia="en-US"/>
        </w:rPr>
        <w:t xml:space="preserve">When the beneficiary is making a payment for more than one beneficiary, separate checks and/or money orders as well as invoice slips should be sent for each beneficiary. The </w:t>
      </w:r>
      <w:r w:rsidRPr="00C7770F">
        <w:rPr>
          <w:rFonts w:eastAsia="Times New Roman" w:cs="TimesNewRoman"/>
          <w:b/>
          <w:lang w:eastAsia="en-US"/>
        </w:rPr>
        <w:t>Finance</w:t>
      </w:r>
      <w:r w:rsidRPr="00C7770F">
        <w:rPr>
          <w:rFonts w:eastAsia="Times New Roman" w:cs="TimesNewRoman"/>
          <w:lang w:eastAsia="en-US"/>
        </w:rPr>
        <w:t xml:space="preserve"> department is unable to separate payments from one check/money order.</w:t>
      </w:r>
    </w:p>
    <w:p w14:paraId="0679EFA6" w14:textId="77777777" w:rsidR="00C7770F" w:rsidRPr="00C7770F" w:rsidRDefault="00C7770F" w:rsidP="00C7770F">
      <w:pPr>
        <w:spacing w:before="0" w:after="0" w:line="240" w:lineRule="auto"/>
        <w:ind w:left="360"/>
        <w:contextualSpacing w:val="0"/>
        <w:jc w:val="right"/>
        <w:rPr>
          <w:rFonts w:eastAsia="Times New Roman" w:cs="Times New Roman"/>
          <w:lang w:eastAsia="en-US"/>
        </w:rPr>
      </w:pPr>
      <w:bookmarkStart w:id="27" w:name="_Targeted_vs._Omitted"/>
      <w:bookmarkStart w:id="28" w:name="_Eligible_vs._Excluded"/>
      <w:bookmarkEnd w:id="27"/>
      <w:bookmarkEnd w:id="28"/>
    </w:p>
    <w:p w14:paraId="0EEB6822" w14:textId="241BA800" w:rsidR="00C7770F" w:rsidRPr="00C7770F" w:rsidRDefault="0075603C" w:rsidP="00C7770F">
      <w:pPr>
        <w:spacing w:before="0" w:after="0" w:line="240" w:lineRule="auto"/>
        <w:ind w:left="360"/>
        <w:contextualSpacing w:val="0"/>
        <w:jc w:val="right"/>
        <w:rPr>
          <w:rFonts w:eastAsia="Times New Roman" w:cs="Times New Roman"/>
          <w:lang w:eastAsia="en-US"/>
        </w:rPr>
      </w:pPr>
      <w:hyperlink w:anchor="_top" w:history="1">
        <w:r w:rsidR="00C7770F" w:rsidRPr="0075603C">
          <w:rPr>
            <w:rStyle w:val="Hyperlink"/>
            <w:rFonts w:eastAsia="Times New Roman" w:cs="Times New Roman"/>
            <w:lang w:eastAsia="en-U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C7770F" w:rsidRPr="00C7770F" w14:paraId="2FB559F0" w14:textId="77777777" w:rsidTr="009F6B47">
        <w:tc>
          <w:tcPr>
            <w:tcW w:w="5000" w:type="pct"/>
            <w:shd w:val="clear" w:color="auto" w:fill="C0C0C0"/>
          </w:tcPr>
          <w:p w14:paraId="780695FF" w14:textId="77777777" w:rsidR="00C7770F" w:rsidRPr="00C7770F" w:rsidRDefault="00C7770F" w:rsidP="00C7770F">
            <w:pPr>
              <w:keepNext/>
              <w:spacing w:line="240" w:lineRule="auto"/>
              <w:contextualSpacing w:val="0"/>
              <w:outlineLvl w:val="1"/>
              <w:rPr>
                <w:rFonts w:eastAsia="Times New Roman" w:cs="Times New Roman"/>
                <w:b/>
                <w:bCs/>
                <w:sz w:val="28"/>
                <w:szCs w:val="28"/>
                <w:lang w:val="x-none" w:eastAsia="x-none"/>
              </w:rPr>
            </w:pPr>
            <w:bookmarkStart w:id="29" w:name="_Process_Care"/>
            <w:bookmarkStart w:id="30" w:name="_Toc129179516"/>
            <w:bookmarkStart w:id="31" w:name="ProcessCare"/>
            <w:bookmarkEnd w:id="29"/>
            <w:r w:rsidRPr="00C7770F">
              <w:rPr>
                <w:rFonts w:eastAsia="Times New Roman" w:cs="Times New Roman"/>
                <w:b/>
                <w:bCs/>
                <w:sz w:val="28"/>
                <w:szCs w:val="28"/>
                <w:lang w:val="x-none" w:eastAsia="x-none"/>
              </w:rPr>
              <w:t>Process</w:t>
            </w:r>
            <w:bookmarkEnd w:id="30"/>
            <w:r w:rsidRPr="00C7770F">
              <w:rPr>
                <w:rFonts w:eastAsia="Times New Roman" w:cs="Times New Roman"/>
                <w:b/>
                <w:bCs/>
                <w:sz w:val="28"/>
                <w:szCs w:val="28"/>
                <w:lang w:val="x-none" w:eastAsia="x-none"/>
              </w:rPr>
              <w:t xml:space="preserve"> </w:t>
            </w:r>
            <w:bookmarkEnd w:id="31"/>
          </w:p>
        </w:tc>
      </w:tr>
    </w:tbl>
    <w:p w14:paraId="5B48213B" w14:textId="77777777" w:rsidR="00C7770F" w:rsidRPr="00C7770F" w:rsidRDefault="00C7770F" w:rsidP="00C7770F">
      <w:pPr>
        <w:spacing w:before="0" w:after="0" w:line="240" w:lineRule="auto"/>
        <w:contextualSpacing w:val="0"/>
        <w:rPr>
          <w:rFonts w:eastAsia="Times New Roman" w:cs="Arial"/>
          <w:color w:val="000000"/>
          <w:lang w:eastAsia="en-US"/>
        </w:rPr>
      </w:pPr>
    </w:p>
    <w:p w14:paraId="792FB47D" w14:textId="77777777" w:rsidR="00C7770F" w:rsidRPr="00C7770F" w:rsidRDefault="00C7770F" w:rsidP="00C7770F">
      <w:pPr>
        <w:spacing w:before="0" w:line="240" w:lineRule="auto"/>
        <w:ind w:left="540" w:hanging="540"/>
        <w:contextualSpacing w:val="0"/>
        <w:rPr>
          <w:rFonts w:eastAsia="Times New Roman" w:cs="Verdana"/>
          <w:lang w:eastAsia="en-US"/>
        </w:rPr>
      </w:pPr>
      <w:r w:rsidRPr="00C7770F">
        <w:rPr>
          <w:rFonts w:eastAsia="Times New Roman" w:cs="Times New Roman"/>
          <w:b/>
          <w:noProof/>
          <w:lang w:eastAsia="en-US"/>
        </w:rPr>
        <w:drawing>
          <wp:inline distT="0" distB="0" distL="0" distR="0" wp14:anchorId="4B7A4A66" wp14:editId="2D84F60F">
            <wp:extent cx="236220" cy="205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C7770F">
        <w:rPr>
          <w:rFonts w:eastAsia="Times New Roman" w:cs="Verdana"/>
          <w:lang w:eastAsia="en-US"/>
        </w:rPr>
        <w:t xml:space="preserve">  </w:t>
      </w:r>
      <w:r w:rsidRPr="00C7770F">
        <w:rPr>
          <w:rFonts w:eastAsia="Times New Roman" w:cs="Times New Roman"/>
          <w:lang w:eastAsia="en-US"/>
        </w:rPr>
        <w:t xml:space="preserve">If the beneficiary is calling about a balance dispute but has </w:t>
      </w:r>
      <w:r w:rsidRPr="00C7770F">
        <w:rPr>
          <w:rFonts w:eastAsia="Times New Roman" w:cs="Times New Roman"/>
          <w:b/>
          <w:lang w:eastAsia="en-US"/>
        </w:rPr>
        <w:t>NOT</w:t>
      </w:r>
      <w:r w:rsidRPr="00C7770F">
        <w:rPr>
          <w:rFonts w:eastAsia="Times New Roman" w:cs="Times New Roman"/>
          <w:lang w:eastAsia="en-US"/>
        </w:rPr>
        <w:t xml:space="preserve"> received a Dunning Letter, the CCR </w:t>
      </w:r>
      <w:r w:rsidRPr="00C7770F">
        <w:rPr>
          <w:rFonts w:eastAsia="Times New Roman" w:cs="Times New Roman"/>
          <w:b/>
          <w:lang w:eastAsia="en-US"/>
        </w:rPr>
        <w:t>MUST</w:t>
      </w:r>
      <w:r w:rsidRPr="00C7770F">
        <w:rPr>
          <w:rFonts w:eastAsia="Times New Roman" w:cs="Times New Roman"/>
          <w:lang w:eastAsia="en-US"/>
        </w:rPr>
        <w:t xml:space="preserve"> first validate notes in </w:t>
      </w:r>
      <w:r w:rsidRPr="00C7770F">
        <w:rPr>
          <w:rFonts w:eastAsia="Times New Roman" w:cs="Times New Roman"/>
          <w:b/>
          <w:lang w:eastAsia="en-US"/>
        </w:rPr>
        <w:t>PeopleSafe</w:t>
      </w:r>
      <w:r w:rsidRPr="00C7770F">
        <w:rPr>
          <w:rFonts w:eastAsia="Times New Roman" w:cs="Times New Roman"/>
          <w:lang w:eastAsia="en-US"/>
        </w:rPr>
        <w:t xml:space="preserve"> and letters in </w:t>
      </w:r>
      <w:proofErr w:type="spellStart"/>
      <w:r w:rsidRPr="00C7770F">
        <w:rPr>
          <w:rFonts w:eastAsia="Times New Roman" w:cs="Times New Roman"/>
          <w:b/>
          <w:lang w:eastAsia="en-US"/>
        </w:rPr>
        <w:t>ONEclick</w:t>
      </w:r>
      <w:proofErr w:type="spellEnd"/>
      <w:r w:rsidRPr="00C7770F">
        <w:rPr>
          <w:rFonts w:eastAsia="Times New Roman" w:cs="Times New Roman"/>
          <w:b/>
          <w:lang w:eastAsia="en-US"/>
        </w:rPr>
        <w:t>™</w:t>
      </w:r>
      <w:r w:rsidRPr="00C7770F">
        <w:rPr>
          <w:rFonts w:eastAsia="Times New Roman" w:cs="Times New Roman"/>
          <w:lang w:eastAsia="en-US"/>
        </w:rPr>
        <w:t xml:space="preserve"> to ensure the beneficiary is not part of the Dunning Process:</w:t>
      </w:r>
    </w:p>
    <w:p w14:paraId="362C1A5E" w14:textId="77777777" w:rsidR="00C7770F" w:rsidRPr="00C7770F" w:rsidRDefault="00C7770F" w:rsidP="00C7770F">
      <w:pPr>
        <w:numPr>
          <w:ilvl w:val="0"/>
          <w:numId w:val="26"/>
        </w:numPr>
        <w:spacing w:before="0" w:after="0" w:line="240" w:lineRule="auto"/>
        <w:contextualSpacing w:val="0"/>
        <w:rPr>
          <w:rFonts w:eastAsia="Times New Roman" w:cs="Times New Roman"/>
          <w:lang w:eastAsia="en-US"/>
        </w:rPr>
      </w:pPr>
      <w:r w:rsidRPr="00C7770F">
        <w:rPr>
          <w:rFonts w:eastAsia="Times New Roman" w:cs="Times New Roman"/>
          <w:lang w:eastAsia="en-US"/>
        </w:rPr>
        <w:t xml:space="preserve">If part of the Dunning Process, proceed with </w:t>
      </w:r>
      <w:proofErr w:type="gramStart"/>
      <w:r w:rsidRPr="00C7770F">
        <w:rPr>
          <w:rFonts w:eastAsia="Times New Roman" w:cs="Times New Roman"/>
          <w:lang w:eastAsia="en-US"/>
        </w:rPr>
        <w:t>following</w:t>
      </w:r>
      <w:proofErr w:type="gramEnd"/>
      <w:r w:rsidRPr="00C7770F">
        <w:rPr>
          <w:rFonts w:eastAsia="Times New Roman" w:cs="Times New Roman"/>
          <w:lang w:eastAsia="en-US"/>
        </w:rPr>
        <w:t xml:space="preserve"> steps within this work instruction.</w:t>
      </w:r>
      <w:r w:rsidRPr="00C7770F" w:rsidDel="00F823C4">
        <w:rPr>
          <w:rFonts w:eastAsia="Times New Roman" w:cs="Times New Roman"/>
          <w:lang w:eastAsia="en-US"/>
        </w:rPr>
        <w:t xml:space="preserve"> </w:t>
      </w:r>
    </w:p>
    <w:p w14:paraId="54FC64D5" w14:textId="77777777" w:rsidR="00C7770F" w:rsidRPr="00C7770F" w:rsidRDefault="00C7770F" w:rsidP="00C7770F">
      <w:pPr>
        <w:numPr>
          <w:ilvl w:val="0"/>
          <w:numId w:val="26"/>
        </w:numPr>
        <w:spacing w:before="0" w:after="0" w:line="240" w:lineRule="auto"/>
        <w:contextualSpacing w:val="0"/>
        <w:rPr>
          <w:rFonts w:eastAsia="Times New Roman" w:cs="Times New Roman"/>
          <w:lang w:eastAsia="en-US"/>
        </w:rPr>
      </w:pPr>
      <w:r w:rsidRPr="00C7770F">
        <w:rPr>
          <w:rFonts w:eastAsia="Times New Roman" w:cs="Times New Roman"/>
          <w:lang w:eastAsia="en-US"/>
        </w:rPr>
        <w:t xml:space="preserve">If </w:t>
      </w:r>
      <w:r w:rsidRPr="00C7770F">
        <w:rPr>
          <w:rFonts w:eastAsia="Times New Roman" w:cs="Times New Roman"/>
          <w:b/>
          <w:lang w:eastAsia="en-US"/>
        </w:rPr>
        <w:t>NOT</w:t>
      </w:r>
      <w:r w:rsidRPr="00C7770F">
        <w:rPr>
          <w:rFonts w:eastAsia="Times New Roman" w:cs="Times New Roman"/>
          <w:lang w:eastAsia="en-US"/>
        </w:rPr>
        <w:t xml:space="preserve"> part of the Dunning Process, refer to the </w:t>
      </w:r>
      <w:r w:rsidRPr="00C7770F">
        <w:rPr>
          <w:rFonts w:eastAsia="Times New Roman" w:cs="Times New Roman"/>
          <w:b/>
          <w:lang w:eastAsia="en-US"/>
        </w:rPr>
        <w:t>Premium Billing Disputes (non-Dunning)</w:t>
      </w:r>
      <w:r w:rsidRPr="00C7770F">
        <w:rPr>
          <w:rFonts w:eastAsia="Times New Roman" w:cs="Times New Roman"/>
          <w:lang w:eastAsia="en-US"/>
        </w:rPr>
        <w:t xml:space="preserve"> section of </w:t>
      </w:r>
      <w:hyperlink r:id="rId13" w:anchor="!/view?docid=1e817117-fbc9-4c46-8739-d6457cf8db95" w:history="1">
        <w:r w:rsidRPr="00C7770F">
          <w:rPr>
            <w:rFonts w:eastAsia="Times New Roman" w:cs="Times New Roman"/>
            <w:color w:val="0000FF"/>
            <w:u w:val="single"/>
            <w:lang w:eastAsia="en-US"/>
          </w:rPr>
          <w:t xml:space="preserve">MED D -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Premium Billing General Information, Processes &amp; Document Index.</w:t>
        </w:r>
      </w:hyperlink>
    </w:p>
    <w:p w14:paraId="71B533AA" w14:textId="77777777" w:rsidR="00C7770F" w:rsidRPr="00C7770F" w:rsidRDefault="00C7770F" w:rsidP="00C7770F">
      <w:pPr>
        <w:spacing w:before="0" w:after="0" w:line="240" w:lineRule="auto"/>
        <w:ind w:left="1080"/>
        <w:contextualSpacing w:val="0"/>
        <w:rPr>
          <w:rFonts w:eastAsia="Times New Roman" w:cs="Times New Roman"/>
          <w:lang w:eastAsia="en-US"/>
        </w:rPr>
      </w:pPr>
    </w:p>
    <w:p w14:paraId="4F8BFD5D" w14:textId="77777777" w:rsidR="00C7770F" w:rsidRPr="00C7770F" w:rsidRDefault="00C7770F" w:rsidP="00C7770F">
      <w:pPr>
        <w:spacing w:before="0" w:line="240" w:lineRule="auto"/>
        <w:contextualSpacing w:val="0"/>
        <w:rPr>
          <w:rFonts w:eastAsia="Times New Roman" w:cs="Times New Roman"/>
          <w:lang w:eastAsia="en-US"/>
        </w:rPr>
      </w:pPr>
      <w:r w:rsidRPr="00C7770F">
        <w:rPr>
          <w:rFonts w:eastAsia="Times New Roman" w:cs="Times New Roman"/>
          <w:lang w:eastAsia="en-US"/>
        </w:rPr>
        <w:t xml:space="preserve">When a beneficiary calls about having received a Dunning letter </w:t>
      </w:r>
      <w:bookmarkStart w:id="32" w:name="OLE_LINK5"/>
      <w:r w:rsidRPr="00C7770F">
        <w:rPr>
          <w:rFonts w:eastAsia="Times New Roman" w:cs="Times New Roman"/>
          <w:lang w:eastAsia="en-US"/>
        </w:rPr>
        <w:t>(Dunning #1 yellow letter, Reminder Letter pink letter)</w:t>
      </w:r>
      <w:bookmarkEnd w:id="32"/>
      <w:r w:rsidRPr="00C7770F">
        <w:rPr>
          <w:rFonts w:eastAsia="Times New Roman" w:cs="Times New Roman"/>
          <w:lang w:eastAsia="en-US"/>
        </w:rPr>
        <w:t xml:space="preserve">, the CCR will determine which </w:t>
      </w:r>
      <w:r w:rsidRPr="00C7770F">
        <w:rPr>
          <w:rFonts w:eastAsia="Times New Roman" w:cs="Times New Roman"/>
          <w:b/>
          <w:lang w:eastAsia="en-US"/>
        </w:rPr>
        <w:t>Dunning letter(s)</w:t>
      </w:r>
      <w:r w:rsidRPr="00C7770F">
        <w:rPr>
          <w:rFonts w:eastAsia="Times New Roman" w:cs="Times New Roman"/>
          <w:lang w:eastAsia="en-US"/>
        </w:rPr>
        <w:t xml:space="preserve"> the beneficiary has received, validate notes in </w:t>
      </w:r>
      <w:r w:rsidRPr="00C7770F">
        <w:rPr>
          <w:rFonts w:eastAsia="Times New Roman" w:cs="Times New Roman"/>
          <w:b/>
          <w:lang w:eastAsia="en-US"/>
        </w:rPr>
        <w:t>PeopleSafe</w:t>
      </w:r>
      <w:r w:rsidRPr="00C7770F">
        <w:rPr>
          <w:rFonts w:eastAsia="Times New Roman" w:cs="Times New Roman"/>
          <w:lang w:eastAsia="en-US"/>
        </w:rPr>
        <w:t xml:space="preserve"> and Letters in </w:t>
      </w:r>
      <w:proofErr w:type="spellStart"/>
      <w:r w:rsidRPr="00C7770F">
        <w:rPr>
          <w:rFonts w:eastAsia="Times New Roman" w:cs="Times New Roman"/>
          <w:b/>
          <w:lang w:eastAsia="en-US"/>
        </w:rPr>
        <w:t>ONEclick</w:t>
      </w:r>
      <w:proofErr w:type="spellEnd"/>
      <w:r w:rsidRPr="00C7770F">
        <w:rPr>
          <w:rFonts w:eastAsia="Times New Roman" w:cs="Times New Roman"/>
          <w:b/>
          <w:lang w:eastAsia="en-US"/>
        </w:rPr>
        <w:t>™</w:t>
      </w:r>
      <w:r w:rsidRPr="00C7770F">
        <w:rPr>
          <w:rFonts w:eastAsia="Times New Roman" w:cs="Times New Roman"/>
          <w:lang w:eastAsia="en-US"/>
        </w:rPr>
        <w:t xml:space="preserve"> and proceed to the appropriate section:</w:t>
      </w:r>
    </w:p>
    <w:p w14:paraId="4883B552" w14:textId="77777777" w:rsidR="00C7770F" w:rsidRPr="00C7770F" w:rsidRDefault="00C7770F" w:rsidP="00C7770F">
      <w:pPr>
        <w:numPr>
          <w:ilvl w:val="0"/>
          <w:numId w:val="27"/>
        </w:numPr>
        <w:spacing w:before="0" w:after="0" w:line="240" w:lineRule="auto"/>
        <w:contextualSpacing w:val="0"/>
        <w:rPr>
          <w:rFonts w:eastAsia="Times New Roman" w:cs="Times New Roman"/>
          <w:lang w:eastAsia="en-US"/>
        </w:rPr>
      </w:pPr>
      <w:hyperlink w:anchor="_Beneficiary_Received_Dunning" w:history="1">
        <w:r w:rsidRPr="00C7770F">
          <w:rPr>
            <w:rFonts w:eastAsia="Times New Roman" w:cs="Times New Roman"/>
            <w:color w:val="0000FF"/>
            <w:u w:val="single"/>
            <w:lang w:eastAsia="en-US"/>
          </w:rPr>
          <w:t>Beneficiary Received Dunning Letter 1 AND/OR Reminder Letter and is calling within the Dunning grace period</w:t>
        </w:r>
      </w:hyperlink>
    </w:p>
    <w:p w14:paraId="7FCFF123" w14:textId="77777777" w:rsidR="00C7770F" w:rsidRPr="00C7770F" w:rsidRDefault="00C7770F" w:rsidP="00C7770F">
      <w:pPr>
        <w:numPr>
          <w:ilvl w:val="0"/>
          <w:numId w:val="27"/>
        </w:numPr>
        <w:spacing w:before="0" w:after="0" w:line="240" w:lineRule="auto"/>
        <w:contextualSpacing w:val="0"/>
        <w:rPr>
          <w:rFonts w:eastAsia="Times New Roman" w:cs="Times New Roman"/>
          <w:lang w:eastAsia="en-US"/>
        </w:rPr>
      </w:pPr>
      <w:hyperlink w:anchor="_•_Beneficiary_Received_1" w:history="1">
        <w:r w:rsidRPr="00C7770F">
          <w:rPr>
            <w:rFonts w:eastAsia="Times New Roman" w:cs="Times New Roman"/>
            <w:color w:val="0000FF"/>
            <w:u w:val="single"/>
            <w:lang w:eastAsia="en-US"/>
          </w:rPr>
          <w:t>Beneficiary Received Dunning Letter 1 AND Reminder Letter AND CALLING WITHIN the first 3 Business Days of the Month after the Dunning Due Date</w:t>
        </w:r>
      </w:hyperlink>
    </w:p>
    <w:p w14:paraId="6762D090" w14:textId="77777777" w:rsidR="00C7770F" w:rsidRPr="00C7770F" w:rsidRDefault="00C7770F" w:rsidP="00C7770F">
      <w:pPr>
        <w:numPr>
          <w:ilvl w:val="0"/>
          <w:numId w:val="27"/>
        </w:numPr>
        <w:spacing w:before="0" w:after="0" w:line="240" w:lineRule="auto"/>
        <w:contextualSpacing w:val="0"/>
        <w:rPr>
          <w:rFonts w:eastAsia="Times New Roman" w:cs="Times New Roman"/>
          <w:lang w:eastAsia="en-US"/>
        </w:rPr>
      </w:pPr>
      <w:hyperlink w:anchor="_•_Beneficiary_Received_3" w:history="1">
        <w:r w:rsidRPr="00C7770F">
          <w:rPr>
            <w:rFonts w:eastAsia="Times New Roman" w:cs="Times New Roman"/>
            <w:color w:val="0000FF"/>
            <w:u w:val="single"/>
            <w:lang w:eastAsia="en-US"/>
          </w:rPr>
          <w:t>Beneficiary Received Dunning Letter 2 OR Dunning Letter 3</w:t>
        </w:r>
      </w:hyperlink>
    </w:p>
    <w:p w14:paraId="54E80019" w14:textId="77777777" w:rsidR="00C7770F" w:rsidRPr="00C7770F" w:rsidRDefault="00C7770F" w:rsidP="00C7770F">
      <w:pPr>
        <w:spacing w:before="0" w:after="0" w:line="240" w:lineRule="auto"/>
        <w:ind w:left="1080"/>
        <w:contextualSpacing w:val="0"/>
        <w:rPr>
          <w:rFonts w:eastAsia="Times New Roman" w:cs="Times New Roman"/>
          <w:lang w:eastAsia="en-US"/>
        </w:rPr>
      </w:pPr>
    </w:p>
    <w:p w14:paraId="6358AC7A" w14:textId="35E27BDB" w:rsidR="00C7770F" w:rsidRPr="00C7770F" w:rsidRDefault="0075603C" w:rsidP="00C7770F">
      <w:pPr>
        <w:spacing w:before="0" w:after="0" w:line="240" w:lineRule="auto"/>
        <w:ind w:left="360"/>
        <w:contextualSpacing w:val="0"/>
        <w:jc w:val="right"/>
        <w:rPr>
          <w:rFonts w:eastAsia="Times New Roman" w:cs="Times New Roman"/>
          <w:lang w:eastAsia="en-US"/>
        </w:rPr>
      </w:pPr>
      <w:hyperlink w:anchor="_top" w:history="1">
        <w:r w:rsidR="00C7770F" w:rsidRPr="0075603C">
          <w:rPr>
            <w:rStyle w:val="Hyperlink"/>
            <w:rFonts w:eastAsia="Times New Roman" w:cs="Times New Roman"/>
            <w:lang w:eastAsia="en-U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C7770F" w:rsidRPr="00C7770F" w14:paraId="6128CFA2" w14:textId="77777777" w:rsidTr="009F6B47">
        <w:tc>
          <w:tcPr>
            <w:tcW w:w="5000" w:type="pct"/>
            <w:shd w:val="clear" w:color="auto" w:fill="C0C0C0"/>
          </w:tcPr>
          <w:p w14:paraId="5BDDA5A7" w14:textId="77777777" w:rsidR="00C7770F" w:rsidRPr="00C7770F" w:rsidRDefault="00C7770F" w:rsidP="00C7770F">
            <w:pPr>
              <w:keepNext/>
              <w:spacing w:line="240" w:lineRule="auto"/>
              <w:contextualSpacing w:val="0"/>
              <w:outlineLvl w:val="2"/>
              <w:rPr>
                <w:rFonts w:eastAsia="Times New Roman" w:cs="Arial"/>
                <w:b/>
                <w:bCs/>
                <w:sz w:val="28"/>
                <w:szCs w:val="28"/>
                <w:lang w:eastAsia="en-US"/>
              </w:rPr>
            </w:pPr>
            <w:bookmarkStart w:id="33" w:name="_•_Beneficiary_Received"/>
            <w:bookmarkStart w:id="34" w:name="_Beneficiary_Received_Dunning"/>
            <w:bookmarkStart w:id="35" w:name="_Toc506287127"/>
            <w:bookmarkStart w:id="36" w:name="_Toc129179517"/>
            <w:bookmarkEnd w:id="33"/>
            <w:bookmarkEnd w:id="34"/>
            <w:r w:rsidRPr="00C7770F">
              <w:rPr>
                <w:rFonts w:eastAsia="Times New Roman" w:cs="Arial"/>
                <w:b/>
                <w:bCs/>
                <w:sz w:val="28"/>
                <w:szCs w:val="28"/>
                <w:lang w:eastAsia="en-US"/>
              </w:rPr>
              <w:t xml:space="preserve">Beneficiary Received Dunning Letter 1 (yellow letter) </w:t>
            </w:r>
            <w:bookmarkEnd w:id="35"/>
            <w:r w:rsidRPr="00C7770F">
              <w:rPr>
                <w:rFonts w:eastAsia="Times New Roman" w:cs="Arial"/>
                <w:b/>
                <w:bCs/>
                <w:sz w:val="28"/>
                <w:szCs w:val="28"/>
                <w:lang w:eastAsia="en-US"/>
              </w:rPr>
              <w:t>AND/OR Reminder Letter (pink letter) and is calling within the Dunning grace period</w:t>
            </w:r>
            <w:bookmarkEnd w:id="36"/>
          </w:p>
        </w:tc>
      </w:tr>
    </w:tbl>
    <w:p w14:paraId="75B25D21" w14:textId="77777777" w:rsidR="00C7770F" w:rsidRPr="00C7770F" w:rsidRDefault="00C7770F" w:rsidP="00C7770F">
      <w:pPr>
        <w:autoSpaceDE w:val="0"/>
        <w:autoSpaceDN w:val="0"/>
        <w:spacing w:before="0" w:after="0" w:line="240" w:lineRule="auto"/>
        <w:contextualSpacing w:val="0"/>
        <w:rPr>
          <w:rFonts w:eastAsia="Times New Roman" w:cs="Times New Roman"/>
          <w:lang w:eastAsia="en-US"/>
        </w:rPr>
      </w:pPr>
    </w:p>
    <w:p w14:paraId="56ABAEAD" w14:textId="77777777" w:rsidR="00C7770F" w:rsidRPr="00C7770F" w:rsidRDefault="00C7770F" w:rsidP="00C7770F">
      <w:pPr>
        <w:autoSpaceDE w:val="0"/>
        <w:autoSpaceDN w:val="0"/>
        <w:spacing w:before="0" w:line="240" w:lineRule="auto"/>
        <w:contextualSpacing w:val="0"/>
        <w:rPr>
          <w:rFonts w:eastAsia="Times New Roman" w:cs="Times New Roman"/>
          <w:lang w:eastAsia="en-US"/>
        </w:rPr>
      </w:pPr>
      <w:r w:rsidRPr="00C7770F">
        <w:rPr>
          <w:rFonts w:eastAsia="Times New Roman" w:cs="Times New Roman"/>
          <w:lang w:eastAsia="en-US"/>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745"/>
        <w:gridCol w:w="8213"/>
      </w:tblGrid>
      <w:tr w:rsidR="00C7770F" w:rsidRPr="00C7770F" w14:paraId="2060D9B3" w14:textId="77777777" w:rsidTr="009F6B47">
        <w:tc>
          <w:tcPr>
            <w:tcW w:w="1219" w:type="dxa"/>
            <w:shd w:val="pct10" w:color="auto" w:fill="auto"/>
          </w:tcPr>
          <w:p w14:paraId="13590E13" w14:textId="77777777" w:rsidR="00C7770F" w:rsidRPr="00C7770F" w:rsidRDefault="00C7770F" w:rsidP="00C7770F">
            <w:pPr>
              <w:autoSpaceDE w:val="0"/>
              <w:autoSpaceDN w:val="0"/>
              <w:spacing w:line="240" w:lineRule="auto"/>
              <w:contextualSpacing w:val="0"/>
              <w:jc w:val="center"/>
              <w:rPr>
                <w:rFonts w:eastAsia="Times New Roman" w:cs="Times New Roman"/>
                <w:b/>
                <w:lang w:eastAsia="en-US"/>
              </w:rPr>
            </w:pPr>
            <w:r w:rsidRPr="00C7770F">
              <w:rPr>
                <w:rFonts w:eastAsia="Times New Roman" w:cs="Times New Roman"/>
                <w:b/>
                <w:lang w:eastAsia="en-US"/>
              </w:rPr>
              <w:t>Step</w:t>
            </w:r>
          </w:p>
        </w:tc>
        <w:tc>
          <w:tcPr>
            <w:tcW w:w="21363" w:type="dxa"/>
            <w:gridSpan w:val="2"/>
            <w:shd w:val="pct10" w:color="auto" w:fill="auto"/>
          </w:tcPr>
          <w:p w14:paraId="5A7D9F9B" w14:textId="77777777" w:rsidR="00C7770F" w:rsidRPr="00C7770F" w:rsidRDefault="00C7770F" w:rsidP="00C7770F">
            <w:pPr>
              <w:autoSpaceDE w:val="0"/>
              <w:autoSpaceDN w:val="0"/>
              <w:spacing w:line="240" w:lineRule="auto"/>
              <w:contextualSpacing w:val="0"/>
              <w:jc w:val="center"/>
              <w:rPr>
                <w:rFonts w:eastAsia="Times New Roman" w:cs="Times New Roman"/>
                <w:b/>
                <w:lang w:eastAsia="en-US"/>
              </w:rPr>
            </w:pPr>
            <w:r w:rsidRPr="00C7770F">
              <w:rPr>
                <w:rFonts w:eastAsia="Times New Roman" w:cs="Times New Roman"/>
                <w:b/>
                <w:lang w:eastAsia="en-US"/>
              </w:rPr>
              <w:t>Action</w:t>
            </w:r>
          </w:p>
        </w:tc>
      </w:tr>
      <w:tr w:rsidR="00C7770F" w:rsidRPr="00C7770F" w14:paraId="6F10D944" w14:textId="77777777" w:rsidTr="009F6B47">
        <w:trPr>
          <w:trHeight w:val="645"/>
        </w:trPr>
        <w:tc>
          <w:tcPr>
            <w:tcW w:w="1219" w:type="dxa"/>
            <w:vMerge w:val="restart"/>
            <w:shd w:val="clear" w:color="auto" w:fill="auto"/>
          </w:tcPr>
          <w:p w14:paraId="3E8C5A14" w14:textId="77777777" w:rsidR="00C7770F" w:rsidRPr="00C7770F" w:rsidRDefault="00C7770F" w:rsidP="00C7770F">
            <w:pPr>
              <w:autoSpaceDE w:val="0"/>
              <w:autoSpaceDN w:val="0"/>
              <w:spacing w:line="240" w:lineRule="auto"/>
              <w:contextualSpacing w:val="0"/>
              <w:jc w:val="center"/>
              <w:rPr>
                <w:rFonts w:eastAsia="Times New Roman" w:cs="Times New Roman"/>
                <w:b/>
                <w:lang w:eastAsia="en-US"/>
              </w:rPr>
            </w:pPr>
            <w:r w:rsidRPr="00C7770F">
              <w:rPr>
                <w:rFonts w:eastAsia="Times New Roman" w:cs="Times New Roman"/>
                <w:b/>
                <w:lang w:eastAsia="en-US"/>
              </w:rPr>
              <w:t>1</w:t>
            </w:r>
          </w:p>
        </w:tc>
        <w:tc>
          <w:tcPr>
            <w:tcW w:w="21363" w:type="dxa"/>
            <w:gridSpan w:val="2"/>
            <w:tcBorders>
              <w:bottom w:val="single" w:sz="4" w:space="0" w:color="auto"/>
            </w:tcBorders>
            <w:shd w:val="clear" w:color="auto" w:fill="auto"/>
          </w:tcPr>
          <w:p w14:paraId="296897FE" w14:textId="77777777" w:rsidR="00C7770F" w:rsidRPr="00C7770F" w:rsidRDefault="00C7770F" w:rsidP="00C7770F">
            <w:pPr>
              <w:autoSpaceDE w:val="0"/>
              <w:autoSpaceDN w:val="0"/>
              <w:spacing w:line="240" w:lineRule="auto"/>
              <w:ind w:left="660" w:hanging="660"/>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60E07078" wp14:editId="1D478F53">
                  <wp:extent cx="281940" cy="182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 xml:space="preserve">You received a Dunning Letter &lt;and Reminder Letter&gt; about a past due premium balance. To avoid disenrollment, you must pay </w:t>
            </w:r>
            <w:bookmarkStart w:id="37" w:name="OLE_LINK93"/>
            <w:r w:rsidRPr="00C7770F">
              <w:rPr>
                <w:rFonts w:eastAsia="Times New Roman" w:cs="Times New Roman"/>
                <w:lang w:eastAsia="en-US"/>
              </w:rPr>
              <w:t>&lt;$</w:t>
            </w:r>
            <w:proofErr w:type="spellStart"/>
            <w:r w:rsidRPr="00C7770F">
              <w:rPr>
                <w:rFonts w:eastAsia="Times New Roman" w:cs="Times New Roman"/>
                <w:lang w:eastAsia="en-US"/>
              </w:rPr>
              <w:t>xx.xx</w:t>
            </w:r>
            <w:proofErr w:type="spellEnd"/>
            <w:r w:rsidRPr="00C7770F">
              <w:rPr>
                <w:rFonts w:eastAsia="Times New Roman" w:cs="Times New Roman"/>
                <w:lang w:eastAsia="en-US"/>
              </w:rPr>
              <w:t xml:space="preserve">&gt; </w:t>
            </w:r>
            <w:bookmarkEnd w:id="37"/>
            <w:r w:rsidRPr="00C7770F">
              <w:rPr>
                <w:rFonts w:eastAsia="Times New Roman" w:cs="Times New Roman"/>
                <w:lang w:eastAsia="en-US"/>
              </w:rPr>
              <w:t>by &lt;MM/DD/</w:t>
            </w:r>
            <w:proofErr w:type="spellStart"/>
            <w:r w:rsidRPr="00C7770F">
              <w:rPr>
                <w:rFonts w:eastAsia="Times New Roman" w:cs="Times New Roman"/>
                <w:lang w:eastAsia="en-US"/>
              </w:rPr>
              <w:t>YYYY</w:t>
            </w:r>
            <w:proofErr w:type="spellEnd"/>
            <w:r w:rsidRPr="00C7770F">
              <w:rPr>
                <w:rFonts w:eastAsia="Times New Roman" w:cs="Times New Roman"/>
                <w:lang w:eastAsia="en-US"/>
              </w:rPr>
              <w:t xml:space="preserve">&gt;. Would you like to pay the </w:t>
            </w:r>
            <w:proofErr w:type="gramStart"/>
            <w:r w:rsidRPr="00C7770F">
              <w:rPr>
                <w:rFonts w:eastAsia="Times New Roman" w:cs="Times New Roman"/>
                <w:lang w:eastAsia="en-US"/>
              </w:rPr>
              <w:t>balance</w:t>
            </w:r>
            <w:proofErr w:type="gramEnd"/>
            <w:r w:rsidRPr="00C7770F">
              <w:rPr>
                <w:rFonts w:eastAsia="Times New Roman" w:cs="Times New Roman"/>
                <w:lang w:eastAsia="en-US"/>
              </w:rPr>
              <w:t xml:space="preserve"> today?</w:t>
            </w:r>
            <w:r w:rsidRPr="00C7770F">
              <w:rPr>
                <w:rFonts w:eastAsia="Times New Roman" w:cs="Segoe UI"/>
                <w:color w:val="000000"/>
                <w:lang w:eastAsia="en-US"/>
              </w:rPr>
              <w:t xml:space="preserve"> </w:t>
            </w:r>
          </w:p>
          <w:p w14:paraId="2C9BC63D"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23098866" w14:textId="77777777" w:rsidTr="009F6B47">
        <w:trPr>
          <w:trHeight w:val="70"/>
        </w:trPr>
        <w:tc>
          <w:tcPr>
            <w:tcW w:w="1219" w:type="dxa"/>
            <w:vMerge/>
            <w:shd w:val="clear" w:color="auto" w:fill="auto"/>
          </w:tcPr>
          <w:p w14:paraId="746BEE00"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6246" w:type="dxa"/>
            <w:shd w:val="pct10" w:color="auto" w:fill="auto"/>
          </w:tcPr>
          <w:p w14:paraId="6B967035"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If...</w:t>
            </w:r>
          </w:p>
        </w:tc>
        <w:tc>
          <w:tcPr>
            <w:tcW w:w="15117" w:type="dxa"/>
            <w:shd w:val="pct10" w:color="auto" w:fill="auto"/>
          </w:tcPr>
          <w:p w14:paraId="055B84FD"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Then...</w:t>
            </w:r>
          </w:p>
        </w:tc>
      </w:tr>
      <w:tr w:rsidR="00C7770F" w:rsidRPr="00C7770F" w14:paraId="790402A4" w14:textId="77777777" w:rsidTr="009F6B47">
        <w:trPr>
          <w:trHeight w:val="645"/>
        </w:trPr>
        <w:tc>
          <w:tcPr>
            <w:tcW w:w="1219" w:type="dxa"/>
            <w:vMerge/>
            <w:shd w:val="clear" w:color="auto" w:fill="auto"/>
          </w:tcPr>
          <w:p w14:paraId="3FC26428"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6246" w:type="dxa"/>
            <w:shd w:val="clear" w:color="auto" w:fill="auto"/>
          </w:tcPr>
          <w:p w14:paraId="1F8927BA"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lang w:eastAsia="en-US"/>
              </w:rPr>
              <w:t>Yes, would like to pay balance today</w:t>
            </w:r>
          </w:p>
        </w:tc>
        <w:tc>
          <w:tcPr>
            <w:tcW w:w="15117" w:type="dxa"/>
            <w:shd w:val="clear" w:color="auto" w:fill="auto"/>
          </w:tcPr>
          <w:p w14:paraId="6BC5D233"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hyperlink w:anchor="_•_Payment_Options" w:history="1">
              <w:r w:rsidRPr="00C7770F">
                <w:rPr>
                  <w:rFonts w:eastAsia="Times New Roman" w:cs="TimesNewRoman"/>
                  <w:color w:val="0000FF"/>
                  <w:u w:val="single"/>
                  <w:lang w:eastAsia="en-US"/>
                </w:rPr>
                <w:t>Payment Options</w:t>
              </w:r>
            </w:hyperlink>
            <w:r w:rsidRPr="00C7770F">
              <w:rPr>
                <w:rFonts w:eastAsia="Times New Roman" w:cs="TimesNewRoman"/>
                <w:lang w:eastAsia="en-US"/>
              </w:rPr>
              <w:t>.</w:t>
            </w:r>
          </w:p>
          <w:p w14:paraId="1F1DE13F" w14:textId="77777777" w:rsidR="00C7770F" w:rsidRPr="00C7770F" w:rsidRDefault="00C7770F" w:rsidP="00C7770F">
            <w:pPr>
              <w:spacing w:line="240" w:lineRule="auto"/>
              <w:contextualSpacing w:val="0"/>
              <w:rPr>
                <w:rFonts w:eastAsia="Times New Roman" w:cs="Times New Roman"/>
                <w:lang w:eastAsia="en-US"/>
              </w:rPr>
            </w:pPr>
          </w:p>
          <w:p w14:paraId="5856E4F5" w14:textId="77777777" w:rsidR="00C7770F" w:rsidRPr="00C7770F" w:rsidRDefault="00C7770F" w:rsidP="00C7770F">
            <w:pPr>
              <w:spacing w:line="240" w:lineRule="auto"/>
              <w:ind w:left="576" w:hanging="576"/>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5D5233EC" wp14:editId="359EDD98">
                  <wp:extent cx="236220" cy="205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C7770F">
              <w:rPr>
                <w:rFonts w:eastAsia="Times New Roman" w:cs="Times New Roman"/>
                <w:noProof/>
                <w:lang w:eastAsia="en-US"/>
              </w:rPr>
              <w:t xml:space="preserve">  </w:t>
            </w:r>
            <w:r w:rsidRPr="00C7770F">
              <w:rPr>
                <w:rFonts w:eastAsia="Times New Roman" w:cs="Times New Roman"/>
                <w:lang w:eastAsia="en-US"/>
              </w:rPr>
              <w:t xml:space="preserve">If the beneficiary states that they are </w:t>
            </w:r>
            <w:r w:rsidRPr="00C7770F">
              <w:rPr>
                <w:rFonts w:eastAsia="Times New Roman" w:cs="Times New Roman"/>
                <w:b/>
                <w:lang w:eastAsia="en-US"/>
              </w:rPr>
              <w:t>unable to make a payment prior to the date on the letters or expresses financial hardship</w:t>
            </w:r>
            <w:r w:rsidRPr="00C7770F">
              <w:rPr>
                <w:rFonts w:eastAsia="Times New Roman" w:cs="Times New Roman"/>
                <w:lang w:eastAsia="en-US"/>
              </w:rPr>
              <w:t>, offer the beneficiary a Payment Plan, r</w:t>
            </w:r>
            <w:r w:rsidRPr="00C7770F">
              <w:rPr>
                <w:rFonts w:eastAsia="Times New Roman" w:cs="Times New Roman"/>
                <w:color w:val="000000"/>
                <w:lang w:eastAsia="en-US"/>
              </w:rPr>
              <w:t xml:space="preserve">efer to </w:t>
            </w:r>
            <w:hyperlink r:id="rId15" w:anchor="!/view?docid=e04f87d5-2a87-47d9-9c18-5b275aeff420" w:history="1">
              <w:r w:rsidRPr="00C7770F">
                <w:rPr>
                  <w:rFonts w:eastAsia="Times New Roman" w:cs="Times New Roman"/>
                  <w:bCs/>
                  <w:color w:val="0000FF"/>
                  <w:u w:val="single"/>
                  <w:lang w:eastAsia="en-US"/>
                </w:rPr>
                <w:t xml:space="preserve">MED D - Blue </w:t>
              </w:r>
              <w:proofErr w:type="spellStart"/>
              <w:r w:rsidRPr="00C7770F">
                <w:rPr>
                  <w:rFonts w:eastAsia="Times New Roman" w:cs="Times New Roman"/>
                  <w:bCs/>
                  <w:color w:val="0000FF"/>
                  <w:u w:val="single"/>
                  <w:lang w:eastAsia="en-US"/>
                </w:rPr>
                <w:t>MedicareRx</w:t>
              </w:r>
              <w:proofErr w:type="spellEnd"/>
              <w:r w:rsidRPr="00C7770F">
                <w:rPr>
                  <w:rFonts w:eastAsia="Times New Roman" w:cs="Times New Roman"/>
                  <w:bCs/>
                  <w:color w:val="0000FF"/>
                  <w:u w:val="single"/>
                  <w:lang w:eastAsia="en-US"/>
                </w:rPr>
                <w:t xml:space="preserve"> (</w:t>
              </w:r>
              <w:proofErr w:type="spellStart"/>
              <w:r w:rsidRPr="00C7770F">
                <w:rPr>
                  <w:rFonts w:eastAsia="Times New Roman" w:cs="Times New Roman"/>
                  <w:bCs/>
                  <w:color w:val="0000FF"/>
                  <w:u w:val="single"/>
                  <w:lang w:eastAsia="en-US"/>
                </w:rPr>
                <w:t>NEJE</w:t>
              </w:r>
              <w:proofErr w:type="spellEnd"/>
              <w:r w:rsidRPr="00C7770F">
                <w:rPr>
                  <w:rFonts w:eastAsia="Times New Roman" w:cs="Times New Roman"/>
                  <w:bCs/>
                  <w:color w:val="0000FF"/>
                  <w:u w:val="single"/>
                  <w:lang w:eastAsia="en-US"/>
                </w:rPr>
                <w:t>) - Premium Billing Payment Plans</w:t>
              </w:r>
            </w:hyperlink>
            <w:r w:rsidRPr="00C7770F">
              <w:rPr>
                <w:rFonts w:eastAsia="Times New Roman" w:cs="Times New Roman"/>
                <w:lang w:eastAsia="en-US"/>
              </w:rPr>
              <w:t>.</w:t>
            </w:r>
          </w:p>
          <w:p w14:paraId="189A7841"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62B8454F" w14:textId="77777777" w:rsidTr="009F6B47">
        <w:trPr>
          <w:trHeight w:val="645"/>
        </w:trPr>
        <w:tc>
          <w:tcPr>
            <w:tcW w:w="1219" w:type="dxa"/>
            <w:vMerge/>
            <w:shd w:val="clear" w:color="auto" w:fill="auto"/>
          </w:tcPr>
          <w:p w14:paraId="29E65427"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6246" w:type="dxa"/>
            <w:shd w:val="clear" w:color="auto" w:fill="auto"/>
          </w:tcPr>
          <w:p w14:paraId="04371857"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lang w:eastAsia="en-US"/>
              </w:rPr>
              <w:t>No, does not want to pay balance today</w:t>
            </w:r>
          </w:p>
        </w:tc>
        <w:tc>
          <w:tcPr>
            <w:tcW w:w="15117" w:type="dxa"/>
            <w:shd w:val="clear" w:color="auto" w:fill="auto"/>
          </w:tcPr>
          <w:p w14:paraId="50AD6F9C" w14:textId="77777777" w:rsidR="00C7770F" w:rsidRPr="00C7770F" w:rsidRDefault="00C7770F" w:rsidP="00C7770F">
            <w:pPr>
              <w:spacing w:line="240" w:lineRule="auto"/>
              <w:ind w:left="900" w:hanging="900"/>
              <w:contextualSpacing w:val="0"/>
              <w:rPr>
                <w:rFonts w:eastAsia="Times New Roman" w:cs="Times New Roman"/>
                <w:b/>
                <w:lang w:eastAsia="en-US"/>
              </w:rPr>
            </w:pPr>
            <w:r w:rsidRPr="00C7770F">
              <w:rPr>
                <w:rFonts w:eastAsia="Times New Roman" w:cs="Times New Roman"/>
                <w:b/>
                <w:lang w:eastAsia="en-US"/>
              </w:rPr>
              <w:t xml:space="preserve">Note:  Failure to provide the correct Dunning amount by the Dunning due date per the Dunning Letter(s) in </w:t>
            </w:r>
            <w:proofErr w:type="spellStart"/>
            <w:r w:rsidRPr="00C7770F">
              <w:rPr>
                <w:rFonts w:eastAsia="Times New Roman" w:cs="Times New Roman"/>
                <w:b/>
                <w:lang w:eastAsia="en-US"/>
              </w:rPr>
              <w:t>ONEclick</w:t>
            </w:r>
            <w:proofErr w:type="spellEnd"/>
            <w:r w:rsidRPr="00C7770F">
              <w:rPr>
                <w:rFonts w:eastAsia="Times New Roman" w:cs="Times New Roman"/>
                <w:b/>
                <w:lang w:eastAsia="en-US"/>
              </w:rPr>
              <w:t xml:space="preserve">™ could result in the beneficiary being disenrolled in error. </w:t>
            </w:r>
          </w:p>
          <w:p w14:paraId="289FA1BE" w14:textId="77777777" w:rsidR="00C7770F" w:rsidRPr="00C7770F" w:rsidRDefault="00C7770F" w:rsidP="00C7770F">
            <w:pPr>
              <w:spacing w:line="240" w:lineRule="auto"/>
              <w:contextualSpacing w:val="0"/>
              <w:rPr>
                <w:rFonts w:eastAsia="Times New Roman" w:cs="Arial"/>
                <w:lang w:eastAsia="en-US"/>
              </w:rPr>
            </w:pPr>
          </w:p>
          <w:p w14:paraId="0F0CC959" w14:textId="77777777" w:rsidR="00C7770F" w:rsidRPr="00C7770F" w:rsidRDefault="00C7770F" w:rsidP="00C7770F">
            <w:pPr>
              <w:spacing w:line="240" w:lineRule="auto"/>
              <w:ind w:left="648" w:hanging="648"/>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2AA7E989" wp14:editId="06B6F408">
                  <wp:extent cx="281940" cy="18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I understand. If you do not pay the amount owed as stated in the letter(s) by &lt;MM/DD/</w:t>
            </w:r>
            <w:proofErr w:type="spellStart"/>
            <w:r w:rsidRPr="00C7770F">
              <w:rPr>
                <w:rFonts w:eastAsia="Times New Roman" w:cs="Times New Roman"/>
                <w:lang w:eastAsia="en-US"/>
              </w:rPr>
              <w:t>YYYY</w:t>
            </w:r>
            <w:proofErr w:type="spellEnd"/>
            <w:r w:rsidRPr="00C7770F">
              <w:rPr>
                <w:rFonts w:eastAsia="Times New Roman" w:cs="Times New Roman"/>
                <w:lang w:eastAsia="en-US"/>
              </w:rPr>
              <w:t xml:space="preserve">&gt;, you will be at risk of being disenrolled from your Part D Prescription Drug Coverage. </w:t>
            </w:r>
          </w:p>
          <w:p w14:paraId="78950E35" w14:textId="77777777" w:rsidR="00C7770F" w:rsidRPr="00C7770F" w:rsidRDefault="00C7770F" w:rsidP="00C7770F">
            <w:pPr>
              <w:spacing w:line="240" w:lineRule="auto"/>
              <w:contextualSpacing w:val="0"/>
              <w:rPr>
                <w:rFonts w:eastAsia="Times New Roman" w:cs="Times New Roman"/>
                <w:lang w:eastAsia="en-US"/>
              </w:rPr>
            </w:pPr>
          </w:p>
          <w:p w14:paraId="094EEDE9" w14:textId="77777777" w:rsidR="00C7770F" w:rsidRPr="00C7770F" w:rsidRDefault="00C7770F" w:rsidP="00C7770F">
            <w:pPr>
              <w:spacing w:line="240" w:lineRule="auto"/>
              <w:ind w:left="76"/>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33BC806B" wp14:editId="61975479">
                  <wp:extent cx="281940" cy="182880"/>
                  <wp:effectExtent l="0" t="0" r="0" b="0"/>
                  <wp:docPr id="1433344038" name="Picture 143334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 xml:space="preserve">We offer several different Automatic Payment options for future payment convenience; I would be happy to provide </w:t>
            </w:r>
            <w:proofErr w:type="gramStart"/>
            <w:r w:rsidRPr="00C7770F">
              <w:rPr>
                <w:rFonts w:eastAsia="Times New Roman" w:cs="Times New Roman"/>
                <w:lang w:eastAsia="en-US"/>
              </w:rPr>
              <w:t>you</w:t>
            </w:r>
            <w:proofErr w:type="gramEnd"/>
            <w:r w:rsidRPr="00C7770F">
              <w:rPr>
                <w:rFonts w:eastAsia="Times New Roman" w:cs="Times New Roman"/>
                <w:lang w:eastAsia="en-US"/>
              </w:rPr>
              <w:t xml:space="preserve"> additional information.</w:t>
            </w:r>
          </w:p>
          <w:p w14:paraId="3409B16D" w14:textId="77777777" w:rsidR="00C7770F" w:rsidRPr="00C7770F" w:rsidRDefault="00C7770F" w:rsidP="00C7770F">
            <w:pPr>
              <w:spacing w:line="240" w:lineRule="auto"/>
              <w:contextualSpacing w:val="0"/>
              <w:rPr>
                <w:rFonts w:eastAsia="Times New Roman" w:cs="Times New Roman"/>
                <w:lang w:eastAsia="en-US"/>
              </w:rPr>
            </w:pPr>
          </w:p>
          <w:p w14:paraId="72E87BC2"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b/>
                <w:lang w:eastAsia="en-US"/>
              </w:rPr>
              <w:t>Note:</w:t>
            </w:r>
            <w:r w:rsidRPr="00C7770F">
              <w:rPr>
                <w:rFonts w:eastAsia="Times New Roman" w:cs="TimesNewRoman"/>
                <w:lang w:eastAsia="en-US"/>
              </w:rPr>
              <w:t xml:space="preserve">  Refer to</w:t>
            </w:r>
            <w:r w:rsidRPr="00C7770F">
              <w:rPr>
                <w:rFonts w:eastAsia="Times New Roman" w:cs="Times New Roman"/>
                <w:b/>
                <w:color w:val="000000"/>
                <w:lang w:eastAsia="en-US"/>
              </w:rPr>
              <w:t xml:space="preserve"> </w:t>
            </w:r>
            <w:hyperlink r:id="rId16" w:anchor="!/view?docid=9529f4aa-b196-4c8d-8c5d-690da1233d94" w:history="1">
              <w:r w:rsidRPr="00C7770F">
                <w:rPr>
                  <w:rFonts w:eastAsia="Times New Roman" w:cs="Times New Roman"/>
                  <w:color w:val="0000FF"/>
                  <w:u w:val="single"/>
                  <w:lang w:eastAsia="en-US"/>
                </w:rPr>
                <w:t xml:space="preserve">MED D -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Premium Billing Auto Pay Options and Education</w:t>
              </w:r>
            </w:hyperlink>
            <w:r w:rsidRPr="00C7770F">
              <w:rPr>
                <w:rFonts w:eastAsia="Times New Roman" w:cs="Times New Roman"/>
                <w:color w:val="000000"/>
                <w:lang w:eastAsia="en-US"/>
              </w:rPr>
              <w:t>.</w:t>
            </w:r>
          </w:p>
          <w:p w14:paraId="5BE0C786" w14:textId="77777777" w:rsidR="00C7770F" w:rsidRPr="00C7770F" w:rsidRDefault="00C7770F" w:rsidP="00C7770F">
            <w:pPr>
              <w:spacing w:line="240" w:lineRule="auto"/>
              <w:contextualSpacing w:val="0"/>
              <w:rPr>
                <w:rFonts w:eastAsia="Times New Roman" w:cs="Times New Roman"/>
                <w:b/>
                <w:lang w:eastAsia="en-US"/>
              </w:rPr>
            </w:pPr>
          </w:p>
          <w:p w14:paraId="595337DE" w14:textId="77777777" w:rsidR="00C7770F" w:rsidRPr="00C7770F" w:rsidRDefault="00C7770F" w:rsidP="00C7770F">
            <w:pPr>
              <w:spacing w:line="240" w:lineRule="auto"/>
              <w:ind w:left="576" w:hanging="576"/>
              <w:contextualSpacing w:val="0"/>
              <w:rPr>
                <w:rFonts w:eastAsia="Times New Roman" w:cs="Times New Roman"/>
                <w:lang w:eastAsia="en-US"/>
              </w:rPr>
            </w:pPr>
            <w:r w:rsidRPr="00C7770F">
              <w:rPr>
                <w:rFonts w:eastAsia="Times New Roman" w:cs="Times New Roman"/>
                <w:noProof/>
                <w:lang w:eastAsia="en-US"/>
              </w:rPr>
              <w:drawing>
                <wp:inline distT="0" distB="0" distL="0" distR="0" wp14:anchorId="05908A5D" wp14:editId="1518D48D">
                  <wp:extent cx="236220" cy="205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C7770F">
              <w:rPr>
                <w:rFonts w:eastAsia="Times New Roman" w:cs="Times New Roman"/>
                <w:noProof/>
                <w:lang w:eastAsia="en-US"/>
              </w:rPr>
              <w:t xml:space="preserve">  </w:t>
            </w:r>
            <w:r w:rsidRPr="00C7770F">
              <w:rPr>
                <w:rFonts w:eastAsia="Times New Roman" w:cs="Times New Roman"/>
                <w:lang w:eastAsia="en-US"/>
              </w:rPr>
              <w:t xml:space="preserve">If the beneficiary states that they are </w:t>
            </w:r>
            <w:r w:rsidRPr="00C7770F">
              <w:rPr>
                <w:rFonts w:eastAsia="Times New Roman" w:cs="Times New Roman"/>
                <w:b/>
                <w:lang w:eastAsia="en-US"/>
              </w:rPr>
              <w:t>unable to make a payment prior to the date on the letters or expresses financial hardship</w:t>
            </w:r>
            <w:r w:rsidRPr="00C7770F">
              <w:rPr>
                <w:rFonts w:eastAsia="Times New Roman" w:cs="Times New Roman"/>
                <w:lang w:eastAsia="en-US"/>
              </w:rPr>
              <w:t>, offer the beneficiary a Payment Plan, r</w:t>
            </w:r>
            <w:r w:rsidRPr="00C7770F">
              <w:rPr>
                <w:rFonts w:eastAsia="Times New Roman" w:cs="Times New Roman"/>
                <w:color w:val="000000"/>
                <w:lang w:eastAsia="en-US"/>
              </w:rPr>
              <w:t xml:space="preserve">efer to </w:t>
            </w:r>
            <w:hyperlink r:id="rId17" w:anchor="!/view?docid=e04f87d5-2a87-47d9-9c18-5b275aeff420" w:history="1">
              <w:r w:rsidRPr="00C7770F">
                <w:rPr>
                  <w:rFonts w:eastAsia="Times New Roman" w:cs="Times New Roman"/>
                  <w:bCs/>
                  <w:color w:val="0000FF"/>
                  <w:u w:val="single"/>
                  <w:lang w:eastAsia="en-US"/>
                </w:rPr>
                <w:t xml:space="preserve">MED D - Blue </w:t>
              </w:r>
              <w:proofErr w:type="spellStart"/>
              <w:r w:rsidRPr="00C7770F">
                <w:rPr>
                  <w:rFonts w:eastAsia="Times New Roman" w:cs="Times New Roman"/>
                  <w:bCs/>
                  <w:color w:val="0000FF"/>
                  <w:u w:val="single"/>
                  <w:lang w:eastAsia="en-US"/>
                </w:rPr>
                <w:t>MedicareRx</w:t>
              </w:r>
              <w:proofErr w:type="spellEnd"/>
              <w:r w:rsidRPr="00C7770F">
                <w:rPr>
                  <w:rFonts w:eastAsia="Times New Roman" w:cs="Times New Roman"/>
                  <w:bCs/>
                  <w:color w:val="0000FF"/>
                  <w:u w:val="single"/>
                  <w:lang w:eastAsia="en-US"/>
                </w:rPr>
                <w:t xml:space="preserve"> (</w:t>
              </w:r>
              <w:proofErr w:type="spellStart"/>
              <w:r w:rsidRPr="00C7770F">
                <w:rPr>
                  <w:rFonts w:eastAsia="Times New Roman" w:cs="Times New Roman"/>
                  <w:bCs/>
                  <w:color w:val="0000FF"/>
                  <w:u w:val="single"/>
                  <w:lang w:eastAsia="en-US"/>
                </w:rPr>
                <w:t>NEJE</w:t>
              </w:r>
              <w:proofErr w:type="spellEnd"/>
              <w:r w:rsidRPr="00C7770F">
                <w:rPr>
                  <w:rFonts w:eastAsia="Times New Roman" w:cs="Times New Roman"/>
                  <w:bCs/>
                  <w:color w:val="0000FF"/>
                  <w:u w:val="single"/>
                  <w:lang w:eastAsia="en-US"/>
                </w:rPr>
                <w:t>) - Premium Billing Payment Plans</w:t>
              </w:r>
            </w:hyperlink>
            <w:r w:rsidRPr="00C7770F">
              <w:rPr>
                <w:rFonts w:eastAsia="Times New Roman" w:cs="Times New Roman"/>
                <w:lang w:eastAsia="en-US"/>
              </w:rPr>
              <w:t>.</w:t>
            </w:r>
          </w:p>
          <w:p w14:paraId="689337D5" w14:textId="77777777" w:rsidR="00C7770F" w:rsidRPr="00C7770F" w:rsidRDefault="00C7770F" w:rsidP="00C7770F">
            <w:pPr>
              <w:spacing w:line="240" w:lineRule="auto"/>
              <w:contextualSpacing w:val="0"/>
              <w:rPr>
                <w:rFonts w:eastAsia="Times New Roman" w:cs="TimesNewRoman"/>
                <w:lang w:eastAsia="en-US"/>
              </w:rPr>
            </w:pPr>
          </w:p>
          <w:p w14:paraId="72D1CDB4"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r w:rsidRPr="00C7770F">
              <w:rPr>
                <w:rFonts w:eastAsia="Times New Roman" w:cs="TimesNewRoman"/>
                <w:b/>
                <w:lang w:eastAsia="en-US"/>
              </w:rPr>
              <w:t>Step 2</w:t>
            </w:r>
            <w:r w:rsidRPr="00C7770F">
              <w:rPr>
                <w:rFonts w:eastAsia="Times New Roman" w:cs="TimesNewRoman"/>
                <w:lang w:eastAsia="en-US"/>
              </w:rPr>
              <w:t>.</w:t>
            </w:r>
          </w:p>
          <w:p w14:paraId="75CD5EBC"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197D3E78" w14:textId="77777777" w:rsidTr="009F6B47">
        <w:trPr>
          <w:trHeight w:val="645"/>
        </w:trPr>
        <w:tc>
          <w:tcPr>
            <w:tcW w:w="1219" w:type="dxa"/>
            <w:vMerge/>
            <w:shd w:val="clear" w:color="auto" w:fill="auto"/>
          </w:tcPr>
          <w:p w14:paraId="5247E102"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6246" w:type="dxa"/>
            <w:shd w:val="clear" w:color="auto" w:fill="auto"/>
          </w:tcPr>
          <w:p w14:paraId="2A8FE67D"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No, </w:t>
            </w:r>
            <w:proofErr w:type="gramStart"/>
            <w:r w:rsidRPr="00C7770F">
              <w:rPr>
                <w:rFonts w:eastAsia="Times New Roman" w:cs="TimesNewRoman"/>
                <w:lang w:eastAsia="en-US"/>
              </w:rPr>
              <w:t>does</w:t>
            </w:r>
            <w:proofErr w:type="gramEnd"/>
            <w:r w:rsidRPr="00C7770F">
              <w:rPr>
                <w:rFonts w:eastAsia="Times New Roman" w:cs="TimesNewRoman"/>
                <w:lang w:eastAsia="en-US"/>
              </w:rPr>
              <w:t xml:space="preserve"> not want to pay balance today </w:t>
            </w:r>
          </w:p>
          <w:p w14:paraId="6D8A1E4D" w14:textId="77777777" w:rsidR="00C7770F" w:rsidRPr="00C7770F" w:rsidRDefault="00C7770F" w:rsidP="00C7770F">
            <w:pPr>
              <w:spacing w:line="240" w:lineRule="auto"/>
              <w:contextualSpacing w:val="0"/>
              <w:rPr>
                <w:rFonts w:eastAsia="Times New Roman" w:cs="TimesNewRoman"/>
                <w:b/>
                <w:lang w:eastAsia="en-US"/>
              </w:rPr>
            </w:pPr>
            <w:r w:rsidRPr="00C7770F">
              <w:rPr>
                <w:rFonts w:eastAsia="Times New Roman" w:cs="TimesNewRoman"/>
                <w:b/>
                <w:lang w:eastAsia="en-US"/>
              </w:rPr>
              <w:t xml:space="preserve">AND </w:t>
            </w:r>
          </w:p>
          <w:p w14:paraId="66B96875"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Disputes </w:t>
            </w:r>
            <w:proofErr w:type="gramStart"/>
            <w:r w:rsidRPr="00C7770F">
              <w:rPr>
                <w:rFonts w:eastAsia="Times New Roman" w:cs="TimesNewRoman"/>
                <w:lang w:eastAsia="en-US"/>
              </w:rPr>
              <w:t>the Dunning</w:t>
            </w:r>
            <w:proofErr w:type="gramEnd"/>
            <w:r w:rsidRPr="00C7770F">
              <w:rPr>
                <w:rFonts w:eastAsia="Times New Roman" w:cs="TimesNewRoman"/>
                <w:lang w:eastAsia="en-US"/>
              </w:rPr>
              <w:t xml:space="preserve"> and Disenrollment</w:t>
            </w:r>
          </w:p>
        </w:tc>
        <w:tc>
          <w:tcPr>
            <w:tcW w:w="15117" w:type="dxa"/>
            <w:shd w:val="clear" w:color="auto" w:fill="auto"/>
          </w:tcPr>
          <w:p w14:paraId="71E92D56"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hyperlink w:anchor="_•_Disputing_Dunning/Disenrollment" w:history="1">
              <w:r w:rsidRPr="00C7770F">
                <w:rPr>
                  <w:rFonts w:eastAsia="Times New Roman" w:cs="TimesNewRoman"/>
                  <w:color w:val="0000FF"/>
                  <w:u w:val="single"/>
                  <w:lang w:eastAsia="en-US"/>
                </w:rPr>
                <w:t>Disputing Dunning/Disenrollment</w:t>
              </w:r>
            </w:hyperlink>
            <w:r w:rsidRPr="00C7770F">
              <w:rPr>
                <w:rFonts w:eastAsia="Times New Roman" w:cs="TimesNewRoman"/>
                <w:lang w:eastAsia="en-US"/>
              </w:rPr>
              <w:t>.</w:t>
            </w:r>
          </w:p>
        </w:tc>
      </w:tr>
      <w:tr w:rsidR="00C7770F" w:rsidRPr="00C7770F" w14:paraId="2B282B53" w14:textId="77777777" w:rsidTr="009F6B47">
        <w:trPr>
          <w:trHeight w:val="645"/>
        </w:trPr>
        <w:tc>
          <w:tcPr>
            <w:tcW w:w="1219" w:type="dxa"/>
            <w:vMerge/>
            <w:shd w:val="clear" w:color="auto" w:fill="auto"/>
          </w:tcPr>
          <w:p w14:paraId="74D24FBE"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6246" w:type="dxa"/>
            <w:tcBorders>
              <w:top w:val="single" w:sz="4" w:space="0" w:color="auto"/>
              <w:left w:val="single" w:sz="4" w:space="0" w:color="auto"/>
              <w:bottom w:val="single" w:sz="4" w:space="0" w:color="auto"/>
              <w:right w:val="single" w:sz="4" w:space="0" w:color="auto"/>
            </w:tcBorders>
          </w:tcPr>
          <w:p w14:paraId="434A172C"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No, </w:t>
            </w:r>
            <w:proofErr w:type="gramStart"/>
            <w:r w:rsidRPr="00C7770F">
              <w:rPr>
                <w:rFonts w:eastAsia="Times New Roman" w:cs="TimesNewRoman"/>
                <w:lang w:eastAsia="en-US"/>
              </w:rPr>
              <w:t>does</w:t>
            </w:r>
            <w:proofErr w:type="gramEnd"/>
            <w:r w:rsidRPr="00C7770F">
              <w:rPr>
                <w:rFonts w:eastAsia="Times New Roman" w:cs="TimesNewRoman"/>
                <w:lang w:eastAsia="en-US"/>
              </w:rPr>
              <w:t xml:space="preserve"> not want to pay balance today</w:t>
            </w:r>
          </w:p>
          <w:p w14:paraId="0C67C33C" w14:textId="77777777" w:rsidR="00C7770F" w:rsidRPr="00C7770F" w:rsidRDefault="00C7770F" w:rsidP="00C7770F">
            <w:pPr>
              <w:spacing w:line="240" w:lineRule="auto"/>
              <w:contextualSpacing w:val="0"/>
              <w:rPr>
                <w:rFonts w:eastAsia="Times New Roman" w:cs="TimesNewRoman"/>
                <w:b/>
                <w:lang w:eastAsia="en-US"/>
              </w:rPr>
            </w:pPr>
            <w:r w:rsidRPr="00C7770F">
              <w:rPr>
                <w:rFonts w:eastAsia="Times New Roman" w:cs="TimesNewRoman"/>
                <w:b/>
                <w:lang w:eastAsia="en-US"/>
              </w:rPr>
              <w:t>AND</w:t>
            </w:r>
          </w:p>
          <w:p w14:paraId="03B99CE2" w14:textId="77777777" w:rsidR="00C7770F" w:rsidRPr="00C7770F" w:rsidRDefault="00C7770F" w:rsidP="00C7770F">
            <w:pPr>
              <w:spacing w:line="240" w:lineRule="auto"/>
              <w:contextualSpacing w:val="0"/>
              <w:rPr>
                <w:rFonts w:eastAsia="Times New Roman" w:cs="TimesNewRoman"/>
                <w:lang w:eastAsia="en-US"/>
              </w:rPr>
            </w:pPr>
            <w:proofErr w:type="gramStart"/>
            <w:r w:rsidRPr="00C7770F">
              <w:rPr>
                <w:rFonts w:eastAsia="Times New Roman" w:cs="TimesNewRoman"/>
                <w:lang w:eastAsia="en-US"/>
              </w:rPr>
              <w:t>Disputes</w:t>
            </w:r>
            <w:proofErr w:type="gramEnd"/>
            <w:r w:rsidRPr="00C7770F">
              <w:rPr>
                <w:rFonts w:eastAsia="Times New Roman" w:cs="TimesNewRoman"/>
                <w:lang w:eastAsia="en-US"/>
              </w:rPr>
              <w:t xml:space="preserve"> the balance</w:t>
            </w:r>
          </w:p>
          <w:p w14:paraId="02C4338A" w14:textId="77777777" w:rsidR="00C7770F" w:rsidRPr="00C7770F" w:rsidRDefault="00C7770F" w:rsidP="00C7770F">
            <w:pPr>
              <w:spacing w:line="240" w:lineRule="auto"/>
              <w:contextualSpacing w:val="0"/>
              <w:rPr>
                <w:rFonts w:eastAsia="Times New Roman" w:cs="TimesNewRoman"/>
                <w:lang w:eastAsia="en-US"/>
              </w:rPr>
            </w:pPr>
          </w:p>
        </w:tc>
        <w:tc>
          <w:tcPr>
            <w:tcW w:w="15117" w:type="dxa"/>
            <w:tcBorders>
              <w:top w:val="single" w:sz="4" w:space="0" w:color="auto"/>
              <w:left w:val="single" w:sz="4" w:space="0" w:color="auto"/>
              <w:bottom w:val="single" w:sz="4" w:space="0" w:color="auto"/>
              <w:right w:val="single" w:sz="4" w:space="0" w:color="auto"/>
            </w:tcBorders>
          </w:tcPr>
          <w:p w14:paraId="3BF9F9C5"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hyperlink w:anchor="DisputingBalances" w:history="1">
              <w:r w:rsidRPr="00C7770F">
                <w:rPr>
                  <w:rFonts w:eastAsia="Times New Roman" w:cs="TimesNewRoman"/>
                  <w:color w:val="0000FF"/>
                  <w:u w:val="single"/>
                  <w:lang w:eastAsia="en-US"/>
                </w:rPr>
                <w:t>Disputing Balances</w:t>
              </w:r>
            </w:hyperlink>
            <w:r w:rsidRPr="00C7770F">
              <w:rPr>
                <w:rFonts w:eastAsia="Times New Roman" w:cs="TimesNewRoman"/>
                <w:lang w:eastAsia="en-US"/>
              </w:rPr>
              <w:t>.</w:t>
            </w:r>
          </w:p>
          <w:p w14:paraId="7FEFBCBA" w14:textId="77777777" w:rsidR="00C7770F" w:rsidRPr="00C7770F" w:rsidRDefault="00C7770F" w:rsidP="00C7770F">
            <w:pPr>
              <w:spacing w:line="240" w:lineRule="auto"/>
              <w:contextualSpacing w:val="0"/>
              <w:rPr>
                <w:rFonts w:eastAsia="Times New Roman" w:cs="Times New Roman"/>
                <w:b/>
                <w:lang w:eastAsia="en-US"/>
              </w:rPr>
            </w:pPr>
          </w:p>
        </w:tc>
      </w:tr>
      <w:tr w:rsidR="00C7770F" w:rsidRPr="00C7770F" w14:paraId="2C81293E" w14:textId="77777777" w:rsidTr="009F6B47">
        <w:trPr>
          <w:trHeight w:val="645"/>
        </w:trPr>
        <w:tc>
          <w:tcPr>
            <w:tcW w:w="1219" w:type="dxa"/>
            <w:vMerge/>
            <w:shd w:val="clear" w:color="auto" w:fill="auto"/>
          </w:tcPr>
          <w:p w14:paraId="3F12DD74"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6246" w:type="dxa"/>
            <w:tcBorders>
              <w:top w:val="single" w:sz="4" w:space="0" w:color="auto"/>
              <w:left w:val="single" w:sz="4" w:space="0" w:color="auto"/>
              <w:bottom w:val="single" w:sz="4" w:space="0" w:color="auto"/>
              <w:right w:val="single" w:sz="4" w:space="0" w:color="auto"/>
            </w:tcBorders>
          </w:tcPr>
          <w:p w14:paraId="51C67DDC"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Dunning balance has been partially paid</w:t>
            </w:r>
          </w:p>
        </w:tc>
        <w:tc>
          <w:tcPr>
            <w:tcW w:w="15117" w:type="dxa"/>
            <w:tcBorders>
              <w:top w:val="single" w:sz="4" w:space="0" w:color="auto"/>
              <w:left w:val="single" w:sz="4" w:space="0" w:color="auto"/>
              <w:bottom w:val="single" w:sz="4" w:space="0" w:color="auto"/>
              <w:right w:val="single" w:sz="4" w:space="0" w:color="auto"/>
            </w:tcBorders>
          </w:tcPr>
          <w:p w14:paraId="46D74F24" w14:textId="77777777" w:rsidR="00C7770F" w:rsidRPr="00C7770F" w:rsidRDefault="00C7770F" w:rsidP="00C7770F">
            <w:pPr>
              <w:spacing w:line="240" w:lineRule="auto"/>
              <w:ind w:left="576" w:hanging="576"/>
              <w:contextualSpacing w:val="0"/>
              <w:rPr>
                <w:rFonts w:eastAsia="Times New Roman" w:cs="TimesNewRoman"/>
                <w:lang w:eastAsia="en-US"/>
              </w:rPr>
            </w:pPr>
            <w:r w:rsidRPr="00C7770F">
              <w:rPr>
                <w:rFonts w:eastAsia="Times New Roman" w:cs="Times New Roman"/>
                <w:b/>
                <w:noProof/>
                <w:lang w:eastAsia="en-US"/>
              </w:rPr>
              <w:drawing>
                <wp:inline distT="0" distB="0" distL="0" distR="0" wp14:anchorId="749ED2A0" wp14:editId="0C03472E">
                  <wp:extent cx="28194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NewRoman"/>
                <w:lang w:eastAsia="en-US"/>
              </w:rPr>
              <w:t>I see payment for &lt;</w:t>
            </w:r>
            <w:r w:rsidRPr="00C7770F">
              <w:rPr>
                <w:rFonts w:eastAsia="Times New Roman" w:cs="Times New Roman"/>
                <w:lang w:eastAsia="en-US"/>
              </w:rPr>
              <w:t>$</w:t>
            </w:r>
            <w:proofErr w:type="spellStart"/>
            <w:r w:rsidRPr="00C7770F">
              <w:rPr>
                <w:rFonts w:eastAsia="Times New Roman" w:cs="Times New Roman"/>
                <w:lang w:eastAsia="en-US"/>
              </w:rPr>
              <w:t>xx.xx</w:t>
            </w:r>
            <w:proofErr w:type="spellEnd"/>
            <w:r w:rsidRPr="00C7770F">
              <w:rPr>
                <w:rFonts w:eastAsia="Times New Roman" w:cs="Times New Roman"/>
                <w:lang w:eastAsia="en-US"/>
              </w:rPr>
              <w:t xml:space="preserve">&gt; </w:t>
            </w:r>
            <w:r w:rsidRPr="00C7770F">
              <w:rPr>
                <w:rFonts w:eastAsia="Times New Roman" w:cs="TimesNewRoman"/>
                <w:lang w:eastAsia="en-US"/>
              </w:rPr>
              <w:t xml:space="preserve">was received and credited to the account </w:t>
            </w:r>
            <w:r w:rsidRPr="00C7770F">
              <w:rPr>
                <w:rFonts w:eastAsia="Times New Roman" w:cs="Times New Roman"/>
                <w:lang w:eastAsia="en-US"/>
              </w:rPr>
              <w:t>on &lt;MM/DD/</w:t>
            </w:r>
            <w:proofErr w:type="spellStart"/>
            <w:r w:rsidRPr="00C7770F">
              <w:rPr>
                <w:rFonts w:eastAsia="Times New Roman" w:cs="Times New Roman"/>
                <w:lang w:eastAsia="en-US"/>
              </w:rPr>
              <w:t>YYYY</w:t>
            </w:r>
            <w:proofErr w:type="spellEnd"/>
            <w:r w:rsidRPr="00C7770F">
              <w:rPr>
                <w:rFonts w:eastAsia="Times New Roman" w:cs="Times New Roman"/>
                <w:lang w:eastAsia="en-US"/>
              </w:rPr>
              <w:t xml:space="preserve">&gt;. </w:t>
            </w:r>
            <w:r w:rsidRPr="00C7770F">
              <w:rPr>
                <w:rFonts w:eastAsia="Times New Roman" w:cs="TimesNewRoman"/>
                <w:lang w:eastAsia="en-US"/>
              </w:rPr>
              <w:t>However, you still owe &lt;$</w:t>
            </w:r>
            <w:proofErr w:type="spellStart"/>
            <w:r w:rsidRPr="00C7770F">
              <w:rPr>
                <w:rFonts w:eastAsia="Times New Roman" w:cs="TimesNewRoman"/>
                <w:lang w:eastAsia="en-US"/>
              </w:rPr>
              <w:t>xx.xx</w:t>
            </w:r>
            <w:proofErr w:type="spellEnd"/>
            <w:r w:rsidRPr="00C7770F">
              <w:rPr>
                <w:rFonts w:eastAsia="Times New Roman" w:cs="TimesNewRoman"/>
                <w:lang w:eastAsia="en-US"/>
              </w:rPr>
              <w:t>&gt; and to avoid being disenrolled at end of grace period you will need to pay &lt;$</w:t>
            </w:r>
            <w:proofErr w:type="spellStart"/>
            <w:r w:rsidRPr="00C7770F">
              <w:rPr>
                <w:rFonts w:eastAsia="Times New Roman" w:cs="TimesNewRoman"/>
                <w:lang w:eastAsia="en-US"/>
              </w:rPr>
              <w:t>xx.xx</w:t>
            </w:r>
            <w:proofErr w:type="spellEnd"/>
            <w:r w:rsidRPr="00C7770F">
              <w:rPr>
                <w:rFonts w:eastAsia="Times New Roman" w:cs="TimesNewRoman"/>
                <w:lang w:eastAsia="en-US"/>
              </w:rPr>
              <w:t>&gt; by &lt;MM/DD/</w:t>
            </w:r>
            <w:proofErr w:type="spellStart"/>
            <w:r w:rsidRPr="00C7770F">
              <w:rPr>
                <w:rFonts w:eastAsia="Times New Roman" w:cs="TimesNewRoman"/>
                <w:lang w:eastAsia="en-US"/>
              </w:rPr>
              <w:t>YYYY</w:t>
            </w:r>
            <w:proofErr w:type="spellEnd"/>
            <w:r w:rsidRPr="00C7770F">
              <w:rPr>
                <w:rFonts w:eastAsia="Times New Roman" w:cs="TimesNewRoman"/>
                <w:lang w:eastAsia="en-US"/>
              </w:rPr>
              <w:t xml:space="preserve">&gt;. As a reminder, payments are </w:t>
            </w:r>
            <w:proofErr w:type="gramStart"/>
            <w:r w:rsidRPr="00C7770F">
              <w:rPr>
                <w:rFonts w:eastAsia="Times New Roman" w:cs="TimesNewRoman"/>
                <w:lang w:eastAsia="en-US"/>
              </w:rPr>
              <w:t>due</w:t>
            </w:r>
            <w:proofErr w:type="gramEnd"/>
            <w:r w:rsidRPr="00C7770F">
              <w:rPr>
                <w:rFonts w:eastAsia="Times New Roman" w:cs="TimesNewRoman"/>
                <w:lang w:eastAsia="en-US"/>
              </w:rPr>
              <w:t xml:space="preserve"> the 1st of the month to avoid disenrollment notification.</w:t>
            </w:r>
          </w:p>
          <w:p w14:paraId="4D03F956" w14:textId="77777777" w:rsidR="00C7770F" w:rsidRPr="00C7770F" w:rsidRDefault="00C7770F" w:rsidP="00C7770F">
            <w:pPr>
              <w:spacing w:line="240" w:lineRule="auto"/>
              <w:contextualSpacing w:val="0"/>
              <w:rPr>
                <w:rFonts w:eastAsia="Times New Roman" w:cs="TimesNewRoman"/>
                <w:lang w:eastAsia="en-US"/>
              </w:rPr>
            </w:pPr>
          </w:p>
        </w:tc>
      </w:tr>
      <w:tr w:rsidR="00C7770F" w:rsidRPr="00C7770F" w14:paraId="60285160" w14:textId="77777777" w:rsidTr="009F6B47">
        <w:trPr>
          <w:trHeight w:val="645"/>
        </w:trPr>
        <w:tc>
          <w:tcPr>
            <w:tcW w:w="1219" w:type="dxa"/>
            <w:vMerge/>
            <w:shd w:val="clear" w:color="auto" w:fill="auto"/>
          </w:tcPr>
          <w:p w14:paraId="7217F08F"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6246" w:type="dxa"/>
            <w:tcBorders>
              <w:top w:val="single" w:sz="4" w:space="0" w:color="auto"/>
              <w:left w:val="single" w:sz="4" w:space="0" w:color="auto"/>
              <w:bottom w:val="single" w:sz="4" w:space="0" w:color="auto"/>
              <w:right w:val="single" w:sz="4" w:space="0" w:color="auto"/>
            </w:tcBorders>
          </w:tcPr>
          <w:p w14:paraId="1B749144"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Dunning balance has been fully paid</w:t>
            </w:r>
          </w:p>
        </w:tc>
        <w:tc>
          <w:tcPr>
            <w:tcW w:w="15117" w:type="dxa"/>
            <w:tcBorders>
              <w:top w:val="single" w:sz="4" w:space="0" w:color="auto"/>
              <w:left w:val="single" w:sz="4" w:space="0" w:color="auto"/>
              <w:bottom w:val="single" w:sz="4" w:space="0" w:color="auto"/>
              <w:right w:val="single" w:sz="4" w:space="0" w:color="auto"/>
            </w:tcBorders>
          </w:tcPr>
          <w:p w14:paraId="61F5A628" w14:textId="77777777" w:rsidR="00C7770F" w:rsidRPr="00C7770F" w:rsidRDefault="00C7770F" w:rsidP="00C7770F">
            <w:pPr>
              <w:spacing w:line="240" w:lineRule="auto"/>
              <w:ind w:left="576" w:hanging="576"/>
              <w:contextualSpacing w:val="0"/>
              <w:rPr>
                <w:rFonts w:eastAsia="Times New Roman" w:cs="TimesNewRoman"/>
                <w:lang w:eastAsia="en-US"/>
              </w:rPr>
            </w:pPr>
            <w:r w:rsidRPr="00C7770F">
              <w:rPr>
                <w:rFonts w:eastAsia="Times New Roman" w:cs="Times New Roman"/>
                <w:b/>
                <w:noProof/>
                <w:lang w:eastAsia="en-US"/>
              </w:rPr>
              <w:drawing>
                <wp:inline distT="0" distB="0" distL="0" distR="0" wp14:anchorId="74CE5758" wp14:editId="2AF9CE8B">
                  <wp:extent cx="28194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NewRoman"/>
                <w:lang w:eastAsia="en-US"/>
              </w:rPr>
              <w:t>I see payment for &lt;</w:t>
            </w:r>
            <w:r w:rsidRPr="00C7770F">
              <w:rPr>
                <w:rFonts w:eastAsia="Times New Roman" w:cs="Times New Roman"/>
                <w:lang w:eastAsia="en-US"/>
              </w:rPr>
              <w:t>$</w:t>
            </w:r>
            <w:proofErr w:type="spellStart"/>
            <w:r w:rsidRPr="00C7770F">
              <w:rPr>
                <w:rFonts w:eastAsia="Times New Roman" w:cs="Times New Roman"/>
                <w:lang w:eastAsia="en-US"/>
              </w:rPr>
              <w:t>xx.xx</w:t>
            </w:r>
            <w:proofErr w:type="spellEnd"/>
            <w:r w:rsidRPr="00C7770F">
              <w:rPr>
                <w:rFonts w:eastAsia="Times New Roman" w:cs="Times New Roman"/>
                <w:lang w:eastAsia="en-US"/>
              </w:rPr>
              <w:t xml:space="preserve">&gt; </w:t>
            </w:r>
            <w:r w:rsidRPr="00C7770F">
              <w:rPr>
                <w:rFonts w:eastAsia="Times New Roman" w:cs="TimesNewRoman"/>
                <w:lang w:eastAsia="en-US"/>
              </w:rPr>
              <w:t xml:space="preserve">was received and credited to the account </w:t>
            </w:r>
            <w:r w:rsidRPr="00C7770F">
              <w:rPr>
                <w:rFonts w:eastAsia="Times New Roman" w:cs="Times New Roman"/>
                <w:lang w:eastAsia="en-US"/>
              </w:rPr>
              <w:t>on &lt;MM/DD/</w:t>
            </w:r>
            <w:proofErr w:type="spellStart"/>
            <w:r w:rsidRPr="00C7770F">
              <w:rPr>
                <w:rFonts w:eastAsia="Times New Roman" w:cs="Times New Roman"/>
                <w:lang w:eastAsia="en-US"/>
              </w:rPr>
              <w:t>YYYY</w:t>
            </w:r>
            <w:proofErr w:type="spellEnd"/>
            <w:r w:rsidRPr="00C7770F">
              <w:rPr>
                <w:rFonts w:eastAsia="Times New Roman" w:cs="Times New Roman"/>
                <w:lang w:eastAsia="en-US"/>
              </w:rPr>
              <w:t>&gt;.</w:t>
            </w:r>
            <w:r w:rsidRPr="00C7770F">
              <w:rPr>
                <w:rFonts w:eastAsia="Times New Roman" w:cs="TimesNewRoman"/>
                <w:lang w:eastAsia="en-US"/>
              </w:rPr>
              <w:t xml:space="preserve"> Thank you for bringing the dunning balance of your account current. As a reminder, payments are </w:t>
            </w:r>
            <w:proofErr w:type="gramStart"/>
            <w:r w:rsidRPr="00C7770F">
              <w:rPr>
                <w:rFonts w:eastAsia="Times New Roman" w:cs="TimesNewRoman"/>
                <w:lang w:eastAsia="en-US"/>
              </w:rPr>
              <w:t>due</w:t>
            </w:r>
            <w:proofErr w:type="gramEnd"/>
            <w:r w:rsidRPr="00C7770F">
              <w:rPr>
                <w:rFonts w:eastAsia="Times New Roman" w:cs="TimesNewRoman"/>
                <w:lang w:eastAsia="en-US"/>
              </w:rPr>
              <w:t xml:space="preserve"> the 1st of the month. At this time, you may disregard the disenrollment notification.</w:t>
            </w:r>
          </w:p>
          <w:p w14:paraId="27F43F2C" w14:textId="77777777" w:rsidR="00C7770F" w:rsidRPr="00C7770F" w:rsidRDefault="00C7770F" w:rsidP="00C7770F">
            <w:pPr>
              <w:spacing w:line="240" w:lineRule="auto"/>
              <w:contextualSpacing w:val="0"/>
              <w:rPr>
                <w:rFonts w:eastAsia="Times New Roman" w:cs="TimesNewRoman"/>
                <w:lang w:eastAsia="en-US"/>
              </w:rPr>
            </w:pPr>
          </w:p>
        </w:tc>
      </w:tr>
      <w:tr w:rsidR="00C7770F" w:rsidRPr="00C7770F" w14:paraId="39076AB9" w14:textId="77777777" w:rsidTr="009F6B47">
        <w:trPr>
          <w:trHeight w:val="645"/>
        </w:trPr>
        <w:tc>
          <w:tcPr>
            <w:tcW w:w="1219" w:type="dxa"/>
            <w:vMerge/>
            <w:shd w:val="clear" w:color="auto" w:fill="auto"/>
          </w:tcPr>
          <w:p w14:paraId="05C6BA47"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6246" w:type="dxa"/>
            <w:tcBorders>
              <w:top w:val="single" w:sz="4" w:space="0" w:color="auto"/>
              <w:left w:val="single" w:sz="4" w:space="0" w:color="auto"/>
              <w:bottom w:val="single" w:sz="4" w:space="0" w:color="auto"/>
              <w:right w:val="single" w:sz="4" w:space="0" w:color="auto"/>
            </w:tcBorders>
          </w:tcPr>
          <w:p w14:paraId="33E4E693"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Beneficiary has $0 balance</w:t>
            </w:r>
          </w:p>
        </w:tc>
        <w:tc>
          <w:tcPr>
            <w:tcW w:w="15117" w:type="dxa"/>
            <w:tcBorders>
              <w:top w:val="single" w:sz="4" w:space="0" w:color="auto"/>
              <w:left w:val="single" w:sz="4" w:space="0" w:color="auto"/>
              <w:bottom w:val="single" w:sz="4" w:space="0" w:color="auto"/>
              <w:right w:val="single" w:sz="4" w:space="0" w:color="auto"/>
            </w:tcBorders>
          </w:tcPr>
          <w:p w14:paraId="6F6E5264" w14:textId="77777777" w:rsidR="00C7770F" w:rsidRPr="00C7770F" w:rsidRDefault="00C7770F" w:rsidP="00C7770F">
            <w:pPr>
              <w:spacing w:line="240" w:lineRule="auto"/>
              <w:ind w:left="576" w:hanging="576"/>
              <w:contextualSpacing w:val="0"/>
              <w:rPr>
                <w:rFonts w:eastAsia="Times New Roman" w:cs="TimesNewRoman"/>
                <w:lang w:eastAsia="en-US"/>
              </w:rPr>
            </w:pPr>
            <w:r w:rsidRPr="00C7770F">
              <w:rPr>
                <w:rFonts w:eastAsia="Times New Roman" w:cs="Times New Roman"/>
                <w:b/>
                <w:noProof/>
                <w:lang w:eastAsia="en-US"/>
              </w:rPr>
              <w:drawing>
                <wp:inline distT="0" distB="0" distL="0" distR="0" wp14:anchorId="4C7582D6" wp14:editId="53292B80">
                  <wp:extent cx="28194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NewRoman"/>
                <w:lang w:eastAsia="en-US"/>
              </w:rPr>
              <w:t>I see payment for &lt;</w:t>
            </w:r>
            <w:r w:rsidRPr="00C7770F">
              <w:rPr>
                <w:rFonts w:eastAsia="Times New Roman" w:cs="Times New Roman"/>
                <w:lang w:eastAsia="en-US"/>
              </w:rPr>
              <w:t>$</w:t>
            </w:r>
            <w:proofErr w:type="spellStart"/>
            <w:r w:rsidRPr="00C7770F">
              <w:rPr>
                <w:rFonts w:eastAsia="Times New Roman" w:cs="Times New Roman"/>
                <w:lang w:eastAsia="en-US"/>
              </w:rPr>
              <w:t>xx.xx</w:t>
            </w:r>
            <w:proofErr w:type="spellEnd"/>
            <w:r w:rsidRPr="00C7770F">
              <w:rPr>
                <w:rFonts w:eastAsia="Times New Roman" w:cs="Times New Roman"/>
                <w:lang w:eastAsia="en-US"/>
              </w:rPr>
              <w:t xml:space="preserve">&gt; </w:t>
            </w:r>
            <w:r w:rsidRPr="00C7770F">
              <w:rPr>
                <w:rFonts w:eastAsia="Times New Roman" w:cs="TimesNewRoman"/>
                <w:lang w:eastAsia="en-US"/>
              </w:rPr>
              <w:t xml:space="preserve">was received and credited to the account </w:t>
            </w:r>
            <w:r w:rsidRPr="00C7770F">
              <w:rPr>
                <w:rFonts w:eastAsia="Times New Roman" w:cs="Times New Roman"/>
                <w:lang w:eastAsia="en-US"/>
              </w:rPr>
              <w:t>on &lt;MM/DD/</w:t>
            </w:r>
            <w:proofErr w:type="spellStart"/>
            <w:r w:rsidRPr="00C7770F">
              <w:rPr>
                <w:rFonts w:eastAsia="Times New Roman" w:cs="Times New Roman"/>
                <w:lang w:eastAsia="en-US"/>
              </w:rPr>
              <w:t>YYYY</w:t>
            </w:r>
            <w:proofErr w:type="spellEnd"/>
            <w:r w:rsidRPr="00C7770F">
              <w:rPr>
                <w:rFonts w:eastAsia="Times New Roman" w:cs="Times New Roman"/>
                <w:lang w:eastAsia="en-US"/>
              </w:rPr>
              <w:t xml:space="preserve">&gt;. </w:t>
            </w:r>
            <w:r w:rsidRPr="00C7770F">
              <w:rPr>
                <w:rFonts w:eastAsia="Times New Roman" w:cs="TimesNewRoman"/>
                <w:lang w:eastAsia="en-US"/>
              </w:rPr>
              <w:t xml:space="preserve">Thank you for bringing your account fully current. As a reminder, payments are </w:t>
            </w:r>
            <w:proofErr w:type="gramStart"/>
            <w:r w:rsidRPr="00C7770F">
              <w:rPr>
                <w:rFonts w:eastAsia="Times New Roman" w:cs="TimesNewRoman"/>
                <w:lang w:eastAsia="en-US"/>
              </w:rPr>
              <w:t>due</w:t>
            </w:r>
            <w:proofErr w:type="gramEnd"/>
            <w:r w:rsidRPr="00C7770F">
              <w:rPr>
                <w:rFonts w:eastAsia="Times New Roman" w:cs="TimesNewRoman"/>
                <w:lang w:eastAsia="en-US"/>
              </w:rPr>
              <w:t xml:space="preserve"> the 1st of the month. At this time, you may disregard the disenrollment notification.</w:t>
            </w:r>
          </w:p>
          <w:p w14:paraId="765BC0FC" w14:textId="77777777" w:rsidR="00C7770F" w:rsidRPr="00C7770F" w:rsidRDefault="00C7770F" w:rsidP="00C7770F">
            <w:pPr>
              <w:spacing w:line="240" w:lineRule="auto"/>
              <w:contextualSpacing w:val="0"/>
              <w:rPr>
                <w:rFonts w:eastAsia="Times New Roman" w:cs="TimesNewRoman"/>
                <w:lang w:eastAsia="en-US"/>
              </w:rPr>
            </w:pPr>
          </w:p>
        </w:tc>
      </w:tr>
      <w:tr w:rsidR="00C7770F" w:rsidRPr="00C7770F" w14:paraId="7EAE7562" w14:textId="77777777" w:rsidTr="009F6B47">
        <w:trPr>
          <w:trHeight w:val="162"/>
        </w:trPr>
        <w:tc>
          <w:tcPr>
            <w:tcW w:w="1219" w:type="dxa"/>
            <w:shd w:val="clear" w:color="auto" w:fill="auto"/>
          </w:tcPr>
          <w:p w14:paraId="6C9619B0" w14:textId="77777777" w:rsidR="00C7770F" w:rsidRPr="00C7770F" w:rsidRDefault="00C7770F" w:rsidP="00C7770F">
            <w:pPr>
              <w:autoSpaceDE w:val="0"/>
              <w:autoSpaceDN w:val="0"/>
              <w:spacing w:line="240" w:lineRule="auto"/>
              <w:contextualSpacing w:val="0"/>
              <w:jc w:val="center"/>
              <w:rPr>
                <w:rFonts w:eastAsia="Times New Roman" w:cs="Times New Roman"/>
                <w:b/>
                <w:lang w:eastAsia="en-US"/>
              </w:rPr>
            </w:pPr>
            <w:r w:rsidRPr="00C7770F">
              <w:rPr>
                <w:rFonts w:eastAsia="Times New Roman" w:cs="Times New Roman"/>
                <w:b/>
                <w:lang w:eastAsia="en-US"/>
              </w:rPr>
              <w:t>2</w:t>
            </w:r>
          </w:p>
        </w:tc>
        <w:tc>
          <w:tcPr>
            <w:tcW w:w="21363" w:type="dxa"/>
            <w:gridSpan w:val="2"/>
            <w:shd w:val="clear" w:color="auto" w:fill="auto"/>
          </w:tcPr>
          <w:p w14:paraId="55647703" w14:textId="77777777" w:rsidR="00C7770F" w:rsidRPr="00C7770F" w:rsidRDefault="00C7770F" w:rsidP="00C7770F">
            <w:pPr>
              <w:spacing w:line="240" w:lineRule="auto"/>
              <w:contextualSpacing w:val="0"/>
              <w:rPr>
                <w:rFonts w:eastAsia="Times New Roman" w:cs="Arial"/>
                <w:bCs/>
                <w:lang w:eastAsia="en-US"/>
              </w:rPr>
            </w:pPr>
            <w:r w:rsidRPr="00C7770F">
              <w:rPr>
                <w:rFonts w:eastAsia="Times New Roman" w:cs="Arial"/>
                <w:bCs/>
                <w:lang w:eastAsia="en-US"/>
              </w:rPr>
              <w:t xml:space="preserve">Ask if there are any other questions. </w:t>
            </w:r>
          </w:p>
          <w:p w14:paraId="0A369485" w14:textId="77777777" w:rsidR="00C7770F" w:rsidRPr="00C7770F" w:rsidRDefault="00C7770F" w:rsidP="00C7770F">
            <w:pPr>
              <w:numPr>
                <w:ilvl w:val="0"/>
                <w:numId w:val="24"/>
              </w:numPr>
              <w:spacing w:before="0" w:after="0" w:line="240" w:lineRule="auto"/>
              <w:contextualSpacing w:val="0"/>
              <w:rPr>
                <w:rFonts w:eastAsia="Times New Roman" w:cs="Times New Roman"/>
                <w:bCs/>
                <w:color w:val="333333"/>
                <w:lang w:eastAsia="en-US"/>
              </w:rPr>
            </w:pPr>
            <w:r w:rsidRPr="00C7770F">
              <w:rPr>
                <w:rFonts w:eastAsia="Times New Roman" w:cs="Arial"/>
                <w:bCs/>
                <w:lang w:eastAsia="en-US"/>
              </w:rPr>
              <w:t xml:space="preserve">Address any other issues and </w:t>
            </w:r>
            <w:r w:rsidRPr="00C7770F">
              <w:rPr>
                <w:rFonts w:eastAsia="Times New Roman" w:cs="Times New Roman"/>
                <w:lang w:eastAsia="en-US"/>
              </w:rPr>
              <w:t xml:space="preserve">document/close the call according to existing policies and procedures; refer to </w:t>
            </w:r>
            <w:hyperlink r:id="rId18" w:history="1">
              <w:r w:rsidRPr="00C7770F">
                <w:rPr>
                  <w:rFonts w:eastAsia="Times New Roman" w:cs="Times New Roman"/>
                  <w:color w:val="0000FF"/>
                  <w:u w:val="single"/>
                  <w:lang w:eastAsia="en-US"/>
                </w:rPr>
                <w:t>MED D - Call Documentation</w:t>
              </w:r>
            </w:hyperlink>
            <w:r w:rsidRPr="00C7770F">
              <w:rPr>
                <w:rFonts w:eastAsia="Times New Roman" w:cs="Times New Roman"/>
                <w:bCs/>
                <w:color w:val="333333"/>
                <w:lang w:eastAsia="en-US"/>
              </w:rPr>
              <w:t>.</w:t>
            </w:r>
          </w:p>
          <w:p w14:paraId="6AEC7167" w14:textId="77777777" w:rsidR="00C7770F" w:rsidRPr="00C7770F" w:rsidRDefault="00C7770F" w:rsidP="00C7770F">
            <w:pPr>
              <w:numPr>
                <w:ilvl w:val="0"/>
                <w:numId w:val="24"/>
              </w:numPr>
              <w:spacing w:before="0" w:after="0" w:line="240" w:lineRule="auto"/>
              <w:contextualSpacing w:val="0"/>
              <w:rPr>
                <w:rFonts w:eastAsia="Times New Roman" w:cs="Times New Roman"/>
                <w:bCs/>
                <w:color w:val="333333"/>
                <w:lang w:eastAsia="en-US"/>
              </w:rPr>
            </w:pPr>
            <w:r w:rsidRPr="00C7770F">
              <w:rPr>
                <w:rFonts w:eastAsia="Times New Roman" w:cs="Times New Roman"/>
                <w:lang w:eastAsia="en-US"/>
              </w:rPr>
              <w:t>Log Activity 1327 = Premium Billing.</w:t>
            </w:r>
          </w:p>
          <w:p w14:paraId="0BC77A60" w14:textId="77777777" w:rsidR="00C7770F" w:rsidRPr="00C7770F" w:rsidRDefault="00C7770F" w:rsidP="00C7770F">
            <w:pPr>
              <w:spacing w:line="240" w:lineRule="auto"/>
              <w:ind w:left="360"/>
              <w:contextualSpacing w:val="0"/>
              <w:rPr>
                <w:rFonts w:eastAsia="Times New Roman" w:cs="Times New Roman"/>
                <w:bCs/>
                <w:color w:val="333333"/>
                <w:lang w:eastAsia="en-US"/>
              </w:rPr>
            </w:pPr>
          </w:p>
        </w:tc>
      </w:tr>
    </w:tbl>
    <w:p w14:paraId="05DA3FDE" w14:textId="77777777" w:rsidR="00C7770F" w:rsidRPr="00C7770F" w:rsidRDefault="00C7770F" w:rsidP="00C7770F">
      <w:pPr>
        <w:spacing w:before="0" w:after="0" w:line="240" w:lineRule="auto"/>
        <w:ind w:left="360"/>
        <w:contextualSpacing w:val="0"/>
        <w:jc w:val="right"/>
        <w:rPr>
          <w:rFonts w:eastAsia="Times New Roman" w:cs="Times New Roman"/>
          <w:lang w:eastAsia="en-US"/>
        </w:rPr>
      </w:pPr>
    </w:p>
    <w:p w14:paraId="20D0E684" w14:textId="29A55104" w:rsidR="00C7770F" w:rsidRPr="00C7770F" w:rsidRDefault="0075603C" w:rsidP="00C7770F">
      <w:pPr>
        <w:spacing w:before="0" w:after="0" w:line="240" w:lineRule="auto"/>
        <w:ind w:left="360"/>
        <w:contextualSpacing w:val="0"/>
        <w:jc w:val="right"/>
        <w:rPr>
          <w:rFonts w:eastAsia="Times New Roman" w:cs="Times New Roman"/>
          <w:lang w:eastAsia="en-US"/>
        </w:rPr>
      </w:pPr>
      <w:hyperlink w:anchor="_top" w:history="1">
        <w:r w:rsidR="00C7770F" w:rsidRPr="0075603C">
          <w:rPr>
            <w:rStyle w:val="Hyperlink"/>
            <w:rFonts w:eastAsia="Times New Roman" w:cs="Times New Roman"/>
            <w:lang w:eastAsia="en-U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C7770F" w:rsidRPr="00C7770F" w14:paraId="62461861" w14:textId="77777777" w:rsidTr="009F6B47">
        <w:tc>
          <w:tcPr>
            <w:tcW w:w="5000" w:type="pct"/>
            <w:shd w:val="clear" w:color="auto" w:fill="C0C0C0"/>
          </w:tcPr>
          <w:p w14:paraId="092818A5" w14:textId="77777777" w:rsidR="00C7770F" w:rsidRPr="00C7770F" w:rsidRDefault="00C7770F" w:rsidP="00C7770F">
            <w:pPr>
              <w:keepNext/>
              <w:spacing w:line="240" w:lineRule="auto"/>
              <w:contextualSpacing w:val="0"/>
              <w:outlineLvl w:val="2"/>
              <w:rPr>
                <w:rFonts w:eastAsia="Times New Roman" w:cs="Arial"/>
                <w:b/>
                <w:bCs/>
                <w:sz w:val="28"/>
                <w:szCs w:val="28"/>
                <w:lang w:eastAsia="en-US"/>
              </w:rPr>
            </w:pPr>
            <w:bookmarkStart w:id="38" w:name="_•_Beneficiary_Received_1"/>
            <w:bookmarkStart w:id="39" w:name="_Toc129179518"/>
            <w:bookmarkEnd w:id="38"/>
            <w:r w:rsidRPr="00C7770F">
              <w:rPr>
                <w:rFonts w:eastAsia="Times New Roman" w:cs="Arial"/>
                <w:b/>
                <w:bCs/>
                <w:sz w:val="28"/>
                <w:szCs w:val="28"/>
                <w:lang w:eastAsia="en-US"/>
              </w:rPr>
              <w:t>Beneficiary Received Dunning Letter 1 (yellow letter) AND Reminder Letter (pink letter) AND CALLING WITHIN the first 3 Business Days of the Month after the Dunning Due Date</w:t>
            </w:r>
            <w:bookmarkEnd w:id="39"/>
            <w:r w:rsidRPr="00C7770F">
              <w:rPr>
                <w:rFonts w:eastAsia="Times New Roman" w:cs="Arial"/>
                <w:b/>
                <w:bCs/>
                <w:sz w:val="28"/>
                <w:szCs w:val="28"/>
                <w:lang w:eastAsia="en-US"/>
              </w:rPr>
              <w:t xml:space="preserve"> </w:t>
            </w:r>
          </w:p>
        </w:tc>
      </w:tr>
    </w:tbl>
    <w:p w14:paraId="3622220C" w14:textId="77777777" w:rsidR="00C7770F" w:rsidRPr="00C7770F" w:rsidRDefault="00C7770F" w:rsidP="00C7770F">
      <w:pPr>
        <w:autoSpaceDE w:val="0"/>
        <w:autoSpaceDN w:val="0"/>
        <w:spacing w:before="0" w:after="0" w:line="240" w:lineRule="auto"/>
        <w:contextualSpacing w:val="0"/>
        <w:rPr>
          <w:rFonts w:eastAsia="Times New Roman" w:cs="Times New Roman"/>
          <w:lang w:eastAsia="en-US"/>
        </w:rPr>
      </w:pPr>
    </w:p>
    <w:p w14:paraId="5680F3E9" w14:textId="77777777" w:rsidR="00C7770F" w:rsidRPr="00C7770F" w:rsidRDefault="00C7770F" w:rsidP="00C7770F">
      <w:pPr>
        <w:autoSpaceDE w:val="0"/>
        <w:autoSpaceDN w:val="0"/>
        <w:spacing w:before="0" w:line="240" w:lineRule="auto"/>
        <w:contextualSpacing w:val="0"/>
        <w:rPr>
          <w:rFonts w:eastAsia="Times New Roman" w:cs="Times New Roman"/>
          <w:lang w:eastAsia="en-US"/>
        </w:rPr>
      </w:pPr>
      <w:r w:rsidRPr="00C7770F">
        <w:rPr>
          <w:rFonts w:eastAsia="Times New Roman" w:cs="Times New Roman"/>
          <w:lang w:eastAsia="en-US"/>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4468"/>
        <w:gridCol w:w="7631"/>
      </w:tblGrid>
      <w:tr w:rsidR="00C7770F" w:rsidRPr="00C7770F" w14:paraId="3FFFB358" w14:textId="77777777" w:rsidTr="009F6B47">
        <w:tc>
          <w:tcPr>
            <w:tcW w:w="872" w:type="dxa"/>
            <w:shd w:val="pct10" w:color="auto" w:fill="auto"/>
          </w:tcPr>
          <w:p w14:paraId="2C1A0B69" w14:textId="77777777" w:rsidR="00C7770F" w:rsidRPr="00C7770F" w:rsidRDefault="00C7770F" w:rsidP="00C7770F">
            <w:pPr>
              <w:autoSpaceDE w:val="0"/>
              <w:autoSpaceDN w:val="0"/>
              <w:spacing w:line="240" w:lineRule="auto"/>
              <w:contextualSpacing w:val="0"/>
              <w:jc w:val="center"/>
              <w:rPr>
                <w:rFonts w:eastAsia="Times New Roman" w:cs="Times New Roman"/>
                <w:b/>
                <w:lang w:eastAsia="en-US"/>
              </w:rPr>
            </w:pPr>
            <w:r w:rsidRPr="00C7770F">
              <w:rPr>
                <w:rFonts w:eastAsia="Times New Roman" w:cs="Times New Roman"/>
                <w:b/>
                <w:lang w:eastAsia="en-US"/>
              </w:rPr>
              <w:t>Step</w:t>
            </w:r>
          </w:p>
        </w:tc>
        <w:tc>
          <w:tcPr>
            <w:tcW w:w="17158" w:type="dxa"/>
            <w:gridSpan w:val="2"/>
            <w:shd w:val="pct10" w:color="auto" w:fill="auto"/>
          </w:tcPr>
          <w:p w14:paraId="7E3485D8" w14:textId="77777777" w:rsidR="00C7770F" w:rsidRPr="00C7770F" w:rsidRDefault="00C7770F" w:rsidP="00C7770F">
            <w:pPr>
              <w:autoSpaceDE w:val="0"/>
              <w:autoSpaceDN w:val="0"/>
              <w:spacing w:line="240" w:lineRule="auto"/>
              <w:contextualSpacing w:val="0"/>
              <w:jc w:val="center"/>
              <w:rPr>
                <w:rFonts w:eastAsia="Times New Roman" w:cs="Times New Roman"/>
                <w:b/>
                <w:lang w:eastAsia="en-US"/>
              </w:rPr>
            </w:pPr>
            <w:r w:rsidRPr="00C7770F">
              <w:rPr>
                <w:rFonts w:eastAsia="Times New Roman" w:cs="Times New Roman"/>
                <w:b/>
                <w:lang w:eastAsia="en-US"/>
              </w:rPr>
              <w:t>Action</w:t>
            </w:r>
          </w:p>
        </w:tc>
      </w:tr>
      <w:tr w:rsidR="00C7770F" w:rsidRPr="00C7770F" w14:paraId="050F9B37" w14:textId="77777777" w:rsidTr="009F6B47">
        <w:trPr>
          <w:trHeight w:val="645"/>
        </w:trPr>
        <w:tc>
          <w:tcPr>
            <w:tcW w:w="872" w:type="dxa"/>
            <w:vMerge w:val="restart"/>
            <w:shd w:val="clear" w:color="auto" w:fill="auto"/>
          </w:tcPr>
          <w:p w14:paraId="4F9004D2" w14:textId="77777777" w:rsidR="00C7770F" w:rsidRPr="00C7770F" w:rsidRDefault="00C7770F" w:rsidP="00C7770F">
            <w:pPr>
              <w:autoSpaceDE w:val="0"/>
              <w:autoSpaceDN w:val="0"/>
              <w:spacing w:line="240" w:lineRule="auto"/>
              <w:contextualSpacing w:val="0"/>
              <w:jc w:val="center"/>
              <w:rPr>
                <w:rFonts w:eastAsia="Times New Roman" w:cs="Times New Roman"/>
                <w:b/>
                <w:lang w:eastAsia="en-US"/>
              </w:rPr>
            </w:pPr>
            <w:r w:rsidRPr="00C7770F">
              <w:rPr>
                <w:rFonts w:eastAsia="Times New Roman" w:cs="Times New Roman"/>
                <w:b/>
                <w:lang w:eastAsia="en-US"/>
              </w:rPr>
              <w:t>1</w:t>
            </w:r>
          </w:p>
        </w:tc>
        <w:tc>
          <w:tcPr>
            <w:tcW w:w="17158" w:type="dxa"/>
            <w:gridSpan w:val="2"/>
            <w:tcBorders>
              <w:bottom w:val="single" w:sz="4" w:space="0" w:color="auto"/>
            </w:tcBorders>
            <w:shd w:val="clear" w:color="auto" w:fill="auto"/>
          </w:tcPr>
          <w:p w14:paraId="6315BB90"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6D76AC95" wp14:editId="7CC7BD39">
                  <wp:extent cx="281940" cy="182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On &lt;MM/DD/</w:t>
            </w:r>
            <w:proofErr w:type="spellStart"/>
            <w:r w:rsidRPr="00C7770F">
              <w:rPr>
                <w:rFonts w:eastAsia="Times New Roman" w:cs="Times New Roman"/>
                <w:lang w:eastAsia="en-US"/>
              </w:rPr>
              <w:t>YYYY</w:t>
            </w:r>
            <w:proofErr w:type="spellEnd"/>
            <w:r w:rsidRPr="00C7770F">
              <w:rPr>
                <w:rFonts w:eastAsia="Times New Roman" w:cs="Times New Roman"/>
                <w:lang w:eastAsia="en-US"/>
              </w:rPr>
              <w:t>&gt; we sent you a letter &lt;reminder letter&gt; stating to avoid disenrollment, &lt;$</w:t>
            </w:r>
            <w:proofErr w:type="spellStart"/>
            <w:r w:rsidRPr="00C7770F">
              <w:rPr>
                <w:rFonts w:eastAsia="Times New Roman" w:cs="Times New Roman"/>
                <w:lang w:eastAsia="en-US"/>
              </w:rPr>
              <w:t>xx.xx</w:t>
            </w:r>
            <w:proofErr w:type="spellEnd"/>
            <w:r w:rsidRPr="00C7770F">
              <w:rPr>
                <w:rFonts w:eastAsia="Times New Roman" w:cs="Times New Roman"/>
                <w:lang w:eastAsia="en-US"/>
              </w:rPr>
              <w:t>&gt; was due by &lt;MM/DD/</w:t>
            </w:r>
            <w:proofErr w:type="spellStart"/>
            <w:r w:rsidRPr="00C7770F">
              <w:rPr>
                <w:rFonts w:eastAsia="Times New Roman" w:cs="Times New Roman"/>
                <w:lang w:eastAsia="en-US"/>
              </w:rPr>
              <w:t>YYYY</w:t>
            </w:r>
            <w:proofErr w:type="spellEnd"/>
            <w:r w:rsidRPr="00C7770F">
              <w:rPr>
                <w:rFonts w:eastAsia="Times New Roman" w:cs="Times New Roman"/>
                <w:lang w:eastAsia="en-US"/>
              </w:rPr>
              <w:t xml:space="preserve">&gt;. </w:t>
            </w:r>
          </w:p>
          <w:p w14:paraId="53C963E5" w14:textId="77777777" w:rsidR="00C7770F" w:rsidRPr="00C7770F" w:rsidRDefault="00C7770F" w:rsidP="00C7770F">
            <w:pPr>
              <w:spacing w:line="240" w:lineRule="auto"/>
              <w:contextualSpacing w:val="0"/>
              <w:rPr>
                <w:rFonts w:eastAsia="Times New Roman" w:cs="Times New Roman"/>
                <w:lang w:eastAsia="en-US"/>
              </w:rPr>
            </w:pPr>
          </w:p>
          <w:p w14:paraId="700A2733" w14:textId="77777777" w:rsidR="00C7770F" w:rsidRPr="00C7770F" w:rsidRDefault="00C7770F" w:rsidP="00C7770F">
            <w:pPr>
              <w:spacing w:line="240" w:lineRule="auto"/>
              <w:ind w:left="624" w:firstLine="24"/>
              <w:contextualSpacing w:val="0"/>
              <w:rPr>
                <w:rFonts w:eastAsia="Times New Roman" w:cs="Times New Roman"/>
                <w:lang w:eastAsia="en-US"/>
              </w:rPr>
            </w:pPr>
            <w:r w:rsidRPr="00C7770F">
              <w:rPr>
                <w:rFonts w:eastAsia="Times New Roman" w:cs="Times New Roman"/>
                <w:lang w:eastAsia="en-US"/>
              </w:rPr>
              <w:t>Since the required amount was not received by &lt;MM/DD/</w:t>
            </w:r>
            <w:proofErr w:type="spellStart"/>
            <w:r w:rsidRPr="00C7770F">
              <w:rPr>
                <w:rFonts w:eastAsia="Times New Roman" w:cs="Times New Roman"/>
                <w:lang w:eastAsia="en-US"/>
              </w:rPr>
              <w:t>YYYY</w:t>
            </w:r>
            <w:proofErr w:type="spellEnd"/>
            <w:r w:rsidRPr="00C7770F">
              <w:rPr>
                <w:rFonts w:eastAsia="Times New Roman" w:cs="Times New Roman"/>
                <w:lang w:eastAsia="en-US"/>
              </w:rPr>
              <w:t>&gt;, there is a potential that you will be disenrolled from the plan. Disenrollment would occur on the 3</w:t>
            </w:r>
            <w:r w:rsidRPr="00C7770F">
              <w:rPr>
                <w:rFonts w:eastAsia="Times New Roman" w:cs="Times New Roman"/>
                <w:vertAlign w:val="superscript"/>
                <w:lang w:eastAsia="en-US"/>
              </w:rPr>
              <w:t>rd</w:t>
            </w:r>
            <w:r w:rsidRPr="00C7770F">
              <w:rPr>
                <w:rFonts w:eastAsia="Times New Roman" w:cs="Times New Roman"/>
                <w:lang w:eastAsia="en-US"/>
              </w:rPr>
              <w:t xml:space="preserve"> business day of the month. However, the disenrollment would be effective </w:t>
            </w:r>
            <w:proofErr w:type="gramStart"/>
            <w:r w:rsidRPr="00C7770F">
              <w:rPr>
                <w:rFonts w:eastAsia="Times New Roman" w:cs="Times New Roman"/>
                <w:lang w:eastAsia="en-US"/>
              </w:rPr>
              <w:t>the 1</w:t>
            </w:r>
            <w:r w:rsidRPr="00C7770F">
              <w:rPr>
                <w:rFonts w:eastAsia="Times New Roman" w:cs="Times New Roman"/>
                <w:vertAlign w:val="superscript"/>
                <w:lang w:eastAsia="en-US"/>
              </w:rPr>
              <w:t>st</w:t>
            </w:r>
            <w:r w:rsidRPr="00C7770F">
              <w:rPr>
                <w:rFonts w:eastAsia="Times New Roman" w:cs="Times New Roman"/>
                <w:lang w:eastAsia="en-US"/>
              </w:rPr>
              <w:t xml:space="preserve"> day after the due date listed on</w:t>
            </w:r>
            <w:proofErr w:type="gramEnd"/>
            <w:r w:rsidRPr="00C7770F">
              <w:rPr>
                <w:rFonts w:eastAsia="Times New Roman" w:cs="Times New Roman"/>
                <w:lang w:eastAsia="en-US"/>
              </w:rPr>
              <w:t xml:space="preserve"> the letter. You are still responsible for your past due balance. However, payment will not ensure that you will not be disenrolled from the plan. </w:t>
            </w:r>
            <w:r w:rsidRPr="00C7770F">
              <w:rPr>
                <w:rFonts w:eastAsia="Times New Roman" w:cs="Times New Roman"/>
                <w:b/>
                <w:lang w:eastAsia="en-US"/>
              </w:rPr>
              <w:t>What was the reason that you were unable to make timely payment of your plan premium?</w:t>
            </w:r>
            <w:r w:rsidRPr="00C7770F">
              <w:rPr>
                <w:rFonts w:eastAsia="Times New Roman" w:cs="Times New Roman"/>
                <w:lang w:eastAsia="en-US"/>
              </w:rPr>
              <w:t xml:space="preserve"> </w:t>
            </w:r>
          </w:p>
          <w:p w14:paraId="508EB5A7" w14:textId="77777777" w:rsidR="00C7770F" w:rsidRPr="00C7770F" w:rsidRDefault="00C7770F" w:rsidP="00C7770F">
            <w:pPr>
              <w:spacing w:line="240" w:lineRule="auto"/>
              <w:contextualSpacing w:val="0"/>
              <w:rPr>
                <w:rFonts w:eastAsia="Times New Roman" w:cs="Times New Roman"/>
                <w:color w:val="333333"/>
                <w:lang w:eastAsia="en-US"/>
              </w:rPr>
            </w:pPr>
          </w:p>
          <w:p w14:paraId="0DDBB7B0"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b/>
                <w:lang w:eastAsia="en-US"/>
              </w:rPr>
              <w:t>CCR Process Notes:</w:t>
            </w:r>
            <w:r w:rsidRPr="00C7770F">
              <w:rPr>
                <w:rFonts w:eastAsia="Times New Roman" w:cs="Times New Roman"/>
                <w:lang w:eastAsia="en-US"/>
              </w:rPr>
              <w:t xml:space="preserve">  Based on beneficiary’s response, determine which of the following</w:t>
            </w:r>
            <w:r w:rsidRPr="00C7770F">
              <w:rPr>
                <w:rFonts w:eastAsia="Times New Roman" w:cs="Times New Roman"/>
                <w:b/>
                <w:lang w:eastAsia="en-US"/>
              </w:rPr>
              <w:t xml:space="preserve"> 2</w:t>
            </w:r>
            <w:r w:rsidRPr="00C7770F">
              <w:rPr>
                <w:rFonts w:eastAsia="Times New Roman" w:cs="Times New Roman"/>
                <w:lang w:eastAsia="en-US"/>
              </w:rPr>
              <w:t xml:space="preserve"> (two) scenarios are applicable:</w:t>
            </w:r>
          </w:p>
          <w:p w14:paraId="4122A39E" w14:textId="77777777" w:rsidR="00C7770F" w:rsidRPr="00C7770F" w:rsidRDefault="00C7770F" w:rsidP="00C7770F">
            <w:pPr>
              <w:spacing w:line="240" w:lineRule="auto"/>
              <w:contextualSpacing w:val="0"/>
              <w:rPr>
                <w:rFonts w:eastAsia="Times New Roman" w:cs="Times New Roman"/>
                <w:color w:val="333333"/>
                <w:lang w:eastAsia="en-US"/>
              </w:rPr>
            </w:pPr>
          </w:p>
          <w:p w14:paraId="68EBC594" w14:textId="77777777" w:rsidR="00C7770F" w:rsidRPr="00C7770F" w:rsidRDefault="00C7770F" w:rsidP="00C7770F">
            <w:pPr>
              <w:numPr>
                <w:ilvl w:val="0"/>
                <w:numId w:val="14"/>
              </w:numPr>
              <w:spacing w:before="0" w:after="0" w:line="240" w:lineRule="auto"/>
              <w:contextualSpacing w:val="0"/>
              <w:rPr>
                <w:rFonts w:eastAsia="Times New Roman" w:cs="Arial"/>
                <w:lang w:eastAsia="en-US"/>
              </w:rPr>
            </w:pPr>
            <w:r w:rsidRPr="00C7770F">
              <w:rPr>
                <w:rFonts w:eastAsia="Times New Roman" w:cs="Times New Roman"/>
                <w:b/>
                <w:lang w:eastAsia="en-US"/>
              </w:rPr>
              <w:t>IF</w:t>
            </w:r>
            <w:r w:rsidRPr="00C7770F">
              <w:rPr>
                <w:rFonts w:eastAsia="Times New Roman" w:cs="Times New Roman"/>
                <w:bCs/>
                <w:lang w:eastAsia="en-US"/>
              </w:rPr>
              <w:t xml:space="preserve"> </w:t>
            </w:r>
            <w:r w:rsidRPr="00C7770F">
              <w:rPr>
                <w:rFonts w:eastAsia="Times New Roman" w:cs="Times New Roman"/>
                <w:lang w:eastAsia="en-US"/>
              </w:rPr>
              <w:t>the beneficiary lists a circumstance that may constitute a Good Cause Reinstatement.</w:t>
            </w:r>
            <w:r w:rsidRPr="00C7770F">
              <w:rPr>
                <w:rFonts w:eastAsia="Times New Roman" w:cs="Times New Roman"/>
                <w:bCs/>
                <w:lang w:eastAsia="en-US"/>
              </w:rPr>
              <w:t xml:space="preserve"> Examples of circumstances that may constitute a Good Cause reinstatement include (routed through the plan):  Serious Illness, Institutionalization, Hospitalization, Prolonged illness (not chronic), Complication, Rapid Deterioration, Recent Death of Spouse/Immediately Family member/Caregiver/Person living in the same household, Home damaged by fire/natural disaster, extreme weather related/public safety or state of emergency</w:t>
            </w:r>
            <w:r w:rsidRPr="00C7770F">
              <w:rPr>
                <w:rFonts w:eastAsia="Times New Roman" w:cs="Times New Roman"/>
                <w:b/>
                <w:lang w:eastAsia="en-US"/>
              </w:rPr>
              <w:t xml:space="preserve">, then </w:t>
            </w:r>
            <w:r w:rsidRPr="00C7770F">
              <w:rPr>
                <w:rFonts w:eastAsia="Times New Roman" w:cs="Times New Roman"/>
                <w:lang w:eastAsia="en-US"/>
              </w:rPr>
              <w:t xml:space="preserve">refer to </w:t>
            </w:r>
            <w:hyperlink r:id="rId19" w:anchor="!/view?docid=4d94938d-5aa3-4d51-a354-9a7a2d866018" w:history="1">
              <w:r w:rsidRPr="00C7770F">
                <w:rPr>
                  <w:rFonts w:eastAsia="Times New Roman" w:cs="Times New Roman"/>
                  <w:color w:val="0000FF"/>
                  <w:u w:val="single"/>
                  <w:lang w:eastAsia="en-US"/>
                </w:rPr>
                <w:t xml:space="preserve">MED D -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Process for Good Cause Determinations</w:t>
              </w:r>
            </w:hyperlink>
            <w:r w:rsidRPr="00C7770F">
              <w:rPr>
                <w:rFonts w:eastAsia="Times New Roman" w:cs="Times New Roman"/>
                <w:lang w:eastAsia="en-US"/>
              </w:rPr>
              <w:t>.</w:t>
            </w:r>
          </w:p>
          <w:p w14:paraId="3807AF29" w14:textId="77777777" w:rsidR="00C7770F" w:rsidRPr="00C7770F" w:rsidRDefault="00C7770F" w:rsidP="00C7770F">
            <w:pPr>
              <w:spacing w:line="240" w:lineRule="auto"/>
              <w:contextualSpacing w:val="0"/>
              <w:rPr>
                <w:rFonts w:eastAsia="Times New Roman" w:cs="Times New Roman"/>
                <w:lang w:eastAsia="en-US"/>
              </w:rPr>
            </w:pPr>
          </w:p>
          <w:p w14:paraId="19D77D0E" w14:textId="77777777" w:rsidR="00C7770F" w:rsidRPr="00C7770F" w:rsidRDefault="00C7770F" w:rsidP="00C7770F">
            <w:pPr>
              <w:numPr>
                <w:ilvl w:val="0"/>
                <w:numId w:val="14"/>
              </w:numPr>
              <w:spacing w:before="0" w:after="0" w:line="240" w:lineRule="auto"/>
              <w:contextualSpacing w:val="0"/>
              <w:rPr>
                <w:rFonts w:eastAsia="Times New Roman" w:cs="Times New Roman"/>
                <w:lang w:eastAsia="en-US"/>
              </w:rPr>
            </w:pPr>
            <w:r w:rsidRPr="00C7770F">
              <w:rPr>
                <w:rFonts w:eastAsia="Times New Roman" w:cs="Times New Roman"/>
                <w:b/>
                <w:lang w:eastAsia="en-US"/>
              </w:rPr>
              <w:t xml:space="preserve"> IF </w:t>
            </w:r>
            <w:r w:rsidRPr="00C7770F">
              <w:rPr>
                <w:rFonts w:eastAsia="Times New Roman" w:cs="Times New Roman"/>
                <w:lang w:eastAsia="en-US"/>
              </w:rPr>
              <w:t xml:space="preserve">the beneficiary </w:t>
            </w:r>
            <w:r w:rsidRPr="00C7770F">
              <w:rPr>
                <w:rFonts w:eastAsia="Times New Roman" w:cs="Times New Roman"/>
                <w:b/>
                <w:lang w:eastAsia="en-US"/>
              </w:rPr>
              <w:t>does not</w:t>
            </w:r>
            <w:r w:rsidRPr="00C7770F">
              <w:rPr>
                <w:rFonts w:eastAsia="Times New Roman" w:cs="Times New Roman"/>
                <w:lang w:eastAsia="en-US"/>
              </w:rPr>
              <w:t xml:space="preserve"> list a circumstance that may constitute a Good Cause Reinstatement, </w:t>
            </w:r>
            <w:r w:rsidRPr="00C7770F">
              <w:rPr>
                <w:rFonts w:eastAsia="Times New Roman" w:cs="Times New Roman"/>
                <w:b/>
                <w:lang w:eastAsia="en-US"/>
              </w:rPr>
              <w:t>then</w:t>
            </w:r>
            <w:r w:rsidRPr="00C7770F">
              <w:rPr>
                <w:rFonts w:eastAsia="Times New Roman" w:cs="Times New Roman"/>
                <w:lang w:eastAsia="en-US"/>
              </w:rPr>
              <w:t xml:space="preserve"> proceed with asking: </w:t>
            </w:r>
          </w:p>
          <w:p w14:paraId="7AE54EA9" w14:textId="77777777" w:rsidR="00C7770F" w:rsidRPr="00C7770F" w:rsidRDefault="00C7770F" w:rsidP="00C7770F">
            <w:pPr>
              <w:spacing w:line="240" w:lineRule="auto"/>
              <w:ind w:left="720"/>
              <w:contextualSpacing w:val="0"/>
              <w:rPr>
                <w:rFonts w:eastAsia="Times New Roman" w:cs="Times New Roman"/>
                <w:lang w:eastAsia="en-US"/>
              </w:rPr>
            </w:pPr>
          </w:p>
          <w:p w14:paraId="4A079BA9" w14:textId="77777777" w:rsidR="00C7770F" w:rsidRPr="00C7770F" w:rsidRDefault="00C7770F" w:rsidP="00C7770F">
            <w:pPr>
              <w:spacing w:line="240" w:lineRule="auto"/>
              <w:ind w:left="804"/>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15B31F88" wp14:editId="13CD6692">
                  <wp:extent cx="281940" cy="182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 xml:space="preserve">Would you like to pay the past due balance listed </w:t>
            </w:r>
            <w:proofErr w:type="gramStart"/>
            <w:r w:rsidRPr="00C7770F">
              <w:rPr>
                <w:rFonts w:eastAsia="Times New Roman" w:cs="Times New Roman"/>
                <w:lang w:eastAsia="en-US"/>
              </w:rPr>
              <w:t>on letter</w:t>
            </w:r>
            <w:proofErr w:type="gramEnd"/>
            <w:r w:rsidRPr="00C7770F">
              <w:rPr>
                <w:rFonts w:eastAsia="Times New Roman" w:cs="Times New Roman"/>
                <w:lang w:eastAsia="en-US"/>
              </w:rPr>
              <w:t>?</w:t>
            </w:r>
          </w:p>
          <w:p w14:paraId="20EB7C63"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042E8E5E" w14:textId="77777777" w:rsidTr="009F6B47">
        <w:trPr>
          <w:trHeight w:val="70"/>
        </w:trPr>
        <w:tc>
          <w:tcPr>
            <w:tcW w:w="872" w:type="dxa"/>
            <w:vMerge/>
            <w:shd w:val="clear" w:color="auto" w:fill="auto"/>
          </w:tcPr>
          <w:p w14:paraId="42C237C4"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5559" w:type="dxa"/>
            <w:shd w:val="pct10" w:color="auto" w:fill="auto"/>
          </w:tcPr>
          <w:p w14:paraId="2FE2292E"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Arial"/>
                <w:b/>
                <w:lang w:eastAsia="en-US"/>
              </w:rPr>
              <w:t>If...</w:t>
            </w:r>
          </w:p>
        </w:tc>
        <w:tc>
          <w:tcPr>
            <w:tcW w:w="11599" w:type="dxa"/>
            <w:shd w:val="pct10" w:color="auto" w:fill="auto"/>
          </w:tcPr>
          <w:p w14:paraId="12528E6C"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Arial"/>
                <w:b/>
                <w:lang w:eastAsia="en-US"/>
              </w:rPr>
              <w:t>Then...</w:t>
            </w:r>
          </w:p>
        </w:tc>
      </w:tr>
      <w:tr w:rsidR="00C7770F" w:rsidRPr="00C7770F" w14:paraId="46B2751D" w14:textId="77777777" w:rsidTr="009F6B47">
        <w:trPr>
          <w:trHeight w:val="645"/>
        </w:trPr>
        <w:tc>
          <w:tcPr>
            <w:tcW w:w="872" w:type="dxa"/>
            <w:vMerge/>
            <w:shd w:val="clear" w:color="auto" w:fill="auto"/>
          </w:tcPr>
          <w:p w14:paraId="09186A6B"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5559" w:type="dxa"/>
            <w:shd w:val="clear" w:color="auto" w:fill="auto"/>
          </w:tcPr>
          <w:p w14:paraId="08B73C2D"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lang w:eastAsia="en-US"/>
              </w:rPr>
              <w:t>Yes, would like to pay balance today</w:t>
            </w:r>
          </w:p>
        </w:tc>
        <w:tc>
          <w:tcPr>
            <w:tcW w:w="11599" w:type="dxa"/>
            <w:shd w:val="clear" w:color="auto" w:fill="auto"/>
          </w:tcPr>
          <w:p w14:paraId="788C51C0"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hyperlink w:anchor="_•_Payment_Options" w:history="1">
              <w:r w:rsidRPr="00C7770F">
                <w:rPr>
                  <w:rFonts w:eastAsia="Times New Roman" w:cs="TimesNewRoman"/>
                  <w:color w:val="0000FF"/>
                  <w:u w:val="single"/>
                  <w:lang w:eastAsia="en-US"/>
                </w:rPr>
                <w:t>Payment Options</w:t>
              </w:r>
            </w:hyperlink>
            <w:r w:rsidRPr="00C7770F">
              <w:rPr>
                <w:rFonts w:eastAsia="Times New Roman" w:cs="TimesNewRoman"/>
                <w:lang w:eastAsia="en-US"/>
              </w:rPr>
              <w:t>.</w:t>
            </w:r>
          </w:p>
          <w:p w14:paraId="3A2936ED" w14:textId="77777777" w:rsidR="00C7770F" w:rsidRPr="00C7770F" w:rsidRDefault="00C7770F" w:rsidP="00C7770F">
            <w:pPr>
              <w:spacing w:line="240" w:lineRule="auto"/>
              <w:contextualSpacing w:val="0"/>
              <w:rPr>
                <w:rFonts w:eastAsia="Times New Roman" w:cs="Times New Roman"/>
                <w:lang w:eastAsia="en-US"/>
              </w:rPr>
            </w:pPr>
          </w:p>
          <w:p w14:paraId="5A2CE575"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Verdana"/>
                <w:b/>
                <w:lang w:eastAsia="en-US"/>
              </w:rPr>
              <w:t>CCR</w:t>
            </w:r>
            <w:r w:rsidRPr="00C7770F">
              <w:rPr>
                <w:rFonts w:eastAsia="Times New Roman" w:cs="Times New Roman"/>
                <w:b/>
                <w:lang w:eastAsia="en-US"/>
              </w:rPr>
              <w:t xml:space="preserve"> Process Note:  </w:t>
            </w:r>
            <w:r w:rsidRPr="00C7770F">
              <w:rPr>
                <w:rFonts w:eastAsia="Times New Roman" w:cs="Times New Roman"/>
                <w:lang w:eastAsia="en-US"/>
              </w:rPr>
              <w:t xml:space="preserve">Due to the potential for disenrollment, </w:t>
            </w:r>
            <w:r w:rsidRPr="00C7770F">
              <w:rPr>
                <w:rFonts w:eastAsia="Times New Roman" w:cs="Verdana"/>
                <w:lang w:eastAsia="en-US"/>
              </w:rPr>
              <w:t xml:space="preserve">the CCR </w:t>
            </w:r>
            <w:r w:rsidRPr="00C7770F">
              <w:rPr>
                <w:rFonts w:eastAsia="Times New Roman" w:cs="Times New Roman"/>
                <w:lang w:eastAsia="en-US"/>
              </w:rPr>
              <w:t xml:space="preserve">should </w:t>
            </w:r>
            <w:r w:rsidRPr="00C7770F">
              <w:rPr>
                <w:rFonts w:eastAsia="Times New Roman" w:cs="Times New Roman"/>
                <w:b/>
                <w:lang w:eastAsia="en-US"/>
              </w:rPr>
              <w:t>not</w:t>
            </w:r>
            <w:r w:rsidRPr="00C7770F">
              <w:rPr>
                <w:rFonts w:eastAsia="Times New Roman" w:cs="Times New Roman"/>
                <w:lang w:eastAsia="en-US"/>
              </w:rPr>
              <w:t xml:space="preserve"> solicit or enroll beneficiary currently in the disenrollment process on any AutoPay options.</w:t>
            </w:r>
          </w:p>
          <w:p w14:paraId="076B9EA9"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1D683A3E" w14:textId="77777777" w:rsidTr="009F6B47">
        <w:trPr>
          <w:trHeight w:val="645"/>
        </w:trPr>
        <w:tc>
          <w:tcPr>
            <w:tcW w:w="872" w:type="dxa"/>
            <w:vMerge/>
            <w:shd w:val="clear" w:color="auto" w:fill="auto"/>
          </w:tcPr>
          <w:p w14:paraId="4743AA75"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5559" w:type="dxa"/>
            <w:shd w:val="clear" w:color="auto" w:fill="auto"/>
          </w:tcPr>
          <w:p w14:paraId="09EF2AF1"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lang w:eastAsia="en-US"/>
              </w:rPr>
              <w:t>No, does not want to pay balance today</w:t>
            </w:r>
          </w:p>
        </w:tc>
        <w:tc>
          <w:tcPr>
            <w:tcW w:w="11599" w:type="dxa"/>
            <w:shd w:val="clear" w:color="auto" w:fill="auto"/>
          </w:tcPr>
          <w:p w14:paraId="374F0A43" w14:textId="77777777" w:rsidR="00C7770F" w:rsidRPr="00C7770F" w:rsidRDefault="00C7770F" w:rsidP="00C7770F">
            <w:pPr>
              <w:spacing w:line="240" w:lineRule="auto"/>
              <w:ind w:left="648" w:hanging="648"/>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49E4B16D" wp14:editId="657779E3">
                  <wp:extent cx="281940" cy="182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I understand. As a reminder, Medicare requires that any Premium Billing balances due to any MED D plan MUST be paid before a new enrollment will be approved.</w:t>
            </w:r>
          </w:p>
          <w:p w14:paraId="6E497458" w14:textId="77777777" w:rsidR="00C7770F" w:rsidRPr="00C7770F" w:rsidRDefault="00C7770F" w:rsidP="00C7770F">
            <w:pPr>
              <w:spacing w:line="240" w:lineRule="auto"/>
              <w:contextualSpacing w:val="0"/>
              <w:rPr>
                <w:rFonts w:eastAsia="Times New Roman" w:cs="Times New Roman"/>
                <w:lang w:eastAsia="en-US"/>
              </w:rPr>
            </w:pPr>
          </w:p>
          <w:p w14:paraId="1301432A"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r w:rsidRPr="00C7770F">
              <w:rPr>
                <w:rFonts w:eastAsia="Times New Roman" w:cs="TimesNewRoman"/>
                <w:b/>
                <w:lang w:eastAsia="en-US"/>
              </w:rPr>
              <w:t>Step 2</w:t>
            </w:r>
            <w:r w:rsidRPr="00C7770F">
              <w:rPr>
                <w:rFonts w:eastAsia="Times New Roman" w:cs="TimesNewRoman"/>
                <w:lang w:eastAsia="en-US"/>
              </w:rPr>
              <w:t>.</w:t>
            </w:r>
          </w:p>
          <w:p w14:paraId="327A6B04"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42CD9D7B" w14:textId="77777777" w:rsidTr="009F6B47">
        <w:trPr>
          <w:trHeight w:val="645"/>
        </w:trPr>
        <w:tc>
          <w:tcPr>
            <w:tcW w:w="872" w:type="dxa"/>
            <w:vMerge/>
            <w:shd w:val="clear" w:color="auto" w:fill="auto"/>
          </w:tcPr>
          <w:p w14:paraId="428F226F"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5559" w:type="dxa"/>
            <w:shd w:val="clear" w:color="auto" w:fill="auto"/>
          </w:tcPr>
          <w:p w14:paraId="0828C1DD"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Disputing Dunning/Disenrollment</w:t>
            </w:r>
          </w:p>
        </w:tc>
        <w:tc>
          <w:tcPr>
            <w:tcW w:w="11599" w:type="dxa"/>
            <w:shd w:val="clear" w:color="auto" w:fill="auto"/>
          </w:tcPr>
          <w:p w14:paraId="1EA1DDFB"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hyperlink w:anchor="_•_Disputing_Dunning/Disenrollment" w:history="1">
              <w:r w:rsidRPr="00C7770F">
                <w:rPr>
                  <w:rFonts w:eastAsia="Times New Roman" w:cs="TimesNewRoman"/>
                  <w:color w:val="0000FF"/>
                  <w:u w:val="single"/>
                  <w:lang w:eastAsia="en-US"/>
                </w:rPr>
                <w:t>Disputing Dunning Disenrollment</w:t>
              </w:r>
            </w:hyperlink>
            <w:r w:rsidRPr="00C7770F">
              <w:rPr>
                <w:rFonts w:eastAsia="Times New Roman" w:cs="TimesNewRoman"/>
                <w:lang w:eastAsia="en-US"/>
              </w:rPr>
              <w:t>.</w:t>
            </w:r>
          </w:p>
        </w:tc>
      </w:tr>
      <w:tr w:rsidR="00C7770F" w:rsidRPr="00C7770F" w14:paraId="16ACA891" w14:textId="77777777" w:rsidTr="009F6B47">
        <w:trPr>
          <w:trHeight w:val="645"/>
        </w:trPr>
        <w:tc>
          <w:tcPr>
            <w:tcW w:w="872" w:type="dxa"/>
            <w:vMerge/>
            <w:shd w:val="clear" w:color="auto" w:fill="auto"/>
          </w:tcPr>
          <w:p w14:paraId="651F5378"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5559" w:type="dxa"/>
            <w:shd w:val="clear" w:color="auto" w:fill="auto"/>
          </w:tcPr>
          <w:p w14:paraId="7DD20FFC"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Disputing Balance</w:t>
            </w:r>
          </w:p>
        </w:tc>
        <w:tc>
          <w:tcPr>
            <w:tcW w:w="11599" w:type="dxa"/>
            <w:shd w:val="clear" w:color="auto" w:fill="auto"/>
          </w:tcPr>
          <w:p w14:paraId="7EBC3E3D"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hyperlink w:anchor="DisputingBalances" w:history="1">
              <w:r w:rsidRPr="00C7770F">
                <w:rPr>
                  <w:rFonts w:eastAsia="Times New Roman" w:cs="TimesNewRoman"/>
                  <w:color w:val="0000FF"/>
                  <w:u w:val="single"/>
                  <w:lang w:eastAsia="en-US"/>
                </w:rPr>
                <w:t>Disputing Balances</w:t>
              </w:r>
            </w:hyperlink>
            <w:r w:rsidRPr="00C7770F">
              <w:rPr>
                <w:rFonts w:eastAsia="Times New Roman" w:cs="TimesNewRoman"/>
                <w:lang w:eastAsia="en-US"/>
              </w:rPr>
              <w:t>.</w:t>
            </w:r>
          </w:p>
        </w:tc>
      </w:tr>
      <w:tr w:rsidR="00C7770F" w:rsidRPr="00C7770F" w14:paraId="10791AF0" w14:textId="77777777" w:rsidTr="009F6B47">
        <w:trPr>
          <w:trHeight w:val="162"/>
        </w:trPr>
        <w:tc>
          <w:tcPr>
            <w:tcW w:w="872" w:type="dxa"/>
            <w:shd w:val="clear" w:color="auto" w:fill="auto"/>
          </w:tcPr>
          <w:p w14:paraId="78CB86A2" w14:textId="77777777" w:rsidR="00C7770F" w:rsidRPr="00C7770F" w:rsidRDefault="00C7770F" w:rsidP="00C7770F">
            <w:pPr>
              <w:autoSpaceDE w:val="0"/>
              <w:autoSpaceDN w:val="0"/>
              <w:spacing w:line="240" w:lineRule="auto"/>
              <w:contextualSpacing w:val="0"/>
              <w:jc w:val="center"/>
              <w:rPr>
                <w:rFonts w:eastAsia="Times New Roman" w:cs="Times New Roman"/>
                <w:b/>
                <w:lang w:eastAsia="en-US"/>
              </w:rPr>
            </w:pPr>
            <w:r w:rsidRPr="00C7770F">
              <w:rPr>
                <w:rFonts w:eastAsia="Times New Roman" w:cs="Times New Roman"/>
                <w:b/>
                <w:lang w:eastAsia="en-US"/>
              </w:rPr>
              <w:t>2</w:t>
            </w:r>
          </w:p>
        </w:tc>
        <w:tc>
          <w:tcPr>
            <w:tcW w:w="17158" w:type="dxa"/>
            <w:gridSpan w:val="2"/>
            <w:shd w:val="clear" w:color="auto" w:fill="auto"/>
          </w:tcPr>
          <w:p w14:paraId="32F8EB64" w14:textId="77777777" w:rsidR="00C7770F" w:rsidRPr="00C7770F" w:rsidRDefault="00C7770F" w:rsidP="00C7770F">
            <w:pPr>
              <w:spacing w:line="240" w:lineRule="auto"/>
              <w:contextualSpacing w:val="0"/>
              <w:rPr>
                <w:rFonts w:eastAsia="Times New Roman" w:cs="Arial"/>
                <w:bCs/>
                <w:lang w:eastAsia="en-US"/>
              </w:rPr>
            </w:pPr>
            <w:r w:rsidRPr="00C7770F">
              <w:rPr>
                <w:rFonts w:eastAsia="Times New Roman" w:cs="Arial"/>
                <w:bCs/>
                <w:lang w:eastAsia="en-US"/>
              </w:rPr>
              <w:t xml:space="preserve">Ask if there are any other questions. </w:t>
            </w:r>
          </w:p>
          <w:p w14:paraId="126B1C98" w14:textId="77777777" w:rsidR="00C7770F" w:rsidRPr="00C7770F" w:rsidRDefault="00C7770F" w:rsidP="00C7770F">
            <w:pPr>
              <w:numPr>
                <w:ilvl w:val="0"/>
                <w:numId w:val="24"/>
              </w:numPr>
              <w:spacing w:before="0" w:after="0" w:line="240" w:lineRule="auto"/>
              <w:contextualSpacing w:val="0"/>
              <w:rPr>
                <w:rFonts w:eastAsia="Times New Roman" w:cs="Times New Roman"/>
                <w:bCs/>
                <w:color w:val="333333"/>
                <w:lang w:eastAsia="en-US"/>
              </w:rPr>
            </w:pPr>
            <w:r w:rsidRPr="00C7770F">
              <w:rPr>
                <w:rFonts w:eastAsia="Times New Roman" w:cs="Arial"/>
                <w:bCs/>
                <w:lang w:eastAsia="en-US"/>
              </w:rPr>
              <w:t xml:space="preserve">Address any other issues and </w:t>
            </w:r>
            <w:r w:rsidRPr="00C7770F">
              <w:rPr>
                <w:rFonts w:eastAsia="Times New Roman" w:cs="Times New Roman"/>
                <w:lang w:eastAsia="en-US"/>
              </w:rPr>
              <w:t xml:space="preserve">document/close the call according to existing policies and procedures; refer to </w:t>
            </w:r>
            <w:hyperlink r:id="rId20" w:history="1">
              <w:r w:rsidRPr="00C7770F">
                <w:rPr>
                  <w:rFonts w:eastAsia="Times New Roman" w:cs="Times New Roman"/>
                  <w:color w:val="0000FF"/>
                  <w:u w:val="single"/>
                  <w:lang w:eastAsia="en-US"/>
                </w:rPr>
                <w:t>MED D - Call Documentation</w:t>
              </w:r>
            </w:hyperlink>
            <w:r w:rsidRPr="00C7770F">
              <w:rPr>
                <w:rFonts w:eastAsia="Times New Roman" w:cs="Times New Roman"/>
                <w:bCs/>
                <w:color w:val="333333"/>
                <w:lang w:eastAsia="en-US"/>
              </w:rPr>
              <w:t>.</w:t>
            </w:r>
          </w:p>
          <w:p w14:paraId="3234AEB7" w14:textId="77777777" w:rsidR="00C7770F" w:rsidRPr="00C7770F" w:rsidRDefault="00C7770F" w:rsidP="00C7770F">
            <w:pPr>
              <w:numPr>
                <w:ilvl w:val="0"/>
                <w:numId w:val="24"/>
              </w:numPr>
              <w:spacing w:before="0" w:after="0" w:line="240" w:lineRule="auto"/>
              <w:contextualSpacing w:val="0"/>
              <w:rPr>
                <w:rFonts w:eastAsia="Times New Roman" w:cs="Times New Roman"/>
                <w:bCs/>
                <w:color w:val="333333"/>
                <w:lang w:eastAsia="en-US"/>
              </w:rPr>
            </w:pPr>
            <w:r w:rsidRPr="00C7770F">
              <w:rPr>
                <w:rFonts w:eastAsia="Times New Roman" w:cs="Times New Roman"/>
                <w:lang w:eastAsia="en-US"/>
              </w:rPr>
              <w:t>Log Activity 1327 = Premium Billing</w:t>
            </w:r>
            <w:r w:rsidRPr="00C7770F">
              <w:rPr>
                <w:rFonts w:eastAsia="Times New Roman" w:cs="TimesNewRoman"/>
                <w:lang w:eastAsia="en-US"/>
              </w:rPr>
              <w:t xml:space="preserve"> </w:t>
            </w:r>
          </w:p>
          <w:p w14:paraId="2A1F5E80" w14:textId="77777777" w:rsidR="00C7770F" w:rsidRPr="00C7770F" w:rsidRDefault="00C7770F" w:rsidP="00C7770F">
            <w:pPr>
              <w:spacing w:line="240" w:lineRule="auto"/>
              <w:ind w:left="720"/>
              <w:contextualSpacing w:val="0"/>
              <w:rPr>
                <w:rFonts w:eastAsia="Times New Roman" w:cs="Times New Roman"/>
                <w:bCs/>
                <w:color w:val="333333"/>
                <w:lang w:eastAsia="en-US"/>
              </w:rPr>
            </w:pPr>
          </w:p>
        </w:tc>
      </w:tr>
    </w:tbl>
    <w:p w14:paraId="110B12C7" w14:textId="77777777" w:rsidR="00C7770F" w:rsidRPr="00C7770F" w:rsidRDefault="00C7770F" w:rsidP="00C7770F">
      <w:pPr>
        <w:spacing w:before="0" w:after="0" w:line="240" w:lineRule="auto"/>
        <w:ind w:left="360"/>
        <w:contextualSpacing w:val="0"/>
        <w:jc w:val="right"/>
        <w:rPr>
          <w:rFonts w:eastAsia="Times New Roman" w:cs="Times New Roman"/>
          <w:lang w:eastAsia="en-US"/>
        </w:rPr>
      </w:pPr>
    </w:p>
    <w:p w14:paraId="70DC087F" w14:textId="72513034" w:rsidR="00C7770F" w:rsidRPr="00C7770F" w:rsidRDefault="0075603C" w:rsidP="00C7770F">
      <w:pPr>
        <w:spacing w:before="0" w:after="0" w:line="240" w:lineRule="auto"/>
        <w:ind w:left="360"/>
        <w:contextualSpacing w:val="0"/>
        <w:jc w:val="right"/>
        <w:rPr>
          <w:rFonts w:eastAsia="Times New Roman" w:cs="Times New Roman"/>
          <w:lang w:eastAsia="en-US"/>
        </w:rPr>
      </w:pPr>
      <w:hyperlink w:anchor="_top" w:history="1">
        <w:r w:rsidR="00C7770F" w:rsidRPr="0075603C">
          <w:rPr>
            <w:rStyle w:val="Hyperlink"/>
            <w:rFonts w:eastAsia="Times New Roman" w:cs="Times New Roman"/>
            <w:lang w:eastAsia="en-US"/>
          </w:rPr>
          <w:t>Top of the Document</w:t>
        </w:r>
        <w:bookmarkStart w:id="40" w:name="_•_Beneficiary_Received_2"/>
        <w:bookmarkEnd w:id="40"/>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C7770F" w:rsidRPr="00C7770F" w14:paraId="3E8E403B" w14:textId="77777777" w:rsidTr="009F6B47">
        <w:tc>
          <w:tcPr>
            <w:tcW w:w="5000" w:type="pct"/>
            <w:shd w:val="clear" w:color="auto" w:fill="C0C0C0"/>
          </w:tcPr>
          <w:p w14:paraId="443EF6C8" w14:textId="77777777" w:rsidR="00C7770F" w:rsidRPr="00C7770F" w:rsidRDefault="00C7770F" w:rsidP="00C7770F">
            <w:pPr>
              <w:keepNext/>
              <w:spacing w:line="240" w:lineRule="auto"/>
              <w:contextualSpacing w:val="0"/>
              <w:outlineLvl w:val="2"/>
              <w:rPr>
                <w:rFonts w:eastAsia="Times New Roman" w:cs="Arial"/>
                <w:b/>
                <w:bCs/>
                <w:sz w:val="26"/>
                <w:szCs w:val="26"/>
                <w:lang w:eastAsia="en-US"/>
              </w:rPr>
            </w:pPr>
            <w:bookmarkStart w:id="41" w:name="_•_Beneficiary_Received_3"/>
            <w:bookmarkStart w:id="42" w:name="_Toc129179519"/>
            <w:bookmarkEnd w:id="41"/>
            <w:r w:rsidRPr="00C7770F">
              <w:rPr>
                <w:rFonts w:eastAsia="Times New Roman" w:cs="Arial"/>
                <w:b/>
                <w:bCs/>
                <w:sz w:val="28"/>
                <w:szCs w:val="28"/>
                <w:lang w:eastAsia="en-US"/>
              </w:rPr>
              <w:t>Beneficiary Received Dunning Letter 2 OR Dunning Letter 3</w:t>
            </w:r>
            <w:bookmarkEnd w:id="42"/>
          </w:p>
        </w:tc>
      </w:tr>
    </w:tbl>
    <w:p w14:paraId="7242EEA6" w14:textId="77777777" w:rsidR="00C7770F" w:rsidRPr="00C7770F" w:rsidRDefault="00C7770F" w:rsidP="00C7770F">
      <w:pPr>
        <w:autoSpaceDE w:val="0"/>
        <w:autoSpaceDN w:val="0"/>
        <w:spacing w:before="0" w:after="0" w:line="240" w:lineRule="auto"/>
        <w:contextualSpacing w:val="0"/>
        <w:rPr>
          <w:rFonts w:eastAsia="Times New Roman" w:cs="Times New Roman"/>
          <w:lang w:eastAsia="en-US"/>
        </w:rPr>
      </w:pPr>
    </w:p>
    <w:p w14:paraId="0CCA40A2" w14:textId="77777777" w:rsidR="00C7770F" w:rsidRPr="00C7770F" w:rsidRDefault="00C7770F" w:rsidP="00C7770F">
      <w:pPr>
        <w:autoSpaceDE w:val="0"/>
        <w:autoSpaceDN w:val="0"/>
        <w:spacing w:before="0" w:line="240" w:lineRule="auto"/>
        <w:contextualSpacing w:val="0"/>
        <w:rPr>
          <w:rFonts w:eastAsia="Times New Roman" w:cs="Times New Roman"/>
          <w:lang w:eastAsia="en-US"/>
        </w:rPr>
      </w:pPr>
      <w:r w:rsidRPr="00C7770F">
        <w:rPr>
          <w:rFonts w:eastAsia="Times New Roman" w:cs="Times New Roman"/>
          <w:lang w:eastAsia="en-US"/>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
        <w:gridCol w:w="4457"/>
        <w:gridCol w:w="7662"/>
      </w:tblGrid>
      <w:tr w:rsidR="00C7770F" w:rsidRPr="00C7770F" w14:paraId="3A176AD3" w14:textId="77777777" w:rsidTr="009F6B47">
        <w:tc>
          <w:tcPr>
            <w:tcW w:w="835" w:type="dxa"/>
            <w:shd w:val="pct10" w:color="auto" w:fill="auto"/>
          </w:tcPr>
          <w:p w14:paraId="461E30BD" w14:textId="77777777" w:rsidR="00C7770F" w:rsidRPr="00C7770F" w:rsidRDefault="00C7770F" w:rsidP="00C7770F">
            <w:pPr>
              <w:autoSpaceDE w:val="0"/>
              <w:autoSpaceDN w:val="0"/>
              <w:spacing w:line="240" w:lineRule="auto"/>
              <w:contextualSpacing w:val="0"/>
              <w:jc w:val="center"/>
              <w:rPr>
                <w:rFonts w:eastAsia="Times New Roman" w:cs="Times New Roman"/>
                <w:b/>
                <w:lang w:eastAsia="en-US"/>
              </w:rPr>
            </w:pPr>
            <w:r w:rsidRPr="00C7770F">
              <w:rPr>
                <w:rFonts w:eastAsia="Times New Roman" w:cs="Times New Roman"/>
                <w:b/>
                <w:lang w:eastAsia="en-US"/>
              </w:rPr>
              <w:t>Step</w:t>
            </w:r>
          </w:p>
        </w:tc>
        <w:tc>
          <w:tcPr>
            <w:tcW w:w="16439" w:type="dxa"/>
            <w:gridSpan w:val="2"/>
            <w:shd w:val="pct10" w:color="auto" w:fill="auto"/>
          </w:tcPr>
          <w:p w14:paraId="0F408ABF" w14:textId="77777777" w:rsidR="00C7770F" w:rsidRPr="00C7770F" w:rsidRDefault="00C7770F" w:rsidP="00C7770F">
            <w:pPr>
              <w:autoSpaceDE w:val="0"/>
              <w:autoSpaceDN w:val="0"/>
              <w:spacing w:line="240" w:lineRule="auto"/>
              <w:contextualSpacing w:val="0"/>
              <w:jc w:val="center"/>
              <w:rPr>
                <w:rFonts w:eastAsia="Times New Roman" w:cs="Times New Roman"/>
                <w:b/>
                <w:lang w:eastAsia="en-US"/>
              </w:rPr>
            </w:pPr>
            <w:r w:rsidRPr="00C7770F">
              <w:rPr>
                <w:rFonts w:eastAsia="Times New Roman" w:cs="Times New Roman"/>
                <w:b/>
                <w:lang w:eastAsia="en-US"/>
              </w:rPr>
              <w:t>Action</w:t>
            </w:r>
          </w:p>
        </w:tc>
      </w:tr>
      <w:tr w:rsidR="00C7770F" w:rsidRPr="00C7770F" w14:paraId="25DE5516" w14:textId="77777777" w:rsidTr="009F6B47">
        <w:trPr>
          <w:trHeight w:val="645"/>
        </w:trPr>
        <w:tc>
          <w:tcPr>
            <w:tcW w:w="835" w:type="dxa"/>
            <w:vMerge w:val="restart"/>
            <w:shd w:val="clear" w:color="auto" w:fill="auto"/>
          </w:tcPr>
          <w:p w14:paraId="2F69E54A" w14:textId="77777777" w:rsidR="00C7770F" w:rsidRPr="00C7770F" w:rsidRDefault="00C7770F" w:rsidP="00C7770F">
            <w:pPr>
              <w:autoSpaceDE w:val="0"/>
              <w:autoSpaceDN w:val="0"/>
              <w:spacing w:line="240" w:lineRule="auto"/>
              <w:contextualSpacing w:val="0"/>
              <w:jc w:val="center"/>
              <w:rPr>
                <w:rFonts w:eastAsia="Times New Roman" w:cs="Times New Roman"/>
                <w:b/>
                <w:lang w:eastAsia="en-US"/>
              </w:rPr>
            </w:pPr>
            <w:r w:rsidRPr="00C7770F">
              <w:rPr>
                <w:rFonts w:eastAsia="Times New Roman" w:cs="Times New Roman"/>
                <w:b/>
                <w:lang w:eastAsia="en-US"/>
              </w:rPr>
              <w:t>1</w:t>
            </w:r>
          </w:p>
        </w:tc>
        <w:tc>
          <w:tcPr>
            <w:tcW w:w="16439" w:type="dxa"/>
            <w:gridSpan w:val="2"/>
            <w:tcBorders>
              <w:bottom w:val="single" w:sz="4" w:space="0" w:color="auto"/>
            </w:tcBorders>
            <w:shd w:val="clear" w:color="auto" w:fill="auto"/>
          </w:tcPr>
          <w:p w14:paraId="0C8E0A0C" w14:textId="77777777" w:rsidR="00C7770F" w:rsidRPr="00C7770F" w:rsidRDefault="00C7770F" w:rsidP="00C7770F">
            <w:pPr>
              <w:spacing w:line="240" w:lineRule="auto"/>
              <w:ind w:left="648" w:hanging="648"/>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338BEAC2" wp14:editId="19B9E088">
                  <wp:extent cx="281940" cy="18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 xml:space="preserve">On </w:t>
            </w:r>
            <w:bookmarkStart w:id="43" w:name="OLE_LINK56"/>
            <w:bookmarkStart w:id="44" w:name="OLE_LINK57"/>
            <w:r w:rsidRPr="00C7770F">
              <w:rPr>
                <w:rFonts w:eastAsia="Times New Roman" w:cs="Times New Roman"/>
                <w:lang w:eastAsia="en-US"/>
              </w:rPr>
              <w:t>&lt;MM/DD/</w:t>
            </w:r>
            <w:proofErr w:type="spellStart"/>
            <w:r w:rsidRPr="00C7770F">
              <w:rPr>
                <w:rFonts w:eastAsia="Times New Roman" w:cs="Times New Roman"/>
                <w:lang w:eastAsia="en-US"/>
              </w:rPr>
              <w:t>YYYY</w:t>
            </w:r>
            <w:proofErr w:type="spellEnd"/>
            <w:r w:rsidRPr="00C7770F">
              <w:rPr>
                <w:rFonts w:eastAsia="Times New Roman" w:cs="Times New Roman"/>
                <w:lang w:eastAsia="en-US"/>
              </w:rPr>
              <w:t xml:space="preserve">&gt; </w:t>
            </w:r>
            <w:bookmarkEnd w:id="43"/>
            <w:bookmarkEnd w:id="44"/>
            <w:r w:rsidRPr="00C7770F">
              <w:rPr>
                <w:rFonts w:eastAsia="Times New Roman" w:cs="Times New Roman"/>
                <w:lang w:eastAsia="en-US"/>
              </w:rPr>
              <w:t>we sent you a letter &lt;reminder letter&gt; stating to avoid disenrollment, &lt;$</w:t>
            </w:r>
            <w:proofErr w:type="spellStart"/>
            <w:r w:rsidRPr="00C7770F">
              <w:rPr>
                <w:rFonts w:eastAsia="Times New Roman" w:cs="Times New Roman"/>
                <w:lang w:eastAsia="en-US"/>
              </w:rPr>
              <w:t>xx.xx</w:t>
            </w:r>
            <w:proofErr w:type="spellEnd"/>
            <w:r w:rsidRPr="00C7770F">
              <w:rPr>
                <w:rFonts w:eastAsia="Times New Roman" w:cs="Times New Roman"/>
                <w:lang w:eastAsia="en-US"/>
              </w:rPr>
              <w:t>&gt; was due by &lt;MM/DD/</w:t>
            </w:r>
            <w:proofErr w:type="spellStart"/>
            <w:r w:rsidRPr="00C7770F">
              <w:rPr>
                <w:rFonts w:eastAsia="Times New Roman" w:cs="Times New Roman"/>
                <w:lang w:eastAsia="en-US"/>
              </w:rPr>
              <w:t>YYYY</w:t>
            </w:r>
            <w:proofErr w:type="spellEnd"/>
            <w:r w:rsidRPr="00C7770F">
              <w:rPr>
                <w:rFonts w:eastAsia="Times New Roman" w:cs="Times New Roman"/>
                <w:lang w:eastAsia="en-US"/>
              </w:rPr>
              <w:t>&gt;. Because the Dunning grace period ended and the Dunning balance was not paid, the disenrollment process has started.</w:t>
            </w:r>
          </w:p>
          <w:p w14:paraId="402430BF" w14:textId="77777777" w:rsidR="00C7770F" w:rsidRPr="00C7770F" w:rsidRDefault="00C7770F" w:rsidP="00C7770F">
            <w:pPr>
              <w:spacing w:line="240" w:lineRule="auto"/>
              <w:ind w:left="360"/>
              <w:contextualSpacing w:val="0"/>
              <w:rPr>
                <w:rFonts w:eastAsia="Times New Roman" w:cs="Times New Roman"/>
                <w:lang w:eastAsia="en-US"/>
              </w:rPr>
            </w:pPr>
          </w:p>
          <w:p w14:paraId="476EE6AE" w14:textId="77777777" w:rsidR="00C7770F" w:rsidRPr="00C7770F" w:rsidRDefault="00C7770F" w:rsidP="00C7770F">
            <w:pPr>
              <w:spacing w:line="240" w:lineRule="auto"/>
              <w:ind w:left="648" w:hanging="648"/>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0AE782E6" wp14:editId="6E955B96">
                  <wp:extent cx="281940" cy="182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 xml:space="preserve">You can pay the full balance owed at this time, but it will </w:t>
            </w:r>
            <w:r w:rsidRPr="00C7770F">
              <w:rPr>
                <w:rFonts w:eastAsia="Times New Roman" w:cs="Times New Roman"/>
                <w:b/>
                <w:lang w:eastAsia="en-US"/>
              </w:rPr>
              <w:t>NOT</w:t>
            </w:r>
            <w:r w:rsidRPr="00C7770F">
              <w:rPr>
                <w:rFonts w:eastAsia="Times New Roman" w:cs="Times New Roman"/>
                <w:lang w:eastAsia="en-US"/>
              </w:rPr>
              <w:t xml:space="preserve"> guarantee re-enrollment or reinstatement into the plan.</w:t>
            </w:r>
            <w:r w:rsidRPr="00C7770F">
              <w:rPr>
                <w:rFonts w:eastAsia="Times New Roman" w:cs="TimesNewRoman"/>
                <w:lang w:eastAsia="en-US"/>
              </w:rPr>
              <w:t xml:space="preserve"> As a reminder, </w:t>
            </w:r>
            <w:r w:rsidRPr="00C7770F">
              <w:rPr>
                <w:rFonts w:eastAsia="Times New Roman" w:cs="Times New Roman"/>
                <w:lang w:eastAsia="en-US"/>
              </w:rPr>
              <w:t xml:space="preserve">Medicare requires that </w:t>
            </w:r>
            <w:r w:rsidRPr="00C7770F">
              <w:rPr>
                <w:rFonts w:eastAsia="Times New Roman" w:cs="Times New Roman"/>
                <w:b/>
                <w:lang w:eastAsia="en-US"/>
              </w:rPr>
              <w:t xml:space="preserve">any </w:t>
            </w:r>
            <w:r w:rsidRPr="00C7770F">
              <w:rPr>
                <w:rFonts w:eastAsia="Times New Roman" w:cs="Times New Roman"/>
                <w:lang w:eastAsia="en-US"/>
              </w:rPr>
              <w:t xml:space="preserve">premium billing balances due to </w:t>
            </w:r>
            <w:r w:rsidRPr="00C7770F">
              <w:rPr>
                <w:rFonts w:eastAsia="Times New Roman" w:cs="Times New Roman"/>
                <w:b/>
                <w:lang w:eastAsia="en-US"/>
              </w:rPr>
              <w:t xml:space="preserve">any </w:t>
            </w:r>
            <w:r w:rsidRPr="00C7770F">
              <w:rPr>
                <w:rFonts w:eastAsia="Times New Roman" w:cs="Times New Roman"/>
                <w:lang w:eastAsia="en-US"/>
              </w:rPr>
              <w:t xml:space="preserve">MED D plan </w:t>
            </w:r>
            <w:r w:rsidRPr="00C7770F">
              <w:rPr>
                <w:rFonts w:eastAsia="Times New Roman" w:cs="Times New Roman"/>
                <w:b/>
                <w:lang w:eastAsia="en-US"/>
              </w:rPr>
              <w:t>MUST</w:t>
            </w:r>
            <w:r w:rsidRPr="00C7770F">
              <w:rPr>
                <w:rFonts w:eastAsia="Times New Roman" w:cs="Times New Roman"/>
                <w:lang w:eastAsia="en-US"/>
              </w:rPr>
              <w:t xml:space="preserve"> be paid before a new enrollment will be approved.</w:t>
            </w:r>
            <w:r w:rsidRPr="00C7770F">
              <w:rPr>
                <w:rFonts w:eastAsia="Times New Roman" w:cs="Arial"/>
                <w:sz w:val="18"/>
                <w:szCs w:val="18"/>
                <w:lang w:eastAsia="en-US"/>
              </w:rPr>
              <w:t xml:space="preserve"> </w:t>
            </w:r>
            <w:r w:rsidRPr="00C7770F">
              <w:rPr>
                <w:rFonts w:eastAsia="Times New Roman" w:cs="Times New Roman"/>
                <w:b/>
                <w:lang w:eastAsia="en-US"/>
              </w:rPr>
              <w:t>What was the reason that you were unable to make timely payment of your plan premium?</w:t>
            </w:r>
          </w:p>
          <w:p w14:paraId="04946C25" w14:textId="77777777" w:rsidR="00C7770F" w:rsidRPr="00C7770F" w:rsidRDefault="00C7770F" w:rsidP="00C7770F">
            <w:pPr>
              <w:spacing w:line="240" w:lineRule="auto"/>
              <w:contextualSpacing w:val="0"/>
              <w:rPr>
                <w:rFonts w:eastAsia="Times New Roman" w:cs="Times New Roman"/>
                <w:lang w:eastAsia="en-US"/>
              </w:rPr>
            </w:pPr>
          </w:p>
          <w:p w14:paraId="4D056D21"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b/>
                <w:lang w:eastAsia="en-US"/>
              </w:rPr>
              <w:t>CCR Process Notes:</w:t>
            </w:r>
            <w:r w:rsidRPr="00C7770F">
              <w:rPr>
                <w:rFonts w:eastAsia="Times New Roman" w:cs="Times New Roman"/>
                <w:lang w:eastAsia="en-US"/>
              </w:rPr>
              <w:t xml:space="preserve">  Based on </w:t>
            </w:r>
            <w:proofErr w:type="gramStart"/>
            <w:r w:rsidRPr="00C7770F">
              <w:rPr>
                <w:rFonts w:eastAsia="Times New Roman" w:cs="Times New Roman"/>
                <w:lang w:eastAsia="en-US"/>
              </w:rPr>
              <w:t>beneficiary’s</w:t>
            </w:r>
            <w:proofErr w:type="gramEnd"/>
            <w:r w:rsidRPr="00C7770F">
              <w:rPr>
                <w:rFonts w:eastAsia="Times New Roman" w:cs="Times New Roman"/>
                <w:lang w:eastAsia="en-US"/>
              </w:rPr>
              <w:t xml:space="preserve"> response, determine which of the following 2 scenarios are applicable:</w:t>
            </w:r>
          </w:p>
          <w:p w14:paraId="643872D6" w14:textId="77777777" w:rsidR="00C7770F" w:rsidRPr="00C7770F" w:rsidRDefault="00C7770F" w:rsidP="00C7770F">
            <w:pPr>
              <w:spacing w:line="240" w:lineRule="auto"/>
              <w:contextualSpacing w:val="0"/>
              <w:rPr>
                <w:rFonts w:eastAsia="Times New Roman" w:cs="Times New Roman"/>
                <w:color w:val="333333"/>
                <w:lang w:eastAsia="en-US"/>
              </w:rPr>
            </w:pPr>
          </w:p>
          <w:p w14:paraId="649A7280" w14:textId="77777777" w:rsidR="00C7770F" w:rsidRPr="00C7770F" w:rsidRDefault="00C7770F" w:rsidP="00C7770F">
            <w:pPr>
              <w:numPr>
                <w:ilvl w:val="0"/>
                <w:numId w:val="21"/>
              </w:numPr>
              <w:spacing w:before="0" w:after="0" w:line="240" w:lineRule="auto"/>
              <w:contextualSpacing w:val="0"/>
              <w:rPr>
                <w:rFonts w:eastAsia="Times New Roman" w:cs="Arial"/>
                <w:lang w:eastAsia="en-US"/>
              </w:rPr>
            </w:pPr>
            <w:r w:rsidRPr="00C7770F">
              <w:rPr>
                <w:rFonts w:eastAsia="Times New Roman" w:cs="Times New Roman"/>
                <w:lang w:eastAsia="en-US"/>
              </w:rPr>
              <w:t>If the beneficiary lists a circumstance that may constitute a Good Cause Reinstatement.</w:t>
            </w:r>
            <w:r w:rsidRPr="00C7770F">
              <w:rPr>
                <w:rFonts w:eastAsia="Times New Roman" w:cs="Times New Roman"/>
                <w:bCs/>
                <w:lang w:eastAsia="en-US"/>
              </w:rPr>
              <w:t xml:space="preserve"> Examples of circumstances that may constitute a Good Cause reinstatement include (routed through the plan):  Serious Illness, Institutionalization, Hospitalization, Prolonged illness (not chronic), Complication, Rapid Deterioration, Recent Death of Souse/Immediately Family member/Caregiver/Person living in the same household, Home damaged by fire/natural disaster, extreme weather related/public safety or state of emergency</w:t>
            </w:r>
            <w:r w:rsidRPr="00C7770F">
              <w:rPr>
                <w:rFonts w:eastAsia="Times New Roman" w:cs="Times New Roman"/>
                <w:b/>
                <w:lang w:eastAsia="en-US"/>
              </w:rPr>
              <w:t xml:space="preserve">, then </w:t>
            </w:r>
            <w:r w:rsidRPr="00C7770F">
              <w:rPr>
                <w:rFonts w:eastAsia="Times New Roman" w:cs="Times New Roman"/>
                <w:lang w:eastAsia="en-US"/>
              </w:rPr>
              <w:t xml:space="preserve">refer to </w:t>
            </w:r>
            <w:hyperlink r:id="rId21" w:anchor="!/view?docid=4d94938d-5aa3-4d51-a354-9a7a2d866018" w:history="1">
              <w:r w:rsidRPr="00C7770F">
                <w:rPr>
                  <w:rFonts w:eastAsia="Times New Roman" w:cs="Times New Roman"/>
                  <w:color w:val="0000FF"/>
                  <w:u w:val="single"/>
                  <w:lang w:eastAsia="en-US"/>
                </w:rPr>
                <w:t xml:space="preserve">MED D -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Process for Good Cause Determinations.</w:t>
              </w:r>
            </w:hyperlink>
          </w:p>
          <w:p w14:paraId="142794E2" w14:textId="77777777" w:rsidR="00C7770F" w:rsidRPr="00C7770F" w:rsidRDefault="00C7770F" w:rsidP="00C7770F">
            <w:pPr>
              <w:spacing w:line="240" w:lineRule="auto"/>
              <w:contextualSpacing w:val="0"/>
              <w:rPr>
                <w:rFonts w:eastAsia="Times New Roman" w:cs="Arial"/>
                <w:lang w:eastAsia="en-US"/>
              </w:rPr>
            </w:pPr>
          </w:p>
          <w:p w14:paraId="4D8769A8" w14:textId="77777777" w:rsidR="00C7770F" w:rsidRPr="00C7770F" w:rsidRDefault="00C7770F" w:rsidP="00C7770F">
            <w:pPr>
              <w:spacing w:line="240" w:lineRule="auto"/>
              <w:contextualSpacing w:val="0"/>
              <w:rPr>
                <w:rFonts w:eastAsia="Times New Roman" w:cs="Times New Roman"/>
                <w:lang w:eastAsia="en-US"/>
              </w:rPr>
            </w:pPr>
          </w:p>
          <w:p w14:paraId="5EED3DC7" w14:textId="77777777" w:rsidR="00C7770F" w:rsidRPr="00C7770F" w:rsidRDefault="00C7770F" w:rsidP="00C7770F">
            <w:pPr>
              <w:numPr>
                <w:ilvl w:val="0"/>
                <w:numId w:val="21"/>
              </w:numPr>
              <w:spacing w:before="0" w:after="0" w:line="240" w:lineRule="auto"/>
              <w:contextualSpacing w:val="0"/>
              <w:rPr>
                <w:rFonts w:eastAsia="Times New Roman" w:cs="Times New Roman"/>
                <w:lang w:eastAsia="en-US"/>
              </w:rPr>
            </w:pPr>
            <w:r w:rsidRPr="00C7770F">
              <w:rPr>
                <w:rFonts w:eastAsia="Times New Roman" w:cs="Times New Roman"/>
                <w:b/>
                <w:lang w:eastAsia="en-US"/>
              </w:rPr>
              <w:t xml:space="preserve">IF </w:t>
            </w:r>
            <w:r w:rsidRPr="00C7770F">
              <w:rPr>
                <w:rFonts w:eastAsia="Times New Roman" w:cs="Times New Roman"/>
                <w:lang w:eastAsia="en-US"/>
              </w:rPr>
              <w:t xml:space="preserve">the beneficiary </w:t>
            </w:r>
            <w:r w:rsidRPr="00C7770F">
              <w:rPr>
                <w:rFonts w:eastAsia="Times New Roman" w:cs="Times New Roman"/>
                <w:b/>
                <w:lang w:eastAsia="en-US"/>
              </w:rPr>
              <w:t>does not</w:t>
            </w:r>
            <w:r w:rsidRPr="00C7770F">
              <w:rPr>
                <w:rFonts w:eastAsia="Times New Roman" w:cs="Times New Roman"/>
                <w:lang w:eastAsia="en-US"/>
              </w:rPr>
              <w:t xml:space="preserve"> list a circumstance that may constitute a Good Cause Reinstatement, </w:t>
            </w:r>
            <w:r w:rsidRPr="00C7770F">
              <w:rPr>
                <w:rFonts w:eastAsia="Times New Roman" w:cs="Times New Roman"/>
                <w:b/>
                <w:lang w:eastAsia="en-US"/>
              </w:rPr>
              <w:t>then</w:t>
            </w:r>
            <w:r w:rsidRPr="00C7770F">
              <w:rPr>
                <w:rFonts w:eastAsia="Times New Roman" w:cs="Times New Roman"/>
                <w:lang w:eastAsia="en-US"/>
              </w:rPr>
              <w:t xml:space="preserve"> proceed with asking: </w:t>
            </w:r>
          </w:p>
          <w:p w14:paraId="4E67DCC6" w14:textId="77777777" w:rsidR="00C7770F" w:rsidRPr="00C7770F" w:rsidRDefault="00C7770F" w:rsidP="00C7770F">
            <w:pPr>
              <w:spacing w:line="240" w:lineRule="auto"/>
              <w:ind w:left="720"/>
              <w:contextualSpacing w:val="0"/>
              <w:rPr>
                <w:rFonts w:eastAsia="Times New Roman" w:cs="Times New Roman"/>
                <w:lang w:eastAsia="en-US"/>
              </w:rPr>
            </w:pPr>
          </w:p>
          <w:p w14:paraId="018D7DD6" w14:textId="77777777" w:rsidR="00C7770F" w:rsidRPr="00C7770F" w:rsidRDefault="00C7770F" w:rsidP="00C7770F">
            <w:pPr>
              <w:spacing w:line="240" w:lineRule="auto"/>
              <w:ind w:left="576" w:hanging="576"/>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72E785DF" wp14:editId="3707A9EF">
                  <wp:extent cx="236220" cy="205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C7770F">
              <w:rPr>
                <w:rFonts w:eastAsia="Times New Roman" w:cs="Times New Roman"/>
                <w:b/>
                <w:lang w:eastAsia="en-US"/>
              </w:rPr>
              <w:t xml:space="preserve">  CCR Process Note:</w:t>
            </w:r>
            <w:r w:rsidRPr="00C7770F">
              <w:rPr>
                <w:rFonts w:eastAsia="Times New Roman" w:cs="Times New Roman"/>
                <w:lang w:eastAsia="en-US"/>
              </w:rPr>
              <w:t xml:space="preserve">  The beneficiary may qualify for a SEP for reenrollment. For example, if the beneficiary qualifies or has recently lost LIS (Extra Help) then CCRs must check the beneficiary’s account in the Medicare D Inquiry tab to verify if the beneficiary has LIS. </w:t>
            </w:r>
          </w:p>
          <w:p w14:paraId="2C212F6B" w14:textId="77777777" w:rsidR="00C7770F" w:rsidRPr="00C7770F" w:rsidRDefault="00C7770F" w:rsidP="00C7770F">
            <w:pPr>
              <w:numPr>
                <w:ilvl w:val="0"/>
                <w:numId w:val="21"/>
              </w:numPr>
              <w:spacing w:before="0" w:after="0" w:line="240" w:lineRule="auto"/>
              <w:contextualSpacing w:val="0"/>
              <w:rPr>
                <w:rFonts w:eastAsia="Times New Roman" w:cs="Times New Roman"/>
                <w:lang w:eastAsia="en-US"/>
              </w:rPr>
            </w:pPr>
            <w:r w:rsidRPr="00C7770F">
              <w:rPr>
                <w:rFonts w:eastAsia="Times New Roman" w:cs="Times New Roman"/>
                <w:lang w:eastAsia="en-US"/>
              </w:rPr>
              <w:t xml:space="preserve">If the beneficiary does have LIS and would like to reenroll into the plan, the CCR must complete enrollment so a new application can be submitted. </w:t>
            </w:r>
          </w:p>
          <w:p w14:paraId="1024E9F3" w14:textId="77777777" w:rsidR="00C7770F" w:rsidRPr="00C7770F" w:rsidRDefault="00C7770F" w:rsidP="00C7770F">
            <w:pPr>
              <w:numPr>
                <w:ilvl w:val="0"/>
                <w:numId w:val="21"/>
              </w:numPr>
              <w:spacing w:before="0" w:after="0" w:line="240" w:lineRule="auto"/>
              <w:contextualSpacing w:val="0"/>
              <w:rPr>
                <w:rFonts w:eastAsia="Times New Roman" w:cs="Times New Roman"/>
                <w:lang w:eastAsia="en-US"/>
              </w:rPr>
            </w:pPr>
            <w:r w:rsidRPr="00C7770F">
              <w:rPr>
                <w:rFonts w:eastAsia="Times New Roman" w:cs="Times New Roman"/>
                <w:lang w:eastAsia="en-US"/>
              </w:rPr>
              <w:t>Refer to:</w:t>
            </w:r>
          </w:p>
          <w:p w14:paraId="732FD898" w14:textId="77777777" w:rsidR="00C7770F" w:rsidRPr="00C7770F" w:rsidRDefault="00C7770F" w:rsidP="00C7770F">
            <w:pPr>
              <w:numPr>
                <w:ilvl w:val="1"/>
                <w:numId w:val="21"/>
              </w:numPr>
              <w:spacing w:before="0" w:after="0" w:line="240" w:lineRule="auto"/>
              <w:contextualSpacing w:val="0"/>
              <w:rPr>
                <w:rFonts w:eastAsia="Times New Roman" w:cs="Times New Roman"/>
                <w:color w:val="0000FF"/>
                <w:u w:val="single"/>
                <w:lang w:eastAsia="en-US"/>
              </w:rPr>
            </w:pPr>
            <w:r w:rsidRPr="00C7770F">
              <w:rPr>
                <w:rFonts w:eastAsia="Times New Roman" w:cs="Times New Roman"/>
                <w:lang w:eastAsia="en-US"/>
              </w:rPr>
              <w:fldChar w:fldCharType="begin"/>
            </w:r>
            <w:r w:rsidRPr="00C7770F">
              <w:rPr>
                <w:rFonts w:eastAsia="Times New Roman" w:cs="Times New Roman"/>
                <w:lang w:eastAsia="en-US"/>
              </w:rPr>
              <w:instrText xml:space="preserve"> HYPERLINK "https://thesource.cvshealth.com/nuxeo/thesource/" \l "!/view?docid=39c4d667-eb19-4bde-9ec0-bdcda34aa0dd" </w:instrText>
            </w:r>
            <w:r w:rsidRPr="00C7770F">
              <w:rPr>
                <w:rFonts w:eastAsia="Times New Roman" w:cs="Times New Roman"/>
                <w:lang w:eastAsia="en-US"/>
              </w:rPr>
            </w:r>
            <w:r w:rsidRPr="00C7770F">
              <w:rPr>
                <w:rFonts w:eastAsia="Times New Roman" w:cs="Times New Roman"/>
                <w:lang w:eastAsia="en-US"/>
              </w:rPr>
              <w:fldChar w:fldCharType="separate"/>
            </w:r>
            <w:r w:rsidRPr="00C7770F">
              <w:rPr>
                <w:rFonts w:eastAsia="Times New Roman" w:cs="Times New Roman"/>
                <w:color w:val="0000FF"/>
                <w:u w:val="single"/>
                <w:lang w:eastAsia="en-US"/>
              </w:rPr>
              <w:t>MED D - Low Income Subsidy (LIS) Informational Overview</w:t>
            </w:r>
          </w:p>
          <w:p w14:paraId="0D952217" w14:textId="77777777" w:rsidR="00C7770F" w:rsidRPr="00C7770F" w:rsidRDefault="00C7770F" w:rsidP="00C7770F">
            <w:pPr>
              <w:numPr>
                <w:ilvl w:val="1"/>
                <w:numId w:val="21"/>
              </w:numPr>
              <w:spacing w:before="0" w:after="0" w:line="240" w:lineRule="auto"/>
              <w:contextualSpacing w:val="0"/>
              <w:rPr>
                <w:rFonts w:eastAsia="Times New Roman" w:cs="Times New Roman"/>
                <w:color w:val="0000FF"/>
                <w:u w:val="single"/>
                <w:lang w:eastAsia="en-US"/>
              </w:rPr>
            </w:pPr>
            <w:r w:rsidRPr="00C7770F">
              <w:rPr>
                <w:rFonts w:eastAsia="Times New Roman" w:cs="Times New Roman"/>
                <w:lang w:eastAsia="en-US"/>
              </w:rPr>
              <w:fldChar w:fldCharType="end"/>
            </w:r>
            <w:r w:rsidRPr="00C7770F">
              <w:rPr>
                <w:rFonts w:eastAsia="Times New Roman" w:cs="Times New Roman"/>
                <w:lang w:eastAsia="en-US"/>
              </w:rPr>
              <w:fldChar w:fldCharType="begin"/>
            </w:r>
            <w:r w:rsidRPr="00C7770F">
              <w:rPr>
                <w:rFonts w:eastAsia="Times New Roman" w:cs="Times New Roman"/>
                <w:lang w:eastAsia="en-US"/>
              </w:rPr>
              <w:instrText xml:space="preserve"> HYPERLINK "https://thesource.cvshealth.com/nuxeo/thesource/" \l "!/view?docid=8232599a-60be-4cac-b5bc-06f8a38f2f98" </w:instrText>
            </w:r>
            <w:r w:rsidRPr="00C7770F">
              <w:rPr>
                <w:rFonts w:eastAsia="Times New Roman" w:cs="Times New Roman"/>
                <w:lang w:eastAsia="en-US"/>
              </w:rPr>
            </w:r>
            <w:r w:rsidRPr="00C7770F">
              <w:rPr>
                <w:rFonts w:eastAsia="Times New Roman" w:cs="Times New Roman"/>
                <w:lang w:eastAsia="en-US"/>
              </w:rPr>
              <w:fldChar w:fldCharType="separate"/>
            </w:r>
            <w:r w:rsidRPr="00C7770F">
              <w:rPr>
                <w:rFonts w:eastAsia="Times New Roman" w:cs="Times New Roman"/>
                <w:color w:val="0000FF"/>
                <w:u w:val="single"/>
                <w:lang w:eastAsia="en-US"/>
              </w:rPr>
              <w:t xml:space="preserve">MED D -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Enrollment Portal</w:t>
            </w:r>
          </w:p>
          <w:p w14:paraId="2D498694" w14:textId="77777777" w:rsidR="00C7770F" w:rsidRPr="00C7770F" w:rsidRDefault="00C7770F" w:rsidP="00C7770F">
            <w:pPr>
              <w:spacing w:line="240" w:lineRule="auto"/>
              <w:ind w:left="720"/>
              <w:contextualSpacing w:val="0"/>
              <w:rPr>
                <w:rFonts w:eastAsia="Times New Roman" w:cs="Times New Roman"/>
                <w:lang w:eastAsia="en-US"/>
              </w:rPr>
            </w:pPr>
            <w:r w:rsidRPr="00C7770F">
              <w:rPr>
                <w:rFonts w:eastAsia="Times New Roman" w:cs="Times New Roman"/>
                <w:lang w:eastAsia="en-US"/>
              </w:rPr>
              <w:fldChar w:fldCharType="end"/>
            </w:r>
          </w:p>
          <w:p w14:paraId="78BC9469" w14:textId="77777777" w:rsidR="00C7770F" w:rsidRPr="00C7770F" w:rsidRDefault="00C7770F" w:rsidP="00C7770F">
            <w:pPr>
              <w:spacing w:line="240" w:lineRule="auto"/>
              <w:ind w:left="720"/>
              <w:contextualSpacing w:val="0"/>
              <w:rPr>
                <w:rFonts w:eastAsia="Times New Roman" w:cs="Arial"/>
                <w:color w:val="000000"/>
                <w:sz w:val="18"/>
                <w:szCs w:val="18"/>
                <w:lang w:eastAsia="en-US"/>
              </w:rPr>
            </w:pPr>
            <w:r w:rsidRPr="00C7770F">
              <w:rPr>
                <w:rFonts w:eastAsia="Times New Roman" w:cs="Times New Roman"/>
                <w:b/>
                <w:noProof/>
                <w:lang w:eastAsia="en-US"/>
              </w:rPr>
              <w:drawing>
                <wp:inline distT="0" distB="0" distL="0" distR="0" wp14:anchorId="3C0EFB49" wp14:editId="25CAE19C">
                  <wp:extent cx="281940" cy="182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Arial"/>
                <w:color w:val="000000"/>
                <w:sz w:val="18"/>
                <w:szCs w:val="18"/>
                <w:lang w:eastAsia="en-US"/>
              </w:rPr>
              <w:t>Would you like to make a payment today?</w:t>
            </w:r>
          </w:p>
          <w:p w14:paraId="75966645"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345A5788" w14:textId="77777777" w:rsidTr="009F6B47">
        <w:trPr>
          <w:trHeight w:val="70"/>
        </w:trPr>
        <w:tc>
          <w:tcPr>
            <w:tcW w:w="835" w:type="dxa"/>
            <w:vMerge/>
            <w:shd w:val="clear" w:color="auto" w:fill="auto"/>
          </w:tcPr>
          <w:p w14:paraId="5D72F5BF"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5416" w:type="dxa"/>
            <w:shd w:val="pct10" w:color="auto" w:fill="auto"/>
          </w:tcPr>
          <w:p w14:paraId="1E4A888A"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If...</w:t>
            </w:r>
          </w:p>
        </w:tc>
        <w:tc>
          <w:tcPr>
            <w:tcW w:w="11023" w:type="dxa"/>
            <w:shd w:val="pct10" w:color="auto" w:fill="auto"/>
          </w:tcPr>
          <w:p w14:paraId="2C64DC0B"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Then...</w:t>
            </w:r>
          </w:p>
        </w:tc>
      </w:tr>
      <w:tr w:rsidR="00C7770F" w:rsidRPr="00C7770F" w14:paraId="480A01CD" w14:textId="77777777" w:rsidTr="009F6B47">
        <w:trPr>
          <w:trHeight w:val="645"/>
        </w:trPr>
        <w:tc>
          <w:tcPr>
            <w:tcW w:w="835" w:type="dxa"/>
            <w:vMerge/>
            <w:shd w:val="clear" w:color="auto" w:fill="auto"/>
          </w:tcPr>
          <w:p w14:paraId="08DCC577"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5416" w:type="dxa"/>
            <w:shd w:val="clear" w:color="auto" w:fill="auto"/>
          </w:tcPr>
          <w:p w14:paraId="18901D88"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lang w:eastAsia="en-US"/>
              </w:rPr>
              <w:t>Yes, would like to pay balance today</w:t>
            </w:r>
          </w:p>
        </w:tc>
        <w:tc>
          <w:tcPr>
            <w:tcW w:w="11023" w:type="dxa"/>
            <w:shd w:val="clear" w:color="auto" w:fill="auto"/>
          </w:tcPr>
          <w:p w14:paraId="6BC99FD4"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hyperlink w:anchor="_•_Payment_Options" w:history="1">
              <w:r w:rsidRPr="00C7770F">
                <w:rPr>
                  <w:rFonts w:eastAsia="Times New Roman" w:cs="TimesNewRoman"/>
                  <w:color w:val="0000FF"/>
                  <w:u w:val="single"/>
                  <w:lang w:eastAsia="en-US"/>
                </w:rPr>
                <w:t>Payment Options</w:t>
              </w:r>
            </w:hyperlink>
            <w:r w:rsidRPr="00C7770F">
              <w:rPr>
                <w:rFonts w:eastAsia="Times New Roman" w:cs="TimesNewRoman"/>
                <w:lang w:eastAsia="en-US"/>
              </w:rPr>
              <w:t>.</w:t>
            </w:r>
          </w:p>
          <w:p w14:paraId="3105756A" w14:textId="77777777" w:rsidR="00C7770F" w:rsidRPr="00C7770F" w:rsidRDefault="00C7770F" w:rsidP="00C7770F">
            <w:pPr>
              <w:spacing w:line="240" w:lineRule="auto"/>
              <w:contextualSpacing w:val="0"/>
              <w:rPr>
                <w:rFonts w:eastAsia="Times New Roman" w:cs="Times New Roman"/>
                <w:lang w:eastAsia="en-US"/>
              </w:rPr>
            </w:pPr>
          </w:p>
          <w:p w14:paraId="39761E7A" w14:textId="77777777" w:rsidR="00C7770F" w:rsidRPr="00C7770F" w:rsidRDefault="00C7770F" w:rsidP="00C7770F">
            <w:pPr>
              <w:spacing w:line="240" w:lineRule="auto"/>
              <w:ind w:left="432" w:hanging="432"/>
              <w:contextualSpacing w:val="0"/>
              <w:rPr>
                <w:rFonts w:eastAsia="Times New Roman" w:cs="Arial"/>
                <w:lang w:eastAsia="en-US"/>
              </w:rPr>
            </w:pPr>
            <w:r w:rsidRPr="00C7770F">
              <w:rPr>
                <w:rFonts w:eastAsia="Times New Roman" w:cs="Times New Roman"/>
                <w:noProof/>
                <w:lang w:eastAsia="en-US"/>
              </w:rPr>
              <w:drawing>
                <wp:inline distT="0" distB="0" distL="0" distR="0" wp14:anchorId="733DD916" wp14:editId="26BE22C5">
                  <wp:extent cx="236220" cy="205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C7770F">
              <w:rPr>
                <w:rFonts w:eastAsia="Times New Roman" w:cs="Times New Roman"/>
                <w:noProof/>
                <w:lang w:eastAsia="en-US"/>
              </w:rPr>
              <w:t xml:space="preserve"> </w:t>
            </w:r>
            <w:r w:rsidRPr="00C7770F">
              <w:rPr>
                <w:rFonts w:eastAsia="Times New Roman" w:cs="Arial"/>
                <w:lang w:eastAsia="en-US"/>
              </w:rPr>
              <w:t xml:space="preserve">Do </w:t>
            </w:r>
            <w:r w:rsidRPr="00C7770F">
              <w:rPr>
                <w:rFonts w:eastAsia="Times New Roman" w:cs="Arial"/>
                <w:b/>
                <w:lang w:eastAsia="en-US"/>
              </w:rPr>
              <w:t>NOT</w:t>
            </w:r>
            <w:r w:rsidRPr="00C7770F">
              <w:rPr>
                <w:rFonts w:eastAsia="Times New Roman" w:cs="Arial"/>
                <w:lang w:eastAsia="en-US"/>
              </w:rPr>
              <w:t xml:space="preserve"> offer a request for Good Cause reinstatement unless the beneficiary states they have had an extenuating circumstance that prevented them from paying the amount due by the due date; refer to </w:t>
            </w:r>
            <w:hyperlink r:id="rId22" w:anchor="!/view?docid=4d94938d-5aa3-4d51-a354-9a7a2d866018" w:history="1">
              <w:r w:rsidRPr="00C7770F">
                <w:rPr>
                  <w:rFonts w:eastAsia="Times New Roman" w:cs="Times New Roman"/>
                  <w:color w:val="0000FF"/>
                  <w:u w:val="single"/>
                  <w:lang w:eastAsia="en-US"/>
                </w:rPr>
                <w:t xml:space="preserve">MED D -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Process for Good Cause Determinations</w:t>
              </w:r>
            </w:hyperlink>
            <w:r w:rsidRPr="00C7770F">
              <w:rPr>
                <w:rFonts w:eastAsia="Times New Roman" w:cs="Times New Roman"/>
                <w:lang w:eastAsia="en-US"/>
              </w:rPr>
              <w:t>.</w:t>
            </w:r>
          </w:p>
          <w:p w14:paraId="037C064A"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321D0D44" w14:textId="77777777" w:rsidTr="009F6B47">
        <w:trPr>
          <w:trHeight w:val="645"/>
        </w:trPr>
        <w:tc>
          <w:tcPr>
            <w:tcW w:w="835" w:type="dxa"/>
            <w:vMerge/>
            <w:shd w:val="clear" w:color="auto" w:fill="auto"/>
          </w:tcPr>
          <w:p w14:paraId="42F3E2CC"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5416" w:type="dxa"/>
            <w:shd w:val="clear" w:color="auto" w:fill="auto"/>
          </w:tcPr>
          <w:p w14:paraId="21509755"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lang w:eastAsia="en-US"/>
              </w:rPr>
              <w:t>No, does not want to pay balance today</w:t>
            </w:r>
          </w:p>
        </w:tc>
        <w:tc>
          <w:tcPr>
            <w:tcW w:w="11023" w:type="dxa"/>
            <w:shd w:val="clear" w:color="auto" w:fill="auto"/>
          </w:tcPr>
          <w:p w14:paraId="2BCA6EF2" w14:textId="77777777" w:rsidR="00C7770F" w:rsidRPr="00C7770F" w:rsidRDefault="00C7770F" w:rsidP="00C7770F">
            <w:pPr>
              <w:spacing w:line="240" w:lineRule="auto"/>
              <w:ind w:left="576" w:hanging="576"/>
              <w:contextualSpacing w:val="0"/>
              <w:rPr>
                <w:rFonts w:eastAsia="Times New Roman" w:cs="TimesNewRoman"/>
                <w:lang w:eastAsia="en-US"/>
              </w:rPr>
            </w:pPr>
            <w:r w:rsidRPr="00C7770F">
              <w:rPr>
                <w:rFonts w:eastAsia="Times New Roman" w:cs="Times New Roman"/>
                <w:b/>
                <w:noProof/>
                <w:lang w:eastAsia="en-US"/>
              </w:rPr>
              <w:drawing>
                <wp:inline distT="0" distB="0" distL="0" distR="0" wp14:anchorId="6748AA1E" wp14:editId="69B336D5">
                  <wp:extent cx="281940" cy="182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NewRoman"/>
                <w:lang w:eastAsia="en-US"/>
              </w:rPr>
              <w:t xml:space="preserve">I understand. As a reminder, </w:t>
            </w:r>
            <w:r w:rsidRPr="00C7770F">
              <w:rPr>
                <w:rFonts w:eastAsia="Times New Roman" w:cs="Times New Roman"/>
                <w:lang w:eastAsia="en-US"/>
              </w:rPr>
              <w:t>Medicare requires that any premium billing balances due to any MED D plan MUST be paid before a new enrollment will be approved.</w:t>
            </w:r>
          </w:p>
          <w:p w14:paraId="100F164E" w14:textId="77777777" w:rsidR="00C7770F" w:rsidRPr="00C7770F" w:rsidRDefault="00C7770F" w:rsidP="00C7770F">
            <w:pPr>
              <w:spacing w:line="240" w:lineRule="auto"/>
              <w:contextualSpacing w:val="0"/>
              <w:rPr>
                <w:rFonts w:eastAsia="Times New Roman" w:cs="TimesNewRoman"/>
                <w:lang w:eastAsia="en-US"/>
              </w:rPr>
            </w:pPr>
          </w:p>
          <w:p w14:paraId="2DD76064"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r w:rsidRPr="00C7770F">
              <w:rPr>
                <w:rFonts w:eastAsia="Times New Roman" w:cs="TimesNewRoman"/>
                <w:b/>
                <w:lang w:eastAsia="en-US"/>
              </w:rPr>
              <w:t>Step 2</w:t>
            </w:r>
            <w:r w:rsidRPr="00C7770F">
              <w:rPr>
                <w:rFonts w:eastAsia="Times New Roman" w:cs="TimesNewRoman"/>
                <w:lang w:eastAsia="en-US"/>
              </w:rPr>
              <w:t>.</w:t>
            </w:r>
          </w:p>
          <w:p w14:paraId="3A999CB1"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13DA52A0" w14:textId="77777777" w:rsidTr="009F6B47">
        <w:trPr>
          <w:trHeight w:val="645"/>
        </w:trPr>
        <w:tc>
          <w:tcPr>
            <w:tcW w:w="835" w:type="dxa"/>
            <w:vMerge/>
            <w:shd w:val="clear" w:color="auto" w:fill="auto"/>
          </w:tcPr>
          <w:p w14:paraId="1F92B0D0" w14:textId="77777777" w:rsidR="00C7770F" w:rsidRPr="00C7770F" w:rsidRDefault="00C7770F" w:rsidP="00C7770F">
            <w:pPr>
              <w:autoSpaceDE w:val="0"/>
              <w:autoSpaceDN w:val="0"/>
              <w:spacing w:line="240" w:lineRule="auto"/>
              <w:contextualSpacing w:val="0"/>
              <w:rPr>
                <w:rFonts w:eastAsia="Times New Roman" w:cs="Times New Roman"/>
                <w:b/>
                <w:lang w:eastAsia="en-US"/>
              </w:rPr>
            </w:pPr>
            <w:bookmarkStart w:id="45" w:name="_Hlk96585276"/>
          </w:p>
        </w:tc>
        <w:tc>
          <w:tcPr>
            <w:tcW w:w="5416" w:type="dxa"/>
            <w:shd w:val="clear" w:color="auto" w:fill="auto"/>
          </w:tcPr>
          <w:p w14:paraId="5995DD80"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Disputing Dunning/Disenrollment</w:t>
            </w:r>
          </w:p>
        </w:tc>
        <w:tc>
          <w:tcPr>
            <w:tcW w:w="11023" w:type="dxa"/>
            <w:shd w:val="clear" w:color="auto" w:fill="auto"/>
          </w:tcPr>
          <w:p w14:paraId="655F4B58"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hyperlink w:anchor="_•_Disputing_Dunning/Disenrollment" w:history="1">
              <w:r w:rsidRPr="00C7770F">
                <w:rPr>
                  <w:rFonts w:eastAsia="Times New Roman" w:cs="TimesNewRoman"/>
                  <w:color w:val="0000FF"/>
                  <w:u w:val="single"/>
                  <w:lang w:eastAsia="en-US"/>
                </w:rPr>
                <w:t>Disputing Dunning Disenrollment</w:t>
              </w:r>
            </w:hyperlink>
            <w:r w:rsidRPr="00C7770F">
              <w:rPr>
                <w:rFonts w:eastAsia="Times New Roman" w:cs="TimesNewRoman"/>
                <w:lang w:eastAsia="en-US"/>
              </w:rPr>
              <w:t>.</w:t>
            </w:r>
          </w:p>
        </w:tc>
      </w:tr>
      <w:tr w:rsidR="00C7770F" w:rsidRPr="00C7770F" w14:paraId="23EF9D63" w14:textId="77777777" w:rsidTr="009F6B47">
        <w:trPr>
          <w:trHeight w:val="645"/>
        </w:trPr>
        <w:tc>
          <w:tcPr>
            <w:tcW w:w="835" w:type="dxa"/>
            <w:vMerge/>
            <w:shd w:val="clear" w:color="auto" w:fill="auto"/>
          </w:tcPr>
          <w:p w14:paraId="39A08DEE" w14:textId="77777777" w:rsidR="00C7770F" w:rsidRPr="00C7770F" w:rsidRDefault="00C7770F" w:rsidP="00C7770F">
            <w:pPr>
              <w:autoSpaceDE w:val="0"/>
              <w:autoSpaceDN w:val="0"/>
              <w:spacing w:line="240" w:lineRule="auto"/>
              <w:contextualSpacing w:val="0"/>
              <w:rPr>
                <w:rFonts w:eastAsia="Times New Roman" w:cs="Times New Roman"/>
                <w:b/>
                <w:lang w:eastAsia="en-US"/>
              </w:rPr>
            </w:pPr>
          </w:p>
        </w:tc>
        <w:tc>
          <w:tcPr>
            <w:tcW w:w="5416" w:type="dxa"/>
            <w:shd w:val="clear" w:color="auto" w:fill="auto"/>
          </w:tcPr>
          <w:p w14:paraId="5F71BA14"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Disputing Balance</w:t>
            </w:r>
          </w:p>
          <w:p w14:paraId="28FC6A35" w14:textId="77777777" w:rsidR="00C7770F" w:rsidRPr="00C7770F" w:rsidRDefault="00C7770F" w:rsidP="00C7770F">
            <w:pPr>
              <w:spacing w:line="240" w:lineRule="auto"/>
              <w:contextualSpacing w:val="0"/>
              <w:rPr>
                <w:rFonts w:eastAsia="Times New Roman" w:cs="TimesNewRoman"/>
                <w:lang w:eastAsia="en-US"/>
              </w:rPr>
            </w:pPr>
          </w:p>
        </w:tc>
        <w:tc>
          <w:tcPr>
            <w:tcW w:w="11023" w:type="dxa"/>
            <w:shd w:val="clear" w:color="auto" w:fill="auto"/>
          </w:tcPr>
          <w:p w14:paraId="76833E08"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NewRoman"/>
                <w:lang w:eastAsia="en-US"/>
              </w:rPr>
              <w:t xml:space="preserve">Proceed to </w:t>
            </w:r>
            <w:hyperlink w:anchor="DisputingBalances" w:history="1">
              <w:r w:rsidRPr="00C7770F">
                <w:rPr>
                  <w:rFonts w:eastAsia="Times New Roman" w:cs="TimesNewRoman"/>
                  <w:color w:val="0000FF"/>
                  <w:u w:val="single"/>
                  <w:lang w:eastAsia="en-US"/>
                </w:rPr>
                <w:t>Disputing Balances</w:t>
              </w:r>
            </w:hyperlink>
            <w:r w:rsidRPr="00C7770F">
              <w:rPr>
                <w:rFonts w:eastAsia="Times New Roman" w:cs="TimesNewRoman"/>
                <w:lang w:eastAsia="en-US"/>
              </w:rPr>
              <w:t>.</w:t>
            </w:r>
          </w:p>
        </w:tc>
      </w:tr>
      <w:bookmarkEnd w:id="45"/>
      <w:tr w:rsidR="00C7770F" w:rsidRPr="00C7770F" w14:paraId="549765BC" w14:textId="77777777" w:rsidTr="009F6B47">
        <w:trPr>
          <w:trHeight w:val="162"/>
        </w:trPr>
        <w:tc>
          <w:tcPr>
            <w:tcW w:w="835" w:type="dxa"/>
            <w:shd w:val="clear" w:color="auto" w:fill="auto"/>
          </w:tcPr>
          <w:p w14:paraId="3A75A8C5" w14:textId="77777777" w:rsidR="00C7770F" w:rsidRPr="00C7770F" w:rsidRDefault="00C7770F" w:rsidP="00C7770F">
            <w:pPr>
              <w:autoSpaceDE w:val="0"/>
              <w:autoSpaceDN w:val="0"/>
              <w:spacing w:line="240" w:lineRule="auto"/>
              <w:contextualSpacing w:val="0"/>
              <w:jc w:val="center"/>
              <w:rPr>
                <w:rFonts w:eastAsia="Times New Roman" w:cs="Times New Roman"/>
                <w:b/>
                <w:lang w:eastAsia="en-US"/>
              </w:rPr>
            </w:pPr>
            <w:r w:rsidRPr="00C7770F">
              <w:rPr>
                <w:rFonts w:eastAsia="Times New Roman" w:cs="Times New Roman"/>
                <w:b/>
                <w:lang w:eastAsia="en-US"/>
              </w:rPr>
              <w:t>2</w:t>
            </w:r>
          </w:p>
        </w:tc>
        <w:tc>
          <w:tcPr>
            <w:tcW w:w="16439" w:type="dxa"/>
            <w:gridSpan w:val="2"/>
            <w:shd w:val="clear" w:color="auto" w:fill="auto"/>
          </w:tcPr>
          <w:p w14:paraId="4ED8642F" w14:textId="77777777" w:rsidR="00C7770F" w:rsidRPr="00C7770F" w:rsidRDefault="00C7770F" w:rsidP="00C7770F">
            <w:pPr>
              <w:spacing w:line="240" w:lineRule="auto"/>
              <w:contextualSpacing w:val="0"/>
              <w:rPr>
                <w:rFonts w:eastAsia="Times New Roman" w:cs="Arial"/>
                <w:bCs/>
                <w:lang w:eastAsia="en-US"/>
              </w:rPr>
            </w:pPr>
            <w:r w:rsidRPr="00C7770F">
              <w:rPr>
                <w:rFonts w:eastAsia="Times New Roman" w:cs="Arial"/>
                <w:bCs/>
                <w:lang w:eastAsia="en-US"/>
              </w:rPr>
              <w:t xml:space="preserve">Ask if there are any other questions. </w:t>
            </w:r>
          </w:p>
          <w:p w14:paraId="5E883803" w14:textId="77777777" w:rsidR="00C7770F" w:rsidRPr="00C7770F" w:rsidRDefault="00C7770F" w:rsidP="00C7770F">
            <w:pPr>
              <w:numPr>
                <w:ilvl w:val="0"/>
                <w:numId w:val="24"/>
              </w:numPr>
              <w:spacing w:before="0" w:after="0" w:line="240" w:lineRule="auto"/>
              <w:contextualSpacing w:val="0"/>
              <w:rPr>
                <w:rFonts w:eastAsia="Times New Roman" w:cs="Times New Roman"/>
                <w:bCs/>
                <w:color w:val="333333"/>
                <w:lang w:eastAsia="en-US"/>
              </w:rPr>
            </w:pPr>
            <w:r w:rsidRPr="00C7770F">
              <w:rPr>
                <w:rFonts w:eastAsia="Times New Roman" w:cs="Arial"/>
                <w:bCs/>
                <w:lang w:eastAsia="en-US"/>
              </w:rPr>
              <w:t xml:space="preserve">Address any other issues and </w:t>
            </w:r>
            <w:r w:rsidRPr="00C7770F">
              <w:rPr>
                <w:rFonts w:eastAsia="Times New Roman" w:cs="Times New Roman"/>
                <w:lang w:eastAsia="en-US"/>
              </w:rPr>
              <w:t xml:space="preserve">document/close the call according to existing policies and procedures; refer to </w:t>
            </w:r>
            <w:hyperlink r:id="rId23" w:anchor="!/view?docid=e9cdb772-9c04-4e42-b87a-ae4d2c2e1f62" w:history="1">
              <w:r w:rsidRPr="00C7770F">
                <w:rPr>
                  <w:rFonts w:eastAsia="Times New Roman" w:cs="Times New Roman"/>
                  <w:color w:val="0000FF"/>
                  <w:u w:val="single"/>
                  <w:lang w:eastAsia="en-US"/>
                </w:rPr>
                <w:t>MED D - Call Documentation</w:t>
              </w:r>
            </w:hyperlink>
            <w:r w:rsidRPr="00C7770F">
              <w:rPr>
                <w:rFonts w:eastAsia="Times New Roman" w:cs="Times New Roman"/>
                <w:bCs/>
                <w:color w:val="333333"/>
                <w:lang w:eastAsia="en-US"/>
              </w:rPr>
              <w:t>.</w:t>
            </w:r>
          </w:p>
          <w:p w14:paraId="2AD9BC3C" w14:textId="77777777" w:rsidR="00C7770F" w:rsidRPr="00C7770F" w:rsidRDefault="00C7770F" w:rsidP="00C7770F">
            <w:pPr>
              <w:numPr>
                <w:ilvl w:val="0"/>
                <w:numId w:val="24"/>
              </w:numPr>
              <w:spacing w:before="0" w:after="0" w:line="240" w:lineRule="auto"/>
              <w:contextualSpacing w:val="0"/>
              <w:rPr>
                <w:rFonts w:eastAsia="Times New Roman" w:cs="Times New Roman"/>
                <w:bCs/>
                <w:color w:val="333333"/>
                <w:lang w:eastAsia="en-US"/>
              </w:rPr>
            </w:pPr>
            <w:r w:rsidRPr="00C7770F">
              <w:rPr>
                <w:rFonts w:eastAsia="Times New Roman" w:cs="Times New Roman"/>
                <w:lang w:eastAsia="en-US"/>
              </w:rPr>
              <w:t>Log Activity 1327 = Premium Billing</w:t>
            </w:r>
            <w:r w:rsidRPr="00C7770F">
              <w:rPr>
                <w:rFonts w:eastAsia="Times New Roman" w:cs="TimesNewRoman"/>
                <w:lang w:eastAsia="en-US"/>
              </w:rPr>
              <w:t xml:space="preserve"> </w:t>
            </w:r>
          </w:p>
          <w:p w14:paraId="7E1707E9" w14:textId="77777777" w:rsidR="00C7770F" w:rsidRPr="00C7770F" w:rsidRDefault="00C7770F" w:rsidP="00C7770F">
            <w:pPr>
              <w:spacing w:line="240" w:lineRule="auto"/>
              <w:ind w:left="720"/>
              <w:contextualSpacing w:val="0"/>
              <w:rPr>
                <w:rFonts w:eastAsia="Times New Roman" w:cs="Times New Roman"/>
                <w:bCs/>
                <w:color w:val="333333"/>
                <w:lang w:eastAsia="en-US"/>
              </w:rPr>
            </w:pPr>
          </w:p>
        </w:tc>
      </w:tr>
    </w:tbl>
    <w:p w14:paraId="4F26D34F" w14:textId="77777777" w:rsidR="00C7770F" w:rsidRPr="00C7770F" w:rsidRDefault="00C7770F" w:rsidP="00C7770F">
      <w:pPr>
        <w:spacing w:before="0" w:after="0" w:line="240" w:lineRule="auto"/>
        <w:ind w:left="360"/>
        <w:contextualSpacing w:val="0"/>
        <w:jc w:val="right"/>
        <w:rPr>
          <w:rFonts w:eastAsia="Times New Roman" w:cs="Times New Roman"/>
          <w:lang w:eastAsia="en-US"/>
        </w:rPr>
      </w:pPr>
    </w:p>
    <w:p w14:paraId="1F855AC3" w14:textId="766FCA19" w:rsidR="00C7770F" w:rsidRPr="00C7770F" w:rsidRDefault="0075603C" w:rsidP="00C7770F">
      <w:pPr>
        <w:spacing w:before="0" w:after="0" w:line="240" w:lineRule="auto"/>
        <w:ind w:left="360"/>
        <w:contextualSpacing w:val="0"/>
        <w:jc w:val="right"/>
        <w:rPr>
          <w:rFonts w:eastAsia="Times New Roman" w:cs="Times New Roman"/>
          <w:lang w:eastAsia="en-US"/>
        </w:rPr>
      </w:pPr>
      <w:hyperlink w:anchor="_top" w:history="1">
        <w:r w:rsidR="00C7770F" w:rsidRPr="0075603C">
          <w:rPr>
            <w:rStyle w:val="Hyperlink"/>
            <w:rFonts w:eastAsia="Times New Roman" w:cs="Times New Roman"/>
            <w:lang w:eastAsia="en-U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C7770F" w:rsidRPr="00C7770F" w14:paraId="0EF0F387" w14:textId="77777777" w:rsidTr="009F6B47">
        <w:tc>
          <w:tcPr>
            <w:tcW w:w="5000" w:type="pct"/>
            <w:shd w:val="clear" w:color="auto" w:fill="C0C0C0"/>
          </w:tcPr>
          <w:p w14:paraId="59F7B53E" w14:textId="77777777" w:rsidR="00C7770F" w:rsidRPr="00C7770F" w:rsidRDefault="00C7770F" w:rsidP="00C7770F">
            <w:pPr>
              <w:keepNext/>
              <w:spacing w:line="240" w:lineRule="auto"/>
              <w:contextualSpacing w:val="0"/>
              <w:outlineLvl w:val="2"/>
              <w:rPr>
                <w:rFonts w:eastAsia="Times New Roman" w:cs="Arial"/>
                <w:b/>
                <w:bCs/>
                <w:sz w:val="26"/>
                <w:szCs w:val="26"/>
                <w:lang w:eastAsia="en-US"/>
              </w:rPr>
            </w:pPr>
            <w:bookmarkStart w:id="46" w:name="_•_Payment_Options"/>
            <w:bookmarkStart w:id="47" w:name="_Payment_Options"/>
            <w:bookmarkStart w:id="48" w:name="_Toc129179520"/>
            <w:bookmarkEnd w:id="46"/>
            <w:bookmarkEnd w:id="47"/>
            <w:r w:rsidRPr="00C7770F">
              <w:rPr>
                <w:rFonts w:eastAsia="Times New Roman" w:cs="Arial"/>
                <w:b/>
                <w:bCs/>
                <w:sz w:val="28"/>
                <w:szCs w:val="28"/>
                <w:lang w:eastAsia="en-US"/>
              </w:rPr>
              <w:t>Payment Options</w:t>
            </w:r>
            <w:bookmarkEnd w:id="48"/>
            <w:r w:rsidRPr="00C7770F">
              <w:rPr>
                <w:rFonts w:eastAsia="Times New Roman" w:cs="Arial"/>
                <w:b/>
                <w:bCs/>
                <w:sz w:val="28"/>
                <w:szCs w:val="28"/>
                <w:lang w:eastAsia="en-US"/>
              </w:rPr>
              <w:t xml:space="preserve"> </w:t>
            </w:r>
          </w:p>
        </w:tc>
      </w:tr>
    </w:tbl>
    <w:p w14:paraId="4CBB3A04" w14:textId="77777777" w:rsidR="00C7770F" w:rsidRPr="00C7770F" w:rsidRDefault="00C7770F" w:rsidP="00C7770F">
      <w:pPr>
        <w:autoSpaceDE w:val="0"/>
        <w:autoSpaceDN w:val="0"/>
        <w:spacing w:line="240" w:lineRule="auto"/>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1B4B85D6" wp14:editId="3B5A3145">
            <wp:extent cx="236220" cy="2057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C7770F">
        <w:rPr>
          <w:rFonts w:eastAsia="Times New Roman" w:cs="Times New Roman"/>
          <w:noProof/>
          <w:lang w:eastAsia="en-US"/>
        </w:rPr>
        <w:t xml:space="preserve">  </w:t>
      </w:r>
      <w:r w:rsidRPr="00C7770F">
        <w:rPr>
          <w:rFonts w:eastAsia="Times New Roman" w:cs="Times New Roman"/>
          <w:lang w:eastAsia="en-US"/>
        </w:rPr>
        <w:t>Ensure steps have already been followed within the appropriate section:</w:t>
      </w:r>
    </w:p>
    <w:p w14:paraId="45AD793B" w14:textId="77777777" w:rsidR="00C7770F" w:rsidRPr="00C7770F" w:rsidRDefault="00C7770F" w:rsidP="00C7770F">
      <w:pPr>
        <w:numPr>
          <w:ilvl w:val="0"/>
          <w:numId w:val="30"/>
        </w:numPr>
        <w:spacing w:before="0" w:after="0" w:line="240" w:lineRule="auto"/>
        <w:ind w:left="936" w:hanging="576"/>
        <w:contextualSpacing w:val="0"/>
        <w:rPr>
          <w:rFonts w:eastAsia="Times New Roman" w:cs="Times New Roman"/>
          <w:lang w:eastAsia="en-US"/>
        </w:rPr>
      </w:pPr>
      <w:hyperlink w:anchor="_•_Beneficiary_Received" w:history="1">
        <w:r w:rsidRPr="00C7770F">
          <w:rPr>
            <w:rFonts w:eastAsia="Times New Roman" w:cs="Times New Roman"/>
            <w:color w:val="0000FF"/>
            <w:u w:val="single"/>
            <w:lang w:eastAsia="en-US"/>
          </w:rPr>
          <w:t>Beneficiary Received Dunning Letter 1 AND/OR Reminder Letter and is calling within the Dunning grace period</w:t>
        </w:r>
      </w:hyperlink>
    </w:p>
    <w:p w14:paraId="2B1094BE" w14:textId="77777777" w:rsidR="00C7770F" w:rsidRPr="00C7770F" w:rsidRDefault="00C7770F" w:rsidP="00C7770F">
      <w:pPr>
        <w:numPr>
          <w:ilvl w:val="0"/>
          <w:numId w:val="30"/>
        </w:numPr>
        <w:spacing w:before="0" w:after="0" w:line="240" w:lineRule="auto"/>
        <w:ind w:left="936" w:hanging="576"/>
        <w:contextualSpacing w:val="0"/>
        <w:rPr>
          <w:rFonts w:eastAsia="Times New Roman" w:cs="Times New Roman"/>
          <w:lang w:eastAsia="en-US"/>
        </w:rPr>
      </w:pPr>
      <w:hyperlink w:anchor="_•_Beneficiary_Received_1" w:history="1">
        <w:r w:rsidRPr="00C7770F">
          <w:rPr>
            <w:rFonts w:eastAsia="Times New Roman" w:cs="Times New Roman"/>
            <w:color w:val="0000FF"/>
            <w:u w:val="single"/>
            <w:lang w:eastAsia="en-US"/>
          </w:rPr>
          <w:t>Beneficiary Received Dunning Letter 1 AND Reminder Letter AND CALLING WITHIN the first 3 Business Days of the Month after the Dunning Due Date</w:t>
        </w:r>
      </w:hyperlink>
    </w:p>
    <w:p w14:paraId="3626FB5D" w14:textId="77777777" w:rsidR="00C7770F" w:rsidRPr="00C7770F" w:rsidRDefault="00C7770F" w:rsidP="00C7770F">
      <w:pPr>
        <w:numPr>
          <w:ilvl w:val="0"/>
          <w:numId w:val="30"/>
        </w:numPr>
        <w:spacing w:before="0" w:after="0" w:line="240" w:lineRule="auto"/>
        <w:ind w:left="936" w:hanging="576"/>
        <w:contextualSpacing w:val="0"/>
        <w:rPr>
          <w:rFonts w:eastAsia="Times New Roman" w:cs="Times New Roman"/>
          <w:lang w:eastAsia="en-US"/>
        </w:rPr>
      </w:pPr>
      <w:hyperlink w:anchor="_•_Beneficiary_Received_3" w:history="1">
        <w:r w:rsidRPr="00C7770F">
          <w:rPr>
            <w:rFonts w:eastAsia="Times New Roman" w:cs="Times New Roman"/>
            <w:color w:val="0000FF"/>
            <w:u w:val="single"/>
            <w:lang w:eastAsia="en-US"/>
          </w:rPr>
          <w:t>Beneficiary Received Dunning Letter 2 OR Dunning Letter 3</w:t>
        </w:r>
      </w:hyperlink>
    </w:p>
    <w:p w14:paraId="1085FD6C" w14:textId="77777777" w:rsidR="00C7770F" w:rsidRPr="00C7770F" w:rsidRDefault="00C7770F" w:rsidP="00C7770F">
      <w:pPr>
        <w:autoSpaceDE w:val="0"/>
        <w:autoSpaceDN w:val="0"/>
        <w:spacing w:before="0" w:after="0" w:line="240" w:lineRule="auto"/>
        <w:ind w:left="720"/>
        <w:contextualSpacing w:val="0"/>
        <w:rPr>
          <w:rFonts w:eastAsia="Times New Roman" w:cs="Times New Roman"/>
          <w:lang w:eastAsia="en-US"/>
        </w:rPr>
      </w:pPr>
    </w:p>
    <w:p w14:paraId="7F57DB84" w14:textId="77777777" w:rsidR="00C7770F" w:rsidRPr="00C7770F" w:rsidRDefault="00C7770F" w:rsidP="00C7770F">
      <w:pPr>
        <w:autoSpaceDE w:val="0"/>
        <w:autoSpaceDN w:val="0"/>
        <w:spacing w:before="0" w:line="240" w:lineRule="auto"/>
        <w:contextualSpacing w:val="0"/>
        <w:rPr>
          <w:rFonts w:eastAsia="Times New Roman" w:cs="Times New Roman"/>
          <w:lang w:eastAsia="en-US"/>
        </w:rPr>
      </w:pPr>
      <w:r w:rsidRPr="00C7770F">
        <w:rPr>
          <w:rFonts w:eastAsia="Times New Roman" w:cs="Times New Roman"/>
          <w:lang w:eastAsia="en-US"/>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
        <w:gridCol w:w="3462"/>
        <w:gridCol w:w="3004"/>
        <w:gridCol w:w="5653"/>
      </w:tblGrid>
      <w:tr w:rsidR="00C7770F" w:rsidRPr="00C7770F" w14:paraId="10F560D0" w14:textId="77777777" w:rsidTr="009F6B47">
        <w:trPr>
          <w:trHeight w:val="311"/>
        </w:trPr>
        <w:tc>
          <w:tcPr>
            <w:tcW w:w="835" w:type="dxa"/>
            <w:shd w:val="pct10" w:color="auto" w:fill="auto"/>
          </w:tcPr>
          <w:p w14:paraId="688D5B80" w14:textId="77777777" w:rsidR="00C7770F" w:rsidRPr="00C7770F" w:rsidRDefault="00C7770F" w:rsidP="00C7770F">
            <w:pPr>
              <w:autoSpaceDE w:val="0"/>
              <w:autoSpaceDN w:val="0"/>
              <w:adjustRightInd w:val="0"/>
              <w:spacing w:line="240" w:lineRule="auto"/>
              <w:contextualSpacing w:val="0"/>
              <w:jc w:val="center"/>
              <w:rPr>
                <w:rFonts w:eastAsia="Times New Roman" w:cs="TimesNewRoman"/>
                <w:lang w:eastAsia="en-US"/>
              </w:rPr>
            </w:pPr>
            <w:r w:rsidRPr="00C7770F">
              <w:rPr>
                <w:rFonts w:eastAsia="Times New Roman" w:cs="Times New Roman"/>
                <w:b/>
                <w:lang w:eastAsia="en-US"/>
              </w:rPr>
              <w:t>Step</w:t>
            </w:r>
          </w:p>
        </w:tc>
        <w:tc>
          <w:tcPr>
            <w:tcW w:w="15841" w:type="dxa"/>
            <w:gridSpan w:val="3"/>
            <w:tcBorders>
              <w:bottom w:val="single" w:sz="4" w:space="0" w:color="auto"/>
            </w:tcBorders>
            <w:shd w:val="pct10" w:color="auto" w:fill="auto"/>
          </w:tcPr>
          <w:p w14:paraId="11FC23C8" w14:textId="77777777" w:rsidR="00C7770F" w:rsidRPr="00C7770F" w:rsidRDefault="00C7770F" w:rsidP="00C7770F">
            <w:pPr>
              <w:autoSpaceDE w:val="0"/>
              <w:autoSpaceDN w:val="0"/>
              <w:adjustRightInd w:val="0"/>
              <w:spacing w:line="240" w:lineRule="auto"/>
              <w:contextualSpacing w:val="0"/>
              <w:jc w:val="center"/>
              <w:rPr>
                <w:rFonts w:eastAsia="Times New Roman" w:cs="TimesNewRoman"/>
                <w:lang w:eastAsia="en-US"/>
              </w:rPr>
            </w:pPr>
            <w:r w:rsidRPr="00C7770F">
              <w:rPr>
                <w:rFonts w:eastAsia="Times New Roman" w:cs="Times New Roman"/>
                <w:b/>
                <w:lang w:eastAsia="en-US"/>
              </w:rPr>
              <w:t>Action</w:t>
            </w:r>
          </w:p>
        </w:tc>
      </w:tr>
      <w:tr w:rsidR="00C7770F" w:rsidRPr="00C7770F" w14:paraId="0DEAF495" w14:textId="77777777" w:rsidTr="009F6B47">
        <w:trPr>
          <w:trHeight w:val="311"/>
        </w:trPr>
        <w:tc>
          <w:tcPr>
            <w:tcW w:w="835" w:type="dxa"/>
            <w:tcBorders>
              <w:bottom w:val="nil"/>
            </w:tcBorders>
          </w:tcPr>
          <w:p w14:paraId="308FC509" w14:textId="77777777" w:rsidR="00C7770F" w:rsidRPr="00C7770F" w:rsidRDefault="00C7770F" w:rsidP="00C7770F">
            <w:pPr>
              <w:autoSpaceDE w:val="0"/>
              <w:autoSpaceDN w:val="0"/>
              <w:adjustRightInd w:val="0"/>
              <w:spacing w:line="240" w:lineRule="auto"/>
              <w:contextualSpacing w:val="0"/>
              <w:jc w:val="center"/>
              <w:rPr>
                <w:rFonts w:eastAsia="Times New Roman" w:cs="TimesNewRoman"/>
                <w:b/>
                <w:lang w:eastAsia="en-US"/>
              </w:rPr>
            </w:pPr>
            <w:r w:rsidRPr="00C7770F">
              <w:rPr>
                <w:rFonts w:eastAsia="Times New Roman" w:cs="TimesNewRoman"/>
                <w:b/>
                <w:lang w:eastAsia="en-US"/>
              </w:rPr>
              <w:t>1</w:t>
            </w:r>
          </w:p>
        </w:tc>
        <w:tc>
          <w:tcPr>
            <w:tcW w:w="15841" w:type="dxa"/>
            <w:gridSpan w:val="3"/>
            <w:tcBorders>
              <w:bottom w:val="nil"/>
            </w:tcBorders>
            <w:shd w:val="clear" w:color="auto" w:fill="auto"/>
          </w:tcPr>
          <w:p w14:paraId="1686A9F6"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r w:rsidRPr="00C7770F">
              <w:rPr>
                <w:rFonts w:eastAsia="Times New Roman" w:cs="TimesNewRoman"/>
                <w:lang w:eastAsia="en-US"/>
              </w:rPr>
              <w:t xml:space="preserve">Verify the balance due in </w:t>
            </w:r>
            <w:r w:rsidRPr="00C7770F">
              <w:rPr>
                <w:rFonts w:eastAsia="Times New Roman" w:cs="TimesNewRoman"/>
                <w:b/>
                <w:lang w:eastAsia="en-US"/>
              </w:rPr>
              <w:t>PeopleSafe</w:t>
            </w:r>
            <w:r w:rsidRPr="00C7770F">
              <w:rPr>
                <w:rFonts w:eastAsia="Times New Roman" w:cs="TimesNewRoman"/>
                <w:lang w:eastAsia="en-US"/>
              </w:rPr>
              <w:t xml:space="preserve">; refer to the </w:t>
            </w:r>
            <w:r w:rsidRPr="00C7770F">
              <w:rPr>
                <w:rFonts w:eastAsia="Times New Roman" w:cs="TimesNewRoman"/>
                <w:b/>
                <w:lang w:eastAsia="en-US"/>
              </w:rPr>
              <w:t>Viewing Premium Balance</w:t>
            </w:r>
            <w:r w:rsidRPr="00C7770F">
              <w:rPr>
                <w:rFonts w:eastAsia="Times New Roman" w:cs="TimesNewRoman"/>
                <w:lang w:eastAsia="en-US"/>
              </w:rPr>
              <w:t xml:space="preserve"> section of </w:t>
            </w:r>
            <w:hyperlink r:id="rId24" w:anchor="!/view?docid=1e817117-fbc9-4c46-8739-d6457cf8db95" w:history="1">
              <w:r w:rsidRPr="00C7770F">
                <w:rPr>
                  <w:rFonts w:eastAsia="Times New Roman" w:cs="Times New Roman"/>
                  <w:bCs/>
                  <w:color w:val="0000FF"/>
                  <w:u w:val="single"/>
                  <w:lang w:eastAsia="en-US"/>
                </w:rPr>
                <w:t xml:space="preserve">MED D - Blue </w:t>
              </w:r>
              <w:proofErr w:type="spellStart"/>
              <w:r w:rsidRPr="00C7770F">
                <w:rPr>
                  <w:rFonts w:eastAsia="Times New Roman" w:cs="Times New Roman"/>
                  <w:bCs/>
                  <w:color w:val="0000FF"/>
                  <w:u w:val="single"/>
                  <w:lang w:eastAsia="en-US"/>
                </w:rPr>
                <w:t>MedicareRx</w:t>
              </w:r>
              <w:proofErr w:type="spellEnd"/>
              <w:r w:rsidRPr="00C7770F">
                <w:rPr>
                  <w:rFonts w:eastAsia="Times New Roman" w:cs="Times New Roman"/>
                  <w:bCs/>
                  <w:color w:val="0000FF"/>
                  <w:u w:val="single"/>
                  <w:lang w:eastAsia="en-US"/>
                </w:rPr>
                <w:t xml:space="preserve"> (</w:t>
              </w:r>
              <w:proofErr w:type="spellStart"/>
              <w:r w:rsidRPr="00C7770F">
                <w:rPr>
                  <w:rFonts w:eastAsia="Times New Roman" w:cs="Times New Roman"/>
                  <w:bCs/>
                  <w:color w:val="0000FF"/>
                  <w:u w:val="single"/>
                  <w:lang w:eastAsia="en-US"/>
                </w:rPr>
                <w:t>NEJE</w:t>
              </w:r>
              <w:proofErr w:type="spellEnd"/>
              <w:r w:rsidRPr="00C7770F">
                <w:rPr>
                  <w:rFonts w:eastAsia="Times New Roman" w:cs="Times New Roman"/>
                  <w:bCs/>
                  <w:color w:val="0000FF"/>
                  <w:u w:val="single"/>
                  <w:lang w:eastAsia="en-US"/>
                </w:rPr>
                <w:t>) - Premium Billing General Information, Processes, &amp; Document Index</w:t>
              </w:r>
            </w:hyperlink>
            <w:r w:rsidRPr="00C7770F">
              <w:rPr>
                <w:rFonts w:eastAsia="Times New Roman" w:cs="Times New Roman"/>
                <w:color w:val="000000"/>
                <w:lang w:eastAsia="en-US"/>
              </w:rPr>
              <w:t>.</w:t>
            </w:r>
          </w:p>
          <w:p w14:paraId="473304FA" w14:textId="77777777" w:rsidR="00C7770F" w:rsidRPr="00C7770F" w:rsidRDefault="00C7770F" w:rsidP="00C7770F">
            <w:pPr>
              <w:autoSpaceDE w:val="0"/>
              <w:autoSpaceDN w:val="0"/>
              <w:adjustRightInd w:val="0"/>
              <w:spacing w:line="240" w:lineRule="auto"/>
              <w:contextualSpacing w:val="0"/>
              <w:rPr>
                <w:rFonts w:eastAsia="Times New Roman" w:cs="Times New Roman"/>
                <w:b/>
                <w:color w:val="000000"/>
                <w:lang w:eastAsia="en-US"/>
              </w:rPr>
            </w:pPr>
          </w:p>
          <w:p w14:paraId="0B52D705"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b/>
                <w:lang w:eastAsia="en-US"/>
              </w:rPr>
              <w:t xml:space="preserve">Reminder:  </w:t>
            </w:r>
            <w:r w:rsidRPr="00C7770F">
              <w:rPr>
                <w:rFonts w:eastAsia="Times New Roman" w:cs="Times New Roman"/>
                <w:lang w:eastAsia="en-US"/>
              </w:rPr>
              <w:t xml:space="preserve">In order to view all payments and adjustments made to the beneficiary’s account, change the </w:t>
            </w:r>
            <w:r w:rsidRPr="00C7770F">
              <w:rPr>
                <w:rFonts w:eastAsia="Times New Roman" w:cs="Times New Roman"/>
                <w:b/>
                <w:lang w:eastAsia="en-US"/>
              </w:rPr>
              <w:t>Date Range</w:t>
            </w:r>
            <w:r w:rsidRPr="00C7770F">
              <w:rPr>
                <w:rFonts w:eastAsia="Times New Roman" w:cs="Times New Roman"/>
                <w:lang w:eastAsia="en-US"/>
              </w:rPr>
              <w:t xml:space="preserve"> fields to the following: </w:t>
            </w:r>
          </w:p>
          <w:p w14:paraId="040F9963" w14:textId="77777777" w:rsidR="00C7770F" w:rsidRPr="00C7770F" w:rsidRDefault="00C7770F" w:rsidP="00C7770F">
            <w:pPr>
              <w:numPr>
                <w:ilvl w:val="0"/>
                <w:numId w:val="3"/>
              </w:numPr>
              <w:spacing w:before="0" w:after="0" w:line="240" w:lineRule="auto"/>
              <w:ind w:left="1938"/>
              <w:contextualSpacing w:val="0"/>
              <w:rPr>
                <w:rFonts w:eastAsia="Times New Roman" w:cs="Times New Roman"/>
                <w:lang w:eastAsia="en-US"/>
              </w:rPr>
            </w:pPr>
            <w:r w:rsidRPr="00C7770F">
              <w:rPr>
                <w:rFonts w:eastAsia="Times New Roman" w:cs="Times New Roman"/>
                <w:lang w:eastAsia="en-US"/>
              </w:rPr>
              <w:t>Start Date:  01/01/2006</w:t>
            </w:r>
          </w:p>
          <w:p w14:paraId="657C11C7" w14:textId="77777777" w:rsidR="00C7770F" w:rsidRPr="00C7770F" w:rsidRDefault="00C7770F" w:rsidP="00C7770F">
            <w:pPr>
              <w:numPr>
                <w:ilvl w:val="0"/>
                <w:numId w:val="3"/>
              </w:numPr>
              <w:spacing w:before="0" w:after="0" w:line="240" w:lineRule="auto"/>
              <w:ind w:left="1938"/>
              <w:contextualSpacing w:val="0"/>
              <w:rPr>
                <w:rFonts w:eastAsia="Times New Roman" w:cs="Times New Roman"/>
                <w:lang w:eastAsia="en-US"/>
              </w:rPr>
            </w:pPr>
            <w:r w:rsidRPr="00C7770F">
              <w:rPr>
                <w:rFonts w:eastAsia="Times New Roman" w:cs="Times New Roman"/>
                <w:lang w:eastAsia="en-US"/>
              </w:rPr>
              <w:t>End Date:  12/31 of the current year</w:t>
            </w:r>
          </w:p>
          <w:p w14:paraId="63C2DC94" w14:textId="77777777" w:rsidR="00C7770F" w:rsidRPr="00C7770F" w:rsidRDefault="00C7770F" w:rsidP="00C7770F">
            <w:pPr>
              <w:autoSpaceDE w:val="0"/>
              <w:autoSpaceDN w:val="0"/>
              <w:adjustRightInd w:val="0"/>
              <w:spacing w:line="240" w:lineRule="auto"/>
              <w:contextualSpacing w:val="0"/>
              <w:rPr>
                <w:rFonts w:eastAsia="Times New Roman" w:cs="Times New Roman"/>
                <w:b/>
                <w:lang w:eastAsia="en-US"/>
              </w:rPr>
            </w:pPr>
          </w:p>
          <w:p w14:paraId="4594F913" w14:textId="77777777" w:rsidR="00C7770F" w:rsidRPr="00C7770F" w:rsidRDefault="00C7770F" w:rsidP="00C7770F">
            <w:pPr>
              <w:autoSpaceDE w:val="0"/>
              <w:autoSpaceDN w:val="0"/>
              <w:adjustRightInd w:val="0"/>
              <w:spacing w:line="240" w:lineRule="auto"/>
              <w:contextualSpacing w:val="0"/>
              <w:rPr>
                <w:rFonts w:eastAsia="Times New Roman" w:cs="Times New Roman"/>
                <w:lang w:eastAsia="en-US"/>
              </w:rPr>
            </w:pPr>
            <w:r w:rsidRPr="00C7770F">
              <w:rPr>
                <w:rFonts w:eastAsia="Times New Roman" w:cs="Times New Roman"/>
                <w:b/>
                <w:lang w:eastAsia="en-US"/>
              </w:rPr>
              <w:t>CCR Process Note:</w:t>
            </w:r>
            <w:r w:rsidRPr="00C7770F">
              <w:rPr>
                <w:rFonts w:eastAsia="Times New Roman" w:cs="Times New Roman"/>
                <w:lang w:eastAsia="en-US"/>
              </w:rPr>
              <w:t xml:space="preserve">  Reference the most recent Dunning letter received, viewable in </w:t>
            </w:r>
            <w:proofErr w:type="spellStart"/>
            <w:r w:rsidRPr="00C7770F">
              <w:rPr>
                <w:rFonts w:eastAsia="Times New Roman" w:cs="Times New Roman"/>
                <w:b/>
                <w:lang w:eastAsia="en-US"/>
              </w:rPr>
              <w:t>ONEclick</w:t>
            </w:r>
            <w:proofErr w:type="spellEnd"/>
            <w:r w:rsidRPr="00C7770F">
              <w:rPr>
                <w:rFonts w:eastAsia="Times New Roman" w:cs="Times New Roman"/>
                <w:b/>
                <w:lang w:eastAsia="en-US"/>
              </w:rPr>
              <w:t>™</w:t>
            </w:r>
            <w:r w:rsidRPr="00C7770F">
              <w:rPr>
                <w:rFonts w:eastAsia="Times New Roman" w:cs="Times New Roman"/>
                <w:lang w:eastAsia="en-US"/>
              </w:rPr>
              <w:t>.</w:t>
            </w:r>
          </w:p>
          <w:p w14:paraId="7F242989" w14:textId="77777777" w:rsidR="00C7770F" w:rsidRPr="00C7770F" w:rsidRDefault="00C7770F" w:rsidP="00C7770F">
            <w:pPr>
              <w:autoSpaceDE w:val="0"/>
              <w:autoSpaceDN w:val="0"/>
              <w:adjustRightInd w:val="0"/>
              <w:spacing w:line="240" w:lineRule="auto"/>
              <w:ind w:left="4003" w:hanging="1440"/>
              <w:contextualSpacing w:val="0"/>
              <w:rPr>
                <w:rFonts w:eastAsia="Times New Roman" w:cs="Times New Roman"/>
                <w:lang w:eastAsia="en-US"/>
              </w:rPr>
            </w:pPr>
            <w:r w:rsidRPr="00C7770F">
              <w:rPr>
                <w:rFonts w:eastAsia="Times New Roman" w:cs="Times New Roman"/>
                <w:b/>
                <w:lang w:eastAsia="en-US"/>
              </w:rPr>
              <w:t>Example:</w:t>
            </w:r>
            <w:r w:rsidRPr="00C7770F">
              <w:rPr>
                <w:rFonts w:eastAsia="Times New Roman" w:cs="Times New Roman"/>
                <w:lang w:eastAsia="en-US"/>
              </w:rPr>
              <w:t xml:space="preserve">  The Dunning Reminder Letter (pink letter) would include an updated balance if the beneficiary has made a partial payment since Dunning Letter #1 (yellow letter)was mailed.</w:t>
            </w:r>
          </w:p>
          <w:p w14:paraId="295A7298"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p>
        </w:tc>
      </w:tr>
      <w:tr w:rsidR="00C7770F" w:rsidRPr="00C7770F" w14:paraId="1B8EFC3F" w14:textId="77777777" w:rsidTr="009F6B47">
        <w:trPr>
          <w:trHeight w:val="311"/>
        </w:trPr>
        <w:tc>
          <w:tcPr>
            <w:tcW w:w="835" w:type="dxa"/>
            <w:vMerge w:val="restart"/>
          </w:tcPr>
          <w:p w14:paraId="09B5B6EC" w14:textId="77777777" w:rsidR="00C7770F" w:rsidRPr="00C7770F" w:rsidRDefault="00C7770F" w:rsidP="00C7770F">
            <w:pPr>
              <w:autoSpaceDE w:val="0"/>
              <w:autoSpaceDN w:val="0"/>
              <w:adjustRightInd w:val="0"/>
              <w:spacing w:line="240" w:lineRule="auto"/>
              <w:contextualSpacing w:val="0"/>
              <w:jc w:val="center"/>
              <w:rPr>
                <w:rFonts w:eastAsia="Times New Roman" w:cs="TimesNewRoman"/>
                <w:b/>
                <w:lang w:eastAsia="en-US"/>
              </w:rPr>
            </w:pPr>
            <w:r w:rsidRPr="00C7770F">
              <w:rPr>
                <w:rFonts w:eastAsia="Times New Roman" w:cs="TimesNewRoman"/>
                <w:b/>
                <w:lang w:eastAsia="en-US"/>
              </w:rPr>
              <w:t>2</w:t>
            </w:r>
          </w:p>
        </w:tc>
        <w:tc>
          <w:tcPr>
            <w:tcW w:w="15841" w:type="dxa"/>
            <w:gridSpan w:val="3"/>
            <w:tcBorders>
              <w:bottom w:val="single" w:sz="4" w:space="0" w:color="auto"/>
            </w:tcBorders>
            <w:shd w:val="clear" w:color="auto" w:fill="auto"/>
          </w:tcPr>
          <w:p w14:paraId="1B373774"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0E20E555" wp14:editId="1F0AA960">
                  <wp:extent cx="281940" cy="1828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I can assist you with placing your One-Time payment via Credit Card/Debit Card or E-check.</w:t>
            </w:r>
          </w:p>
          <w:p w14:paraId="30572E11"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1C8B1583" w14:textId="77777777" w:rsidTr="009F6B47">
        <w:trPr>
          <w:trHeight w:val="311"/>
        </w:trPr>
        <w:tc>
          <w:tcPr>
            <w:tcW w:w="835" w:type="dxa"/>
            <w:vMerge/>
            <w:shd w:val="clear" w:color="auto" w:fill="D9D9D9"/>
          </w:tcPr>
          <w:p w14:paraId="576FCDF5" w14:textId="77777777" w:rsidR="00C7770F" w:rsidRPr="00C7770F" w:rsidRDefault="00C7770F" w:rsidP="00C7770F">
            <w:pPr>
              <w:autoSpaceDE w:val="0"/>
              <w:autoSpaceDN w:val="0"/>
              <w:adjustRightInd w:val="0"/>
              <w:spacing w:line="240" w:lineRule="auto"/>
              <w:contextualSpacing w:val="0"/>
              <w:jc w:val="center"/>
              <w:rPr>
                <w:rFonts w:eastAsia="Times New Roman" w:cs="TimesNewRoman"/>
                <w:b/>
                <w:lang w:eastAsia="en-US"/>
              </w:rPr>
            </w:pPr>
          </w:p>
        </w:tc>
        <w:tc>
          <w:tcPr>
            <w:tcW w:w="4511" w:type="dxa"/>
            <w:tcBorders>
              <w:top w:val="single" w:sz="4" w:space="0" w:color="auto"/>
            </w:tcBorders>
            <w:shd w:val="pct10" w:color="auto" w:fill="auto"/>
          </w:tcPr>
          <w:p w14:paraId="773D1E5F" w14:textId="77777777" w:rsidR="00C7770F" w:rsidRPr="00C7770F" w:rsidRDefault="00C7770F" w:rsidP="00C7770F">
            <w:pPr>
              <w:autoSpaceDE w:val="0"/>
              <w:autoSpaceDN w:val="0"/>
              <w:adjustRightInd w:val="0"/>
              <w:spacing w:line="240" w:lineRule="auto"/>
              <w:contextualSpacing w:val="0"/>
              <w:jc w:val="center"/>
              <w:rPr>
                <w:rFonts w:eastAsia="Times New Roman" w:cs="TimesNewRoman"/>
                <w:lang w:eastAsia="en-US"/>
              </w:rPr>
            </w:pPr>
            <w:r w:rsidRPr="00C7770F">
              <w:rPr>
                <w:rFonts w:eastAsia="Times New Roman" w:cs="TimesNewRoman"/>
                <w:b/>
                <w:lang w:eastAsia="en-US"/>
              </w:rPr>
              <w:t>If the beneficiary responds with...</w:t>
            </w:r>
          </w:p>
        </w:tc>
        <w:tc>
          <w:tcPr>
            <w:tcW w:w="11330" w:type="dxa"/>
            <w:gridSpan w:val="2"/>
            <w:tcBorders>
              <w:top w:val="single" w:sz="4" w:space="0" w:color="auto"/>
              <w:bottom w:val="single" w:sz="4" w:space="0" w:color="auto"/>
            </w:tcBorders>
            <w:shd w:val="pct10" w:color="auto" w:fill="auto"/>
          </w:tcPr>
          <w:p w14:paraId="7EC311B4" w14:textId="77777777" w:rsidR="00C7770F" w:rsidRPr="00C7770F" w:rsidRDefault="00C7770F" w:rsidP="00C7770F">
            <w:pPr>
              <w:autoSpaceDE w:val="0"/>
              <w:autoSpaceDN w:val="0"/>
              <w:adjustRightInd w:val="0"/>
              <w:spacing w:line="240" w:lineRule="auto"/>
              <w:contextualSpacing w:val="0"/>
              <w:jc w:val="center"/>
              <w:rPr>
                <w:rFonts w:eastAsia="Times New Roman" w:cs="Times New Roman"/>
                <w:b/>
                <w:lang w:eastAsia="en-US"/>
              </w:rPr>
            </w:pPr>
            <w:r w:rsidRPr="00C7770F">
              <w:rPr>
                <w:rFonts w:eastAsia="Times New Roman" w:cs="TimesNewRoman"/>
                <w:b/>
                <w:lang w:eastAsia="en-US"/>
              </w:rPr>
              <w:t>Then…</w:t>
            </w:r>
          </w:p>
        </w:tc>
      </w:tr>
      <w:tr w:rsidR="00C7770F" w:rsidRPr="00C7770F" w14:paraId="35494D0A" w14:textId="77777777" w:rsidTr="009F6B47">
        <w:trPr>
          <w:trHeight w:val="125"/>
        </w:trPr>
        <w:tc>
          <w:tcPr>
            <w:tcW w:w="835" w:type="dxa"/>
            <w:vMerge/>
          </w:tcPr>
          <w:p w14:paraId="1EC50474"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p>
        </w:tc>
        <w:tc>
          <w:tcPr>
            <w:tcW w:w="4511" w:type="dxa"/>
            <w:shd w:val="clear" w:color="auto" w:fill="auto"/>
          </w:tcPr>
          <w:p w14:paraId="0748A305" w14:textId="77777777" w:rsidR="00C7770F" w:rsidRPr="00C7770F" w:rsidRDefault="00C7770F" w:rsidP="00C7770F">
            <w:pPr>
              <w:autoSpaceDE w:val="0"/>
              <w:autoSpaceDN w:val="0"/>
              <w:adjustRightInd w:val="0"/>
              <w:spacing w:line="240" w:lineRule="auto"/>
              <w:contextualSpacing w:val="0"/>
              <w:rPr>
                <w:rFonts w:eastAsia="Times New Roman" w:cs="TimesNewRoman"/>
                <w:b/>
                <w:lang w:eastAsia="en-US"/>
              </w:rPr>
            </w:pPr>
            <w:r w:rsidRPr="00C7770F">
              <w:rPr>
                <w:rFonts w:eastAsia="Times New Roman" w:cs="TimesNewRoman"/>
                <w:b/>
                <w:lang w:eastAsia="en-US"/>
              </w:rPr>
              <w:t>Credit Card/Debit Card</w:t>
            </w:r>
          </w:p>
          <w:p w14:paraId="08A2B83C" w14:textId="77777777" w:rsidR="00C7770F" w:rsidRPr="00C7770F" w:rsidRDefault="00C7770F" w:rsidP="00C7770F">
            <w:pPr>
              <w:autoSpaceDE w:val="0"/>
              <w:autoSpaceDN w:val="0"/>
              <w:adjustRightInd w:val="0"/>
              <w:spacing w:line="240" w:lineRule="auto"/>
              <w:contextualSpacing w:val="0"/>
              <w:rPr>
                <w:rFonts w:eastAsia="Times New Roman" w:cs="TimesNewRoman"/>
                <w:b/>
                <w:lang w:eastAsia="en-US"/>
              </w:rPr>
            </w:pPr>
          </w:p>
        </w:tc>
        <w:tc>
          <w:tcPr>
            <w:tcW w:w="11330" w:type="dxa"/>
            <w:gridSpan w:val="2"/>
            <w:tcBorders>
              <w:bottom w:val="single" w:sz="4" w:space="0" w:color="auto"/>
            </w:tcBorders>
            <w:shd w:val="clear" w:color="auto" w:fill="auto"/>
          </w:tcPr>
          <w:p w14:paraId="658278DD"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NewRoman"/>
                <w:lang w:eastAsia="en-US"/>
              </w:rPr>
              <w:t xml:space="preserve">Refer to </w:t>
            </w:r>
            <w:hyperlink r:id="rId25" w:anchor="!/view?docid=53335578-e3bd-4ecc-a6de-0fe9c1e3d27e" w:history="1">
              <w:r w:rsidRPr="00C7770F">
                <w:rPr>
                  <w:rFonts w:eastAsia="Times New Roman" w:cs="Times New Roman"/>
                  <w:color w:val="0000FF"/>
                  <w:u w:val="single"/>
                  <w:lang w:eastAsia="en-US"/>
                </w:rPr>
                <w:t xml:space="preserve">MED D -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Premium Billing Credit Card Single-Sign-On (</w:t>
              </w:r>
              <w:proofErr w:type="spellStart"/>
              <w:r w:rsidRPr="00C7770F">
                <w:rPr>
                  <w:rFonts w:eastAsia="Times New Roman" w:cs="Times New Roman"/>
                  <w:color w:val="0000FF"/>
                  <w:u w:val="single"/>
                  <w:lang w:eastAsia="en-US"/>
                </w:rPr>
                <w:t>SSO</w:t>
              </w:r>
              <w:proofErr w:type="spellEnd"/>
              <w:r w:rsidRPr="00C7770F">
                <w:rPr>
                  <w:rFonts w:eastAsia="Times New Roman" w:cs="Times New Roman"/>
                  <w:color w:val="0000FF"/>
                  <w:u w:val="single"/>
                  <w:lang w:eastAsia="en-US"/>
                </w:rPr>
                <w:t>) Processes</w:t>
              </w:r>
            </w:hyperlink>
            <w:r w:rsidRPr="00C7770F">
              <w:rPr>
                <w:rFonts w:eastAsia="Times New Roman" w:cs="Times New Roman"/>
                <w:color w:val="000000"/>
                <w:lang w:eastAsia="en-US"/>
              </w:rPr>
              <w:t>.</w:t>
            </w:r>
          </w:p>
          <w:p w14:paraId="5963906C"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p>
          <w:p w14:paraId="5BA86CC7"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r w:rsidRPr="00C7770F">
              <w:rPr>
                <w:rFonts w:eastAsia="Times New Roman" w:cs="TimesNewRoman"/>
                <w:b/>
                <w:lang w:eastAsia="en-US"/>
              </w:rPr>
              <w:t>Step 3</w:t>
            </w:r>
            <w:r w:rsidRPr="00C7770F">
              <w:rPr>
                <w:rFonts w:eastAsia="Times New Roman" w:cs="TimesNewRoman"/>
                <w:lang w:eastAsia="en-US"/>
              </w:rPr>
              <w:t>.</w:t>
            </w:r>
          </w:p>
          <w:p w14:paraId="6761FD8F"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p>
        </w:tc>
      </w:tr>
      <w:tr w:rsidR="00C7770F" w:rsidRPr="00C7770F" w14:paraId="1B617C31" w14:textId="77777777" w:rsidTr="009F6B47">
        <w:trPr>
          <w:trHeight w:val="311"/>
        </w:trPr>
        <w:tc>
          <w:tcPr>
            <w:tcW w:w="835" w:type="dxa"/>
            <w:vMerge/>
          </w:tcPr>
          <w:p w14:paraId="581D364C"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p>
        </w:tc>
        <w:tc>
          <w:tcPr>
            <w:tcW w:w="4511" w:type="dxa"/>
            <w:shd w:val="clear" w:color="auto" w:fill="auto"/>
          </w:tcPr>
          <w:p w14:paraId="73B8EE41" w14:textId="77777777" w:rsidR="00C7770F" w:rsidRPr="00C7770F" w:rsidRDefault="00C7770F" w:rsidP="00C7770F">
            <w:pPr>
              <w:autoSpaceDE w:val="0"/>
              <w:autoSpaceDN w:val="0"/>
              <w:adjustRightInd w:val="0"/>
              <w:spacing w:line="240" w:lineRule="auto"/>
              <w:contextualSpacing w:val="0"/>
              <w:rPr>
                <w:rFonts w:eastAsia="Times New Roman" w:cs="TimesNewRoman"/>
                <w:b/>
                <w:lang w:eastAsia="en-US"/>
              </w:rPr>
            </w:pPr>
            <w:r w:rsidRPr="00C7770F">
              <w:rPr>
                <w:rFonts w:eastAsia="Times New Roman" w:cs="TimesNewRoman"/>
                <w:b/>
                <w:lang w:eastAsia="en-US"/>
              </w:rPr>
              <w:t>E-Check</w:t>
            </w:r>
          </w:p>
        </w:tc>
        <w:tc>
          <w:tcPr>
            <w:tcW w:w="11330" w:type="dxa"/>
            <w:gridSpan w:val="2"/>
            <w:tcBorders>
              <w:bottom w:val="single" w:sz="4" w:space="0" w:color="auto"/>
            </w:tcBorders>
            <w:shd w:val="clear" w:color="auto" w:fill="auto"/>
          </w:tcPr>
          <w:p w14:paraId="18991BFE" w14:textId="77777777" w:rsidR="00C7770F" w:rsidRPr="00C7770F" w:rsidRDefault="00C7770F" w:rsidP="00C7770F">
            <w:pPr>
              <w:spacing w:line="240" w:lineRule="auto"/>
              <w:contextualSpacing w:val="0"/>
              <w:rPr>
                <w:rFonts w:eastAsia="Times New Roman" w:cs="Times New Roman"/>
                <w:color w:val="000000"/>
                <w:lang w:eastAsia="en-US"/>
              </w:rPr>
            </w:pPr>
            <w:r w:rsidRPr="00C7770F">
              <w:rPr>
                <w:rFonts w:eastAsia="Times New Roman" w:cs="TimesNewRoman"/>
                <w:lang w:eastAsia="en-US"/>
              </w:rPr>
              <w:t xml:space="preserve">Refer to </w:t>
            </w:r>
            <w:hyperlink r:id="rId26" w:anchor="!/view?docid=5d43393c-71b0-4ed1-a3e3-a6247be1e5de" w:history="1">
              <w:r w:rsidRPr="00C7770F">
                <w:rPr>
                  <w:rFonts w:eastAsia="Times New Roman" w:cs="Times New Roman"/>
                  <w:color w:val="0000FF"/>
                  <w:u w:val="single"/>
                  <w:lang w:eastAsia="en-US"/>
                </w:rPr>
                <w:t xml:space="preserve">MED D -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Premium Billing E-Check/EFT Single-Sign-On (</w:t>
              </w:r>
              <w:proofErr w:type="spellStart"/>
              <w:r w:rsidRPr="00C7770F">
                <w:rPr>
                  <w:rFonts w:eastAsia="Times New Roman" w:cs="Times New Roman"/>
                  <w:color w:val="0000FF"/>
                  <w:u w:val="single"/>
                  <w:lang w:eastAsia="en-US"/>
                </w:rPr>
                <w:t>SSO</w:t>
              </w:r>
              <w:proofErr w:type="spellEnd"/>
              <w:r w:rsidRPr="00C7770F">
                <w:rPr>
                  <w:rFonts w:eastAsia="Times New Roman" w:cs="Times New Roman"/>
                  <w:color w:val="0000FF"/>
                  <w:u w:val="single"/>
                  <w:lang w:eastAsia="en-US"/>
                </w:rPr>
                <w:t>) Processes</w:t>
              </w:r>
            </w:hyperlink>
            <w:r w:rsidRPr="00C7770F">
              <w:rPr>
                <w:rFonts w:eastAsia="Times New Roman" w:cs="Times New Roman"/>
                <w:color w:val="000000"/>
                <w:lang w:eastAsia="en-US"/>
              </w:rPr>
              <w:t>.</w:t>
            </w:r>
          </w:p>
          <w:p w14:paraId="44D393CC" w14:textId="77777777" w:rsidR="00C7770F" w:rsidRPr="00C7770F" w:rsidRDefault="00C7770F" w:rsidP="00C7770F">
            <w:pPr>
              <w:spacing w:line="240" w:lineRule="auto"/>
              <w:contextualSpacing w:val="0"/>
              <w:rPr>
                <w:rFonts w:eastAsia="Times New Roman" w:cs="Times New Roman"/>
                <w:color w:val="000000"/>
                <w:lang w:eastAsia="en-US"/>
              </w:rPr>
            </w:pPr>
          </w:p>
          <w:p w14:paraId="03D9DF9E"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color w:val="000000"/>
                <w:lang w:eastAsia="en-US"/>
              </w:rPr>
              <w:t xml:space="preserve">Proceed to </w:t>
            </w:r>
            <w:r w:rsidRPr="00C7770F">
              <w:rPr>
                <w:rFonts w:eastAsia="Times New Roman" w:cs="Times New Roman"/>
                <w:b/>
                <w:color w:val="000000"/>
                <w:lang w:eastAsia="en-US"/>
              </w:rPr>
              <w:t>Step 3</w:t>
            </w:r>
            <w:r w:rsidRPr="00C7770F">
              <w:rPr>
                <w:rFonts w:eastAsia="Times New Roman" w:cs="Times New Roman"/>
                <w:color w:val="000000"/>
                <w:lang w:eastAsia="en-US"/>
              </w:rPr>
              <w:t>.</w:t>
            </w:r>
          </w:p>
          <w:p w14:paraId="58645018" w14:textId="77777777" w:rsidR="00C7770F" w:rsidRPr="00C7770F" w:rsidDel="00F34F6A" w:rsidRDefault="00C7770F" w:rsidP="00C7770F">
            <w:pPr>
              <w:spacing w:line="240" w:lineRule="auto"/>
              <w:contextualSpacing w:val="0"/>
              <w:rPr>
                <w:rFonts w:eastAsia="Times New Roman" w:cs="TimesNewRoman"/>
                <w:lang w:eastAsia="en-US"/>
              </w:rPr>
            </w:pPr>
          </w:p>
        </w:tc>
      </w:tr>
      <w:tr w:rsidR="00C7770F" w:rsidRPr="00C7770F" w14:paraId="4EB450BA" w14:textId="77777777" w:rsidTr="009F6B47">
        <w:trPr>
          <w:trHeight w:val="311"/>
        </w:trPr>
        <w:tc>
          <w:tcPr>
            <w:tcW w:w="835" w:type="dxa"/>
            <w:vMerge/>
          </w:tcPr>
          <w:p w14:paraId="05E6249E"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p>
        </w:tc>
        <w:tc>
          <w:tcPr>
            <w:tcW w:w="4511" w:type="dxa"/>
            <w:vMerge w:val="restart"/>
            <w:shd w:val="clear" w:color="auto" w:fill="auto"/>
          </w:tcPr>
          <w:p w14:paraId="69177971"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r w:rsidRPr="00C7770F">
              <w:rPr>
                <w:rFonts w:eastAsia="Times New Roman" w:cs="TimesNewRoman"/>
                <w:lang w:eastAsia="en-US"/>
              </w:rPr>
              <w:t xml:space="preserve">Does </w:t>
            </w:r>
            <w:r w:rsidRPr="00C7770F">
              <w:rPr>
                <w:rFonts w:eastAsia="Times New Roman" w:cs="TimesNewRoman"/>
                <w:b/>
                <w:lang w:eastAsia="en-US"/>
              </w:rPr>
              <w:t>NOT</w:t>
            </w:r>
            <w:r w:rsidRPr="00C7770F">
              <w:rPr>
                <w:rFonts w:eastAsia="Times New Roman" w:cs="TimesNewRoman"/>
                <w:lang w:eastAsia="en-US"/>
              </w:rPr>
              <w:t xml:space="preserve"> want to make the payment over the phone with the CCR </w:t>
            </w:r>
          </w:p>
        </w:tc>
        <w:tc>
          <w:tcPr>
            <w:tcW w:w="11330" w:type="dxa"/>
            <w:gridSpan w:val="2"/>
            <w:tcBorders>
              <w:bottom w:val="single" w:sz="4" w:space="0" w:color="auto"/>
            </w:tcBorders>
            <w:shd w:val="clear" w:color="auto" w:fill="auto"/>
          </w:tcPr>
          <w:p w14:paraId="449ADF28"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r w:rsidRPr="00C7770F">
              <w:rPr>
                <w:rFonts w:eastAsia="Times New Roman" w:cs="Times New Roman"/>
                <w:b/>
                <w:noProof/>
                <w:lang w:eastAsia="en-US"/>
              </w:rPr>
              <w:drawing>
                <wp:inline distT="0" distB="0" distL="0" distR="0" wp14:anchorId="771083E4" wp14:editId="4FA0AEA0">
                  <wp:extent cx="281940" cy="1828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NewRoman"/>
                <w:lang w:eastAsia="en-US"/>
              </w:rPr>
              <w:t xml:space="preserve">You can also make a payment through one of the following options: </w:t>
            </w:r>
          </w:p>
          <w:p w14:paraId="046FEC15" w14:textId="77777777" w:rsidR="00C7770F" w:rsidRPr="00C7770F" w:rsidRDefault="00C7770F" w:rsidP="00C7770F">
            <w:pPr>
              <w:spacing w:line="240" w:lineRule="auto"/>
              <w:contextualSpacing w:val="0"/>
              <w:rPr>
                <w:rFonts w:eastAsia="Times New Roman" w:cs="TimesNewRoman"/>
                <w:lang w:eastAsia="en-US"/>
              </w:rPr>
            </w:pPr>
          </w:p>
          <w:p w14:paraId="54C0A058" w14:textId="77777777" w:rsidR="00C7770F" w:rsidRPr="00C7770F" w:rsidRDefault="00C7770F" w:rsidP="00C7770F">
            <w:pPr>
              <w:numPr>
                <w:ilvl w:val="1"/>
                <w:numId w:val="4"/>
              </w:numPr>
              <w:autoSpaceDE w:val="0"/>
              <w:autoSpaceDN w:val="0"/>
              <w:adjustRightInd w:val="0"/>
              <w:spacing w:before="0" w:after="0" w:line="240" w:lineRule="auto"/>
              <w:contextualSpacing w:val="0"/>
              <w:rPr>
                <w:rFonts w:eastAsia="Times New Roman" w:cs="TimesNewRoman"/>
                <w:lang w:eastAsia="en-US"/>
              </w:rPr>
            </w:pPr>
            <w:r w:rsidRPr="00C7770F">
              <w:rPr>
                <w:rFonts w:eastAsia="Times New Roman" w:cs="TimesNewRoman"/>
                <w:lang w:eastAsia="en-US"/>
              </w:rPr>
              <w:t>Mail in Payment</w:t>
            </w:r>
          </w:p>
          <w:p w14:paraId="7CD42B14" w14:textId="77777777" w:rsidR="00C7770F" w:rsidRPr="00C7770F" w:rsidRDefault="00C7770F" w:rsidP="00C7770F">
            <w:pPr>
              <w:numPr>
                <w:ilvl w:val="1"/>
                <w:numId w:val="4"/>
              </w:numPr>
              <w:autoSpaceDE w:val="0"/>
              <w:autoSpaceDN w:val="0"/>
              <w:adjustRightInd w:val="0"/>
              <w:spacing w:before="0" w:after="0" w:line="240" w:lineRule="auto"/>
              <w:contextualSpacing w:val="0"/>
              <w:rPr>
                <w:rFonts w:eastAsia="Times New Roman" w:cs="TimesNewRoman"/>
                <w:lang w:eastAsia="en-US"/>
              </w:rPr>
            </w:pPr>
            <w:r w:rsidRPr="00C7770F">
              <w:rPr>
                <w:rFonts w:eastAsia="Times New Roman" w:cs="TimesNewRoman"/>
                <w:lang w:eastAsia="en-US"/>
              </w:rPr>
              <w:t>IVR Payment</w:t>
            </w:r>
          </w:p>
          <w:p w14:paraId="728599AB"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p>
          <w:p w14:paraId="0A653B9F"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r w:rsidRPr="00C7770F">
              <w:rPr>
                <w:rFonts w:eastAsia="Times New Roman" w:cs="TimesNewRoman"/>
                <w:lang w:eastAsia="en-US"/>
              </w:rPr>
              <w:t>Which payment method can I provide more information on?</w:t>
            </w:r>
          </w:p>
          <w:p w14:paraId="68ACF809" w14:textId="77777777" w:rsidR="00C7770F" w:rsidRPr="00C7770F" w:rsidRDefault="00C7770F" w:rsidP="00C7770F">
            <w:pPr>
              <w:spacing w:line="240" w:lineRule="auto"/>
              <w:contextualSpacing w:val="0"/>
              <w:rPr>
                <w:rFonts w:eastAsia="Times New Roman" w:cs="TimesNewRoman"/>
                <w:lang w:eastAsia="en-US"/>
              </w:rPr>
            </w:pPr>
          </w:p>
        </w:tc>
      </w:tr>
      <w:tr w:rsidR="00C7770F" w:rsidRPr="00C7770F" w14:paraId="006BA7EA" w14:textId="77777777" w:rsidTr="009F6B47">
        <w:trPr>
          <w:trHeight w:val="105"/>
        </w:trPr>
        <w:tc>
          <w:tcPr>
            <w:tcW w:w="835" w:type="dxa"/>
            <w:vMerge/>
          </w:tcPr>
          <w:p w14:paraId="7689D924" w14:textId="77777777" w:rsidR="00C7770F" w:rsidRPr="00C7770F" w:rsidRDefault="00C7770F" w:rsidP="00C7770F">
            <w:pPr>
              <w:autoSpaceDE w:val="0"/>
              <w:autoSpaceDN w:val="0"/>
              <w:adjustRightInd w:val="0"/>
              <w:spacing w:line="240" w:lineRule="auto"/>
              <w:ind w:left="360"/>
              <w:contextualSpacing w:val="0"/>
              <w:rPr>
                <w:rFonts w:eastAsia="Times New Roman" w:cs="TimesNewRoman"/>
                <w:lang w:eastAsia="en-US"/>
              </w:rPr>
            </w:pPr>
          </w:p>
        </w:tc>
        <w:tc>
          <w:tcPr>
            <w:tcW w:w="4511" w:type="dxa"/>
            <w:vMerge/>
            <w:shd w:val="clear" w:color="auto" w:fill="auto"/>
          </w:tcPr>
          <w:p w14:paraId="215C37A9" w14:textId="77777777" w:rsidR="00C7770F" w:rsidRPr="00C7770F" w:rsidRDefault="00C7770F" w:rsidP="00C7770F">
            <w:pPr>
              <w:autoSpaceDE w:val="0"/>
              <w:autoSpaceDN w:val="0"/>
              <w:adjustRightInd w:val="0"/>
              <w:spacing w:line="240" w:lineRule="auto"/>
              <w:ind w:left="360"/>
              <w:contextualSpacing w:val="0"/>
              <w:rPr>
                <w:rFonts w:eastAsia="Times New Roman" w:cs="TimesNewRoman"/>
                <w:lang w:eastAsia="en-US"/>
              </w:rPr>
            </w:pPr>
          </w:p>
        </w:tc>
        <w:tc>
          <w:tcPr>
            <w:tcW w:w="3779" w:type="dxa"/>
            <w:tcBorders>
              <w:bottom w:val="single" w:sz="4" w:space="0" w:color="auto"/>
            </w:tcBorders>
            <w:shd w:val="pct10" w:color="auto" w:fill="auto"/>
          </w:tcPr>
          <w:p w14:paraId="69D0125A" w14:textId="77777777" w:rsidR="00C7770F" w:rsidRPr="00C7770F" w:rsidRDefault="00C7770F" w:rsidP="00C7770F">
            <w:pPr>
              <w:autoSpaceDE w:val="0"/>
              <w:autoSpaceDN w:val="0"/>
              <w:adjustRightInd w:val="0"/>
              <w:spacing w:line="240" w:lineRule="auto"/>
              <w:contextualSpacing w:val="0"/>
              <w:jc w:val="center"/>
              <w:rPr>
                <w:rFonts w:eastAsia="Times New Roman" w:cs="TimesNewRoman"/>
                <w:b/>
                <w:lang w:eastAsia="en-US"/>
              </w:rPr>
            </w:pPr>
            <w:r w:rsidRPr="00C7770F">
              <w:rPr>
                <w:rFonts w:eastAsia="Times New Roman" w:cs="TimesNewRoman"/>
                <w:b/>
                <w:lang w:eastAsia="en-US"/>
              </w:rPr>
              <w:t>If the beneficiary responds with...</w:t>
            </w:r>
          </w:p>
        </w:tc>
        <w:tc>
          <w:tcPr>
            <w:tcW w:w="7551" w:type="dxa"/>
            <w:tcBorders>
              <w:bottom w:val="single" w:sz="4" w:space="0" w:color="auto"/>
            </w:tcBorders>
            <w:shd w:val="pct10" w:color="auto" w:fill="auto"/>
          </w:tcPr>
          <w:p w14:paraId="6E5CFD3B" w14:textId="77777777" w:rsidR="00C7770F" w:rsidRPr="00C7770F" w:rsidRDefault="00C7770F" w:rsidP="00C7770F">
            <w:pPr>
              <w:autoSpaceDE w:val="0"/>
              <w:autoSpaceDN w:val="0"/>
              <w:adjustRightInd w:val="0"/>
              <w:spacing w:line="240" w:lineRule="auto"/>
              <w:contextualSpacing w:val="0"/>
              <w:jc w:val="center"/>
              <w:rPr>
                <w:rFonts w:eastAsia="Times New Roman" w:cs="TimesNewRoman"/>
                <w:b/>
                <w:lang w:eastAsia="en-US"/>
              </w:rPr>
            </w:pPr>
            <w:r w:rsidRPr="00C7770F">
              <w:rPr>
                <w:rFonts w:eastAsia="Times New Roman" w:cs="TimesNewRoman"/>
                <w:b/>
                <w:lang w:eastAsia="en-US"/>
              </w:rPr>
              <w:t>Then...</w:t>
            </w:r>
          </w:p>
        </w:tc>
      </w:tr>
      <w:tr w:rsidR="00C7770F" w:rsidRPr="00C7770F" w14:paraId="5494D9A5" w14:textId="77777777" w:rsidTr="009F6B47">
        <w:trPr>
          <w:trHeight w:val="105"/>
        </w:trPr>
        <w:tc>
          <w:tcPr>
            <w:tcW w:w="835" w:type="dxa"/>
            <w:vMerge/>
          </w:tcPr>
          <w:p w14:paraId="3D1569A4" w14:textId="77777777" w:rsidR="00C7770F" w:rsidRPr="00C7770F" w:rsidRDefault="00C7770F" w:rsidP="00C7770F">
            <w:pPr>
              <w:autoSpaceDE w:val="0"/>
              <w:autoSpaceDN w:val="0"/>
              <w:adjustRightInd w:val="0"/>
              <w:spacing w:line="240" w:lineRule="auto"/>
              <w:ind w:left="360"/>
              <w:contextualSpacing w:val="0"/>
              <w:rPr>
                <w:rFonts w:eastAsia="Times New Roman" w:cs="TimesNewRoman"/>
                <w:lang w:eastAsia="en-US"/>
              </w:rPr>
            </w:pPr>
          </w:p>
        </w:tc>
        <w:tc>
          <w:tcPr>
            <w:tcW w:w="4511" w:type="dxa"/>
            <w:vMerge/>
            <w:shd w:val="clear" w:color="auto" w:fill="auto"/>
          </w:tcPr>
          <w:p w14:paraId="798283CE" w14:textId="77777777" w:rsidR="00C7770F" w:rsidRPr="00C7770F" w:rsidRDefault="00C7770F" w:rsidP="00C7770F">
            <w:pPr>
              <w:autoSpaceDE w:val="0"/>
              <w:autoSpaceDN w:val="0"/>
              <w:adjustRightInd w:val="0"/>
              <w:spacing w:line="240" w:lineRule="auto"/>
              <w:ind w:left="360"/>
              <w:contextualSpacing w:val="0"/>
              <w:rPr>
                <w:rFonts w:eastAsia="Times New Roman" w:cs="TimesNewRoman"/>
                <w:lang w:eastAsia="en-US"/>
              </w:rPr>
            </w:pPr>
          </w:p>
        </w:tc>
        <w:tc>
          <w:tcPr>
            <w:tcW w:w="3779" w:type="dxa"/>
            <w:tcBorders>
              <w:bottom w:val="single" w:sz="4" w:space="0" w:color="auto"/>
            </w:tcBorders>
            <w:shd w:val="clear" w:color="auto" w:fill="auto"/>
          </w:tcPr>
          <w:p w14:paraId="1F07693A"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r w:rsidRPr="00C7770F">
              <w:rPr>
                <w:rFonts w:eastAsia="Times New Roman" w:cs="TimesNewRoman"/>
                <w:b/>
                <w:lang w:eastAsia="en-US"/>
              </w:rPr>
              <w:t>Mail in Payment</w:t>
            </w:r>
            <w:r w:rsidRPr="00C7770F" w:rsidDel="00F34F6A">
              <w:rPr>
                <w:rFonts w:eastAsia="Times New Roman" w:cs="TimesNewRoman"/>
                <w:lang w:eastAsia="en-US"/>
              </w:rPr>
              <w:t xml:space="preserve"> </w:t>
            </w:r>
          </w:p>
        </w:tc>
        <w:tc>
          <w:tcPr>
            <w:tcW w:w="7551" w:type="dxa"/>
            <w:tcBorders>
              <w:bottom w:val="single" w:sz="4" w:space="0" w:color="auto"/>
            </w:tcBorders>
            <w:shd w:val="clear" w:color="auto" w:fill="auto"/>
          </w:tcPr>
          <w:p w14:paraId="7A5CA56B" w14:textId="77777777" w:rsidR="00C7770F" w:rsidRPr="00C7770F" w:rsidRDefault="00C7770F" w:rsidP="00C7770F">
            <w:pPr>
              <w:spacing w:line="240" w:lineRule="auto"/>
              <w:ind w:left="648" w:hanging="648"/>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62580012" wp14:editId="6507AB79">
                  <wp:extent cx="281940" cy="1828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You can mail your personal check or money order for the past due premium balance to:</w:t>
            </w:r>
          </w:p>
          <w:p w14:paraId="4F42E16C" w14:textId="77777777" w:rsidR="00C7770F" w:rsidRPr="00C7770F" w:rsidRDefault="00C7770F" w:rsidP="00C7770F">
            <w:pPr>
              <w:spacing w:line="240" w:lineRule="auto"/>
              <w:contextualSpacing w:val="0"/>
              <w:rPr>
                <w:rFonts w:eastAsia="Times New Roman" w:cs="Times New Roman"/>
                <w:lang w:eastAsia="en-US"/>
              </w:rPr>
            </w:pPr>
          </w:p>
          <w:p w14:paraId="53CEC745"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bCs/>
                <w:lang w:eastAsia="en-US"/>
              </w:rPr>
              <w:t xml:space="preserve">The corresponding lockbox for Blue </w:t>
            </w:r>
            <w:proofErr w:type="spellStart"/>
            <w:r w:rsidRPr="00C7770F">
              <w:rPr>
                <w:rFonts w:eastAsia="Times New Roman" w:cs="Times New Roman"/>
                <w:b/>
                <w:bCs/>
                <w:lang w:eastAsia="en-US"/>
              </w:rPr>
              <w:t>MedicareRx</w:t>
            </w:r>
            <w:proofErr w:type="spellEnd"/>
            <w:r w:rsidRPr="00C7770F">
              <w:rPr>
                <w:rFonts w:eastAsia="Times New Roman" w:cs="Times New Roman"/>
                <w:b/>
                <w:bCs/>
                <w:lang w:eastAsia="en-US"/>
              </w:rPr>
              <w:t xml:space="preserve"> (</w:t>
            </w:r>
            <w:proofErr w:type="spellStart"/>
            <w:r w:rsidRPr="00C7770F">
              <w:rPr>
                <w:rFonts w:eastAsia="Times New Roman" w:cs="Times New Roman"/>
                <w:b/>
                <w:bCs/>
                <w:lang w:eastAsia="en-US"/>
              </w:rPr>
              <w:t>NEJE</w:t>
            </w:r>
            <w:proofErr w:type="spellEnd"/>
            <w:r w:rsidRPr="00C7770F">
              <w:rPr>
                <w:rFonts w:eastAsia="Times New Roman" w:cs="Times New Roman"/>
                <w:b/>
                <w:bCs/>
                <w:lang w:eastAsia="en-US"/>
              </w:rPr>
              <w:t>) State P.O. Box Addresses below are  MA 411997, VT 410001, RI 411999, CT 410003:</w:t>
            </w:r>
          </w:p>
          <w:p w14:paraId="3EBF9681"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 </w:t>
            </w:r>
          </w:p>
          <w:p w14:paraId="56FDB70B"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 xml:space="preserve">Blue </w:t>
            </w:r>
            <w:proofErr w:type="spellStart"/>
            <w:r w:rsidRPr="00C7770F">
              <w:rPr>
                <w:rFonts w:eastAsia="Times New Roman" w:cs="Times New Roman"/>
                <w:b/>
                <w:bCs/>
                <w:lang w:eastAsia="en-US"/>
              </w:rPr>
              <w:t>MedicareRx</w:t>
            </w:r>
            <w:proofErr w:type="spellEnd"/>
            <w:r w:rsidRPr="00C7770F">
              <w:rPr>
                <w:rFonts w:eastAsia="Times New Roman" w:cs="Times New Roman"/>
                <w:b/>
                <w:bCs/>
                <w:lang w:eastAsia="en-US"/>
              </w:rPr>
              <w:t xml:space="preserve"> CT</w:t>
            </w:r>
          </w:p>
          <w:p w14:paraId="5E63F537"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P.O. Box 410003</w:t>
            </w:r>
          </w:p>
          <w:p w14:paraId="3BC31F1D"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Boston, MA 02241-0003</w:t>
            </w:r>
          </w:p>
          <w:p w14:paraId="478D7719"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 </w:t>
            </w:r>
          </w:p>
          <w:p w14:paraId="191ED293"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 xml:space="preserve">Blue </w:t>
            </w:r>
            <w:proofErr w:type="spellStart"/>
            <w:r w:rsidRPr="00C7770F">
              <w:rPr>
                <w:rFonts w:eastAsia="Times New Roman" w:cs="Times New Roman"/>
                <w:b/>
                <w:bCs/>
                <w:lang w:eastAsia="en-US"/>
              </w:rPr>
              <w:t>MedicareRx</w:t>
            </w:r>
            <w:proofErr w:type="spellEnd"/>
            <w:r w:rsidRPr="00C7770F">
              <w:rPr>
                <w:rFonts w:eastAsia="Times New Roman" w:cs="Times New Roman"/>
                <w:b/>
                <w:bCs/>
                <w:lang w:eastAsia="en-US"/>
              </w:rPr>
              <w:t xml:space="preserve"> MA</w:t>
            </w:r>
          </w:p>
          <w:p w14:paraId="4E8118BC"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P.O. Box 411997</w:t>
            </w:r>
          </w:p>
          <w:p w14:paraId="499EBB23"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Boston, MA 02241-1997</w:t>
            </w:r>
          </w:p>
          <w:p w14:paraId="697E1B8F"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 </w:t>
            </w:r>
          </w:p>
          <w:p w14:paraId="25F421BB"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 xml:space="preserve">Blue </w:t>
            </w:r>
            <w:proofErr w:type="spellStart"/>
            <w:r w:rsidRPr="00C7770F">
              <w:rPr>
                <w:rFonts w:eastAsia="Times New Roman" w:cs="Times New Roman"/>
                <w:b/>
                <w:bCs/>
                <w:lang w:eastAsia="en-US"/>
              </w:rPr>
              <w:t>MedicareRx</w:t>
            </w:r>
            <w:proofErr w:type="spellEnd"/>
            <w:r w:rsidRPr="00C7770F">
              <w:rPr>
                <w:rFonts w:eastAsia="Times New Roman" w:cs="Times New Roman"/>
                <w:b/>
                <w:bCs/>
                <w:lang w:eastAsia="en-US"/>
              </w:rPr>
              <w:t xml:space="preserve"> RI</w:t>
            </w:r>
          </w:p>
          <w:p w14:paraId="21BEC22D"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P.O. Box 411999</w:t>
            </w:r>
          </w:p>
          <w:p w14:paraId="2E2BF783"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Boston, MA 02241-1999</w:t>
            </w:r>
          </w:p>
          <w:p w14:paraId="67C33B26"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 </w:t>
            </w:r>
          </w:p>
          <w:p w14:paraId="47C1037C"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 xml:space="preserve">Blue </w:t>
            </w:r>
            <w:proofErr w:type="spellStart"/>
            <w:r w:rsidRPr="00C7770F">
              <w:rPr>
                <w:rFonts w:eastAsia="Times New Roman" w:cs="Times New Roman"/>
                <w:b/>
                <w:bCs/>
                <w:lang w:eastAsia="en-US"/>
              </w:rPr>
              <w:t>MedicareRx</w:t>
            </w:r>
            <w:proofErr w:type="spellEnd"/>
            <w:r w:rsidRPr="00C7770F">
              <w:rPr>
                <w:rFonts w:eastAsia="Times New Roman" w:cs="Times New Roman"/>
                <w:b/>
                <w:bCs/>
                <w:lang w:eastAsia="en-US"/>
              </w:rPr>
              <w:t xml:space="preserve"> VT</w:t>
            </w:r>
          </w:p>
          <w:p w14:paraId="52AF8E5A"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P.O. Box 410001</w:t>
            </w:r>
          </w:p>
          <w:p w14:paraId="33F4F886"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Boston, MA 02241-0001</w:t>
            </w:r>
          </w:p>
          <w:p w14:paraId="57EF00C0"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lang w:eastAsia="en-US"/>
              </w:rPr>
              <w:t> </w:t>
            </w:r>
          </w:p>
          <w:p w14:paraId="06FC97F3"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bCs/>
                <w:lang w:eastAsia="en-US"/>
              </w:rPr>
              <w:t xml:space="preserve">Example: </w:t>
            </w:r>
            <w:r w:rsidRPr="00C7770F">
              <w:rPr>
                <w:rFonts w:eastAsia="Times New Roman" w:cs="Times New Roman"/>
                <w:b/>
                <w:lang w:eastAsia="en-US"/>
              </w:rPr>
              <w:t xml:space="preserve"> </w:t>
            </w:r>
            <w:r w:rsidRPr="00C7770F">
              <w:rPr>
                <w:rFonts w:eastAsia="Times New Roman" w:cs="Times New Roman"/>
                <w:bCs/>
                <w:lang w:eastAsia="en-US"/>
              </w:rPr>
              <w:t xml:space="preserve">A payment for </w:t>
            </w:r>
            <w:proofErr w:type="gramStart"/>
            <w:r w:rsidRPr="00C7770F">
              <w:rPr>
                <w:rFonts w:eastAsia="Times New Roman" w:cs="Times New Roman"/>
                <w:bCs/>
                <w:lang w:eastAsia="en-US"/>
              </w:rPr>
              <w:t>a MA</w:t>
            </w:r>
            <w:proofErr w:type="gramEnd"/>
            <w:r w:rsidRPr="00C7770F">
              <w:rPr>
                <w:rFonts w:eastAsia="Times New Roman" w:cs="Times New Roman"/>
                <w:bCs/>
                <w:lang w:eastAsia="en-US"/>
              </w:rPr>
              <w:t xml:space="preserve"> beneficiary should be sent to this address:</w:t>
            </w:r>
          </w:p>
          <w:p w14:paraId="235E02B8"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lang w:eastAsia="en-US"/>
              </w:rPr>
              <w:t> </w:t>
            </w:r>
          </w:p>
          <w:p w14:paraId="689B2495"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 xml:space="preserve">Blue </w:t>
            </w:r>
            <w:proofErr w:type="spellStart"/>
            <w:r w:rsidRPr="00C7770F">
              <w:rPr>
                <w:rFonts w:eastAsia="Times New Roman" w:cs="Times New Roman"/>
                <w:b/>
                <w:bCs/>
                <w:lang w:eastAsia="en-US"/>
              </w:rPr>
              <w:t>MedicareRx</w:t>
            </w:r>
            <w:proofErr w:type="spellEnd"/>
            <w:r w:rsidRPr="00C7770F">
              <w:rPr>
                <w:rFonts w:eastAsia="Times New Roman" w:cs="Times New Roman"/>
                <w:b/>
                <w:bCs/>
                <w:lang w:eastAsia="en-US"/>
              </w:rPr>
              <w:t xml:space="preserve"> MA</w:t>
            </w:r>
          </w:p>
          <w:p w14:paraId="22D75CDF"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P.O. Box 411997</w:t>
            </w:r>
          </w:p>
          <w:p w14:paraId="3B128A57"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bCs/>
                <w:lang w:eastAsia="en-US"/>
              </w:rPr>
              <w:t>Boston, MA 02241-1997</w:t>
            </w:r>
          </w:p>
          <w:p w14:paraId="5151EF57"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lang w:eastAsia="en-US"/>
              </w:rPr>
              <w:t> </w:t>
            </w:r>
          </w:p>
          <w:p w14:paraId="4F57BE3D"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bCs/>
                <w:lang w:eastAsia="en-US"/>
              </w:rPr>
              <w:t>CCR Process Note:</w:t>
            </w:r>
            <w:r w:rsidRPr="00C7770F">
              <w:rPr>
                <w:rFonts w:eastAsia="Times New Roman" w:cs="Times New Roman"/>
                <w:b/>
                <w:lang w:eastAsia="en-US"/>
              </w:rPr>
              <w:t xml:space="preserve">  </w:t>
            </w:r>
            <w:r w:rsidRPr="00C7770F">
              <w:rPr>
                <w:rFonts w:eastAsia="Times New Roman" w:cs="Times New Roman"/>
                <w:bCs/>
                <w:lang w:eastAsia="en-US"/>
              </w:rPr>
              <w:t xml:space="preserve">Advise the beneficiary that the mail-in payment must be received prior to end of the Dunning grace period. If the beneficiary is at risk of their payment not being received </w:t>
            </w:r>
            <w:proofErr w:type="gramStart"/>
            <w:r w:rsidRPr="00C7770F">
              <w:rPr>
                <w:rFonts w:eastAsia="Times New Roman" w:cs="Times New Roman"/>
                <w:bCs/>
                <w:lang w:eastAsia="en-US"/>
              </w:rPr>
              <w:t>in</w:t>
            </w:r>
            <w:proofErr w:type="gramEnd"/>
            <w:r w:rsidRPr="00C7770F">
              <w:rPr>
                <w:rFonts w:eastAsia="Times New Roman" w:cs="Times New Roman"/>
                <w:bCs/>
                <w:lang w:eastAsia="en-US"/>
              </w:rPr>
              <w:t xml:space="preserve"> time, offer another payment method.</w:t>
            </w:r>
          </w:p>
          <w:p w14:paraId="7429F7A2"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lang w:eastAsia="en-US"/>
              </w:rPr>
              <w:t> </w:t>
            </w:r>
          </w:p>
          <w:p w14:paraId="090DFB04"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bCs/>
                <w:lang w:eastAsia="en-US"/>
              </w:rPr>
              <w:t>Mailed in payments can take up to two weeks to be received by the plan.</w:t>
            </w:r>
          </w:p>
          <w:p w14:paraId="786370FC"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p>
          <w:p w14:paraId="19F27E04"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r w:rsidRPr="00C7770F">
              <w:rPr>
                <w:rFonts w:eastAsia="Times New Roman" w:cs="TimesNewRoman"/>
                <w:b/>
                <w:lang w:eastAsia="en-US"/>
              </w:rPr>
              <w:t>Step 3</w:t>
            </w:r>
            <w:r w:rsidRPr="00C7770F">
              <w:rPr>
                <w:rFonts w:eastAsia="Times New Roman" w:cs="TimesNewRoman"/>
                <w:lang w:eastAsia="en-US"/>
              </w:rPr>
              <w:t>.</w:t>
            </w:r>
          </w:p>
          <w:p w14:paraId="06D92CB5"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p>
        </w:tc>
      </w:tr>
      <w:tr w:rsidR="00C7770F" w:rsidRPr="00C7770F" w14:paraId="1A1DC786" w14:textId="77777777" w:rsidTr="009F6B47">
        <w:trPr>
          <w:trHeight w:val="105"/>
        </w:trPr>
        <w:tc>
          <w:tcPr>
            <w:tcW w:w="835" w:type="dxa"/>
            <w:vMerge/>
          </w:tcPr>
          <w:p w14:paraId="6D6E6A20" w14:textId="77777777" w:rsidR="00C7770F" w:rsidRPr="00C7770F" w:rsidRDefault="00C7770F" w:rsidP="00C7770F">
            <w:pPr>
              <w:autoSpaceDE w:val="0"/>
              <w:autoSpaceDN w:val="0"/>
              <w:adjustRightInd w:val="0"/>
              <w:spacing w:line="240" w:lineRule="auto"/>
              <w:ind w:left="360"/>
              <w:contextualSpacing w:val="0"/>
              <w:rPr>
                <w:rFonts w:eastAsia="Times New Roman" w:cs="TimesNewRoman"/>
                <w:lang w:eastAsia="en-US"/>
              </w:rPr>
            </w:pPr>
          </w:p>
        </w:tc>
        <w:tc>
          <w:tcPr>
            <w:tcW w:w="4511" w:type="dxa"/>
            <w:vMerge/>
            <w:tcBorders>
              <w:bottom w:val="single" w:sz="4" w:space="0" w:color="auto"/>
            </w:tcBorders>
            <w:shd w:val="clear" w:color="auto" w:fill="auto"/>
          </w:tcPr>
          <w:p w14:paraId="3FEA5000" w14:textId="77777777" w:rsidR="00C7770F" w:rsidRPr="00C7770F" w:rsidRDefault="00C7770F" w:rsidP="00C7770F">
            <w:pPr>
              <w:autoSpaceDE w:val="0"/>
              <w:autoSpaceDN w:val="0"/>
              <w:adjustRightInd w:val="0"/>
              <w:spacing w:line="240" w:lineRule="auto"/>
              <w:ind w:left="360"/>
              <w:contextualSpacing w:val="0"/>
              <w:rPr>
                <w:rFonts w:eastAsia="Times New Roman" w:cs="TimesNewRoman"/>
                <w:lang w:eastAsia="en-US"/>
              </w:rPr>
            </w:pPr>
          </w:p>
        </w:tc>
        <w:tc>
          <w:tcPr>
            <w:tcW w:w="3779" w:type="dxa"/>
            <w:tcBorders>
              <w:bottom w:val="single" w:sz="4" w:space="0" w:color="auto"/>
            </w:tcBorders>
            <w:shd w:val="clear" w:color="auto" w:fill="auto"/>
          </w:tcPr>
          <w:p w14:paraId="1B0BEBF1" w14:textId="77777777" w:rsidR="00C7770F" w:rsidRPr="00C7770F" w:rsidRDefault="00C7770F" w:rsidP="00C7770F">
            <w:pPr>
              <w:autoSpaceDE w:val="0"/>
              <w:autoSpaceDN w:val="0"/>
              <w:adjustRightInd w:val="0"/>
              <w:spacing w:line="240" w:lineRule="auto"/>
              <w:contextualSpacing w:val="0"/>
              <w:rPr>
                <w:rFonts w:eastAsia="Times New Roman" w:cs="TimesNewRoman"/>
                <w:b/>
                <w:lang w:eastAsia="en-US"/>
              </w:rPr>
            </w:pPr>
            <w:r w:rsidRPr="00C7770F">
              <w:rPr>
                <w:rFonts w:eastAsia="Times New Roman" w:cs="TimesNewRoman"/>
                <w:b/>
                <w:lang w:eastAsia="en-US"/>
              </w:rPr>
              <w:t>IVR Payment</w:t>
            </w:r>
          </w:p>
        </w:tc>
        <w:tc>
          <w:tcPr>
            <w:tcW w:w="7551" w:type="dxa"/>
            <w:tcBorders>
              <w:bottom w:val="single" w:sz="4" w:space="0" w:color="auto"/>
            </w:tcBorders>
            <w:shd w:val="clear" w:color="auto" w:fill="auto"/>
          </w:tcPr>
          <w:p w14:paraId="33672B28" w14:textId="77777777" w:rsidR="00C7770F" w:rsidRPr="00C7770F" w:rsidRDefault="00C7770F" w:rsidP="00C7770F">
            <w:pPr>
              <w:autoSpaceDE w:val="0"/>
              <w:autoSpaceDN w:val="0"/>
              <w:adjustRightInd w:val="0"/>
              <w:spacing w:line="240" w:lineRule="auto"/>
              <w:contextualSpacing w:val="0"/>
              <w:rPr>
                <w:rFonts w:eastAsia="Times New Roman" w:cs="Times New Roman"/>
                <w:lang w:eastAsia="en-US"/>
              </w:rPr>
            </w:pPr>
            <w:r w:rsidRPr="00C7770F">
              <w:rPr>
                <w:rFonts w:eastAsia="Times New Roman" w:cs="Times New Roman"/>
                <w:lang w:eastAsia="en-US"/>
              </w:rPr>
              <w:t>The beneficiary may call the automated system to make a One Time Credit Card/Debit Card payment. This option is available 24 hours a day:</w:t>
            </w:r>
          </w:p>
          <w:p w14:paraId="17EF76A0" w14:textId="77777777" w:rsidR="00C7770F" w:rsidRPr="00C7770F" w:rsidRDefault="00C7770F" w:rsidP="00C7770F">
            <w:pPr>
              <w:autoSpaceDE w:val="0"/>
              <w:autoSpaceDN w:val="0"/>
              <w:adjustRightInd w:val="0"/>
              <w:spacing w:line="240" w:lineRule="auto"/>
              <w:contextualSpacing w:val="0"/>
              <w:rPr>
                <w:rFonts w:eastAsia="Times New Roman" w:cs="Times New Roman"/>
                <w:lang w:eastAsia="en-US"/>
              </w:rPr>
            </w:pPr>
          </w:p>
          <w:p w14:paraId="58A68A7A"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lang w:eastAsia="en-US"/>
              </w:rPr>
              <w:t>State IVR Phone Number</w:t>
            </w:r>
          </w:p>
          <w:p w14:paraId="081B4690" w14:textId="77777777" w:rsidR="00C7770F" w:rsidRPr="00C7770F" w:rsidRDefault="00C7770F" w:rsidP="00C7770F">
            <w:pPr>
              <w:spacing w:line="240" w:lineRule="auto"/>
              <w:ind w:left="720"/>
              <w:contextualSpacing w:val="0"/>
              <w:rPr>
                <w:rFonts w:eastAsia="Times New Roman" w:cs="Times New Roman"/>
                <w:b/>
                <w:lang w:eastAsia="en-US"/>
              </w:rPr>
            </w:pPr>
          </w:p>
          <w:p w14:paraId="196EA66E" w14:textId="77777777" w:rsidR="00C7770F" w:rsidRPr="00C7770F" w:rsidRDefault="00C7770F" w:rsidP="00C7770F">
            <w:pPr>
              <w:spacing w:line="240" w:lineRule="auto"/>
              <w:ind w:left="720"/>
              <w:contextualSpacing w:val="0"/>
              <w:rPr>
                <w:rFonts w:eastAsia="Times New Roman" w:cs="Segoe UI"/>
                <w:b/>
                <w:lang w:eastAsia="en-US"/>
              </w:rPr>
            </w:pPr>
            <w:r w:rsidRPr="00C7770F">
              <w:rPr>
                <w:rFonts w:eastAsia="Times New Roman" w:cs="Times New Roman"/>
                <w:b/>
                <w:lang w:eastAsia="en-US"/>
              </w:rPr>
              <w:t xml:space="preserve">CT       </w:t>
            </w:r>
            <w:r w:rsidRPr="00C7770F">
              <w:rPr>
                <w:rFonts w:eastAsia="Times New Roman" w:cs="Segoe UI"/>
                <w:b/>
                <w:lang w:eastAsia="en-US"/>
              </w:rPr>
              <w:t>1-866-535-8407</w:t>
            </w:r>
          </w:p>
          <w:p w14:paraId="44F39291"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lang w:eastAsia="en-US"/>
              </w:rPr>
              <w:t xml:space="preserve">MA      </w:t>
            </w:r>
            <w:r w:rsidRPr="00C7770F">
              <w:rPr>
                <w:rFonts w:eastAsia="Times New Roman" w:cs="Segoe UI"/>
                <w:b/>
                <w:lang w:eastAsia="en-US"/>
              </w:rPr>
              <w:t>1-866-535-8621</w:t>
            </w:r>
          </w:p>
          <w:p w14:paraId="4F4A9EE4"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lang w:eastAsia="en-US"/>
              </w:rPr>
              <w:t xml:space="preserve">RI       </w:t>
            </w:r>
            <w:r w:rsidRPr="00C7770F">
              <w:rPr>
                <w:rFonts w:eastAsia="Times New Roman" w:cs="Segoe UI"/>
                <w:b/>
                <w:lang w:eastAsia="en-US"/>
              </w:rPr>
              <w:t>1-866-535-6344</w:t>
            </w:r>
          </w:p>
          <w:p w14:paraId="7CBE5EFA" w14:textId="77777777" w:rsidR="00C7770F" w:rsidRPr="00C7770F" w:rsidRDefault="00C7770F" w:rsidP="00C7770F">
            <w:pPr>
              <w:spacing w:line="240" w:lineRule="auto"/>
              <w:ind w:left="720"/>
              <w:contextualSpacing w:val="0"/>
              <w:rPr>
                <w:rFonts w:eastAsia="Times New Roman" w:cs="Times New Roman"/>
                <w:b/>
                <w:lang w:eastAsia="en-US"/>
              </w:rPr>
            </w:pPr>
            <w:r w:rsidRPr="00C7770F">
              <w:rPr>
                <w:rFonts w:eastAsia="Times New Roman" w:cs="Times New Roman"/>
                <w:b/>
                <w:lang w:eastAsia="en-US"/>
              </w:rPr>
              <w:t xml:space="preserve">VT       </w:t>
            </w:r>
            <w:r w:rsidRPr="00C7770F">
              <w:rPr>
                <w:rFonts w:eastAsia="Times New Roman" w:cs="Segoe UI"/>
                <w:b/>
                <w:lang w:eastAsia="en-US"/>
              </w:rPr>
              <w:t>1-866-535-8369</w:t>
            </w:r>
          </w:p>
          <w:p w14:paraId="2E4E87F8" w14:textId="77777777" w:rsidR="00C7770F" w:rsidRPr="00C7770F" w:rsidRDefault="00C7770F" w:rsidP="00C7770F">
            <w:pPr>
              <w:autoSpaceDE w:val="0"/>
              <w:autoSpaceDN w:val="0"/>
              <w:adjustRightInd w:val="0"/>
              <w:spacing w:line="240" w:lineRule="auto"/>
              <w:contextualSpacing w:val="0"/>
              <w:rPr>
                <w:rFonts w:eastAsia="Times New Roman" w:cs="Times New Roman"/>
                <w:lang w:eastAsia="en-US"/>
              </w:rPr>
            </w:pPr>
          </w:p>
          <w:p w14:paraId="15C30558"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r w:rsidRPr="00C7770F">
              <w:rPr>
                <w:rFonts w:eastAsia="Times New Roman" w:cs="TimesNewRoman"/>
                <w:b/>
                <w:lang w:eastAsia="en-US"/>
              </w:rPr>
              <w:t>Step 3</w:t>
            </w:r>
            <w:r w:rsidRPr="00C7770F">
              <w:rPr>
                <w:rFonts w:eastAsia="Times New Roman" w:cs="TimesNewRoman"/>
                <w:lang w:eastAsia="en-US"/>
              </w:rPr>
              <w:t>.</w:t>
            </w:r>
          </w:p>
          <w:p w14:paraId="75B0C90C"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p>
        </w:tc>
      </w:tr>
      <w:tr w:rsidR="00C7770F" w:rsidRPr="00C7770F" w14:paraId="3AF0EA8C" w14:textId="77777777" w:rsidTr="009F6B47">
        <w:trPr>
          <w:trHeight w:val="105"/>
        </w:trPr>
        <w:tc>
          <w:tcPr>
            <w:tcW w:w="835" w:type="dxa"/>
            <w:vMerge/>
            <w:tcBorders>
              <w:bottom w:val="single" w:sz="4" w:space="0" w:color="auto"/>
            </w:tcBorders>
          </w:tcPr>
          <w:p w14:paraId="037C2465" w14:textId="77777777" w:rsidR="00C7770F" w:rsidRPr="00C7770F" w:rsidRDefault="00C7770F" w:rsidP="00C7770F">
            <w:pPr>
              <w:autoSpaceDE w:val="0"/>
              <w:autoSpaceDN w:val="0"/>
              <w:adjustRightInd w:val="0"/>
              <w:spacing w:line="240" w:lineRule="auto"/>
              <w:ind w:left="360"/>
              <w:contextualSpacing w:val="0"/>
              <w:rPr>
                <w:rFonts w:eastAsia="Times New Roman" w:cs="TimesNewRoman"/>
                <w:lang w:eastAsia="en-US"/>
              </w:rPr>
            </w:pPr>
          </w:p>
        </w:tc>
        <w:tc>
          <w:tcPr>
            <w:tcW w:w="4511" w:type="dxa"/>
            <w:tcBorders>
              <w:bottom w:val="single" w:sz="4" w:space="0" w:color="auto"/>
            </w:tcBorders>
            <w:shd w:val="clear" w:color="auto" w:fill="auto"/>
          </w:tcPr>
          <w:p w14:paraId="4C8CD975"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r w:rsidRPr="00C7770F">
              <w:rPr>
                <w:rFonts w:eastAsia="Times New Roman" w:cs="TimesNewRoman"/>
                <w:lang w:eastAsia="en-US"/>
              </w:rPr>
              <w:t xml:space="preserve">Does </w:t>
            </w:r>
            <w:r w:rsidRPr="00C7770F">
              <w:rPr>
                <w:rFonts w:eastAsia="Times New Roman" w:cs="TimesNewRoman"/>
                <w:b/>
                <w:lang w:eastAsia="en-US"/>
              </w:rPr>
              <w:t>NOT</w:t>
            </w:r>
            <w:r w:rsidRPr="00C7770F">
              <w:rPr>
                <w:rFonts w:eastAsia="Times New Roman" w:cs="TimesNewRoman"/>
                <w:lang w:eastAsia="en-US"/>
              </w:rPr>
              <w:t xml:space="preserve"> want to make a payment today</w:t>
            </w:r>
          </w:p>
        </w:tc>
        <w:tc>
          <w:tcPr>
            <w:tcW w:w="11330" w:type="dxa"/>
            <w:gridSpan w:val="2"/>
            <w:tcBorders>
              <w:bottom w:val="single" w:sz="4" w:space="0" w:color="auto"/>
            </w:tcBorders>
            <w:shd w:val="clear" w:color="auto" w:fill="auto"/>
          </w:tcPr>
          <w:p w14:paraId="527F4222" w14:textId="77777777" w:rsidR="00C7770F" w:rsidRPr="00C7770F" w:rsidRDefault="00C7770F" w:rsidP="00C7770F">
            <w:pPr>
              <w:spacing w:line="240" w:lineRule="auto"/>
              <w:ind w:left="648" w:hanging="648"/>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724A213D" wp14:editId="20EA0AA9">
                  <wp:extent cx="281940" cy="1828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I understand. If you do not pay the Dunning amount owed as stated in the Dunning letter(s) by &lt;MM/DD/</w:t>
            </w:r>
            <w:proofErr w:type="spellStart"/>
            <w:r w:rsidRPr="00C7770F">
              <w:rPr>
                <w:rFonts w:eastAsia="Times New Roman" w:cs="Times New Roman"/>
                <w:lang w:eastAsia="en-US"/>
              </w:rPr>
              <w:t>YYYY</w:t>
            </w:r>
            <w:proofErr w:type="spellEnd"/>
            <w:r w:rsidRPr="00C7770F">
              <w:rPr>
                <w:rFonts w:eastAsia="Times New Roman" w:cs="Times New Roman"/>
                <w:lang w:eastAsia="en-US"/>
              </w:rPr>
              <w:t xml:space="preserve">&gt;, you will be at risk of being disenrolled from your Part D Prescription Drug Coverage. </w:t>
            </w:r>
          </w:p>
          <w:p w14:paraId="7718EA04"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p>
          <w:p w14:paraId="11D6893A"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r w:rsidRPr="00C7770F">
              <w:rPr>
                <w:rFonts w:eastAsia="Times New Roman" w:cs="TimesNewRoman"/>
                <w:lang w:eastAsia="en-US"/>
              </w:rPr>
              <w:t xml:space="preserve">Proceed to </w:t>
            </w:r>
            <w:r w:rsidRPr="00C7770F">
              <w:rPr>
                <w:rFonts w:eastAsia="Times New Roman" w:cs="TimesNewRoman"/>
                <w:b/>
                <w:lang w:eastAsia="en-US"/>
              </w:rPr>
              <w:t>Step 3</w:t>
            </w:r>
            <w:r w:rsidRPr="00C7770F">
              <w:rPr>
                <w:rFonts w:eastAsia="Times New Roman" w:cs="TimesNewRoman"/>
                <w:lang w:eastAsia="en-US"/>
              </w:rPr>
              <w:t>.</w:t>
            </w:r>
          </w:p>
          <w:p w14:paraId="6E5B2D97"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p>
        </w:tc>
      </w:tr>
      <w:tr w:rsidR="00C7770F" w:rsidRPr="00C7770F" w14:paraId="2C6BFF97" w14:textId="77777777" w:rsidTr="009F6B47">
        <w:trPr>
          <w:trHeight w:val="324"/>
        </w:trPr>
        <w:tc>
          <w:tcPr>
            <w:tcW w:w="835" w:type="dxa"/>
            <w:shd w:val="clear" w:color="auto" w:fill="auto"/>
          </w:tcPr>
          <w:p w14:paraId="4762DDE4"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3</w:t>
            </w:r>
          </w:p>
        </w:tc>
        <w:tc>
          <w:tcPr>
            <w:tcW w:w="15841" w:type="dxa"/>
            <w:gridSpan w:val="3"/>
            <w:tcBorders>
              <w:bottom w:val="single" w:sz="4" w:space="0" w:color="auto"/>
            </w:tcBorders>
            <w:shd w:val="clear" w:color="auto" w:fill="auto"/>
          </w:tcPr>
          <w:p w14:paraId="36E75649" w14:textId="77777777" w:rsidR="00C7770F" w:rsidRPr="00C7770F" w:rsidRDefault="00C7770F" w:rsidP="00C7770F">
            <w:pPr>
              <w:spacing w:line="240" w:lineRule="auto"/>
              <w:contextualSpacing w:val="0"/>
              <w:rPr>
                <w:rFonts w:eastAsia="Times New Roman" w:cs="Times New Roman"/>
                <w:color w:val="000000"/>
                <w:lang w:eastAsia="en-US"/>
              </w:rPr>
            </w:pPr>
            <w:r w:rsidRPr="00C7770F">
              <w:rPr>
                <w:rFonts w:eastAsia="Times New Roman" w:cs="TimesNewRoman"/>
                <w:lang w:eastAsia="en-US"/>
              </w:rPr>
              <w:t xml:space="preserve">For beneficiaries that have only received </w:t>
            </w:r>
            <w:r w:rsidRPr="00C7770F">
              <w:rPr>
                <w:rFonts w:eastAsia="Times New Roman" w:cs="TimesNewRoman"/>
                <w:b/>
                <w:lang w:eastAsia="en-US"/>
              </w:rPr>
              <w:t>Dunning Letter 1 (yellow letter) AND/OR Reminder letter (pink letter)</w:t>
            </w:r>
            <w:r w:rsidRPr="00C7770F">
              <w:rPr>
                <w:rFonts w:eastAsia="Times New Roman" w:cs="TimesNewRoman"/>
                <w:lang w:eastAsia="en-US"/>
              </w:rPr>
              <w:t xml:space="preserve">, offer Auto Payment options for future payment convenience, </w:t>
            </w:r>
            <w:r w:rsidRPr="00C7770F">
              <w:rPr>
                <w:rFonts w:eastAsia="Times New Roman" w:cs="Times New Roman"/>
                <w:color w:val="000000"/>
                <w:lang w:eastAsia="en-US"/>
              </w:rPr>
              <w:t>refer to</w:t>
            </w:r>
            <w:r w:rsidRPr="00C7770F">
              <w:rPr>
                <w:rFonts w:eastAsia="Times New Roman" w:cs="Times New Roman"/>
                <w:b/>
                <w:color w:val="000000"/>
                <w:lang w:eastAsia="en-US"/>
              </w:rPr>
              <w:t xml:space="preserve"> </w:t>
            </w:r>
            <w:hyperlink r:id="rId27" w:anchor="!/view?docid=9529f4aa-b196-4c8d-8c5d-690da1233d94" w:history="1">
              <w:r w:rsidRPr="00C7770F">
                <w:rPr>
                  <w:rFonts w:eastAsia="Times New Roman" w:cs="Times New Roman"/>
                  <w:color w:val="0000FF"/>
                  <w:u w:val="single"/>
                  <w:lang w:eastAsia="en-US"/>
                </w:rPr>
                <w:t xml:space="preserve">MED D -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Premium Billing Auto Pay Options and Education.</w:t>
              </w:r>
            </w:hyperlink>
          </w:p>
          <w:p w14:paraId="63E5FBEB" w14:textId="77777777" w:rsidR="00C7770F" w:rsidRPr="00C7770F" w:rsidRDefault="00C7770F" w:rsidP="00C7770F">
            <w:pPr>
              <w:spacing w:line="240" w:lineRule="auto"/>
              <w:contextualSpacing w:val="0"/>
              <w:rPr>
                <w:rFonts w:eastAsia="Times New Roman" w:cs="Times New Roman"/>
                <w:color w:val="000000"/>
                <w:lang w:eastAsia="en-US"/>
              </w:rPr>
            </w:pPr>
          </w:p>
          <w:p w14:paraId="08FE5891"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b/>
                <w:lang w:eastAsia="en-US"/>
              </w:rPr>
              <w:t xml:space="preserve">Note:  </w:t>
            </w:r>
            <w:r w:rsidRPr="00C7770F">
              <w:rPr>
                <w:rFonts w:eastAsia="Times New Roman" w:cs="TimesNewRoman"/>
                <w:lang w:eastAsia="en-US"/>
              </w:rPr>
              <w:t xml:space="preserve">If beneficiary received </w:t>
            </w:r>
            <w:r w:rsidRPr="00C7770F">
              <w:rPr>
                <w:rFonts w:eastAsia="Times New Roman" w:cs="TimesNewRoman"/>
                <w:b/>
                <w:lang w:eastAsia="en-US"/>
              </w:rPr>
              <w:t xml:space="preserve">Dunning Letter 2 AND/OR 3 </w:t>
            </w:r>
            <w:r w:rsidRPr="00C7770F">
              <w:rPr>
                <w:rFonts w:eastAsia="Times New Roman" w:cs="TimesNewRoman"/>
                <w:lang w:eastAsia="en-US"/>
              </w:rPr>
              <w:t>do NOT offer Auto Payment options, instead advise the following:</w:t>
            </w:r>
          </w:p>
          <w:p w14:paraId="20985F43" w14:textId="77777777" w:rsidR="00C7770F" w:rsidRPr="00C7770F" w:rsidRDefault="00C7770F" w:rsidP="00C7770F">
            <w:pPr>
              <w:spacing w:line="240" w:lineRule="auto"/>
              <w:ind w:left="1440" w:hanging="576"/>
              <w:contextualSpacing w:val="0"/>
              <w:rPr>
                <w:rFonts w:eastAsia="Times New Roman" w:cs="Arial"/>
                <w:sz w:val="18"/>
                <w:szCs w:val="18"/>
                <w:lang w:eastAsia="en-US"/>
              </w:rPr>
            </w:pPr>
            <w:r w:rsidRPr="00C7770F">
              <w:rPr>
                <w:rFonts w:eastAsia="Times New Roman" w:cs="Times New Roman"/>
                <w:b/>
                <w:noProof/>
                <w:lang w:eastAsia="en-US"/>
              </w:rPr>
              <w:drawing>
                <wp:inline distT="0" distB="0" distL="0" distR="0" wp14:anchorId="4DA7C5A4" wp14:editId="38561306">
                  <wp:extent cx="281940" cy="1828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 xml:space="preserve">You can pay the full balance owed at this time, but it will </w:t>
            </w:r>
            <w:r w:rsidRPr="00C7770F">
              <w:rPr>
                <w:rFonts w:eastAsia="Times New Roman" w:cs="Times New Roman"/>
                <w:b/>
                <w:lang w:eastAsia="en-US"/>
              </w:rPr>
              <w:t>NOT</w:t>
            </w:r>
            <w:r w:rsidRPr="00C7770F">
              <w:rPr>
                <w:rFonts w:eastAsia="Times New Roman" w:cs="Times New Roman"/>
                <w:lang w:eastAsia="en-US"/>
              </w:rPr>
              <w:t xml:space="preserve"> guarantee re-enrollment or reinstatement into the plan.</w:t>
            </w:r>
            <w:r w:rsidRPr="00C7770F">
              <w:rPr>
                <w:rFonts w:eastAsia="Times New Roman" w:cs="TimesNewRoman"/>
                <w:lang w:eastAsia="en-US"/>
              </w:rPr>
              <w:t xml:space="preserve"> As a reminder, </w:t>
            </w:r>
            <w:r w:rsidRPr="00C7770F">
              <w:rPr>
                <w:rFonts w:eastAsia="Times New Roman" w:cs="Times New Roman"/>
                <w:lang w:eastAsia="en-US"/>
              </w:rPr>
              <w:t xml:space="preserve">Medicare requires that </w:t>
            </w:r>
            <w:r w:rsidRPr="00C7770F">
              <w:rPr>
                <w:rFonts w:eastAsia="Times New Roman" w:cs="Times New Roman"/>
                <w:b/>
                <w:lang w:eastAsia="en-US"/>
              </w:rPr>
              <w:t xml:space="preserve">any </w:t>
            </w:r>
            <w:r w:rsidRPr="00C7770F">
              <w:rPr>
                <w:rFonts w:eastAsia="Times New Roman" w:cs="Times New Roman"/>
                <w:lang w:eastAsia="en-US"/>
              </w:rPr>
              <w:t xml:space="preserve">premium billing balances due to </w:t>
            </w:r>
            <w:r w:rsidRPr="00C7770F">
              <w:rPr>
                <w:rFonts w:eastAsia="Times New Roman" w:cs="Times New Roman"/>
                <w:b/>
                <w:lang w:eastAsia="en-US"/>
              </w:rPr>
              <w:t xml:space="preserve">any </w:t>
            </w:r>
            <w:r w:rsidRPr="00C7770F">
              <w:rPr>
                <w:rFonts w:eastAsia="Times New Roman" w:cs="Times New Roman"/>
                <w:lang w:eastAsia="en-US"/>
              </w:rPr>
              <w:t xml:space="preserve">MED D plan </w:t>
            </w:r>
            <w:r w:rsidRPr="00C7770F">
              <w:rPr>
                <w:rFonts w:eastAsia="Times New Roman" w:cs="Times New Roman"/>
                <w:b/>
                <w:lang w:eastAsia="en-US"/>
              </w:rPr>
              <w:t>MUST</w:t>
            </w:r>
            <w:r w:rsidRPr="00C7770F">
              <w:rPr>
                <w:rFonts w:eastAsia="Times New Roman" w:cs="Times New Roman"/>
                <w:lang w:eastAsia="en-US"/>
              </w:rPr>
              <w:t xml:space="preserve"> be paid before a new enrollment will be approved.</w:t>
            </w:r>
            <w:r w:rsidRPr="00C7770F">
              <w:rPr>
                <w:rFonts w:eastAsia="Times New Roman" w:cs="Arial"/>
                <w:sz w:val="18"/>
                <w:szCs w:val="18"/>
                <w:lang w:eastAsia="en-US"/>
              </w:rPr>
              <w:t xml:space="preserve"> </w:t>
            </w:r>
          </w:p>
          <w:p w14:paraId="108B43BE" w14:textId="77777777" w:rsidR="00C7770F" w:rsidRPr="00C7770F" w:rsidRDefault="00C7770F" w:rsidP="00C7770F">
            <w:pPr>
              <w:spacing w:line="240" w:lineRule="auto"/>
              <w:contextualSpacing w:val="0"/>
              <w:rPr>
                <w:rFonts w:eastAsia="Times New Roman" w:cs="Arial"/>
                <w:sz w:val="18"/>
                <w:szCs w:val="18"/>
                <w:lang w:eastAsia="en-US"/>
              </w:rPr>
            </w:pPr>
          </w:p>
          <w:p w14:paraId="49B27E8E" w14:textId="77777777" w:rsidR="00C7770F" w:rsidRPr="00C7770F" w:rsidRDefault="00C7770F" w:rsidP="00C7770F">
            <w:pPr>
              <w:spacing w:line="240" w:lineRule="auto"/>
              <w:contextualSpacing w:val="0"/>
              <w:rPr>
                <w:rFonts w:eastAsia="Times New Roman" w:cs="TimesNewRoman"/>
                <w:lang w:eastAsia="en-US"/>
              </w:rPr>
            </w:pPr>
            <w:r w:rsidRPr="00C7770F">
              <w:rPr>
                <w:rFonts w:eastAsia="Times New Roman" w:cs="TimesNewRoman"/>
                <w:lang w:eastAsia="en-US"/>
              </w:rPr>
              <w:t>Proceed to</w:t>
            </w:r>
            <w:r w:rsidRPr="00C7770F">
              <w:rPr>
                <w:rFonts w:eastAsia="Times New Roman" w:cs="TimesNewRoman"/>
                <w:b/>
                <w:lang w:eastAsia="en-US"/>
              </w:rPr>
              <w:t xml:space="preserve"> Step 4</w:t>
            </w:r>
            <w:r w:rsidRPr="00C7770F">
              <w:rPr>
                <w:rFonts w:eastAsia="Times New Roman" w:cs="TimesNewRoman"/>
                <w:lang w:eastAsia="en-US"/>
              </w:rPr>
              <w:t>.</w:t>
            </w:r>
          </w:p>
          <w:p w14:paraId="5FADDFB5"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p>
        </w:tc>
      </w:tr>
      <w:tr w:rsidR="00C7770F" w:rsidRPr="00C7770F" w14:paraId="55D0396B" w14:textId="77777777" w:rsidTr="009F6B47">
        <w:tc>
          <w:tcPr>
            <w:tcW w:w="835" w:type="dxa"/>
          </w:tcPr>
          <w:p w14:paraId="46391FB8"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4</w:t>
            </w:r>
          </w:p>
        </w:tc>
        <w:tc>
          <w:tcPr>
            <w:tcW w:w="15841" w:type="dxa"/>
            <w:gridSpan w:val="3"/>
            <w:tcBorders>
              <w:bottom w:val="single" w:sz="4" w:space="0" w:color="auto"/>
            </w:tcBorders>
          </w:tcPr>
          <w:p w14:paraId="1882A3D9" w14:textId="77777777" w:rsidR="00C7770F" w:rsidRPr="00C7770F" w:rsidRDefault="00C7770F" w:rsidP="00C7770F">
            <w:pPr>
              <w:spacing w:line="240" w:lineRule="auto"/>
              <w:contextualSpacing w:val="0"/>
              <w:rPr>
                <w:rFonts w:eastAsia="Times New Roman" w:cs="Arial"/>
                <w:bCs/>
                <w:lang w:eastAsia="en-US"/>
              </w:rPr>
            </w:pPr>
            <w:r w:rsidRPr="00C7770F">
              <w:rPr>
                <w:rFonts w:eastAsia="Times New Roman" w:cs="Arial"/>
                <w:bCs/>
                <w:lang w:eastAsia="en-US"/>
              </w:rPr>
              <w:t xml:space="preserve">Ask if there are any other questions. </w:t>
            </w:r>
          </w:p>
          <w:p w14:paraId="66D472AD" w14:textId="77777777" w:rsidR="00C7770F" w:rsidRPr="00C7770F" w:rsidRDefault="00C7770F" w:rsidP="00C7770F">
            <w:pPr>
              <w:numPr>
                <w:ilvl w:val="0"/>
                <w:numId w:val="24"/>
              </w:numPr>
              <w:spacing w:before="0" w:after="0" w:line="240" w:lineRule="auto"/>
              <w:contextualSpacing w:val="0"/>
              <w:rPr>
                <w:rFonts w:eastAsia="Times New Roman" w:cs="Times New Roman"/>
                <w:bCs/>
                <w:color w:val="333333"/>
                <w:lang w:eastAsia="en-US"/>
              </w:rPr>
            </w:pPr>
            <w:r w:rsidRPr="00C7770F">
              <w:rPr>
                <w:rFonts w:eastAsia="Times New Roman" w:cs="Arial"/>
                <w:bCs/>
                <w:lang w:eastAsia="en-US"/>
              </w:rPr>
              <w:t xml:space="preserve">Address any other issues and </w:t>
            </w:r>
            <w:r w:rsidRPr="00C7770F">
              <w:rPr>
                <w:rFonts w:eastAsia="Times New Roman" w:cs="Times New Roman"/>
                <w:lang w:eastAsia="en-US"/>
              </w:rPr>
              <w:t xml:space="preserve">document/close the call according to existing policies and procedures; refer to </w:t>
            </w:r>
            <w:hyperlink r:id="rId28" w:anchor="!/view?docid=e9cdb772-9c04-4e42-b87a-ae4d2c2e1f62" w:history="1">
              <w:r w:rsidRPr="00C7770F">
                <w:rPr>
                  <w:rFonts w:eastAsia="Times New Roman" w:cs="Times New Roman"/>
                  <w:color w:val="0000FF"/>
                  <w:u w:val="single"/>
                  <w:lang w:eastAsia="en-US"/>
                </w:rPr>
                <w:t>MED D - Call Documentation</w:t>
              </w:r>
            </w:hyperlink>
            <w:r w:rsidRPr="00C7770F">
              <w:rPr>
                <w:rFonts w:eastAsia="Times New Roman" w:cs="Times New Roman"/>
                <w:bCs/>
                <w:color w:val="333333"/>
                <w:lang w:eastAsia="en-US"/>
              </w:rPr>
              <w:t>.</w:t>
            </w:r>
          </w:p>
          <w:p w14:paraId="7F40558C" w14:textId="77777777" w:rsidR="00C7770F" w:rsidRPr="00C7770F" w:rsidRDefault="00C7770F" w:rsidP="00C7770F">
            <w:pPr>
              <w:numPr>
                <w:ilvl w:val="0"/>
                <w:numId w:val="24"/>
              </w:numPr>
              <w:spacing w:before="0" w:after="0" w:line="240" w:lineRule="auto"/>
              <w:contextualSpacing w:val="0"/>
              <w:rPr>
                <w:rFonts w:eastAsia="Times New Roman" w:cs="Times New Roman"/>
                <w:bCs/>
                <w:color w:val="333333"/>
                <w:lang w:eastAsia="en-US"/>
              </w:rPr>
            </w:pPr>
            <w:r w:rsidRPr="00C7770F">
              <w:rPr>
                <w:rFonts w:eastAsia="Times New Roman" w:cs="Times New Roman"/>
                <w:lang w:eastAsia="en-US"/>
              </w:rPr>
              <w:t xml:space="preserve">Log Activity 1327 = Premium Billing </w:t>
            </w:r>
          </w:p>
          <w:p w14:paraId="621EE1FB" w14:textId="77777777" w:rsidR="00C7770F" w:rsidRPr="00C7770F" w:rsidRDefault="00C7770F" w:rsidP="00C7770F">
            <w:pPr>
              <w:spacing w:line="240" w:lineRule="auto"/>
              <w:ind w:left="720"/>
              <w:contextualSpacing w:val="0"/>
              <w:rPr>
                <w:rFonts w:eastAsia="Times New Roman" w:cs="Times New Roman"/>
                <w:bCs/>
                <w:color w:val="333333"/>
                <w:lang w:eastAsia="en-US"/>
              </w:rPr>
            </w:pPr>
          </w:p>
        </w:tc>
      </w:tr>
    </w:tbl>
    <w:p w14:paraId="3037928B" w14:textId="77777777" w:rsidR="00C7770F" w:rsidRPr="00C7770F" w:rsidRDefault="00C7770F" w:rsidP="00C7770F">
      <w:pPr>
        <w:spacing w:before="0" w:after="0" w:line="240" w:lineRule="auto"/>
        <w:ind w:left="360"/>
        <w:contextualSpacing w:val="0"/>
        <w:jc w:val="right"/>
        <w:rPr>
          <w:rFonts w:eastAsia="Times New Roman" w:cs="Times New Roman"/>
          <w:lang w:eastAsia="en-US"/>
        </w:rPr>
      </w:pPr>
    </w:p>
    <w:p w14:paraId="5EFD9BB6" w14:textId="39DC1A90" w:rsidR="00C7770F" w:rsidRPr="00C7770F" w:rsidRDefault="0075603C" w:rsidP="00C7770F">
      <w:pPr>
        <w:spacing w:before="0" w:after="0" w:line="240" w:lineRule="auto"/>
        <w:ind w:left="360"/>
        <w:contextualSpacing w:val="0"/>
        <w:jc w:val="right"/>
        <w:rPr>
          <w:rFonts w:eastAsia="Times New Roman" w:cs="Times New Roman"/>
          <w:lang w:eastAsia="en-US"/>
        </w:rPr>
      </w:pPr>
      <w:hyperlink w:anchor="_top" w:history="1">
        <w:r w:rsidR="00C7770F" w:rsidRPr="0075603C">
          <w:rPr>
            <w:rStyle w:val="Hyperlink"/>
            <w:rFonts w:eastAsia="Times New Roman" w:cs="Times New Roman"/>
            <w:lang w:eastAsia="en-U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C7770F" w:rsidRPr="00C7770F" w14:paraId="6539C429" w14:textId="77777777" w:rsidTr="009F6B47">
        <w:tc>
          <w:tcPr>
            <w:tcW w:w="5000" w:type="pct"/>
            <w:shd w:val="clear" w:color="auto" w:fill="C0C0C0"/>
          </w:tcPr>
          <w:p w14:paraId="424B7E51" w14:textId="77777777" w:rsidR="00C7770F" w:rsidRPr="00C7770F" w:rsidRDefault="00C7770F" w:rsidP="00C7770F">
            <w:pPr>
              <w:keepNext/>
              <w:spacing w:line="240" w:lineRule="auto"/>
              <w:contextualSpacing w:val="0"/>
              <w:outlineLvl w:val="2"/>
              <w:rPr>
                <w:rFonts w:eastAsia="Times New Roman" w:cs="Arial"/>
                <w:b/>
                <w:bCs/>
                <w:sz w:val="26"/>
                <w:szCs w:val="26"/>
                <w:lang w:eastAsia="en-US"/>
              </w:rPr>
            </w:pPr>
            <w:bookmarkStart w:id="49" w:name="_•_Disputing_Dunning/Disenrollment"/>
            <w:bookmarkStart w:id="50" w:name="_Disputing_Dunning/Disenrollment"/>
            <w:bookmarkStart w:id="51" w:name="_Toc40872416"/>
            <w:bookmarkStart w:id="52" w:name="_Toc129179521"/>
            <w:bookmarkEnd w:id="49"/>
            <w:bookmarkEnd w:id="50"/>
            <w:r w:rsidRPr="00C7770F">
              <w:rPr>
                <w:rFonts w:eastAsia="Times New Roman" w:cs="Arial"/>
                <w:b/>
                <w:bCs/>
                <w:sz w:val="28"/>
                <w:szCs w:val="28"/>
                <w:lang w:eastAsia="en-US"/>
              </w:rPr>
              <w:t>Disputing Dunning/Disenrollment</w:t>
            </w:r>
            <w:bookmarkEnd w:id="51"/>
            <w:bookmarkEnd w:id="52"/>
          </w:p>
        </w:tc>
      </w:tr>
    </w:tbl>
    <w:p w14:paraId="742757D2" w14:textId="77777777" w:rsidR="00C7770F" w:rsidRPr="00C7770F" w:rsidRDefault="00C7770F" w:rsidP="00C7770F">
      <w:pPr>
        <w:spacing w:before="0" w:after="0" w:line="240" w:lineRule="auto"/>
        <w:ind w:left="360"/>
        <w:contextualSpacing w:val="0"/>
        <w:rPr>
          <w:rFonts w:eastAsia="Times New Roman" w:cs="Times New Roman"/>
          <w:lang w:eastAsia="en-US"/>
        </w:rPr>
      </w:pPr>
    </w:p>
    <w:p w14:paraId="246107F4" w14:textId="77777777" w:rsidR="00C7770F" w:rsidRPr="00C7770F" w:rsidRDefault="00C7770F" w:rsidP="00C7770F">
      <w:pPr>
        <w:spacing w:before="0" w:after="0" w:line="240" w:lineRule="auto"/>
        <w:contextualSpacing w:val="0"/>
        <w:rPr>
          <w:rFonts w:eastAsia="Times New Roman" w:cs="Times New Roman"/>
          <w:lang w:eastAsia="en-US"/>
        </w:rPr>
      </w:pPr>
      <w:r w:rsidRPr="00C7770F">
        <w:rPr>
          <w:rFonts w:eastAsia="Times New Roman" w:cs="Times New Roman"/>
          <w:lang w:eastAsia="en-US"/>
        </w:rPr>
        <w:t xml:space="preserve">Prior to submitting the RM Task when a beneficiary is disputing their Dunning/Disenrollment, CCR’s must review the possible Plan Error scenarios listed below. </w:t>
      </w:r>
    </w:p>
    <w:p w14:paraId="397AEE70" w14:textId="77777777" w:rsidR="00C7770F" w:rsidRPr="00C7770F" w:rsidRDefault="00C7770F" w:rsidP="00C7770F">
      <w:pPr>
        <w:spacing w:before="0" w:after="0" w:line="240" w:lineRule="auto"/>
        <w:ind w:left="360"/>
        <w:contextualSpacing w:val="0"/>
        <w:rPr>
          <w:rFonts w:eastAsia="Times New Roman" w:cs="Times New Roman"/>
          <w:b/>
          <w:lang w:eastAsia="en-US"/>
        </w:rPr>
      </w:pPr>
    </w:p>
    <w:p w14:paraId="3C1A0D83" w14:textId="77777777" w:rsidR="00C7770F" w:rsidRPr="00C7770F" w:rsidRDefault="00C7770F" w:rsidP="00C7770F">
      <w:pPr>
        <w:spacing w:before="0" w:after="0" w:line="240" w:lineRule="auto"/>
        <w:contextualSpacing w:val="0"/>
        <w:rPr>
          <w:rFonts w:eastAsia="Times New Roman" w:cs="Times New Roman"/>
          <w:b/>
          <w:lang w:eastAsia="en-US"/>
        </w:rPr>
      </w:pPr>
      <w:r w:rsidRPr="00C7770F">
        <w:rPr>
          <w:rFonts w:eastAsia="Times New Roman" w:cs="Times New Roman"/>
          <w:b/>
          <w:lang w:eastAsia="en-US"/>
        </w:rPr>
        <w:t>Dunning/Disenrollment RM Task Scenarios:</w:t>
      </w:r>
    </w:p>
    <w:p w14:paraId="4E8537BA" w14:textId="77777777" w:rsidR="00C7770F" w:rsidRPr="00C7770F" w:rsidRDefault="00C7770F" w:rsidP="00C7770F">
      <w:pPr>
        <w:spacing w:before="0" w:after="0" w:line="240" w:lineRule="auto"/>
        <w:contextualSpacing w:val="0"/>
        <w:rPr>
          <w:rFonts w:eastAsia="Times New Roman" w:cs="Times New Roman"/>
          <w:lang w:eastAsia="en-US"/>
        </w:rPr>
      </w:pPr>
    </w:p>
    <w:p w14:paraId="67B7ABF1" w14:textId="77777777" w:rsidR="00C7770F" w:rsidRPr="00C7770F" w:rsidRDefault="00C7770F" w:rsidP="00C7770F">
      <w:pPr>
        <w:numPr>
          <w:ilvl w:val="1"/>
          <w:numId w:val="6"/>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If the beneficiary claims to have made a recent payment, also ask for:</w:t>
      </w:r>
    </w:p>
    <w:p w14:paraId="0C4C206F" w14:textId="77777777" w:rsidR="00C7770F" w:rsidRPr="00C7770F" w:rsidRDefault="00C7770F" w:rsidP="00C7770F">
      <w:pPr>
        <w:numPr>
          <w:ilvl w:val="2"/>
          <w:numId w:val="7"/>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Recent payment amount.</w:t>
      </w:r>
    </w:p>
    <w:p w14:paraId="5F84FAAB" w14:textId="77777777" w:rsidR="00C7770F" w:rsidRPr="00C7770F" w:rsidRDefault="00C7770F" w:rsidP="00C7770F">
      <w:pPr>
        <w:numPr>
          <w:ilvl w:val="2"/>
          <w:numId w:val="7"/>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Payment method.</w:t>
      </w:r>
    </w:p>
    <w:p w14:paraId="0B9162BE" w14:textId="77777777" w:rsidR="00C7770F" w:rsidRPr="00C7770F" w:rsidRDefault="00C7770F" w:rsidP="00C7770F">
      <w:pPr>
        <w:numPr>
          <w:ilvl w:val="2"/>
          <w:numId w:val="7"/>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If applicable, check </w:t>
      </w:r>
      <w:proofErr w:type="gramStart"/>
      <w:r w:rsidRPr="00C7770F">
        <w:rPr>
          <w:rFonts w:eastAsia="Times New Roman" w:cs="Times New Roman"/>
          <w:lang w:eastAsia="en-US"/>
        </w:rPr>
        <w:t>number</w:t>
      </w:r>
      <w:proofErr w:type="gramEnd"/>
      <w:r w:rsidRPr="00C7770F">
        <w:rPr>
          <w:rFonts w:eastAsia="Times New Roman" w:cs="Times New Roman"/>
          <w:lang w:eastAsia="en-US"/>
        </w:rPr>
        <w:t>, date mailed, and whether it has cleared beneficiary’s bank account.</w:t>
      </w:r>
    </w:p>
    <w:p w14:paraId="6385C6B9" w14:textId="77777777" w:rsidR="00C7770F" w:rsidRPr="00C7770F" w:rsidRDefault="00C7770F" w:rsidP="00C7770F">
      <w:pPr>
        <w:numPr>
          <w:ilvl w:val="2"/>
          <w:numId w:val="7"/>
        </w:numPr>
        <w:spacing w:before="0" w:after="0" w:line="240" w:lineRule="auto"/>
        <w:contextualSpacing w:val="0"/>
        <w:textAlignment w:val="top"/>
        <w:rPr>
          <w:rFonts w:eastAsia="Times New Roman" w:cs="Times New Roman"/>
          <w:lang w:eastAsia="en-US"/>
        </w:rPr>
      </w:pPr>
      <w:proofErr w:type="gramStart"/>
      <w:r w:rsidRPr="00C7770F">
        <w:rPr>
          <w:rFonts w:eastAsia="Times New Roman" w:cs="Times New Roman"/>
          <w:lang w:eastAsia="en-US"/>
        </w:rPr>
        <w:t>Confirm</w:t>
      </w:r>
      <w:proofErr w:type="gramEnd"/>
      <w:r w:rsidRPr="00C7770F">
        <w:rPr>
          <w:rFonts w:eastAsia="Times New Roman" w:cs="Times New Roman"/>
          <w:lang w:eastAsia="en-US"/>
        </w:rPr>
        <w:t xml:space="preserve"> is payment was submitted and received before the Dunning Grace Period End Date.</w:t>
      </w:r>
    </w:p>
    <w:p w14:paraId="1E258DC9" w14:textId="77777777" w:rsidR="00C7770F" w:rsidRPr="00C7770F" w:rsidRDefault="00C7770F" w:rsidP="00C7770F">
      <w:pPr>
        <w:spacing w:before="0" w:after="0" w:line="240" w:lineRule="auto"/>
        <w:contextualSpacing w:val="0"/>
        <w:textAlignment w:val="top"/>
        <w:rPr>
          <w:rFonts w:eastAsia="Times New Roman" w:cs="Times New Roman"/>
          <w:lang w:eastAsia="en-US"/>
        </w:rPr>
      </w:pPr>
    </w:p>
    <w:p w14:paraId="21BD250C" w14:textId="77777777" w:rsidR="00C7770F" w:rsidRPr="00C7770F" w:rsidRDefault="00C7770F" w:rsidP="00C7770F">
      <w:pPr>
        <w:numPr>
          <w:ilvl w:val="1"/>
          <w:numId w:val="6"/>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If the beneficiary claims to have not received Invoices and/or Dunning Letters, also ask: </w:t>
      </w:r>
    </w:p>
    <w:p w14:paraId="70430CB5" w14:textId="77777777" w:rsidR="00C7770F" w:rsidRPr="00C7770F" w:rsidRDefault="00C7770F" w:rsidP="00C7770F">
      <w:pPr>
        <w:numPr>
          <w:ilvl w:val="2"/>
          <w:numId w:val="6"/>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Did beneficiary contact plan before the Dunning Grace Period End Date to update address?</w:t>
      </w:r>
    </w:p>
    <w:p w14:paraId="574B634E" w14:textId="77777777" w:rsidR="00C7770F" w:rsidRPr="00C7770F" w:rsidRDefault="00C7770F" w:rsidP="00C7770F">
      <w:pPr>
        <w:spacing w:before="0" w:after="0" w:line="240" w:lineRule="auto"/>
        <w:ind w:left="1800"/>
        <w:contextualSpacing w:val="0"/>
        <w:textAlignment w:val="top"/>
        <w:rPr>
          <w:rFonts w:eastAsia="Times New Roman" w:cs="Times New Roman"/>
          <w:lang w:eastAsia="en-US"/>
        </w:rPr>
      </w:pPr>
    </w:p>
    <w:p w14:paraId="022D8261" w14:textId="77777777" w:rsidR="00C7770F" w:rsidRPr="00C7770F" w:rsidRDefault="00C7770F" w:rsidP="00C7770F">
      <w:pPr>
        <w:numPr>
          <w:ilvl w:val="1"/>
          <w:numId w:val="6"/>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If the beneficiary claims to have contacted plan to </w:t>
      </w:r>
      <w:proofErr w:type="gramStart"/>
      <w:r w:rsidRPr="00C7770F">
        <w:rPr>
          <w:rFonts w:eastAsia="Times New Roman" w:cs="Times New Roman"/>
          <w:lang w:eastAsia="en-US"/>
        </w:rPr>
        <w:t>setup</w:t>
      </w:r>
      <w:proofErr w:type="gramEnd"/>
      <w:r w:rsidRPr="00C7770F">
        <w:rPr>
          <w:rFonts w:eastAsia="Times New Roman" w:cs="Times New Roman"/>
          <w:lang w:eastAsia="en-US"/>
        </w:rPr>
        <w:t xml:space="preserve"> Payment Plan before the Dunning Grace Period End Date.</w:t>
      </w:r>
    </w:p>
    <w:p w14:paraId="26EF6AF4" w14:textId="77777777" w:rsidR="00C7770F" w:rsidRPr="00C7770F" w:rsidRDefault="00C7770F" w:rsidP="00C7770F">
      <w:pPr>
        <w:spacing w:before="0" w:after="0" w:line="240" w:lineRule="auto"/>
        <w:ind w:left="1080"/>
        <w:contextualSpacing w:val="0"/>
        <w:textAlignment w:val="top"/>
        <w:rPr>
          <w:rFonts w:eastAsia="Times New Roman" w:cs="Times New Roman"/>
          <w:lang w:eastAsia="en-US"/>
        </w:rPr>
      </w:pPr>
    </w:p>
    <w:p w14:paraId="49E6D075" w14:textId="77777777" w:rsidR="00C7770F" w:rsidRPr="00C7770F" w:rsidRDefault="00C7770F" w:rsidP="00C7770F">
      <w:pPr>
        <w:numPr>
          <w:ilvl w:val="1"/>
          <w:numId w:val="6"/>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If the beneficiary claims to have </w:t>
      </w:r>
      <w:proofErr w:type="gramStart"/>
      <w:r w:rsidRPr="00C7770F">
        <w:rPr>
          <w:rFonts w:eastAsia="Times New Roman" w:cs="Times New Roman"/>
          <w:lang w:eastAsia="en-US"/>
        </w:rPr>
        <w:t>setup</w:t>
      </w:r>
      <w:proofErr w:type="gramEnd"/>
      <w:r w:rsidRPr="00C7770F">
        <w:rPr>
          <w:rFonts w:eastAsia="Times New Roman" w:cs="Times New Roman"/>
          <w:lang w:eastAsia="en-US"/>
        </w:rPr>
        <w:t xml:space="preserve"> Automatic Payments before the Dunning Grace Period End Date.</w:t>
      </w:r>
    </w:p>
    <w:p w14:paraId="36D803BA" w14:textId="77777777" w:rsidR="00C7770F" w:rsidRPr="00C7770F" w:rsidRDefault="00C7770F" w:rsidP="00C7770F">
      <w:pPr>
        <w:spacing w:before="0" w:after="0" w:line="240" w:lineRule="auto"/>
        <w:contextualSpacing w:val="0"/>
        <w:rPr>
          <w:rFonts w:eastAsia="Times New Roman" w:cs="Times New Roman"/>
          <w:lang w:eastAsia="en-US"/>
        </w:rPr>
      </w:pPr>
    </w:p>
    <w:p w14:paraId="1813CDA4" w14:textId="77777777" w:rsidR="00C7770F" w:rsidRPr="00C7770F" w:rsidRDefault="00C7770F" w:rsidP="00C7770F">
      <w:pPr>
        <w:spacing w:before="0" w:after="0" w:line="240" w:lineRule="auto"/>
        <w:ind w:left="1584" w:hanging="1584"/>
        <w:contextualSpacing w:val="0"/>
        <w:rPr>
          <w:rFonts w:eastAsia="Times New Roman" w:cs="Times New Roman"/>
          <w:lang w:eastAsia="en-US"/>
        </w:rPr>
      </w:pPr>
      <w:r w:rsidRPr="00C7770F">
        <w:rPr>
          <w:rFonts w:eastAsia="Times New Roman" w:cs="Times New Roman"/>
          <w:b/>
          <w:lang w:eastAsia="en-US"/>
        </w:rPr>
        <w:t xml:space="preserve">Reminder:  </w:t>
      </w:r>
      <w:r w:rsidRPr="00C7770F">
        <w:rPr>
          <w:rFonts w:eastAsia="Times New Roman" w:cs="Times New Roman"/>
          <w:lang w:eastAsia="en-US"/>
        </w:rPr>
        <w:t xml:space="preserve">To submit this RM Task, the beneficiary </w:t>
      </w:r>
      <w:r w:rsidRPr="00C7770F">
        <w:rPr>
          <w:rFonts w:eastAsia="Times New Roman" w:cs="Times New Roman"/>
          <w:b/>
          <w:lang w:eastAsia="en-US"/>
        </w:rPr>
        <w:t>must</w:t>
      </w:r>
      <w:r w:rsidRPr="00C7770F">
        <w:rPr>
          <w:rFonts w:eastAsia="Times New Roman" w:cs="Times New Roman"/>
          <w:lang w:eastAsia="en-US"/>
        </w:rPr>
        <w:t xml:space="preserve"> be disenrolled due to nonpayment of premiums. </w:t>
      </w:r>
      <w:r w:rsidRPr="00C7770F">
        <w:rPr>
          <w:rFonts w:eastAsia="Times New Roman" w:cs="Times New Roman"/>
          <w:b/>
          <w:lang w:eastAsia="en-US"/>
        </w:rPr>
        <w:t>DO NOT</w:t>
      </w:r>
      <w:r w:rsidRPr="00C7770F">
        <w:rPr>
          <w:rFonts w:eastAsia="Times New Roman" w:cs="Times New Roman"/>
          <w:lang w:eastAsia="en-US"/>
        </w:rPr>
        <w:t xml:space="preserve"> Submit RM Task if the beneficiary is still active. </w:t>
      </w:r>
    </w:p>
    <w:p w14:paraId="4AC4C29A" w14:textId="77777777" w:rsidR="00C7770F" w:rsidRPr="00C7770F" w:rsidRDefault="00C7770F" w:rsidP="00C7770F">
      <w:pPr>
        <w:spacing w:after="0" w:line="240" w:lineRule="auto"/>
        <w:ind w:left="3312" w:hanging="1728"/>
        <w:contextualSpacing w:val="0"/>
        <w:rPr>
          <w:rFonts w:eastAsia="Times New Roman" w:cs="Times New Roman"/>
          <w:lang w:eastAsia="en-US"/>
        </w:rPr>
      </w:pPr>
      <w:r w:rsidRPr="00C7770F">
        <w:rPr>
          <w:rFonts w:eastAsia="Times New Roman" w:cs="Times New Roman"/>
          <w:b/>
          <w:lang w:eastAsia="en-US"/>
        </w:rPr>
        <w:t>Example:</w:t>
      </w:r>
      <w:r w:rsidRPr="00C7770F">
        <w:rPr>
          <w:rFonts w:eastAsia="Times New Roman" w:cs="Times New Roman"/>
          <w:lang w:eastAsia="en-US"/>
        </w:rPr>
        <w:t xml:space="preserve">  If the beneficiary is making a promise to pay and/or advising Dunning payment has been mailed.</w:t>
      </w:r>
    </w:p>
    <w:p w14:paraId="796A665C" w14:textId="77777777" w:rsidR="00C7770F" w:rsidRPr="00C7770F" w:rsidRDefault="00C7770F" w:rsidP="00C7770F">
      <w:pPr>
        <w:spacing w:before="0" w:after="0" w:line="240" w:lineRule="auto"/>
        <w:contextualSpacing w:val="0"/>
        <w:rPr>
          <w:rFonts w:eastAsia="Times New Roman" w:cs="Times New Roman"/>
          <w:lang w:eastAsia="en-US"/>
        </w:rPr>
      </w:pPr>
    </w:p>
    <w:p w14:paraId="01E5BE27" w14:textId="77777777" w:rsidR="00C7770F" w:rsidRPr="00C7770F" w:rsidRDefault="00C7770F" w:rsidP="00C7770F">
      <w:pPr>
        <w:spacing w:before="0" w:after="0" w:line="240" w:lineRule="auto"/>
        <w:contextualSpacing w:val="0"/>
        <w:rPr>
          <w:rFonts w:eastAsia="Times New Roman" w:cs="Times New Roman"/>
          <w:lang w:eastAsia="en-US"/>
        </w:rPr>
      </w:pPr>
      <w:r w:rsidRPr="00C7770F">
        <w:rPr>
          <w:rFonts w:eastAsia="Times New Roman" w:cs="Times New Roman"/>
          <w:b/>
          <w:lang w:eastAsia="en-US"/>
        </w:rPr>
        <w:t>Reminder:</w:t>
      </w:r>
      <w:r w:rsidRPr="00C7770F">
        <w:rPr>
          <w:rFonts w:eastAsia="Times New Roman" w:cs="Times New Roman"/>
          <w:lang w:eastAsia="en-US"/>
        </w:rPr>
        <w:t xml:space="preserve">  Ensure you are reviewing the latest Dunning letter in </w:t>
      </w:r>
      <w:proofErr w:type="spellStart"/>
      <w:r w:rsidRPr="00C7770F">
        <w:rPr>
          <w:rFonts w:eastAsia="Times New Roman" w:cs="Times New Roman"/>
          <w:lang w:eastAsia="en-US"/>
        </w:rPr>
        <w:t>ONEclick</w:t>
      </w:r>
      <w:proofErr w:type="spellEnd"/>
      <w:r w:rsidRPr="00C7770F">
        <w:rPr>
          <w:rFonts w:eastAsia="Times New Roman" w:cs="Times New Roman"/>
          <w:lang w:eastAsia="en-US"/>
        </w:rPr>
        <w:t xml:space="preserve">™ to view the Dunning Amount due and Grace Period End Date. </w:t>
      </w:r>
    </w:p>
    <w:p w14:paraId="65BC92D7" w14:textId="77777777" w:rsidR="00C7770F" w:rsidRPr="00C7770F" w:rsidRDefault="00C7770F" w:rsidP="00C7770F">
      <w:pPr>
        <w:spacing w:before="0" w:after="0" w:line="240" w:lineRule="auto"/>
        <w:contextualSpacing w:val="0"/>
        <w:rPr>
          <w:rFonts w:eastAsia="Times New Roman" w:cs="Times New Roman"/>
          <w:lang w:eastAsia="en-US"/>
        </w:rPr>
      </w:pPr>
    </w:p>
    <w:p w14:paraId="0E5A368D" w14:textId="77777777" w:rsidR="00C7770F" w:rsidRPr="00C7770F" w:rsidRDefault="00C7770F" w:rsidP="00C7770F">
      <w:pPr>
        <w:spacing w:before="0" w:line="240" w:lineRule="auto"/>
        <w:contextualSpacing w:val="0"/>
        <w:rPr>
          <w:rFonts w:eastAsia="Times New Roman" w:cs="Times New Roman"/>
          <w:lang w:eastAsia="en-US"/>
        </w:rPr>
      </w:pPr>
      <w:r w:rsidRPr="00C7770F">
        <w:rPr>
          <w:rFonts w:eastAsia="Times New Roman" w:cs="Times New Roman"/>
          <w:lang w:eastAsia="en-US"/>
        </w:rPr>
        <w:t xml:space="preserve">When the beneficiary is disputing </w:t>
      </w:r>
      <w:proofErr w:type="gramStart"/>
      <w:r w:rsidRPr="00C7770F">
        <w:rPr>
          <w:rFonts w:eastAsia="Times New Roman" w:cs="Times New Roman"/>
          <w:lang w:eastAsia="en-US"/>
        </w:rPr>
        <w:t>the Dunning</w:t>
      </w:r>
      <w:proofErr w:type="gramEnd"/>
      <w:r w:rsidRPr="00C7770F">
        <w:rPr>
          <w:rFonts w:eastAsia="Times New Roman" w:cs="Times New Roman"/>
          <w:lang w:eastAsia="en-US"/>
        </w:rPr>
        <w:t>/Disenrollment follow the steps outlined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7"/>
        <w:gridCol w:w="12123"/>
      </w:tblGrid>
      <w:tr w:rsidR="00C7770F" w:rsidRPr="00C7770F" w14:paraId="357F0BBE" w14:textId="77777777" w:rsidTr="00C7770F">
        <w:tc>
          <w:tcPr>
            <w:tcW w:w="835" w:type="dxa"/>
            <w:shd w:val="clear" w:color="auto" w:fill="D9D9D9"/>
          </w:tcPr>
          <w:p w14:paraId="35EB6DAE"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Step</w:t>
            </w:r>
          </w:p>
        </w:tc>
        <w:tc>
          <w:tcPr>
            <w:tcW w:w="15891" w:type="dxa"/>
            <w:shd w:val="clear" w:color="auto" w:fill="D9D9D9"/>
          </w:tcPr>
          <w:p w14:paraId="23DB775E"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Action</w:t>
            </w:r>
          </w:p>
        </w:tc>
      </w:tr>
      <w:tr w:rsidR="00C7770F" w:rsidRPr="00C7770F" w14:paraId="4C7234C5" w14:textId="77777777" w:rsidTr="009F6B47">
        <w:tc>
          <w:tcPr>
            <w:tcW w:w="835" w:type="dxa"/>
          </w:tcPr>
          <w:p w14:paraId="65F25382"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1</w:t>
            </w:r>
          </w:p>
        </w:tc>
        <w:tc>
          <w:tcPr>
            <w:tcW w:w="15891" w:type="dxa"/>
          </w:tcPr>
          <w:p w14:paraId="1C7A9A1D" w14:textId="77777777" w:rsidR="00C7770F" w:rsidRPr="00C7770F" w:rsidRDefault="00C7770F" w:rsidP="00C7770F">
            <w:pPr>
              <w:spacing w:line="240" w:lineRule="auto"/>
              <w:contextualSpacing w:val="0"/>
              <w:textAlignment w:val="top"/>
              <w:rPr>
                <w:rFonts w:eastAsia="Times New Roman" w:cs="Times New Roman"/>
                <w:lang w:eastAsia="en-US"/>
              </w:rPr>
            </w:pPr>
            <w:r w:rsidRPr="00C7770F">
              <w:rPr>
                <w:rFonts w:eastAsia="Times New Roman" w:cs="Verdana"/>
                <w:b/>
                <w:lang w:eastAsia="en-US"/>
              </w:rPr>
              <w:t>CCR</w:t>
            </w:r>
            <w:r w:rsidRPr="00C7770F">
              <w:rPr>
                <w:rFonts w:eastAsia="Times New Roman" w:cs="Times New Roman"/>
                <w:b/>
                <w:lang w:eastAsia="en-US"/>
              </w:rPr>
              <w:t xml:space="preserve"> Process Note:  </w:t>
            </w:r>
            <w:r w:rsidRPr="00C7770F">
              <w:rPr>
                <w:rFonts w:eastAsia="Times New Roman" w:cs="Times New Roman"/>
                <w:lang w:eastAsia="en-US"/>
              </w:rPr>
              <w:t xml:space="preserve">The Plan </w:t>
            </w:r>
            <w:r w:rsidRPr="00C7770F">
              <w:rPr>
                <w:rFonts w:eastAsia="Times New Roman" w:cs="Times New Roman"/>
                <w:b/>
                <w:lang w:eastAsia="en-US"/>
              </w:rPr>
              <w:t>must</w:t>
            </w:r>
            <w:r w:rsidRPr="00C7770F">
              <w:rPr>
                <w:rFonts w:eastAsia="Times New Roman" w:cs="Times New Roman"/>
                <w:lang w:eastAsia="en-US"/>
              </w:rPr>
              <w:t xml:space="preserve"> review the beneficiary’s account when they dispute their Dunning/Disenrollment.</w:t>
            </w:r>
          </w:p>
          <w:p w14:paraId="267715FD" w14:textId="77777777" w:rsidR="00C7770F" w:rsidRPr="00C7770F" w:rsidRDefault="00C7770F" w:rsidP="00C7770F">
            <w:pPr>
              <w:numPr>
                <w:ilvl w:val="0"/>
                <w:numId w:val="8"/>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Ensure beneficiary is disenrolled for non-payment of premiums prior to submitting RM Task.</w:t>
            </w:r>
          </w:p>
          <w:p w14:paraId="41936161" w14:textId="77777777" w:rsidR="00C7770F" w:rsidRPr="00C7770F" w:rsidRDefault="00C7770F" w:rsidP="00C7770F">
            <w:pPr>
              <w:numPr>
                <w:ilvl w:val="0"/>
                <w:numId w:val="8"/>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Review latest Dunning Letter in </w:t>
            </w:r>
            <w:proofErr w:type="spellStart"/>
            <w:r w:rsidRPr="00C7770F">
              <w:rPr>
                <w:rFonts w:eastAsia="Times New Roman" w:cs="Times New Roman"/>
                <w:lang w:eastAsia="en-US"/>
              </w:rPr>
              <w:t>ONEclick</w:t>
            </w:r>
            <w:proofErr w:type="spellEnd"/>
            <w:r w:rsidRPr="00C7770F">
              <w:rPr>
                <w:rFonts w:eastAsia="Times New Roman" w:cs="Times New Roman"/>
                <w:lang w:eastAsia="en-US"/>
              </w:rPr>
              <w:t>™ to view Dunning amount due and Grace Period End Date.</w:t>
            </w:r>
          </w:p>
          <w:p w14:paraId="4E0B913E" w14:textId="77777777" w:rsidR="00C7770F" w:rsidRPr="00C7770F" w:rsidRDefault="00C7770F" w:rsidP="00C7770F">
            <w:pPr>
              <w:numPr>
                <w:ilvl w:val="0"/>
                <w:numId w:val="8"/>
              </w:numPr>
              <w:spacing w:before="0" w:after="0" w:line="240" w:lineRule="auto"/>
              <w:contextualSpacing w:val="0"/>
              <w:textAlignment w:val="top"/>
              <w:rPr>
                <w:rFonts w:eastAsia="Times New Roman" w:cs="Times New Roman"/>
                <w:lang w:eastAsia="en-US"/>
              </w:rPr>
            </w:pPr>
            <w:r w:rsidRPr="00C7770F">
              <w:rPr>
                <w:rFonts w:eastAsia="Times New Roman" w:cs="Times New Roman"/>
                <w:b/>
                <w:noProof/>
                <w:lang w:eastAsia="en-US"/>
              </w:rPr>
              <w:drawing>
                <wp:inline distT="0" distB="0" distL="0" distR="0" wp14:anchorId="59249CFA" wp14:editId="6CA70DD1">
                  <wp:extent cx="281940" cy="18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lang w:eastAsia="en-US"/>
              </w:rPr>
              <w:t xml:space="preserve">  I am submitting a request to a representative that will be reviewing your disenrollment based on the information you have provided today.</w:t>
            </w:r>
          </w:p>
          <w:p w14:paraId="2CCFCA8C" w14:textId="77777777" w:rsidR="00C7770F" w:rsidRPr="00C7770F" w:rsidRDefault="00C7770F" w:rsidP="00C7770F">
            <w:pPr>
              <w:numPr>
                <w:ilvl w:val="1"/>
                <w:numId w:val="8"/>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A </w:t>
            </w:r>
            <w:proofErr w:type="gramStart"/>
            <w:r w:rsidRPr="00C7770F">
              <w:rPr>
                <w:rFonts w:eastAsia="Times New Roman" w:cs="Times New Roman"/>
                <w:lang w:eastAsia="en-US"/>
              </w:rPr>
              <w:t>determination</w:t>
            </w:r>
            <w:proofErr w:type="gramEnd"/>
            <w:r w:rsidRPr="00C7770F">
              <w:rPr>
                <w:rFonts w:eastAsia="Times New Roman" w:cs="Times New Roman"/>
                <w:lang w:eastAsia="en-US"/>
              </w:rPr>
              <w:t xml:space="preserve"> will be made </w:t>
            </w:r>
            <w:r w:rsidRPr="00C7770F">
              <w:rPr>
                <w:rFonts w:eastAsia="Times New Roman" w:cs="Times New Roman"/>
                <w:b/>
                <w:bCs/>
                <w:lang w:eastAsia="en-US"/>
              </w:rPr>
              <w:t>within 10 business days</w:t>
            </w:r>
            <w:r w:rsidRPr="00C7770F">
              <w:rPr>
                <w:rFonts w:eastAsia="Times New Roman" w:cs="Times New Roman"/>
                <w:lang w:eastAsia="en-US"/>
              </w:rPr>
              <w:t>.</w:t>
            </w:r>
          </w:p>
          <w:p w14:paraId="3A9A1A3A" w14:textId="77777777" w:rsidR="00C7770F" w:rsidRPr="00C7770F" w:rsidRDefault="00C7770F" w:rsidP="00C7770F">
            <w:pPr>
              <w:numPr>
                <w:ilvl w:val="1"/>
                <w:numId w:val="8"/>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You will be notified by letter </w:t>
            </w:r>
            <w:proofErr w:type="gramStart"/>
            <w:r w:rsidRPr="00C7770F">
              <w:rPr>
                <w:rFonts w:eastAsia="Times New Roman" w:cs="Times New Roman"/>
                <w:lang w:eastAsia="en-US"/>
              </w:rPr>
              <w:t>if</w:t>
            </w:r>
            <w:proofErr w:type="gramEnd"/>
            <w:r w:rsidRPr="00C7770F">
              <w:rPr>
                <w:rFonts w:eastAsia="Times New Roman" w:cs="Times New Roman"/>
                <w:lang w:eastAsia="en-US"/>
              </w:rPr>
              <w:t xml:space="preserve"> are reinstated into the plan.</w:t>
            </w:r>
          </w:p>
          <w:p w14:paraId="44ECF3D8" w14:textId="77777777" w:rsidR="00C7770F" w:rsidRPr="00C7770F" w:rsidRDefault="00C7770F" w:rsidP="00C7770F">
            <w:pPr>
              <w:numPr>
                <w:ilvl w:val="1"/>
                <w:numId w:val="8"/>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You may contact Customer Care </w:t>
            </w:r>
            <w:r w:rsidRPr="00C7770F">
              <w:rPr>
                <w:rFonts w:eastAsia="Times New Roman" w:cs="Times New Roman"/>
                <w:b/>
                <w:bCs/>
                <w:lang w:eastAsia="en-US"/>
              </w:rPr>
              <w:t>after 10 business days</w:t>
            </w:r>
            <w:r w:rsidRPr="00C7770F">
              <w:rPr>
                <w:rFonts w:eastAsia="Times New Roman" w:cs="Times New Roman"/>
                <w:lang w:eastAsia="en-US"/>
              </w:rPr>
              <w:t xml:space="preserve"> for information regarding the determination.</w:t>
            </w:r>
          </w:p>
          <w:p w14:paraId="515377F7" w14:textId="77777777" w:rsidR="00C7770F" w:rsidRPr="00C7770F" w:rsidRDefault="00C7770F" w:rsidP="00C7770F">
            <w:pPr>
              <w:spacing w:line="240" w:lineRule="auto"/>
              <w:contextualSpacing w:val="0"/>
              <w:textAlignment w:val="top"/>
              <w:rPr>
                <w:rFonts w:eastAsia="Times New Roman" w:cs="Times New Roman"/>
                <w:b/>
                <w:lang w:eastAsia="en-US"/>
              </w:rPr>
            </w:pPr>
          </w:p>
          <w:p w14:paraId="0A2E180C" w14:textId="77777777" w:rsidR="00C7770F" w:rsidRPr="00C7770F" w:rsidRDefault="00C7770F" w:rsidP="00C7770F">
            <w:pPr>
              <w:spacing w:line="240" w:lineRule="auto"/>
              <w:contextualSpacing w:val="0"/>
              <w:textAlignment w:val="top"/>
              <w:rPr>
                <w:rFonts w:eastAsia="Times New Roman" w:cs="Times New Roman"/>
                <w:lang w:eastAsia="en-US"/>
              </w:rPr>
            </w:pPr>
            <w:r w:rsidRPr="00C7770F">
              <w:rPr>
                <w:rFonts w:eastAsia="Times New Roman" w:cs="Times New Roman"/>
                <w:lang w:eastAsia="en-US"/>
              </w:rPr>
              <w:t>Once the above is verified,</w:t>
            </w:r>
            <w:r w:rsidRPr="00C7770F">
              <w:rPr>
                <w:rFonts w:eastAsia="Times New Roman" w:cs="Times New Roman"/>
                <w:b/>
                <w:bCs/>
                <w:lang w:eastAsia="en-US"/>
              </w:rPr>
              <w:t xml:space="preserve"> Do NOT direct the beneficiary to call Medicare, instead </w:t>
            </w:r>
            <w:r w:rsidRPr="00C7770F">
              <w:rPr>
                <w:rFonts w:eastAsia="Times New Roman" w:cs="Times New Roman"/>
                <w:lang w:eastAsia="en-US"/>
              </w:rPr>
              <w:t>submit the following RM Task:</w:t>
            </w:r>
          </w:p>
          <w:p w14:paraId="255D4B9E" w14:textId="77777777" w:rsidR="00C7770F" w:rsidRPr="00C7770F" w:rsidRDefault="00C7770F" w:rsidP="00C7770F">
            <w:pPr>
              <w:spacing w:line="240" w:lineRule="auto"/>
              <w:ind w:left="720"/>
              <w:contextualSpacing w:val="0"/>
              <w:textAlignment w:val="top"/>
              <w:rPr>
                <w:rFonts w:eastAsia="Times New Roman" w:cs="Times New Roman"/>
                <w:lang w:eastAsia="en-US"/>
              </w:rPr>
            </w:pPr>
            <w:r w:rsidRPr="00C7770F">
              <w:rPr>
                <w:rFonts w:eastAsia="Times New Roman" w:cs="Times New Roman"/>
                <w:b/>
                <w:lang w:eastAsia="en-US"/>
              </w:rPr>
              <w:t>Task Category:</w:t>
            </w:r>
            <w:r w:rsidRPr="00C7770F">
              <w:rPr>
                <w:rFonts w:eastAsia="Times New Roman" w:cs="Times New Roman"/>
                <w:lang w:eastAsia="en-US"/>
              </w:rPr>
              <w:t xml:space="preserve">  Billing/Payment</w:t>
            </w:r>
          </w:p>
          <w:p w14:paraId="072ABC47" w14:textId="77777777" w:rsidR="00C7770F" w:rsidRPr="00C7770F" w:rsidRDefault="00C7770F" w:rsidP="00C7770F">
            <w:pPr>
              <w:spacing w:line="240" w:lineRule="auto"/>
              <w:ind w:left="720"/>
              <w:contextualSpacing w:val="0"/>
              <w:textAlignment w:val="top"/>
              <w:rPr>
                <w:rFonts w:eastAsia="Times New Roman" w:cs="Times New Roman"/>
                <w:lang w:eastAsia="en-US"/>
              </w:rPr>
            </w:pPr>
            <w:r w:rsidRPr="00C7770F">
              <w:rPr>
                <w:rFonts w:eastAsia="Times New Roman" w:cs="Times New Roman"/>
                <w:b/>
                <w:lang w:eastAsia="en-US"/>
              </w:rPr>
              <w:t>Task Type:</w:t>
            </w:r>
            <w:r w:rsidRPr="00C7770F">
              <w:rPr>
                <w:rFonts w:eastAsia="Times New Roman" w:cs="Times New Roman"/>
                <w:lang w:eastAsia="en-US"/>
              </w:rPr>
              <w:t xml:space="preserve">  Premium Billing Inquiry Medicare D</w:t>
            </w:r>
          </w:p>
          <w:p w14:paraId="0D859509" w14:textId="77777777" w:rsidR="00C7770F" w:rsidRPr="00C7770F" w:rsidRDefault="00C7770F" w:rsidP="00C7770F">
            <w:pPr>
              <w:spacing w:line="240" w:lineRule="auto"/>
              <w:ind w:left="720"/>
              <w:contextualSpacing w:val="0"/>
              <w:textAlignment w:val="top"/>
              <w:rPr>
                <w:rFonts w:eastAsia="Times New Roman" w:cs="Times New Roman"/>
                <w:lang w:eastAsia="en-US"/>
              </w:rPr>
            </w:pPr>
            <w:r w:rsidRPr="00C7770F">
              <w:rPr>
                <w:rFonts w:eastAsia="Times New Roman" w:cs="Times New Roman"/>
                <w:b/>
                <w:lang w:eastAsia="en-US"/>
              </w:rPr>
              <w:t>Queue:</w:t>
            </w:r>
            <w:r w:rsidRPr="00C7770F">
              <w:rPr>
                <w:rFonts w:eastAsia="Times New Roman" w:cs="Times New Roman"/>
                <w:lang w:eastAsia="en-US"/>
              </w:rPr>
              <w:t xml:space="preserve">  Finance - Scottsdale Premium Billing</w:t>
            </w:r>
          </w:p>
          <w:p w14:paraId="58B3384F" w14:textId="77777777" w:rsidR="00C7770F" w:rsidRPr="00C7770F" w:rsidRDefault="00C7770F" w:rsidP="00C7770F">
            <w:pPr>
              <w:spacing w:line="240" w:lineRule="auto"/>
              <w:ind w:left="720"/>
              <w:contextualSpacing w:val="0"/>
              <w:textAlignment w:val="top"/>
              <w:rPr>
                <w:rFonts w:eastAsia="Times New Roman" w:cs="Times New Roman"/>
                <w:lang w:eastAsia="en-US"/>
              </w:rPr>
            </w:pPr>
            <w:r w:rsidRPr="00C7770F">
              <w:rPr>
                <w:rFonts w:eastAsia="Times New Roman" w:cs="Times New Roman"/>
                <w:b/>
                <w:lang w:eastAsia="en-US"/>
              </w:rPr>
              <w:t>Reason For Dispute:</w:t>
            </w:r>
            <w:r w:rsidRPr="00C7770F">
              <w:rPr>
                <w:rFonts w:eastAsia="Times New Roman" w:cs="Times New Roman"/>
                <w:lang w:eastAsia="en-US"/>
              </w:rPr>
              <w:t xml:space="preserve">  </w:t>
            </w:r>
            <w:r w:rsidRPr="00C7770F">
              <w:rPr>
                <w:rFonts w:eastAsia="Times New Roman" w:cs="Verdana"/>
                <w:lang w:eastAsia="en-US"/>
              </w:rPr>
              <w:t>DUNNING/DISENROLLMENT</w:t>
            </w:r>
          </w:p>
          <w:p w14:paraId="6E8417D2" w14:textId="77777777" w:rsidR="00C7770F" w:rsidRPr="00C7770F" w:rsidRDefault="00C7770F" w:rsidP="00C7770F">
            <w:pPr>
              <w:spacing w:line="240" w:lineRule="auto"/>
              <w:ind w:left="720"/>
              <w:contextualSpacing w:val="0"/>
              <w:textAlignment w:val="top"/>
              <w:rPr>
                <w:rFonts w:eastAsia="Times New Roman" w:cs="Times New Roman"/>
                <w:lang w:eastAsia="en-US"/>
              </w:rPr>
            </w:pPr>
            <w:r w:rsidRPr="00C7770F">
              <w:rPr>
                <w:rFonts w:eastAsia="Times New Roman" w:cs="Times New Roman"/>
                <w:b/>
                <w:lang w:eastAsia="en-US"/>
              </w:rPr>
              <w:t>Task Notes:</w:t>
            </w:r>
            <w:r w:rsidRPr="00C7770F">
              <w:rPr>
                <w:rFonts w:eastAsia="Times New Roman" w:cs="Times New Roman"/>
                <w:noProof/>
                <w:lang w:eastAsia="en-US"/>
              </w:rPr>
              <w:t xml:space="preserve">  </w:t>
            </w:r>
            <w:r w:rsidRPr="00C7770F">
              <w:rPr>
                <w:rFonts w:eastAsia="Times New Roman" w:cs="Times New Roman"/>
                <w:lang w:eastAsia="en-US"/>
              </w:rPr>
              <w:t xml:space="preserve">Document the following:  </w:t>
            </w:r>
          </w:p>
          <w:p w14:paraId="5C92CD6C" w14:textId="77777777" w:rsidR="00C7770F" w:rsidRPr="00C7770F" w:rsidRDefault="00C7770F" w:rsidP="00C7770F">
            <w:pPr>
              <w:numPr>
                <w:ilvl w:val="0"/>
                <w:numId w:val="8"/>
              </w:numPr>
              <w:spacing w:before="0" w:after="0" w:line="240" w:lineRule="auto"/>
              <w:ind w:left="1440"/>
              <w:contextualSpacing w:val="0"/>
              <w:textAlignment w:val="top"/>
              <w:rPr>
                <w:rFonts w:eastAsia="Times New Roman" w:cs="Times New Roman"/>
                <w:u w:val="single"/>
                <w:lang w:eastAsia="en-US"/>
              </w:rPr>
            </w:pPr>
            <w:r w:rsidRPr="00C7770F">
              <w:rPr>
                <w:rFonts w:eastAsia="Times New Roman" w:cs="Times New Roman"/>
                <w:b/>
                <w:noProof/>
                <w:lang w:eastAsia="en-US"/>
              </w:rPr>
              <w:t>PEJE004</w:t>
            </w:r>
            <w:r w:rsidRPr="00C7770F">
              <w:rPr>
                <w:rFonts w:eastAsia="Times New Roman" w:cs="Times New Roman"/>
                <w:noProof/>
                <w:lang w:eastAsia="en-US"/>
              </w:rPr>
              <w:t xml:space="preserve">, </w:t>
            </w:r>
            <w:r w:rsidRPr="00C7770F">
              <w:rPr>
                <w:rFonts w:eastAsia="Times New Roman" w:cs="Times New Roman"/>
                <w:lang w:eastAsia="en-US"/>
              </w:rPr>
              <w:t>Beneficiary is disputing their Dunning/Disenrollment.</w:t>
            </w:r>
          </w:p>
          <w:p w14:paraId="06DF8513" w14:textId="77777777" w:rsidR="00C7770F" w:rsidRPr="00C7770F" w:rsidRDefault="00C7770F" w:rsidP="00C7770F">
            <w:pPr>
              <w:numPr>
                <w:ilvl w:val="0"/>
                <w:numId w:val="8"/>
              </w:numPr>
              <w:spacing w:before="0" w:after="0" w:line="240" w:lineRule="auto"/>
              <w:ind w:left="1440"/>
              <w:contextualSpacing w:val="0"/>
              <w:textAlignment w:val="top"/>
              <w:rPr>
                <w:rFonts w:eastAsia="Times New Roman" w:cs="Times New Roman"/>
                <w:lang w:eastAsia="en-US"/>
              </w:rPr>
            </w:pPr>
            <w:r w:rsidRPr="00C7770F">
              <w:rPr>
                <w:rFonts w:eastAsia="Times New Roman" w:cs="Times New Roman"/>
                <w:lang w:eastAsia="en-US"/>
              </w:rPr>
              <w:t>Detail exactly why the beneficiary believes they were disenrolled in error (list reason).</w:t>
            </w:r>
          </w:p>
          <w:p w14:paraId="4800DF67" w14:textId="77777777" w:rsidR="00C7770F" w:rsidRPr="00C7770F" w:rsidRDefault="00C7770F" w:rsidP="00C7770F">
            <w:pPr>
              <w:numPr>
                <w:ilvl w:val="0"/>
                <w:numId w:val="8"/>
              </w:numPr>
              <w:spacing w:before="0" w:after="0" w:line="240" w:lineRule="auto"/>
              <w:ind w:left="1440"/>
              <w:contextualSpacing w:val="0"/>
              <w:textAlignment w:val="top"/>
              <w:rPr>
                <w:rFonts w:eastAsia="Times New Roman" w:cs="Times New Roman"/>
                <w:lang w:eastAsia="en-US"/>
              </w:rPr>
            </w:pPr>
            <w:r w:rsidRPr="00C7770F">
              <w:rPr>
                <w:rFonts w:eastAsia="Times New Roman" w:cs="Times New Roman"/>
                <w:lang w:eastAsia="en-US"/>
              </w:rPr>
              <w:t>Beneficiary’s contact number.</w:t>
            </w:r>
          </w:p>
          <w:p w14:paraId="6487406B" w14:textId="77777777" w:rsidR="00C7770F" w:rsidRPr="00C7770F" w:rsidRDefault="00C7770F" w:rsidP="00C7770F">
            <w:pPr>
              <w:spacing w:line="240" w:lineRule="auto"/>
              <w:ind w:left="1440"/>
              <w:contextualSpacing w:val="0"/>
              <w:textAlignment w:val="top"/>
              <w:rPr>
                <w:rFonts w:eastAsia="Times New Roman" w:cs="Times New Roman"/>
                <w:lang w:eastAsia="en-US"/>
              </w:rPr>
            </w:pPr>
          </w:p>
          <w:p w14:paraId="33BF2615" w14:textId="77777777" w:rsidR="00C7770F" w:rsidRPr="00C7770F" w:rsidRDefault="00C7770F" w:rsidP="00C7770F">
            <w:pPr>
              <w:spacing w:line="240" w:lineRule="auto"/>
              <w:ind w:left="576" w:hanging="576"/>
              <w:contextualSpacing w:val="0"/>
              <w:textAlignment w:val="top"/>
              <w:rPr>
                <w:rFonts w:eastAsia="Times New Roman" w:cs="Times New Roman"/>
                <w:lang w:eastAsia="en-US"/>
              </w:rPr>
            </w:pPr>
            <w:bookmarkStart w:id="53" w:name="OLE_LINK10"/>
            <w:r w:rsidRPr="00C7770F">
              <w:rPr>
                <w:rFonts w:eastAsia="Times New Roman" w:cs="Times New Roman"/>
                <w:b/>
                <w:noProof/>
                <w:lang w:eastAsia="en-US"/>
              </w:rPr>
              <w:drawing>
                <wp:inline distT="0" distB="0" distL="0" distR="0" wp14:anchorId="5FC9F373" wp14:editId="618D6B9A">
                  <wp:extent cx="236220" cy="2057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C7770F">
              <w:rPr>
                <w:rFonts w:eastAsia="Times New Roman" w:cs="Times New Roman"/>
                <w:lang w:eastAsia="en-US"/>
              </w:rPr>
              <w:t xml:space="preserve">  Do NOT copy and paste the above template in the RM Task, as there is limited space for notes in the task. Instead, list the reasons for the member’s dispute, with as much detail as possible for review. </w:t>
            </w:r>
            <w:bookmarkEnd w:id="53"/>
          </w:p>
          <w:p w14:paraId="4724CBF8" w14:textId="77777777" w:rsidR="00C7770F" w:rsidRPr="00C7770F" w:rsidRDefault="00C7770F" w:rsidP="00C7770F">
            <w:pPr>
              <w:spacing w:line="240" w:lineRule="auto"/>
              <w:contextualSpacing w:val="0"/>
              <w:textAlignment w:val="top"/>
              <w:rPr>
                <w:rFonts w:eastAsia="Times New Roman" w:cs="Times New Roman"/>
                <w:b/>
                <w:lang w:eastAsia="en-US"/>
              </w:rPr>
            </w:pPr>
          </w:p>
          <w:p w14:paraId="69B1C8DA" w14:textId="77777777" w:rsidR="00C7770F" w:rsidRPr="00C7770F" w:rsidRDefault="00C7770F" w:rsidP="00C7770F">
            <w:pPr>
              <w:spacing w:line="240" w:lineRule="auto"/>
              <w:ind w:left="576" w:hanging="576"/>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0965D135" wp14:editId="2217A510">
                  <wp:extent cx="236220" cy="2057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 xml:space="preserve">Do NOT advise the </w:t>
            </w:r>
            <w:proofErr w:type="gramStart"/>
            <w:r w:rsidRPr="00C7770F">
              <w:rPr>
                <w:rFonts w:eastAsia="Times New Roman" w:cs="Times New Roman"/>
                <w:lang w:eastAsia="en-US"/>
              </w:rPr>
              <w:t>member</w:t>
            </w:r>
            <w:proofErr w:type="gramEnd"/>
            <w:r w:rsidRPr="00C7770F">
              <w:rPr>
                <w:rFonts w:eastAsia="Times New Roman" w:cs="Times New Roman"/>
                <w:lang w:eastAsia="en-US"/>
              </w:rPr>
              <w:t xml:space="preserve"> that they will receive a callback to advise them of the determination of the plan error review. The contact number is included in the task </w:t>
            </w:r>
            <w:proofErr w:type="gramStart"/>
            <w:r w:rsidRPr="00C7770F">
              <w:rPr>
                <w:rFonts w:eastAsia="Times New Roman" w:cs="Times New Roman"/>
                <w:lang w:eastAsia="en-US"/>
              </w:rPr>
              <w:t>in case</w:t>
            </w:r>
            <w:proofErr w:type="gramEnd"/>
            <w:r w:rsidRPr="00C7770F">
              <w:rPr>
                <w:rFonts w:eastAsia="Times New Roman" w:cs="Times New Roman"/>
                <w:lang w:eastAsia="en-US"/>
              </w:rPr>
              <w:t xml:space="preserve"> more information is needed from the </w:t>
            </w:r>
            <w:proofErr w:type="gramStart"/>
            <w:r w:rsidRPr="00C7770F">
              <w:rPr>
                <w:rFonts w:eastAsia="Times New Roman" w:cs="Times New Roman"/>
                <w:lang w:eastAsia="en-US"/>
              </w:rPr>
              <w:t>member</w:t>
            </w:r>
            <w:proofErr w:type="gramEnd"/>
            <w:r w:rsidRPr="00C7770F">
              <w:rPr>
                <w:rFonts w:eastAsia="Times New Roman" w:cs="Times New Roman"/>
                <w:lang w:eastAsia="en-US"/>
              </w:rPr>
              <w:t xml:space="preserve">. </w:t>
            </w:r>
          </w:p>
          <w:p w14:paraId="64733247" w14:textId="77777777" w:rsidR="00C7770F" w:rsidRPr="00C7770F" w:rsidRDefault="00C7770F" w:rsidP="00C7770F">
            <w:pPr>
              <w:spacing w:line="240" w:lineRule="auto"/>
              <w:contextualSpacing w:val="0"/>
              <w:textAlignment w:val="top"/>
              <w:rPr>
                <w:rFonts w:eastAsia="Times New Roman" w:cs="Times New Roman"/>
                <w:b/>
                <w:lang w:eastAsia="en-US"/>
              </w:rPr>
            </w:pPr>
          </w:p>
          <w:p w14:paraId="325CBAE4" w14:textId="77777777" w:rsidR="00C7770F" w:rsidRPr="00C7770F" w:rsidRDefault="00C7770F" w:rsidP="00C7770F">
            <w:pPr>
              <w:spacing w:line="240" w:lineRule="auto"/>
              <w:contextualSpacing w:val="0"/>
              <w:textAlignment w:val="top"/>
              <w:rPr>
                <w:rFonts w:eastAsia="Times New Roman" w:cs="Times New Roman"/>
                <w:b/>
                <w:lang w:eastAsia="en-US"/>
              </w:rPr>
            </w:pPr>
            <w:bookmarkStart w:id="54" w:name="OLE_LINK2"/>
            <w:r w:rsidRPr="00C7770F">
              <w:rPr>
                <w:rFonts w:eastAsia="Times New Roman" w:cs="Times New Roman"/>
                <w:b/>
                <w:lang w:eastAsia="en-US"/>
              </w:rPr>
              <w:t xml:space="preserve">Example:  </w:t>
            </w:r>
            <w:r w:rsidRPr="00C7770F">
              <w:rPr>
                <w:rFonts w:eastAsia="Times New Roman" w:cs="Times New Roman"/>
                <w:lang w:eastAsia="en-US"/>
              </w:rPr>
              <w:t xml:space="preserve">If the beneficiary claims to have made a payment, the </w:t>
            </w:r>
            <w:proofErr w:type="spellStart"/>
            <w:r w:rsidRPr="00C7770F">
              <w:rPr>
                <w:rFonts w:eastAsia="Times New Roman" w:cs="Verdana"/>
                <w:lang w:eastAsia="en-US"/>
              </w:rPr>
              <w:t>NEJE</w:t>
            </w:r>
            <w:proofErr w:type="spellEnd"/>
            <w:r w:rsidRPr="00C7770F">
              <w:rPr>
                <w:rFonts w:eastAsia="Times New Roman" w:cs="Verdana"/>
                <w:lang w:eastAsia="en-US"/>
              </w:rPr>
              <w:t xml:space="preserve"> CCR</w:t>
            </w:r>
            <w:r w:rsidRPr="00C7770F">
              <w:rPr>
                <w:rFonts w:eastAsia="Times New Roman" w:cs="Times New Roman"/>
                <w:lang w:eastAsia="en-US"/>
              </w:rPr>
              <w:t xml:space="preserve"> should include details such as:</w:t>
            </w:r>
          </w:p>
          <w:p w14:paraId="2A7A824A" w14:textId="77777777" w:rsidR="00C7770F" w:rsidRPr="00C7770F" w:rsidRDefault="00C7770F" w:rsidP="00C7770F">
            <w:pPr>
              <w:numPr>
                <w:ilvl w:val="0"/>
                <w:numId w:val="8"/>
              </w:numPr>
              <w:spacing w:before="0" w:after="0" w:line="240" w:lineRule="auto"/>
              <w:ind w:left="1800"/>
              <w:contextualSpacing w:val="0"/>
              <w:textAlignment w:val="top"/>
              <w:rPr>
                <w:rFonts w:eastAsia="Times New Roman" w:cs="Times New Roman"/>
                <w:lang w:eastAsia="en-US"/>
              </w:rPr>
            </w:pPr>
            <w:r w:rsidRPr="00C7770F">
              <w:rPr>
                <w:rFonts w:eastAsia="Times New Roman" w:cs="Times New Roman"/>
                <w:lang w:eastAsia="en-US"/>
              </w:rPr>
              <w:t>Amount Disputed</w:t>
            </w:r>
          </w:p>
          <w:p w14:paraId="38E512F8" w14:textId="77777777" w:rsidR="00C7770F" w:rsidRPr="00C7770F" w:rsidRDefault="00C7770F" w:rsidP="00C7770F">
            <w:pPr>
              <w:numPr>
                <w:ilvl w:val="0"/>
                <w:numId w:val="8"/>
              </w:numPr>
              <w:spacing w:before="0" w:after="0" w:line="240" w:lineRule="auto"/>
              <w:ind w:left="1800"/>
              <w:contextualSpacing w:val="0"/>
              <w:textAlignment w:val="top"/>
              <w:rPr>
                <w:rFonts w:eastAsia="Times New Roman" w:cs="Times New Roman"/>
                <w:lang w:eastAsia="en-US"/>
              </w:rPr>
            </w:pPr>
            <w:r w:rsidRPr="00C7770F">
              <w:rPr>
                <w:rFonts w:eastAsia="Times New Roman" w:cs="Times New Roman"/>
                <w:lang w:eastAsia="en-US"/>
              </w:rPr>
              <w:t xml:space="preserve">Reason for Dispute  </w:t>
            </w:r>
          </w:p>
          <w:p w14:paraId="471595E0" w14:textId="77777777" w:rsidR="00C7770F" w:rsidRPr="00C7770F" w:rsidRDefault="00C7770F" w:rsidP="00C7770F">
            <w:pPr>
              <w:numPr>
                <w:ilvl w:val="0"/>
                <w:numId w:val="8"/>
              </w:numPr>
              <w:spacing w:before="0" w:after="0" w:line="240" w:lineRule="auto"/>
              <w:ind w:left="1800"/>
              <w:contextualSpacing w:val="0"/>
              <w:textAlignment w:val="top"/>
              <w:rPr>
                <w:rFonts w:eastAsia="Times New Roman" w:cs="Times New Roman"/>
                <w:lang w:eastAsia="en-US"/>
              </w:rPr>
            </w:pPr>
            <w:r w:rsidRPr="00C7770F">
              <w:rPr>
                <w:rFonts w:eastAsia="Times New Roman" w:cs="Times New Roman"/>
                <w:lang w:eastAsia="en-US"/>
              </w:rPr>
              <w:t xml:space="preserve">Check Number  </w:t>
            </w:r>
          </w:p>
          <w:p w14:paraId="22238DCA" w14:textId="77777777" w:rsidR="00C7770F" w:rsidRPr="00C7770F" w:rsidRDefault="00C7770F" w:rsidP="00C7770F">
            <w:pPr>
              <w:numPr>
                <w:ilvl w:val="0"/>
                <w:numId w:val="8"/>
              </w:numPr>
              <w:spacing w:before="0" w:after="0" w:line="240" w:lineRule="auto"/>
              <w:ind w:left="1800"/>
              <w:contextualSpacing w:val="0"/>
              <w:textAlignment w:val="top"/>
              <w:rPr>
                <w:rFonts w:eastAsia="Times New Roman" w:cs="Times New Roman"/>
                <w:lang w:eastAsia="en-US"/>
              </w:rPr>
            </w:pPr>
            <w:r w:rsidRPr="00C7770F">
              <w:rPr>
                <w:rFonts w:eastAsia="Times New Roman" w:cs="Times New Roman"/>
                <w:lang w:eastAsia="en-US"/>
              </w:rPr>
              <w:t xml:space="preserve">Check Amount </w:t>
            </w:r>
          </w:p>
          <w:p w14:paraId="490348F0" w14:textId="77777777" w:rsidR="00C7770F" w:rsidRPr="00C7770F" w:rsidRDefault="00C7770F" w:rsidP="00C7770F">
            <w:pPr>
              <w:numPr>
                <w:ilvl w:val="0"/>
                <w:numId w:val="8"/>
              </w:numPr>
              <w:spacing w:before="0" w:after="0" w:line="240" w:lineRule="auto"/>
              <w:ind w:left="1800"/>
              <w:contextualSpacing w:val="0"/>
              <w:textAlignment w:val="top"/>
              <w:rPr>
                <w:rFonts w:eastAsia="Times New Roman" w:cs="Times New Roman"/>
                <w:lang w:eastAsia="en-US"/>
              </w:rPr>
            </w:pPr>
            <w:r w:rsidRPr="00C7770F">
              <w:rPr>
                <w:rFonts w:eastAsia="Times New Roman" w:cs="Times New Roman"/>
                <w:lang w:eastAsia="en-US"/>
              </w:rPr>
              <w:t xml:space="preserve">Check Date </w:t>
            </w:r>
          </w:p>
          <w:p w14:paraId="1E11EEC4" w14:textId="77777777" w:rsidR="00C7770F" w:rsidRPr="00C7770F" w:rsidRDefault="00C7770F" w:rsidP="00C7770F">
            <w:pPr>
              <w:numPr>
                <w:ilvl w:val="0"/>
                <w:numId w:val="8"/>
              </w:numPr>
              <w:spacing w:before="0" w:after="0" w:line="240" w:lineRule="auto"/>
              <w:ind w:left="1800"/>
              <w:contextualSpacing w:val="0"/>
              <w:textAlignment w:val="top"/>
              <w:rPr>
                <w:rFonts w:eastAsia="Times New Roman" w:cs="Times New Roman"/>
                <w:lang w:eastAsia="en-US"/>
              </w:rPr>
            </w:pPr>
            <w:r w:rsidRPr="00C7770F">
              <w:rPr>
                <w:rFonts w:eastAsia="Times New Roman" w:cs="Times New Roman"/>
                <w:lang w:eastAsia="en-US"/>
              </w:rPr>
              <w:t xml:space="preserve">Date Check Cleared Bank </w:t>
            </w:r>
          </w:p>
          <w:bookmarkEnd w:id="54"/>
          <w:p w14:paraId="310184EF" w14:textId="77777777" w:rsidR="00C7770F" w:rsidRPr="00C7770F" w:rsidRDefault="00C7770F" w:rsidP="00C7770F">
            <w:pPr>
              <w:spacing w:line="240" w:lineRule="auto"/>
              <w:contextualSpacing w:val="0"/>
              <w:rPr>
                <w:rFonts w:eastAsia="Times New Roman" w:cs="Times New Roman"/>
                <w:lang w:eastAsia="en-US"/>
              </w:rPr>
            </w:pPr>
          </w:p>
          <w:p w14:paraId="2255935A"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Verdana"/>
                <w:b/>
                <w:lang w:eastAsia="en-US"/>
              </w:rPr>
              <w:t xml:space="preserve">CCR </w:t>
            </w:r>
            <w:r w:rsidRPr="00C7770F">
              <w:rPr>
                <w:rFonts w:eastAsia="Times New Roman" w:cs="Times New Roman"/>
                <w:b/>
                <w:lang w:eastAsia="en-US"/>
              </w:rPr>
              <w:t xml:space="preserve">Process Note:  </w:t>
            </w:r>
            <w:r w:rsidRPr="00C7770F">
              <w:rPr>
                <w:rFonts w:eastAsia="Times New Roman" w:cs="Times New Roman"/>
                <w:lang w:eastAsia="en-US"/>
              </w:rPr>
              <w:t>A task which simply says “Please Research</w:t>
            </w:r>
            <w:bookmarkStart w:id="55" w:name="OLE_LINK6"/>
            <w:r w:rsidRPr="00C7770F">
              <w:rPr>
                <w:rFonts w:eastAsia="Times New Roman" w:cs="Times New Roman"/>
                <w:lang w:eastAsia="en-US"/>
              </w:rPr>
              <w:t>” or “member insists on reinstatement”</w:t>
            </w:r>
            <w:bookmarkEnd w:id="55"/>
            <w:r w:rsidRPr="00C7770F">
              <w:rPr>
                <w:rFonts w:eastAsia="Times New Roman" w:cs="Times New Roman"/>
                <w:lang w:eastAsia="en-US"/>
              </w:rPr>
              <w:t xml:space="preserve"> is </w:t>
            </w:r>
            <w:r w:rsidRPr="00C7770F">
              <w:rPr>
                <w:rFonts w:eastAsia="Times New Roman" w:cs="Times New Roman"/>
                <w:b/>
                <w:lang w:eastAsia="en-US"/>
              </w:rPr>
              <w:t>UNACCEPTABLE.</w:t>
            </w:r>
          </w:p>
          <w:p w14:paraId="4802A4F5" w14:textId="77777777" w:rsidR="00C7770F" w:rsidRPr="00C7770F" w:rsidRDefault="00C7770F" w:rsidP="00C7770F">
            <w:pPr>
              <w:spacing w:line="240" w:lineRule="auto"/>
              <w:contextualSpacing w:val="0"/>
              <w:rPr>
                <w:rFonts w:eastAsia="Times New Roman" w:cs="Times New Roman"/>
                <w:b/>
                <w:lang w:eastAsia="en-US"/>
              </w:rPr>
            </w:pPr>
          </w:p>
          <w:p w14:paraId="287F2CDD" w14:textId="77777777" w:rsidR="00C7770F" w:rsidRPr="00C7770F" w:rsidRDefault="00C7770F" w:rsidP="00C7770F">
            <w:pPr>
              <w:spacing w:line="240" w:lineRule="auto"/>
              <w:contextualSpacing w:val="0"/>
              <w:jc w:val="center"/>
              <w:rPr>
                <w:rFonts w:eastAsia="Times New Roman" w:cs="Times New Roman"/>
                <w:b/>
                <w:bCs/>
                <w:lang w:eastAsia="en-US"/>
              </w:rPr>
            </w:pPr>
            <w:r w:rsidRPr="00C7770F">
              <w:rPr>
                <w:rFonts w:eastAsia="Times New Roman" w:cs="Times New Roman"/>
                <w:noProof/>
                <w:lang w:eastAsia="en-US"/>
              </w:rPr>
              <w:drawing>
                <wp:inline distT="0" distB="0" distL="0" distR="0" wp14:anchorId="0024233E" wp14:editId="0568BF7E">
                  <wp:extent cx="6621778" cy="5486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29">
                            <a:extLst>
                              <a:ext uri="{28A0092B-C50C-407E-A947-70E740481C1C}">
                                <a14:useLocalDpi xmlns:a14="http://schemas.microsoft.com/office/drawing/2010/main" val="0"/>
                              </a:ext>
                            </a:extLst>
                          </a:blip>
                          <a:stretch>
                            <a:fillRect/>
                          </a:stretch>
                        </pic:blipFill>
                        <pic:spPr>
                          <a:xfrm>
                            <a:off x="0" y="0"/>
                            <a:ext cx="6621778" cy="5486400"/>
                          </a:xfrm>
                          <a:prstGeom prst="rect">
                            <a:avLst/>
                          </a:prstGeom>
                        </pic:spPr>
                      </pic:pic>
                    </a:graphicData>
                  </a:graphic>
                </wp:inline>
              </w:drawing>
            </w:r>
          </w:p>
          <w:p w14:paraId="31E8D64E"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lang w:eastAsia="en-US"/>
              </w:rPr>
              <w:t xml:space="preserve"> </w:t>
            </w:r>
          </w:p>
        </w:tc>
      </w:tr>
      <w:tr w:rsidR="00C7770F" w:rsidRPr="00C7770F" w14:paraId="53033CA3" w14:textId="77777777" w:rsidTr="009F6B47">
        <w:tc>
          <w:tcPr>
            <w:tcW w:w="835" w:type="dxa"/>
          </w:tcPr>
          <w:p w14:paraId="545F3984"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2</w:t>
            </w:r>
          </w:p>
        </w:tc>
        <w:tc>
          <w:tcPr>
            <w:tcW w:w="15891" w:type="dxa"/>
            <w:tcBorders>
              <w:bottom w:val="single" w:sz="4" w:space="0" w:color="auto"/>
            </w:tcBorders>
          </w:tcPr>
          <w:p w14:paraId="642E4F86" w14:textId="77777777" w:rsidR="00C7770F" w:rsidRPr="00C7770F" w:rsidRDefault="00C7770F" w:rsidP="00C7770F">
            <w:pPr>
              <w:spacing w:line="240" w:lineRule="auto"/>
              <w:contextualSpacing w:val="0"/>
              <w:rPr>
                <w:rFonts w:eastAsia="Times New Roman" w:cs="Arial"/>
                <w:bCs/>
                <w:lang w:eastAsia="en-US"/>
              </w:rPr>
            </w:pPr>
            <w:r w:rsidRPr="00C7770F">
              <w:rPr>
                <w:rFonts w:eastAsia="Times New Roman" w:cs="Arial"/>
                <w:bCs/>
                <w:lang w:eastAsia="en-US"/>
              </w:rPr>
              <w:t xml:space="preserve">Ask if there are any other questions. </w:t>
            </w:r>
          </w:p>
          <w:p w14:paraId="5FADA7F6" w14:textId="77777777" w:rsidR="00C7770F" w:rsidRPr="00C7770F" w:rsidRDefault="00C7770F" w:rsidP="00C7770F">
            <w:pPr>
              <w:numPr>
                <w:ilvl w:val="0"/>
                <w:numId w:val="24"/>
              </w:numPr>
              <w:spacing w:before="0" w:after="0" w:line="240" w:lineRule="auto"/>
              <w:contextualSpacing w:val="0"/>
              <w:rPr>
                <w:rFonts w:eastAsia="Times New Roman" w:cs="Times New Roman"/>
                <w:bCs/>
                <w:color w:val="333333"/>
                <w:lang w:eastAsia="en-US"/>
              </w:rPr>
            </w:pPr>
            <w:r w:rsidRPr="00C7770F">
              <w:rPr>
                <w:rFonts w:eastAsia="Times New Roman" w:cs="Arial"/>
                <w:bCs/>
                <w:lang w:eastAsia="en-US"/>
              </w:rPr>
              <w:t xml:space="preserve">Address any other issues and </w:t>
            </w:r>
            <w:r w:rsidRPr="00C7770F">
              <w:rPr>
                <w:rFonts w:eastAsia="Times New Roman" w:cs="Times New Roman"/>
                <w:lang w:eastAsia="en-US"/>
              </w:rPr>
              <w:t xml:space="preserve">document/close the call according to existing policies and procedures; refer to </w:t>
            </w:r>
            <w:hyperlink r:id="rId30" w:anchor="!/view?docid=e9cdb772-9c04-4e42-b87a-ae4d2c2e1f62" w:history="1">
              <w:r w:rsidRPr="00C7770F">
                <w:rPr>
                  <w:rFonts w:eastAsia="Times New Roman" w:cs="Times New Roman"/>
                  <w:color w:val="0000FF"/>
                  <w:u w:val="single"/>
                  <w:lang w:eastAsia="en-US"/>
                </w:rPr>
                <w:t>MED D - Call Documentation</w:t>
              </w:r>
            </w:hyperlink>
            <w:r w:rsidRPr="00C7770F">
              <w:rPr>
                <w:rFonts w:eastAsia="Times New Roman" w:cs="Times New Roman"/>
                <w:bCs/>
                <w:color w:val="333333"/>
                <w:lang w:eastAsia="en-US"/>
              </w:rPr>
              <w:t>.</w:t>
            </w:r>
          </w:p>
          <w:p w14:paraId="241171DE" w14:textId="77777777" w:rsidR="00C7770F" w:rsidRPr="00C7770F" w:rsidRDefault="00C7770F" w:rsidP="00C7770F">
            <w:pPr>
              <w:numPr>
                <w:ilvl w:val="0"/>
                <w:numId w:val="24"/>
              </w:numPr>
              <w:spacing w:before="0" w:after="0" w:line="240" w:lineRule="auto"/>
              <w:contextualSpacing w:val="0"/>
              <w:rPr>
                <w:rFonts w:eastAsia="Times New Roman" w:cs="Times New Roman"/>
                <w:bCs/>
                <w:color w:val="333333"/>
                <w:lang w:eastAsia="en-US"/>
              </w:rPr>
            </w:pPr>
            <w:r w:rsidRPr="00C7770F">
              <w:rPr>
                <w:rFonts w:eastAsia="Times New Roman" w:cs="Times New Roman"/>
                <w:lang w:eastAsia="en-US"/>
              </w:rPr>
              <w:t xml:space="preserve">Log Activity 1327 = Premium Billing </w:t>
            </w:r>
          </w:p>
          <w:p w14:paraId="4C4A21E5" w14:textId="77777777" w:rsidR="00C7770F" w:rsidRPr="00C7770F" w:rsidRDefault="00C7770F" w:rsidP="00C7770F">
            <w:pPr>
              <w:spacing w:line="240" w:lineRule="auto"/>
              <w:ind w:left="720"/>
              <w:contextualSpacing w:val="0"/>
              <w:rPr>
                <w:rFonts w:eastAsia="Times New Roman" w:cs="Times New Roman"/>
                <w:bCs/>
                <w:color w:val="333333"/>
                <w:lang w:eastAsia="en-US"/>
              </w:rPr>
            </w:pPr>
          </w:p>
        </w:tc>
      </w:tr>
    </w:tbl>
    <w:p w14:paraId="3E3A0904" w14:textId="77777777" w:rsidR="00C7770F" w:rsidRPr="00C7770F" w:rsidRDefault="00C7770F" w:rsidP="00C7770F">
      <w:pPr>
        <w:spacing w:before="0" w:after="0" w:line="240" w:lineRule="auto"/>
        <w:ind w:left="360"/>
        <w:contextualSpacing w:val="0"/>
        <w:jc w:val="right"/>
        <w:rPr>
          <w:rFonts w:eastAsia="Times New Roman" w:cs="Times New Roman"/>
          <w:lang w:eastAsia="en-US"/>
        </w:rPr>
      </w:pPr>
    </w:p>
    <w:p w14:paraId="5378A316" w14:textId="069DAC0B" w:rsidR="00C7770F" w:rsidRPr="00C7770F" w:rsidRDefault="0075603C" w:rsidP="00C7770F">
      <w:pPr>
        <w:spacing w:before="0" w:after="0" w:line="240" w:lineRule="auto"/>
        <w:ind w:left="360"/>
        <w:contextualSpacing w:val="0"/>
        <w:jc w:val="right"/>
        <w:rPr>
          <w:rFonts w:eastAsia="Times New Roman" w:cs="Times New Roman"/>
          <w:lang w:eastAsia="en-US"/>
        </w:rPr>
      </w:pPr>
      <w:hyperlink w:anchor="_top" w:history="1">
        <w:r w:rsidR="00C7770F" w:rsidRPr="0075603C">
          <w:rPr>
            <w:rStyle w:val="Hyperlink"/>
            <w:rFonts w:eastAsia="Times New Roman" w:cs="Times New Roman"/>
            <w:lang w:eastAsia="en-U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C7770F" w:rsidRPr="00C7770F" w14:paraId="0ECA8FB5" w14:textId="77777777" w:rsidTr="009F6B47">
        <w:tc>
          <w:tcPr>
            <w:tcW w:w="5000" w:type="pct"/>
            <w:shd w:val="clear" w:color="auto" w:fill="C0C0C0"/>
          </w:tcPr>
          <w:p w14:paraId="56156B84" w14:textId="77777777" w:rsidR="00C7770F" w:rsidRPr="00C7770F" w:rsidRDefault="00C7770F" w:rsidP="00C7770F">
            <w:pPr>
              <w:keepNext/>
              <w:spacing w:before="240" w:after="60" w:line="240" w:lineRule="auto"/>
              <w:contextualSpacing w:val="0"/>
              <w:outlineLvl w:val="2"/>
              <w:rPr>
                <w:rFonts w:eastAsia="Times New Roman" w:cs="Arial"/>
                <w:b/>
                <w:bCs/>
                <w:sz w:val="28"/>
                <w:szCs w:val="28"/>
                <w:lang w:eastAsia="en-US"/>
              </w:rPr>
            </w:pPr>
            <w:bookmarkStart w:id="56" w:name="_All_Other_Non-100%"/>
            <w:bookmarkStart w:id="57" w:name="_Disputing_Process_-"/>
            <w:bookmarkStart w:id="58" w:name="_Disputing_Balances"/>
            <w:bookmarkStart w:id="59" w:name="_•_Disputing_Balances"/>
            <w:bookmarkStart w:id="60" w:name="_Toc129179522"/>
            <w:bookmarkStart w:id="61" w:name="OLE_LINK3"/>
            <w:bookmarkStart w:id="62" w:name="DisputingBalances"/>
            <w:bookmarkEnd w:id="56"/>
            <w:bookmarkEnd w:id="57"/>
            <w:bookmarkEnd w:id="58"/>
            <w:bookmarkEnd w:id="59"/>
            <w:r w:rsidRPr="00C7770F">
              <w:rPr>
                <w:rFonts w:eastAsia="Times New Roman" w:cs="Arial"/>
                <w:b/>
                <w:bCs/>
                <w:sz w:val="28"/>
                <w:szCs w:val="28"/>
                <w:lang w:eastAsia="en-US"/>
              </w:rPr>
              <w:t>Disputing Balances</w:t>
            </w:r>
            <w:bookmarkEnd w:id="60"/>
            <w:r w:rsidRPr="00C7770F">
              <w:rPr>
                <w:rFonts w:eastAsia="Times New Roman" w:cs="Arial"/>
                <w:b/>
                <w:bCs/>
                <w:sz w:val="28"/>
                <w:szCs w:val="28"/>
                <w:lang w:eastAsia="en-US"/>
              </w:rPr>
              <w:t xml:space="preserve"> </w:t>
            </w:r>
            <w:bookmarkEnd w:id="61"/>
            <w:bookmarkEnd w:id="62"/>
          </w:p>
        </w:tc>
      </w:tr>
    </w:tbl>
    <w:p w14:paraId="0BF7C3B0" w14:textId="77777777" w:rsidR="00C7770F" w:rsidRPr="00C7770F" w:rsidRDefault="00C7770F" w:rsidP="00C7770F">
      <w:pPr>
        <w:spacing w:before="0" w:after="0" w:line="240" w:lineRule="auto"/>
        <w:contextualSpacing w:val="0"/>
        <w:rPr>
          <w:rFonts w:eastAsia="Times New Roman" w:cs="Times New Roman"/>
          <w:b/>
          <w:lang w:eastAsia="en-US"/>
        </w:rPr>
      </w:pPr>
    </w:p>
    <w:p w14:paraId="3B1ADB81" w14:textId="77777777" w:rsidR="00C7770F" w:rsidRPr="00C7770F" w:rsidRDefault="00C7770F" w:rsidP="00C7770F">
      <w:pPr>
        <w:spacing w:before="0" w:line="240" w:lineRule="auto"/>
        <w:ind w:left="1584" w:hanging="1584"/>
        <w:contextualSpacing w:val="0"/>
        <w:rPr>
          <w:rFonts w:eastAsia="Times New Roman" w:cs="Times New Roman"/>
          <w:lang w:eastAsia="en-US"/>
        </w:rPr>
      </w:pPr>
      <w:r w:rsidRPr="00C7770F">
        <w:rPr>
          <w:rFonts w:eastAsia="Times New Roman" w:cs="Times New Roman"/>
          <w:b/>
          <w:lang w:eastAsia="en-US"/>
        </w:rPr>
        <w:t xml:space="preserve">Reminder:  </w:t>
      </w:r>
      <w:r w:rsidRPr="00C7770F">
        <w:rPr>
          <w:rFonts w:eastAsia="Times New Roman" w:cs="Times New Roman"/>
          <w:lang w:eastAsia="en-US"/>
        </w:rPr>
        <w:t xml:space="preserve">Premium Billing Refund Request RM Tasks should </w:t>
      </w:r>
      <w:r w:rsidRPr="00C7770F">
        <w:rPr>
          <w:rFonts w:eastAsia="Times New Roman" w:cs="Times New Roman"/>
          <w:b/>
          <w:lang w:eastAsia="en-US"/>
        </w:rPr>
        <w:t>NOT</w:t>
      </w:r>
      <w:r w:rsidRPr="00C7770F">
        <w:rPr>
          <w:rFonts w:eastAsia="Times New Roman" w:cs="Times New Roman"/>
          <w:lang w:eastAsia="en-US"/>
        </w:rPr>
        <w:t xml:space="preserve"> be submitted if the beneficiary was disenrolled due to non-payment of premiums and is now requesting a refund,</w:t>
      </w:r>
    </w:p>
    <w:p w14:paraId="1063AFEB" w14:textId="77777777" w:rsidR="00C7770F" w:rsidRPr="00C7770F" w:rsidRDefault="00C7770F" w:rsidP="00C7770F">
      <w:pPr>
        <w:spacing w:before="0" w:line="240" w:lineRule="auto"/>
        <w:ind w:left="3024" w:hanging="1440"/>
        <w:contextualSpacing w:val="0"/>
        <w:rPr>
          <w:rFonts w:eastAsia="Times New Roman" w:cs="Times New Roman"/>
          <w:lang w:eastAsia="en-US"/>
        </w:rPr>
      </w:pPr>
      <w:r w:rsidRPr="00C7770F">
        <w:rPr>
          <w:rFonts w:eastAsia="Times New Roman" w:cs="Times New Roman"/>
          <w:b/>
          <w:lang w:eastAsia="en-US"/>
        </w:rPr>
        <w:t>Example:</w:t>
      </w:r>
      <w:r w:rsidRPr="00C7770F">
        <w:rPr>
          <w:rFonts w:eastAsia="Times New Roman" w:cs="Times New Roman"/>
          <w:lang w:eastAsia="en-US"/>
        </w:rPr>
        <w:t xml:space="preserve">  Payment was sent </w:t>
      </w:r>
      <w:proofErr w:type="gramStart"/>
      <w:r w:rsidRPr="00C7770F">
        <w:rPr>
          <w:rFonts w:eastAsia="Times New Roman" w:cs="Times New Roman"/>
          <w:lang w:eastAsia="en-US"/>
        </w:rPr>
        <w:t>in, but</w:t>
      </w:r>
      <w:proofErr w:type="gramEnd"/>
      <w:r w:rsidRPr="00C7770F">
        <w:rPr>
          <w:rFonts w:eastAsia="Times New Roman" w:cs="Times New Roman"/>
          <w:lang w:eastAsia="en-US"/>
        </w:rPr>
        <w:t xml:space="preserve"> not received and posted by the disenrollment date stated in the Dunning Letter #2. Instead, educate the beneficiary on the following:</w:t>
      </w:r>
    </w:p>
    <w:p w14:paraId="5B608BDB" w14:textId="77777777" w:rsidR="00C7770F" w:rsidRPr="00C7770F" w:rsidRDefault="00C7770F" w:rsidP="00C7770F">
      <w:pPr>
        <w:numPr>
          <w:ilvl w:val="0"/>
          <w:numId w:val="5"/>
        </w:numPr>
        <w:spacing w:before="0" w:after="0" w:line="240" w:lineRule="auto"/>
        <w:contextualSpacing w:val="0"/>
        <w:rPr>
          <w:rFonts w:eastAsia="Times New Roman" w:cs="Times New Roman"/>
          <w:lang w:eastAsia="en-US"/>
        </w:rPr>
      </w:pPr>
      <w:r w:rsidRPr="00C7770F">
        <w:rPr>
          <w:rFonts w:eastAsia="Times New Roman" w:cs="Times New Roman"/>
          <w:lang w:eastAsia="en-US"/>
        </w:rPr>
        <w:t>The beneficiary truly owed this money, and it will not be refunded.</w:t>
      </w:r>
    </w:p>
    <w:p w14:paraId="21E24752" w14:textId="77777777" w:rsidR="00C7770F" w:rsidRPr="00C7770F" w:rsidRDefault="00C7770F" w:rsidP="00C7770F">
      <w:pPr>
        <w:numPr>
          <w:ilvl w:val="0"/>
          <w:numId w:val="5"/>
        </w:numPr>
        <w:spacing w:before="0" w:after="0" w:line="240" w:lineRule="auto"/>
        <w:contextualSpacing w:val="0"/>
        <w:rPr>
          <w:rFonts w:eastAsia="Times New Roman" w:cs="Times New Roman"/>
          <w:lang w:eastAsia="en-US"/>
        </w:rPr>
      </w:pPr>
      <w:r w:rsidRPr="00C7770F">
        <w:rPr>
          <w:rFonts w:eastAsia="Times New Roman" w:cs="Times New Roman"/>
          <w:lang w:eastAsia="en-US"/>
        </w:rPr>
        <w:t xml:space="preserve">The beneficiary </w:t>
      </w:r>
      <w:r w:rsidRPr="00C7770F">
        <w:rPr>
          <w:rFonts w:eastAsia="Times New Roman" w:cs="Times New Roman"/>
          <w:b/>
          <w:lang w:eastAsia="en-US"/>
        </w:rPr>
        <w:t xml:space="preserve">MUST </w:t>
      </w:r>
      <w:r w:rsidRPr="00C7770F">
        <w:rPr>
          <w:rFonts w:eastAsia="Times New Roman" w:cs="Times New Roman"/>
          <w:lang w:eastAsia="en-US"/>
        </w:rPr>
        <w:t xml:space="preserve">pay </w:t>
      </w:r>
      <w:r w:rsidRPr="00C7770F">
        <w:rPr>
          <w:rFonts w:eastAsia="Times New Roman" w:cs="Times New Roman"/>
          <w:b/>
          <w:lang w:eastAsia="en-US"/>
        </w:rPr>
        <w:t xml:space="preserve">any </w:t>
      </w:r>
      <w:r w:rsidRPr="00C7770F">
        <w:rPr>
          <w:rFonts w:eastAsia="Times New Roman" w:cs="Times New Roman"/>
          <w:lang w:eastAsia="en-US"/>
        </w:rPr>
        <w:t xml:space="preserve">premium billing balances previously owed to </w:t>
      </w:r>
      <w:r w:rsidRPr="00C7770F">
        <w:rPr>
          <w:rFonts w:eastAsia="Times New Roman" w:cs="Times New Roman"/>
          <w:b/>
          <w:lang w:eastAsia="en-US"/>
        </w:rPr>
        <w:t xml:space="preserve">any </w:t>
      </w:r>
      <w:r w:rsidRPr="00C7770F">
        <w:rPr>
          <w:rFonts w:eastAsia="Times New Roman" w:cs="Times New Roman"/>
          <w:lang w:eastAsia="en-US"/>
        </w:rPr>
        <w:t>MED D plan before a new enrollment will be approved.</w:t>
      </w:r>
    </w:p>
    <w:p w14:paraId="00D6EAD0" w14:textId="77777777" w:rsidR="00C7770F" w:rsidRPr="00C7770F" w:rsidRDefault="00C7770F" w:rsidP="00C7770F">
      <w:pPr>
        <w:spacing w:before="0" w:line="240" w:lineRule="auto"/>
        <w:ind w:left="1584"/>
        <w:contextualSpacing w:val="0"/>
        <w:rPr>
          <w:rFonts w:eastAsia="Times New Roman" w:cs="Times New Roman"/>
          <w:b/>
          <w:lang w:eastAsia="en-US"/>
        </w:rPr>
      </w:pPr>
      <w:r w:rsidRPr="00C7770F">
        <w:rPr>
          <w:rFonts w:eastAsia="Times New Roman" w:cs="Times New Roman"/>
          <w:b/>
          <w:lang w:eastAsia="en-US"/>
        </w:rPr>
        <w:t xml:space="preserve">Exception:  </w:t>
      </w:r>
      <w:r w:rsidRPr="00C7770F">
        <w:rPr>
          <w:rFonts w:eastAsia="Times New Roman" w:cs="Times New Roman"/>
          <w:lang w:eastAsia="en-US"/>
        </w:rPr>
        <w:t>If beneficiary was disenrolled and sent in an overpayment, then the beneficiary will be automatically refunded the overpayment.</w:t>
      </w:r>
    </w:p>
    <w:p w14:paraId="4FFACEC1" w14:textId="77777777" w:rsidR="00C7770F" w:rsidRPr="00C7770F" w:rsidRDefault="00C7770F" w:rsidP="00C7770F">
      <w:pPr>
        <w:spacing w:before="0" w:line="240" w:lineRule="auto"/>
        <w:contextualSpacing w:val="0"/>
        <w:rPr>
          <w:rFonts w:eastAsia="Times New Roman" w:cs="Times New Roman"/>
          <w:lang w:eastAsia="en-US"/>
        </w:rPr>
      </w:pPr>
    </w:p>
    <w:p w14:paraId="63DAADDC" w14:textId="77777777" w:rsidR="00C7770F" w:rsidRPr="00C7770F" w:rsidRDefault="00C7770F" w:rsidP="00C7770F">
      <w:pPr>
        <w:spacing w:before="0" w:line="240" w:lineRule="auto"/>
        <w:contextualSpacing w:val="0"/>
        <w:rPr>
          <w:rFonts w:eastAsia="Times New Roman" w:cs="Times New Roman"/>
          <w:lang w:eastAsia="en-US"/>
        </w:rPr>
      </w:pPr>
      <w:r w:rsidRPr="00C7770F">
        <w:rPr>
          <w:rFonts w:eastAsia="Times New Roman" w:cs="Times New Roman"/>
          <w:lang w:eastAsia="en-US"/>
        </w:rPr>
        <w:t>When the beneficiary is disputing the Dunning balance follow the steps outlined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7"/>
        <w:gridCol w:w="12123"/>
      </w:tblGrid>
      <w:tr w:rsidR="00C7770F" w:rsidRPr="00C7770F" w14:paraId="09B9111A" w14:textId="77777777" w:rsidTr="009F6B47">
        <w:tc>
          <w:tcPr>
            <w:tcW w:w="835" w:type="dxa"/>
            <w:shd w:val="pct10" w:color="auto" w:fill="auto"/>
          </w:tcPr>
          <w:p w14:paraId="574CBDDE"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Step</w:t>
            </w:r>
          </w:p>
        </w:tc>
        <w:tc>
          <w:tcPr>
            <w:tcW w:w="15891" w:type="dxa"/>
            <w:shd w:val="pct10" w:color="auto" w:fill="auto"/>
          </w:tcPr>
          <w:p w14:paraId="361CCB89"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Action</w:t>
            </w:r>
          </w:p>
        </w:tc>
      </w:tr>
      <w:tr w:rsidR="00C7770F" w:rsidRPr="00C7770F" w14:paraId="48499EBD" w14:textId="77777777" w:rsidTr="009F6B47">
        <w:tc>
          <w:tcPr>
            <w:tcW w:w="835" w:type="dxa"/>
          </w:tcPr>
          <w:p w14:paraId="1BD1CD1E"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1</w:t>
            </w:r>
          </w:p>
        </w:tc>
        <w:tc>
          <w:tcPr>
            <w:tcW w:w="15891" w:type="dxa"/>
          </w:tcPr>
          <w:p w14:paraId="5AB6B3FD"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1E870092" wp14:editId="3C2DA0F0">
                  <wp:extent cx="281940" cy="182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What reason are you disputing the outstanding balance?</w:t>
            </w:r>
          </w:p>
          <w:p w14:paraId="2E23E4AD" w14:textId="77777777" w:rsidR="00C7770F" w:rsidRPr="00C7770F" w:rsidRDefault="00C7770F" w:rsidP="00C7770F">
            <w:pPr>
              <w:numPr>
                <w:ilvl w:val="1"/>
                <w:numId w:val="6"/>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If the beneficiary claims to have made a recent payment, also ask for:</w:t>
            </w:r>
          </w:p>
          <w:p w14:paraId="32088CAD" w14:textId="77777777" w:rsidR="00C7770F" w:rsidRPr="00C7770F" w:rsidRDefault="00C7770F" w:rsidP="00C7770F">
            <w:pPr>
              <w:numPr>
                <w:ilvl w:val="2"/>
                <w:numId w:val="7"/>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Recent payment amount.</w:t>
            </w:r>
          </w:p>
          <w:p w14:paraId="0D099BCC" w14:textId="77777777" w:rsidR="00C7770F" w:rsidRPr="00C7770F" w:rsidRDefault="00C7770F" w:rsidP="00C7770F">
            <w:pPr>
              <w:numPr>
                <w:ilvl w:val="2"/>
                <w:numId w:val="7"/>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Payment method.</w:t>
            </w:r>
          </w:p>
          <w:p w14:paraId="44AA9782" w14:textId="77777777" w:rsidR="00C7770F" w:rsidRPr="00C7770F" w:rsidRDefault="00C7770F" w:rsidP="00C7770F">
            <w:pPr>
              <w:numPr>
                <w:ilvl w:val="2"/>
                <w:numId w:val="7"/>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If applicable, check </w:t>
            </w:r>
            <w:proofErr w:type="gramStart"/>
            <w:r w:rsidRPr="00C7770F">
              <w:rPr>
                <w:rFonts w:eastAsia="Times New Roman" w:cs="Times New Roman"/>
                <w:lang w:eastAsia="en-US"/>
              </w:rPr>
              <w:t>number</w:t>
            </w:r>
            <w:proofErr w:type="gramEnd"/>
            <w:r w:rsidRPr="00C7770F">
              <w:rPr>
                <w:rFonts w:eastAsia="Times New Roman" w:cs="Times New Roman"/>
                <w:lang w:eastAsia="en-US"/>
              </w:rPr>
              <w:t>, date mailed, and whether it has cleared beneficiary’s bank account.</w:t>
            </w:r>
          </w:p>
          <w:p w14:paraId="5F832B1E" w14:textId="77777777" w:rsidR="00C7770F" w:rsidRPr="00C7770F" w:rsidRDefault="00C7770F" w:rsidP="00C7770F">
            <w:pPr>
              <w:spacing w:line="240" w:lineRule="auto"/>
              <w:ind w:left="1080"/>
              <w:contextualSpacing w:val="0"/>
              <w:textAlignment w:val="top"/>
              <w:rPr>
                <w:rFonts w:eastAsia="Times New Roman" w:cs="Times New Roman"/>
                <w:b/>
                <w:lang w:eastAsia="en-US"/>
              </w:rPr>
            </w:pPr>
          </w:p>
          <w:p w14:paraId="461A1662" w14:textId="77777777" w:rsidR="00C7770F" w:rsidRPr="00C7770F" w:rsidRDefault="00C7770F" w:rsidP="00C7770F">
            <w:pPr>
              <w:spacing w:line="240" w:lineRule="auto"/>
              <w:ind w:left="2592" w:hanging="2592"/>
              <w:contextualSpacing w:val="0"/>
              <w:textAlignment w:val="top"/>
              <w:rPr>
                <w:rFonts w:eastAsia="Times New Roman" w:cs="Times New Roman"/>
                <w:lang w:eastAsia="en-US"/>
              </w:rPr>
            </w:pPr>
            <w:r w:rsidRPr="00C7770F">
              <w:rPr>
                <w:rFonts w:eastAsia="Times New Roman" w:cs="Verdana"/>
                <w:b/>
                <w:lang w:eastAsia="en-US"/>
              </w:rPr>
              <w:t>CCR</w:t>
            </w:r>
            <w:r w:rsidRPr="00C7770F">
              <w:rPr>
                <w:rFonts w:eastAsia="Times New Roman" w:cs="Times New Roman"/>
                <w:b/>
                <w:lang w:eastAsia="en-US"/>
              </w:rPr>
              <w:t xml:space="preserve"> Process Note:  </w:t>
            </w:r>
            <w:r w:rsidRPr="00C7770F">
              <w:rPr>
                <w:rFonts w:eastAsia="Times New Roman" w:cs="Times New Roman"/>
                <w:lang w:eastAsia="en-US"/>
              </w:rPr>
              <w:t xml:space="preserve">The Plan </w:t>
            </w:r>
            <w:r w:rsidRPr="00C7770F">
              <w:rPr>
                <w:rFonts w:eastAsia="Times New Roman" w:cs="Times New Roman"/>
                <w:b/>
                <w:lang w:eastAsia="en-US"/>
              </w:rPr>
              <w:t>must</w:t>
            </w:r>
            <w:r w:rsidRPr="00C7770F">
              <w:rPr>
                <w:rFonts w:eastAsia="Times New Roman" w:cs="Times New Roman"/>
                <w:lang w:eastAsia="en-US"/>
              </w:rPr>
              <w:t xml:space="preserve"> review the beneficiary’s account when they dispute their balance. For this reason,</w:t>
            </w:r>
            <w:r w:rsidRPr="00C7770F">
              <w:rPr>
                <w:rFonts w:eastAsia="Times New Roman" w:cs="Times New Roman"/>
                <w:b/>
                <w:lang w:eastAsia="en-US"/>
              </w:rPr>
              <w:t xml:space="preserve"> Do NOT direct the beneficiary to call Medicare, instead </w:t>
            </w:r>
            <w:r w:rsidRPr="00C7770F">
              <w:rPr>
                <w:rFonts w:eastAsia="Times New Roman" w:cs="Times New Roman"/>
                <w:lang w:eastAsia="en-US"/>
              </w:rPr>
              <w:t>submit the following RM Task:</w:t>
            </w:r>
          </w:p>
          <w:p w14:paraId="71D98A6F" w14:textId="77777777" w:rsidR="00C7770F" w:rsidRPr="00C7770F" w:rsidRDefault="00C7770F" w:rsidP="00C7770F">
            <w:pPr>
              <w:spacing w:line="240" w:lineRule="auto"/>
              <w:ind w:left="2592"/>
              <w:contextualSpacing w:val="0"/>
              <w:textAlignment w:val="top"/>
              <w:rPr>
                <w:rFonts w:eastAsia="Times New Roman" w:cs="Times New Roman"/>
                <w:lang w:eastAsia="en-US"/>
              </w:rPr>
            </w:pPr>
            <w:r w:rsidRPr="00C7770F">
              <w:rPr>
                <w:rFonts w:eastAsia="Times New Roman" w:cs="Times New Roman"/>
                <w:b/>
                <w:lang w:eastAsia="en-US"/>
              </w:rPr>
              <w:t>Task Category:</w:t>
            </w:r>
            <w:r w:rsidRPr="00C7770F">
              <w:rPr>
                <w:rFonts w:eastAsia="Times New Roman" w:cs="Times New Roman"/>
                <w:lang w:eastAsia="en-US"/>
              </w:rPr>
              <w:t xml:space="preserve">  Billing/Payment</w:t>
            </w:r>
          </w:p>
          <w:p w14:paraId="41A0C68D" w14:textId="77777777" w:rsidR="00C7770F" w:rsidRPr="00C7770F" w:rsidRDefault="00C7770F" w:rsidP="00C7770F">
            <w:pPr>
              <w:spacing w:line="240" w:lineRule="auto"/>
              <w:ind w:left="2592"/>
              <w:contextualSpacing w:val="0"/>
              <w:textAlignment w:val="top"/>
              <w:rPr>
                <w:rFonts w:eastAsia="Times New Roman" w:cs="Times New Roman"/>
                <w:lang w:eastAsia="en-US"/>
              </w:rPr>
            </w:pPr>
            <w:r w:rsidRPr="00C7770F">
              <w:rPr>
                <w:rFonts w:eastAsia="Times New Roman" w:cs="Times New Roman"/>
                <w:b/>
                <w:lang w:eastAsia="en-US"/>
              </w:rPr>
              <w:t>Task Type:</w:t>
            </w:r>
            <w:r w:rsidRPr="00C7770F">
              <w:rPr>
                <w:rFonts w:eastAsia="Times New Roman" w:cs="Times New Roman"/>
                <w:lang w:eastAsia="en-US"/>
              </w:rPr>
              <w:t xml:space="preserve">  Premium Billing Inquiry Medicare D</w:t>
            </w:r>
          </w:p>
          <w:p w14:paraId="4FEDDD5F" w14:textId="77777777" w:rsidR="00C7770F" w:rsidRPr="00C7770F" w:rsidRDefault="00C7770F" w:rsidP="00C7770F">
            <w:pPr>
              <w:spacing w:line="240" w:lineRule="auto"/>
              <w:ind w:left="2592"/>
              <w:contextualSpacing w:val="0"/>
              <w:textAlignment w:val="top"/>
              <w:rPr>
                <w:rFonts w:eastAsia="Times New Roman" w:cs="Times New Roman"/>
                <w:lang w:eastAsia="en-US"/>
              </w:rPr>
            </w:pPr>
            <w:r w:rsidRPr="00C7770F">
              <w:rPr>
                <w:rFonts w:eastAsia="Times New Roman" w:cs="Times New Roman"/>
                <w:b/>
                <w:lang w:eastAsia="en-US"/>
              </w:rPr>
              <w:t>Queue:</w:t>
            </w:r>
            <w:r w:rsidRPr="00C7770F">
              <w:rPr>
                <w:rFonts w:eastAsia="Times New Roman" w:cs="Times New Roman"/>
                <w:lang w:eastAsia="en-US"/>
              </w:rPr>
              <w:t xml:space="preserve">  Finance - Scottsdale Premium Billing</w:t>
            </w:r>
          </w:p>
          <w:p w14:paraId="735270A8" w14:textId="77777777" w:rsidR="00C7770F" w:rsidRPr="00C7770F" w:rsidRDefault="00C7770F" w:rsidP="00C7770F">
            <w:pPr>
              <w:spacing w:line="240" w:lineRule="auto"/>
              <w:ind w:left="2592"/>
              <w:contextualSpacing w:val="0"/>
              <w:textAlignment w:val="top"/>
              <w:rPr>
                <w:rFonts w:eastAsia="Times New Roman" w:cs="Times New Roman"/>
                <w:lang w:eastAsia="en-US"/>
              </w:rPr>
            </w:pPr>
            <w:r w:rsidRPr="00C7770F">
              <w:rPr>
                <w:rFonts w:eastAsia="Times New Roman" w:cs="Times New Roman"/>
                <w:b/>
                <w:lang w:eastAsia="en-US"/>
              </w:rPr>
              <w:t>Reason For Dispute:</w:t>
            </w:r>
            <w:r w:rsidRPr="00C7770F">
              <w:rPr>
                <w:rFonts w:eastAsia="Times New Roman" w:cs="Times New Roman"/>
                <w:lang w:eastAsia="en-US"/>
              </w:rPr>
              <w:t xml:space="preserve">  </w:t>
            </w:r>
            <w:r w:rsidRPr="00C7770F">
              <w:rPr>
                <w:rFonts w:eastAsia="Times New Roman" w:cs="Verdana"/>
                <w:lang w:eastAsia="en-US"/>
              </w:rPr>
              <w:t>DUNNING/DISENROLLMENT</w:t>
            </w:r>
          </w:p>
          <w:p w14:paraId="3CB8D37E" w14:textId="77777777" w:rsidR="00C7770F" w:rsidRPr="00C7770F" w:rsidRDefault="00C7770F" w:rsidP="00C7770F">
            <w:pPr>
              <w:spacing w:line="240" w:lineRule="auto"/>
              <w:ind w:left="2592"/>
              <w:contextualSpacing w:val="0"/>
              <w:textAlignment w:val="top"/>
              <w:rPr>
                <w:rFonts w:eastAsia="Times New Roman" w:cs="Times New Roman"/>
                <w:lang w:eastAsia="en-US"/>
              </w:rPr>
            </w:pPr>
            <w:r w:rsidRPr="00C7770F">
              <w:rPr>
                <w:rFonts w:eastAsia="Times New Roman" w:cs="Times New Roman"/>
                <w:b/>
                <w:lang w:eastAsia="en-US"/>
              </w:rPr>
              <w:t>Task Notes:</w:t>
            </w:r>
            <w:r w:rsidRPr="00C7770F">
              <w:rPr>
                <w:rFonts w:eastAsia="Times New Roman" w:cs="Times New Roman"/>
                <w:noProof/>
                <w:lang w:eastAsia="en-US"/>
              </w:rPr>
              <w:t xml:space="preserve">  </w:t>
            </w:r>
            <w:r w:rsidRPr="00C7770F">
              <w:rPr>
                <w:rFonts w:eastAsia="Times New Roman" w:cs="Times New Roman"/>
                <w:lang w:eastAsia="en-US"/>
              </w:rPr>
              <w:t xml:space="preserve">Document the following: </w:t>
            </w:r>
          </w:p>
          <w:p w14:paraId="1996695C" w14:textId="77777777" w:rsidR="00C7770F" w:rsidRPr="00C7770F" w:rsidRDefault="00C7770F" w:rsidP="00C7770F">
            <w:pPr>
              <w:numPr>
                <w:ilvl w:val="0"/>
                <w:numId w:val="8"/>
              </w:numPr>
              <w:spacing w:before="0" w:after="0" w:line="240" w:lineRule="auto"/>
              <w:ind w:left="3312"/>
              <w:contextualSpacing w:val="0"/>
              <w:textAlignment w:val="top"/>
              <w:rPr>
                <w:rFonts w:eastAsia="Times New Roman" w:cs="Times New Roman"/>
                <w:u w:val="single"/>
                <w:lang w:eastAsia="en-US"/>
              </w:rPr>
            </w:pPr>
            <w:proofErr w:type="spellStart"/>
            <w:r w:rsidRPr="00C7770F">
              <w:rPr>
                <w:rFonts w:eastAsia="Times New Roman" w:cs="Times New Roman"/>
                <w:b/>
                <w:lang w:eastAsia="en-US"/>
              </w:rPr>
              <w:t>IBR007</w:t>
            </w:r>
            <w:proofErr w:type="spellEnd"/>
            <w:r w:rsidRPr="00C7770F">
              <w:rPr>
                <w:rFonts w:eastAsia="Times New Roman" w:cs="Times New Roman"/>
                <w:b/>
                <w:lang w:eastAsia="en-US"/>
              </w:rPr>
              <w:t>,</w:t>
            </w:r>
            <w:r w:rsidRPr="00C7770F">
              <w:rPr>
                <w:rFonts w:eastAsia="Times New Roman" w:cs="Times New Roman"/>
                <w:lang w:eastAsia="en-US"/>
              </w:rPr>
              <w:t xml:space="preserve"> Beneficiary disputes having to pay the premium for outstanding balance due to (list reason).</w:t>
            </w:r>
          </w:p>
          <w:p w14:paraId="3A54A711" w14:textId="77777777" w:rsidR="00C7770F" w:rsidRPr="00C7770F" w:rsidRDefault="00C7770F" w:rsidP="00C7770F">
            <w:pPr>
              <w:numPr>
                <w:ilvl w:val="0"/>
                <w:numId w:val="8"/>
              </w:numPr>
              <w:spacing w:before="0" w:after="0" w:line="240" w:lineRule="auto"/>
              <w:ind w:left="3312"/>
              <w:contextualSpacing w:val="0"/>
              <w:textAlignment w:val="top"/>
              <w:rPr>
                <w:rFonts w:eastAsia="Times New Roman" w:cs="Times New Roman"/>
                <w:lang w:eastAsia="en-US"/>
              </w:rPr>
            </w:pPr>
            <w:r w:rsidRPr="00C7770F">
              <w:rPr>
                <w:rFonts w:eastAsia="Times New Roman" w:cs="Times New Roman"/>
                <w:lang w:eastAsia="en-US"/>
              </w:rPr>
              <w:t>Detail exactly what the beneficiary is disputing.</w:t>
            </w:r>
          </w:p>
          <w:p w14:paraId="5C9A1D4D" w14:textId="77777777" w:rsidR="00C7770F" w:rsidRPr="00C7770F" w:rsidRDefault="00C7770F" w:rsidP="00C7770F">
            <w:pPr>
              <w:numPr>
                <w:ilvl w:val="0"/>
                <w:numId w:val="8"/>
              </w:numPr>
              <w:spacing w:before="0" w:after="0" w:line="240" w:lineRule="auto"/>
              <w:ind w:left="3312"/>
              <w:contextualSpacing w:val="0"/>
              <w:textAlignment w:val="top"/>
              <w:rPr>
                <w:rFonts w:eastAsia="Times New Roman" w:cs="Times New Roman"/>
                <w:lang w:eastAsia="en-US"/>
              </w:rPr>
            </w:pPr>
            <w:r w:rsidRPr="00C7770F">
              <w:rPr>
                <w:rFonts w:eastAsia="Times New Roman" w:cs="Times New Roman"/>
                <w:lang w:eastAsia="en-US"/>
              </w:rPr>
              <w:t>Beneficiary’s contact number.</w:t>
            </w:r>
          </w:p>
          <w:p w14:paraId="1F6302EB" w14:textId="77777777" w:rsidR="00C7770F" w:rsidRPr="00C7770F" w:rsidRDefault="00C7770F" w:rsidP="00C7770F">
            <w:pPr>
              <w:spacing w:line="240" w:lineRule="auto"/>
              <w:contextualSpacing w:val="0"/>
              <w:textAlignment w:val="top"/>
              <w:rPr>
                <w:rFonts w:eastAsia="Times New Roman" w:cs="Times New Roman"/>
                <w:b/>
                <w:lang w:eastAsia="en-US"/>
              </w:rPr>
            </w:pPr>
          </w:p>
          <w:p w14:paraId="3473B316" w14:textId="77777777" w:rsidR="00C7770F" w:rsidRPr="00C7770F" w:rsidRDefault="00C7770F" w:rsidP="00C7770F">
            <w:pPr>
              <w:spacing w:line="240" w:lineRule="auto"/>
              <w:contextualSpacing w:val="0"/>
              <w:textAlignment w:val="top"/>
              <w:rPr>
                <w:rFonts w:eastAsia="Times New Roman" w:cs="Times New Roman"/>
                <w:b/>
                <w:lang w:eastAsia="en-US"/>
              </w:rPr>
            </w:pPr>
            <w:r w:rsidRPr="00C7770F">
              <w:rPr>
                <w:rFonts w:eastAsia="Times New Roman" w:cs="Times New Roman"/>
                <w:b/>
                <w:lang w:eastAsia="en-US"/>
              </w:rPr>
              <w:t xml:space="preserve">Example:  </w:t>
            </w:r>
            <w:r w:rsidRPr="00C7770F">
              <w:rPr>
                <w:rFonts w:eastAsia="Times New Roman" w:cs="Times New Roman"/>
                <w:lang w:eastAsia="en-US"/>
              </w:rPr>
              <w:t xml:space="preserve">If the beneficiary claims to have made a payment, the </w:t>
            </w:r>
            <w:proofErr w:type="spellStart"/>
            <w:r w:rsidRPr="00C7770F">
              <w:rPr>
                <w:rFonts w:eastAsia="Times New Roman" w:cs="Verdana"/>
                <w:lang w:eastAsia="en-US"/>
              </w:rPr>
              <w:t>NEJE</w:t>
            </w:r>
            <w:proofErr w:type="spellEnd"/>
            <w:r w:rsidRPr="00C7770F">
              <w:rPr>
                <w:rFonts w:eastAsia="Times New Roman" w:cs="Verdana"/>
                <w:lang w:eastAsia="en-US"/>
              </w:rPr>
              <w:t xml:space="preserve"> CCR</w:t>
            </w:r>
            <w:r w:rsidRPr="00C7770F">
              <w:rPr>
                <w:rFonts w:eastAsia="Times New Roman" w:cs="Times New Roman"/>
                <w:lang w:eastAsia="en-US"/>
              </w:rPr>
              <w:t xml:space="preserve"> should include details such as:</w:t>
            </w:r>
          </w:p>
          <w:p w14:paraId="55AA11EE" w14:textId="77777777" w:rsidR="00C7770F" w:rsidRPr="00C7770F" w:rsidRDefault="00C7770F" w:rsidP="00C7770F">
            <w:pPr>
              <w:numPr>
                <w:ilvl w:val="1"/>
                <w:numId w:val="31"/>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Amount Disputed</w:t>
            </w:r>
          </w:p>
          <w:p w14:paraId="787EC77A" w14:textId="77777777" w:rsidR="00C7770F" w:rsidRPr="00C7770F" w:rsidRDefault="00C7770F" w:rsidP="00C7770F">
            <w:pPr>
              <w:numPr>
                <w:ilvl w:val="1"/>
                <w:numId w:val="31"/>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Reason for Dispute  </w:t>
            </w:r>
          </w:p>
          <w:p w14:paraId="32B7825D" w14:textId="77777777" w:rsidR="00C7770F" w:rsidRPr="00C7770F" w:rsidRDefault="00C7770F" w:rsidP="00C7770F">
            <w:pPr>
              <w:numPr>
                <w:ilvl w:val="1"/>
                <w:numId w:val="31"/>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Check Number  </w:t>
            </w:r>
          </w:p>
          <w:p w14:paraId="45110B1E" w14:textId="77777777" w:rsidR="00C7770F" w:rsidRPr="00C7770F" w:rsidRDefault="00C7770F" w:rsidP="00C7770F">
            <w:pPr>
              <w:numPr>
                <w:ilvl w:val="1"/>
                <w:numId w:val="31"/>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Check Amount </w:t>
            </w:r>
          </w:p>
          <w:p w14:paraId="39E455DD" w14:textId="77777777" w:rsidR="00C7770F" w:rsidRPr="00C7770F" w:rsidRDefault="00C7770F" w:rsidP="00C7770F">
            <w:pPr>
              <w:numPr>
                <w:ilvl w:val="1"/>
                <w:numId w:val="31"/>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Check Date </w:t>
            </w:r>
          </w:p>
          <w:p w14:paraId="07BEE292" w14:textId="77777777" w:rsidR="00C7770F" w:rsidRPr="00C7770F" w:rsidRDefault="00C7770F" w:rsidP="00C7770F">
            <w:pPr>
              <w:numPr>
                <w:ilvl w:val="1"/>
                <w:numId w:val="31"/>
              </w:numPr>
              <w:spacing w:before="0" w:after="0" w:line="240" w:lineRule="auto"/>
              <w:contextualSpacing w:val="0"/>
              <w:textAlignment w:val="top"/>
              <w:rPr>
                <w:rFonts w:eastAsia="Times New Roman" w:cs="Times New Roman"/>
                <w:lang w:eastAsia="en-US"/>
              </w:rPr>
            </w:pPr>
            <w:r w:rsidRPr="00C7770F">
              <w:rPr>
                <w:rFonts w:eastAsia="Times New Roman" w:cs="Times New Roman"/>
                <w:lang w:eastAsia="en-US"/>
              </w:rPr>
              <w:t xml:space="preserve">Date Check Cleared Bank </w:t>
            </w:r>
          </w:p>
          <w:p w14:paraId="4106A201" w14:textId="77777777" w:rsidR="00C7770F" w:rsidRPr="00C7770F" w:rsidRDefault="00C7770F" w:rsidP="00C7770F">
            <w:pPr>
              <w:spacing w:line="240" w:lineRule="auto"/>
              <w:contextualSpacing w:val="0"/>
              <w:rPr>
                <w:rFonts w:eastAsia="Times New Roman" w:cs="Times New Roman"/>
                <w:lang w:eastAsia="en-US"/>
              </w:rPr>
            </w:pPr>
          </w:p>
          <w:p w14:paraId="3681C539" w14:textId="77777777" w:rsidR="00C7770F" w:rsidRPr="00C7770F" w:rsidRDefault="00C7770F" w:rsidP="00C7770F">
            <w:pPr>
              <w:spacing w:line="240" w:lineRule="auto"/>
              <w:ind w:left="576" w:hanging="576"/>
              <w:contextualSpacing w:val="0"/>
              <w:textAlignment w:val="top"/>
              <w:rPr>
                <w:rFonts w:eastAsia="Times New Roman" w:cs="Times New Roman"/>
                <w:lang w:eastAsia="en-US"/>
              </w:rPr>
            </w:pPr>
            <w:bookmarkStart w:id="63" w:name="OLE_LINK4"/>
            <w:r w:rsidRPr="00C7770F">
              <w:rPr>
                <w:rFonts w:eastAsia="Times New Roman" w:cs="Times New Roman"/>
                <w:noProof/>
                <w:lang w:eastAsia="en-US"/>
              </w:rPr>
              <w:drawing>
                <wp:inline distT="0" distB="0" distL="0" distR="0" wp14:anchorId="3D83FE2D" wp14:editId="0BBAE48F">
                  <wp:extent cx="236220" cy="2133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C7770F">
              <w:rPr>
                <w:rFonts w:eastAsia="Times New Roman" w:cs="Times New Roman"/>
                <w:lang w:eastAsia="en-US"/>
              </w:rPr>
              <w:t xml:space="preserve">  Do NOT copy and paste the above template in the RM Task, as there is limited space for notes in the task. Instead, list the reasons for the member’s dispute, with as much detail as possible for review.</w:t>
            </w:r>
          </w:p>
          <w:bookmarkEnd w:id="63"/>
          <w:p w14:paraId="2B77F2C6" w14:textId="77777777" w:rsidR="00C7770F" w:rsidRPr="00C7770F" w:rsidRDefault="00C7770F" w:rsidP="00C7770F">
            <w:pPr>
              <w:spacing w:line="240" w:lineRule="auto"/>
              <w:contextualSpacing w:val="0"/>
              <w:textAlignment w:val="top"/>
              <w:rPr>
                <w:rFonts w:eastAsia="Times New Roman" w:cs="Times New Roman"/>
                <w:b/>
                <w:lang w:eastAsia="en-US"/>
              </w:rPr>
            </w:pPr>
          </w:p>
          <w:p w14:paraId="33A97251" w14:textId="77777777" w:rsidR="00C7770F" w:rsidRPr="00C7770F" w:rsidRDefault="00C7770F" w:rsidP="00C7770F">
            <w:pPr>
              <w:spacing w:line="240" w:lineRule="auto"/>
              <w:ind w:left="576" w:hanging="576"/>
              <w:contextualSpacing w:val="0"/>
              <w:rPr>
                <w:rFonts w:eastAsia="Times New Roman" w:cs="Times New Roman"/>
                <w:lang w:eastAsia="en-US"/>
              </w:rPr>
            </w:pPr>
            <w:r w:rsidRPr="00C7770F">
              <w:rPr>
                <w:rFonts w:eastAsia="Times New Roman" w:cs="Times New Roman"/>
                <w:noProof/>
                <w:lang w:eastAsia="en-US"/>
              </w:rPr>
              <w:drawing>
                <wp:inline distT="0" distB="0" distL="0" distR="0" wp14:anchorId="1BDEFE1F" wp14:editId="54C79944">
                  <wp:extent cx="236220" cy="2133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C7770F">
              <w:rPr>
                <w:rFonts w:eastAsia="Times New Roman" w:cs="Times New Roman"/>
                <w:lang w:eastAsia="en-US"/>
              </w:rPr>
              <w:t xml:space="preserve">  Do NOT advise the </w:t>
            </w:r>
            <w:proofErr w:type="gramStart"/>
            <w:r w:rsidRPr="00C7770F">
              <w:rPr>
                <w:rFonts w:eastAsia="Times New Roman" w:cs="Times New Roman"/>
                <w:lang w:eastAsia="en-US"/>
              </w:rPr>
              <w:t>member</w:t>
            </w:r>
            <w:proofErr w:type="gramEnd"/>
            <w:r w:rsidRPr="00C7770F">
              <w:rPr>
                <w:rFonts w:eastAsia="Times New Roman" w:cs="Times New Roman"/>
                <w:lang w:eastAsia="en-US"/>
              </w:rPr>
              <w:t xml:space="preserve"> that they will receive a callback to advise them of the determination of the plan error review. The contact number is included in the task </w:t>
            </w:r>
            <w:proofErr w:type="gramStart"/>
            <w:r w:rsidRPr="00C7770F">
              <w:rPr>
                <w:rFonts w:eastAsia="Times New Roman" w:cs="Times New Roman"/>
                <w:lang w:eastAsia="en-US"/>
              </w:rPr>
              <w:t>in case</w:t>
            </w:r>
            <w:proofErr w:type="gramEnd"/>
            <w:r w:rsidRPr="00C7770F">
              <w:rPr>
                <w:rFonts w:eastAsia="Times New Roman" w:cs="Times New Roman"/>
                <w:lang w:eastAsia="en-US"/>
              </w:rPr>
              <w:t xml:space="preserve"> more information is needed from the </w:t>
            </w:r>
            <w:proofErr w:type="gramStart"/>
            <w:r w:rsidRPr="00C7770F">
              <w:rPr>
                <w:rFonts w:eastAsia="Times New Roman" w:cs="Times New Roman"/>
                <w:lang w:eastAsia="en-US"/>
              </w:rPr>
              <w:t>member</w:t>
            </w:r>
            <w:proofErr w:type="gramEnd"/>
            <w:r w:rsidRPr="00C7770F">
              <w:rPr>
                <w:rFonts w:eastAsia="Times New Roman" w:cs="Times New Roman"/>
                <w:lang w:eastAsia="en-US"/>
              </w:rPr>
              <w:t xml:space="preserve">. </w:t>
            </w:r>
          </w:p>
          <w:p w14:paraId="069365D8" w14:textId="77777777" w:rsidR="00C7770F" w:rsidRPr="00C7770F" w:rsidRDefault="00C7770F" w:rsidP="00C7770F">
            <w:pPr>
              <w:spacing w:line="240" w:lineRule="auto"/>
              <w:contextualSpacing w:val="0"/>
              <w:rPr>
                <w:rFonts w:eastAsia="Times New Roman" w:cs="Times New Roman"/>
                <w:lang w:eastAsia="en-US"/>
              </w:rPr>
            </w:pPr>
          </w:p>
          <w:p w14:paraId="5FB6CFD5"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Verdana"/>
                <w:b/>
                <w:lang w:eastAsia="en-US"/>
              </w:rPr>
              <w:t>CCR</w:t>
            </w:r>
            <w:r w:rsidRPr="00C7770F">
              <w:rPr>
                <w:rFonts w:eastAsia="Times New Roman" w:cs="Times New Roman"/>
                <w:b/>
                <w:lang w:eastAsia="en-US"/>
              </w:rPr>
              <w:t xml:space="preserve"> Process Note:  </w:t>
            </w:r>
            <w:r w:rsidRPr="00C7770F">
              <w:rPr>
                <w:rFonts w:eastAsia="Times New Roman" w:cs="Times New Roman"/>
                <w:lang w:eastAsia="en-US"/>
              </w:rPr>
              <w:t xml:space="preserve">RM Task Notes which simply say “Please Research” or “member insists on reinstatement” are </w:t>
            </w:r>
            <w:r w:rsidRPr="00C7770F">
              <w:rPr>
                <w:rFonts w:eastAsia="Times New Roman" w:cs="Times New Roman"/>
                <w:b/>
                <w:lang w:eastAsia="en-US"/>
              </w:rPr>
              <w:t>UNACCEPTABLE</w:t>
            </w:r>
            <w:r w:rsidRPr="00C7770F">
              <w:rPr>
                <w:rFonts w:eastAsia="Times New Roman" w:cs="Times New Roman"/>
                <w:lang w:eastAsia="en-US"/>
              </w:rPr>
              <w:t xml:space="preserve">. </w:t>
            </w:r>
          </w:p>
          <w:p w14:paraId="034FF959" w14:textId="77777777" w:rsidR="00C7770F" w:rsidRPr="00C7770F" w:rsidRDefault="00C7770F" w:rsidP="00C7770F">
            <w:pPr>
              <w:spacing w:line="240" w:lineRule="auto"/>
              <w:contextualSpacing w:val="0"/>
              <w:rPr>
                <w:rFonts w:eastAsia="Times New Roman" w:cs="Times New Roman"/>
                <w:b/>
                <w:lang w:eastAsia="en-US"/>
              </w:rPr>
            </w:pPr>
          </w:p>
          <w:p w14:paraId="2E1D6C14" w14:textId="77777777" w:rsidR="00C7770F" w:rsidRPr="00C7770F" w:rsidRDefault="00C7770F" w:rsidP="00C7770F">
            <w:pPr>
              <w:spacing w:line="240" w:lineRule="auto"/>
              <w:contextualSpacing w:val="0"/>
              <w:jc w:val="center"/>
              <w:rPr>
                <w:rFonts w:eastAsia="Times New Roman" w:cs="Times New Roman"/>
                <w:b/>
                <w:noProof/>
                <w:lang w:eastAsia="en-US"/>
              </w:rPr>
            </w:pPr>
            <w:r w:rsidRPr="00C7770F">
              <w:rPr>
                <w:rFonts w:eastAsia="Times New Roman" w:cs="Times New Roman"/>
                <w:b/>
                <w:noProof/>
                <w:lang w:eastAsia="en-US"/>
              </w:rPr>
              <w:drawing>
                <wp:inline distT="0" distB="0" distL="0" distR="0" wp14:anchorId="084FB3C7" wp14:editId="74B0863F">
                  <wp:extent cx="6621780" cy="5486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1780" cy="5486400"/>
                          </a:xfrm>
                          <a:prstGeom prst="rect">
                            <a:avLst/>
                          </a:prstGeom>
                          <a:noFill/>
                          <a:ln>
                            <a:noFill/>
                          </a:ln>
                        </pic:spPr>
                      </pic:pic>
                    </a:graphicData>
                  </a:graphic>
                </wp:inline>
              </w:drawing>
            </w:r>
          </w:p>
          <w:p w14:paraId="39C7FD35" w14:textId="77777777" w:rsidR="00C7770F" w:rsidRPr="00C7770F" w:rsidRDefault="00C7770F" w:rsidP="00C7770F">
            <w:pPr>
              <w:spacing w:line="240" w:lineRule="auto"/>
              <w:contextualSpacing w:val="0"/>
              <w:jc w:val="center"/>
              <w:rPr>
                <w:rFonts w:eastAsia="Times New Roman" w:cs="Times New Roman"/>
                <w:b/>
                <w:lang w:eastAsia="en-US"/>
              </w:rPr>
            </w:pPr>
          </w:p>
        </w:tc>
      </w:tr>
      <w:tr w:rsidR="00C7770F" w:rsidRPr="00C7770F" w14:paraId="47B73292" w14:textId="77777777" w:rsidTr="009F6B47">
        <w:tc>
          <w:tcPr>
            <w:tcW w:w="835" w:type="dxa"/>
          </w:tcPr>
          <w:p w14:paraId="4B5B9340"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2</w:t>
            </w:r>
          </w:p>
        </w:tc>
        <w:tc>
          <w:tcPr>
            <w:tcW w:w="15891" w:type="dxa"/>
            <w:tcBorders>
              <w:bottom w:val="single" w:sz="4" w:space="0" w:color="auto"/>
            </w:tcBorders>
          </w:tcPr>
          <w:p w14:paraId="132CC8E2"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Arial"/>
                <w:bCs/>
                <w:lang w:eastAsia="en-US"/>
              </w:rPr>
              <w:t xml:space="preserve">Ask if there are any other questions. </w:t>
            </w:r>
          </w:p>
          <w:p w14:paraId="38233648" w14:textId="77777777" w:rsidR="00C7770F" w:rsidRPr="00C7770F" w:rsidRDefault="00C7770F" w:rsidP="00C7770F">
            <w:pPr>
              <w:numPr>
                <w:ilvl w:val="0"/>
                <w:numId w:val="24"/>
              </w:numPr>
              <w:spacing w:before="0" w:after="0" w:line="240" w:lineRule="auto"/>
              <w:contextualSpacing w:val="0"/>
              <w:rPr>
                <w:rFonts w:eastAsia="Times New Roman" w:cs="Times New Roman"/>
                <w:bCs/>
                <w:color w:val="333333"/>
                <w:lang w:eastAsia="en-US"/>
              </w:rPr>
            </w:pPr>
            <w:r w:rsidRPr="00C7770F">
              <w:rPr>
                <w:rFonts w:eastAsia="Times New Roman" w:cs="Arial"/>
                <w:bCs/>
                <w:lang w:eastAsia="en-US"/>
              </w:rPr>
              <w:t xml:space="preserve">Address any other issues and </w:t>
            </w:r>
            <w:r w:rsidRPr="00C7770F">
              <w:rPr>
                <w:rFonts w:eastAsia="Times New Roman" w:cs="Times New Roman"/>
                <w:lang w:eastAsia="en-US"/>
              </w:rPr>
              <w:t xml:space="preserve">document/close the call according to existing policies and procedures; refer to </w:t>
            </w:r>
            <w:hyperlink r:id="rId31" w:anchor="!/view?docid=e9cdb772-9c04-4e42-b87a-ae4d2c2e1f62" w:history="1">
              <w:r w:rsidRPr="00C7770F">
                <w:rPr>
                  <w:rFonts w:eastAsia="Times New Roman" w:cs="Times New Roman"/>
                  <w:color w:val="0000FF"/>
                  <w:u w:val="single"/>
                  <w:lang w:eastAsia="en-US"/>
                </w:rPr>
                <w:t>MED D - Call Documentation</w:t>
              </w:r>
            </w:hyperlink>
            <w:r w:rsidRPr="00C7770F">
              <w:rPr>
                <w:rFonts w:eastAsia="Times New Roman" w:cs="Times New Roman"/>
                <w:bCs/>
                <w:color w:val="333333"/>
                <w:lang w:eastAsia="en-US"/>
              </w:rPr>
              <w:t>.</w:t>
            </w:r>
          </w:p>
          <w:p w14:paraId="39E63A21" w14:textId="77777777" w:rsidR="00C7770F" w:rsidRPr="00C7770F" w:rsidRDefault="00C7770F" w:rsidP="00C7770F">
            <w:pPr>
              <w:numPr>
                <w:ilvl w:val="0"/>
                <w:numId w:val="24"/>
              </w:numPr>
              <w:spacing w:before="0" w:after="0" w:line="240" w:lineRule="auto"/>
              <w:contextualSpacing w:val="0"/>
              <w:rPr>
                <w:rFonts w:eastAsia="Times New Roman" w:cs="Times New Roman"/>
                <w:bCs/>
                <w:color w:val="333333"/>
                <w:lang w:eastAsia="en-US"/>
              </w:rPr>
            </w:pPr>
            <w:r w:rsidRPr="00C7770F">
              <w:rPr>
                <w:rFonts w:eastAsia="Times New Roman" w:cs="Times New Roman"/>
                <w:lang w:eastAsia="en-US"/>
              </w:rPr>
              <w:t>Log Activity 1327 = Premium Billing</w:t>
            </w:r>
            <w:r w:rsidRPr="00C7770F">
              <w:rPr>
                <w:rFonts w:eastAsia="Times New Roman" w:cs="Times New Roman"/>
                <w:bCs/>
                <w:color w:val="333333"/>
                <w:lang w:eastAsia="en-US"/>
              </w:rPr>
              <w:t xml:space="preserve"> </w:t>
            </w:r>
          </w:p>
          <w:p w14:paraId="5050D2E3" w14:textId="77777777" w:rsidR="00C7770F" w:rsidRPr="00C7770F" w:rsidRDefault="00C7770F" w:rsidP="00C7770F">
            <w:pPr>
              <w:spacing w:line="240" w:lineRule="auto"/>
              <w:ind w:left="720"/>
              <w:contextualSpacing w:val="0"/>
              <w:rPr>
                <w:rFonts w:eastAsia="Times New Roman" w:cs="Times New Roman"/>
                <w:bCs/>
                <w:color w:val="333333"/>
                <w:lang w:eastAsia="en-US"/>
              </w:rPr>
            </w:pPr>
          </w:p>
        </w:tc>
      </w:tr>
    </w:tbl>
    <w:p w14:paraId="5A1BD84A" w14:textId="77777777" w:rsidR="00C7770F" w:rsidRPr="00C7770F" w:rsidRDefault="00C7770F" w:rsidP="00C7770F">
      <w:pPr>
        <w:spacing w:before="0" w:after="0" w:line="240" w:lineRule="auto"/>
        <w:contextualSpacing w:val="0"/>
        <w:rPr>
          <w:rFonts w:eastAsia="Times New Roman" w:cs="Times New Roman"/>
          <w:lang w:eastAsia="en-US"/>
        </w:rPr>
      </w:pPr>
    </w:p>
    <w:p w14:paraId="785EE0E6" w14:textId="2DD983F6" w:rsidR="00C7770F" w:rsidRPr="00C7770F" w:rsidRDefault="0075603C" w:rsidP="0075603C">
      <w:pPr>
        <w:spacing w:before="0" w:after="0" w:line="240" w:lineRule="auto"/>
        <w:ind w:left="360"/>
        <w:contextualSpacing w:val="0"/>
        <w:jc w:val="right"/>
        <w:rPr>
          <w:rFonts w:eastAsia="Times New Roman" w:cs="Times New Roman"/>
          <w:lang w:eastAsia="en-US"/>
        </w:rPr>
      </w:pPr>
      <w:hyperlink w:anchor="_top" w:history="1">
        <w:r w:rsidR="00C7770F" w:rsidRPr="0075603C">
          <w:rPr>
            <w:rStyle w:val="Hyperlink"/>
            <w:rFonts w:eastAsia="Times New Roman" w:cs="Times New Roman"/>
            <w:lang w:eastAsia="en-US"/>
          </w:rPr>
          <w:t>Top of the Document</w:t>
        </w:r>
        <w:bookmarkStart w:id="64" w:name="_•_Grievances"/>
        <w:bookmarkStart w:id="65" w:name="_Dunning_Calendar"/>
        <w:bookmarkStart w:id="66" w:name="_When_Can_A"/>
        <w:bookmarkEnd w:id="64"/>
        <w:bookmarkEnd w:id="65"/>
        <w:bookmarkEnd w:id="66"/>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C7770F" w:rsidRPr="00C7770F" w14:paraId="35463B58" w14:textId="77777777" w:rsidTr="009F6B47">
        <w:tc>
          <w:tcPr>
            <w:tcW w:w="5000" w:type="pct"/>
            <w:shd w:val="clear" w:color="auto" w:fill="C0C0C0"/>
          </w:tcPr>
          <w:p w14:paraId="6AE6DA01" w14:textId="77777777" w:rsidR="00C7770F" w:rsidRPr="00C7770F" w:rsidRDefault="00C7770F" w:rsidP="00C7770F">
            <w:pPr>
              <w:keepNext/>
              <w:spacing w:line="240" w:lineRule="auto"/>
              <w:contextualSpacing w:val="0"/>
              <w:outlineLvl w:val="1"/>
              <w:rPr>
                <w:rFonts w:eastAsia="Times New Roman" w:cs="Times New Roman"/>
                <w:b/>
                <w:bCs/>
                <w:sz w:val="28"/>
                <w:szCs w:val="28"/>
                <w:lang w:val="x-none" w:eastAsia="x-none"/>
              </w:rPr>
            </w:pPr>
            <w:bookmarkStart w:id="67" w:name="_Reinstatement/_Re-enrollment_Reques"/>
            <w:bookmarkStart w:id="68" w:name="_Reinstatement_/_Re-enrollment"/>
            <w:bookmarkStart w:id="69" w:name="_Reinstatement/Re-enrollment_Request"/>
            <w:bookmarkStart w:id="70" w:name="_Toc129179524"/>
            <w:bookmarkEnd w:id="67"/>
            <w:bookmarkEnd w:id="68"/>
            <w:bookmarkEnd w:id="69"/>
            <w:r w:rsidRPr="00C7770F">
              <w:rPr>
                <w:rFonts w:eastAsia="Times New Roman" w:cs="Times New Roman"/>
                <w:b/>
                <w:bCs/>
                <w:sz w:val="28"/>
                <w:szCs w:val="28"/>
                <w:lang w:val="x-none" w:eastAsia="x-none"/>
              </w:rPr>
              <w:t>Reinstatement/Re-enrollment Requests</w:t>
            </w:r>
            <w:bookmarkEnd w:id="70"/>
          </w:p>
        </w:tc>
      </w:tr>
    </w:tbl>
    <w:p w14:paraId="625F76DC" w14:textId="77777777" w:rsidR="00C7770F" w:rsidRPr="00C7770F" w:rsidRDefault="00C7770F" w:rsidP="00C7770F">
      <w:pPr>
        <w:spacing w:before="0" w:after="0" w:line="240" w:lineRule="auto"/>
        <w:contextualSpacing w:val="0"/>
        <w:rPr>
          <w:rFonts w:eastAsia="Times New Roman" w:cs="Times New Roman"/>
          <w:lang w:eastAsia="en-US"/>
        </w:rPr>
      </w:pPr>
    </w:p>
    <w:p w14:paraId="035FB23D" w14:textId="77777777" w:rsidR="00C7770F" w:rsidRPr="00C7770F" w:rsidRDefault="00C7770F" w:rsidP="00C7770F">
      <w:pPr>
        <w:spacing w:before="0" w:after="0" w:line="240" w:lineRule="auto"/>
        <w:contextualSpacing w:val="0"/>
        <w:rPr>
          <w:rFonts w:eastAsia="Times New Roman" w:cs="Times New Roman"/>
          <w:lang w:eastAsia="en-US"/>
        </w:rPr>
      </w:pPr>
      <w:r w:rsidRPr="00C7770F">
        <w:rPr>
          <w:rFonts w:eastAsia="Times New Roman" w:cs="Times New Roman"/>
          <w:lang w:eastAsia="en-US"/>
        </w:rPr>
        <w:t xml:space="preserve">Typically, beneficiaries may enroll in a Medicare prescription drug plan </w:t>
      </w:r>
      <w:r w:rsidRPr="00C7770F">
        <w:rPr>
          <w:rFonts w:eastAsia="Times New Roman" w:cs="Times New Roman"/>
          <w:b/>
          <w:lang w:eastAsia="en-US"/>
        </w:rPr>
        <w:t xml:space="preserve">only </w:t>
      </w:r>
      <w:r w:rsidRPr="00C7770F">
        <w:rPr>
          <w:rFonts w:eastAsia="Times New Roman" w:cs="Times New Roman"/>
          <w:lang w:eastAsia="en-US"/>
        </w:rPr>
        <w:t xml:space="preserve">during the Annual Enrollment Period from </w:t>
      </w:r>
      <w:r w:rsidRPr="00C7770F">
        <w:rPr>
          <w:rFonts w:eastAsia="Times New Roman" w:cs="Times New Roman"/>
          <w:b/>
          <w:lang w:eastAsia="en-US"/>
        </w:rPr>
        <w:t>October 15</w:t>
      </w:r>
      <w:r w:rsidRPr="00C7770F">
        <w:rPr>
          <w:rFonts w:eastAsia="Times New Roman" w:cs="Times New Roman"/>
          <w:lang w:eastAsia="en-US"/>
        </w:rPr>
        <w:t xml:space="preserve"> through </w:t>
      </w:r>
      <w:r w:rsidRPr="00C7770F">
        <w:rPr>
          <w:rFonts w:eastAsia="Times New Roman" w:cs="Times New Roman"/>
          <w:b/>
          <w:lang w:eastAsia="en-US"/>
        </w:rPr>
        <w:t>December 7</w:t>
      </w:r>
      <w:r w:rsidRPr="00C7770F">
        <w:rPr>
          <w:rFonts w:eastAsia="Times New Roman" w:cs="Times New Roman"/>
          <w:lang w:eastAsia="en-US"/>
        </w:rPr>
        <w:t xml:space="preserve"> of each year. There are Special Election Periods that may allow the beneficiary to enroll in a Medicare prescription drug plan outside of this period.</w:t>
      </w:r>
    </w:p>
    <w:p w14:paraId="0945793F" w14:textId="77777777" w:rsidR="00C7770F" w:rsidRPr="00C7770F" w:rsidRDefault="00C7770F" w:rsidP="00C7770F">
      <w:pPr>
        <w:spacing w:before="0" w:after="0" w:line="240" w:lineRule="auto"/>
        <w:contextualSpacing w:val="0"/>
        <w:rPr>
          <w:rFonts w:eastAsia="Times New Roman" w:cs="Times New Roman"/>
          <w:lang w:eastAsia="en-US"/>
        </w:rPr>
      </w:pPr>
    </w:p>
    <w:p w14:paraId="49492A5F" w14:textId="77777777" w:rsidR="00C7770F" w:rsidRPr="00C7770F" w:rsidRDefault="00C7770F" w:rsidP="00C7770F">
      <w:pPr>
        <w:spacing w:before="0" w:line="240" w:lineRule="auto"/>
        <w:contextualSpacing w:val="0"/>
        <w:rPr>
          <w:rFonts w:eastAsia="Times New Roman" w:cs="Times New Roman"/>
          <w:lang w:eastAsia="en-US"/>
        </w:rPr>
      </w:pPr>
      <w:r w:rsidRPr="00C7770F">
        <w:rPr>
          <w:rFonts w:eastAsia="Times New Roman" w:cs="Times New Roman"/>
          <w:lang w:eastAsia="en-US"/>
        </w:rPr>
        <w:t>If a beneficiary is requesting to be:</w:t>
      </w:r>
    </w:p>
    <w:p w14:paraId="16EB591A" w14:textId="77777777" w:rsidR="00C7770F" w:rsidRPr="00C7770F" w:rsidRDefault="00C7770F" w:rsidP="00C7770F">
      <w:pPr>
        <w:numPr>
          <w:ilvl w:val="0"/>
          <w:numId w:val="18"/>
        </w:numPr>
        <w:spacing w:before="0" w:after="0" w:line="240" w:lineRule="auto"/>
        <w:contextualSpacing w:val="0"/>
        <w:rPr>
          <w:rFonts w:eastAsia="Times New Roman" w:cs="Times New Roman"/>
          <w:lang w:eastAsia="en-US"/>
        </w:rPr>
      </w:pPr>
      <w:r w:rsidRPr="00C7770F">
        <w:rPr>
          <w:rFonts w:eastAsia="Times New Roman" w:cs="Times New Roman"/>
          <w:b/>
          <w:lang w:eastAsia="en-US"/>
        </w:rPr>
        <w:t>Reinstated</w:t>
      </w:r>
      <w:r w:rsidRPr="00C7770F">
        <w:rPr>
          <w:rFonts w:eastAsia="Times New Roman" w:cs="Times New Roman"/>
          <w:lang w:eastAsia="en-US"/>
        </w:rPr>
        <w:t xml:space="preserve">, refer to </w:t>
      </w:r>
      <w:hyperlink r:id="rId32" w:anchor="!/view?docid=4d94938d-5aa3-4d51-a354-9a7a2d866018" w:history="1">
        <w:r w:rsidRPr="00C7770F">
          <w:rPr>
            <w:rFonts w:eastAsia="Times New Roman" w:cs="Times New Roman"/>
            <w:color w:val="0000FF"/>
            <w:u w:val="single"/>
            <w:lang w:eastAsia="en-US"/>
          </w:rPr>
          <w:t xml:space="preserve">MED D -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Process for Good Cause Determinations</w:t>
        </w:r>
      </w:hyperlink>
      <w:r w:rsidRPr="00C7770F">
        <w:rPr>
          <w:rFonts w:eastAsia="Times New Roman" w:cs="Times New Roman"/>
          <w:lang w:eastAsia="en-US"/>
        </w:rPr>
        <w:t>.</w:t>
      </w:r>
    </w:p>
    <w:p w14:paraId="5DC60513" w14:textId="77777777" w:rsidR="00C7770F" w:rsidRPr="00C7770F" w:rsidRDefault="00C7770F" w:rsidP="00C7770F">
      <w:pPr>
        <w:numPr>
          <w:ilvl w:val="0"/>
          <w:numId w:val="18"/>
        </w:numPr>
        <w:spacing w:before="0" w:after="0" w:line="240" w:lineRule="auto"/>
        <w:contextualSpacing w:val="0"/>
        <w:rPr>
          <w:rFonts w:eastAsia="Times New Roman" w:cs="Times New Roman"/>
          <w:lang w:eastAsia="en-US"/>
        </w:rPr>
      </w:pPr>
      <w:r w:rsidRPr="00C7770F">
        <w:rPr>
          <w:rFonts w:eastAsia="Times New Roman" w:cs="Times New Roman"/>
          <w:b/>
          <w:lang w:eastAsia="en-US"/>
        </w:rPr>
        <w:t>Re-enrolled</w:t>
      </w:r>
      <w:r w:rsidRPr="00C7770F">
        <w:rPr>
          <w:rFonts w:eastAsia="Times New Roman" w:cs="Times New Roman"/>
          <w:lang w:eastAsia="en-US"/>
        </w:rPr>
        <w:t xml:space="preserve"> in the plan, refer to the applicable work instruction:</w:t>
      </w:r>
    </w:p>
    <w:p w14:paraId="10BD8073" w14:textId="77777777" w:rsidR="00C7770F" w:rsidRPr="00C7770F" w:rsidRDefault="00C7770F" w:rsidP="00C7770F">
      <w:pPr>
        <w:numPr>
          <w:ilvl w:val="0"/>
          <w:numId w:val="17"/>
        </w:numPr>
        <w:spacing w:before="0" w:after="0" w:line="240" w:lineRule="auto"/>
        <w:contextualSpacing w:val="0"/>
        <w:rPr>
          <w:rFonts w:eastAsia="Times New Roman" w:cs="Times New Roman"/>
          <w:color w:val="0000FF"/>
          <w:u w:val="single"/>
          <w:lang w:eastAsia="en-US"/>
        </w:rPr>
      </w:pPr>
      <w:r w:rsidRPr="00C7770F">
        <w:rPr>
          <w:rFonts w:eastAsia="Times New Roman" w:cs="Times New Roman"/>
          <w:kern w:val="36"/>
          <w:lang w:eastAsia="en-US"/>
        </w:rPr>
        <w:fldChar w:fldCharType="begin"/>
      </w:r>
      <w:r w:rsidRPr="00C7770F">
        <w:rPr>
          <w:rFonts w:eastAsia="Times New Roman" w:cs="Times New Roman"/>
          <w:kern w:val="36"/>
          <w:lang w:eastAsia="en-US"/>
        </w:rPr>
        <w:instrText xml:space="preserve"> HYPERLINK "https://thesource.cvshealth.com/nuxeo/thesource/" \l "!/view?docid=23d6bdd2-b914-4dd9-bf92-05f5d0f1088a" </w:instrText>
      </w:r>
      <w:r w:rsidRPr="00C7770F">
        <w:rPr>
          <w:rFonts w:eastAsia="Times New Roman" w:cs="Times New Roman"/>
          <w:kern w:val="36"/>
          <w:lang w:eastAsia="en-US"/>
        </w:rPr>
      </w:r>
      <w:r w:rsidRPr="00C7770F">
        <w:rPr>
          <w:rFonts w:eastAsia="Times New Roman" w:cs="Times New Roman"/>
          <w:kern w:val="36"/>
          <w:lang w:eastAsia="en-US"/>
        </w:rPr>
        <w:fldChar w:fldCharType="separate"/>
      </w:r>
      <w:r w:rsidRPr="00C7770F">
        <w:rPr>
          <w:rFonts w:eastAsia="Times New Roman" w:cs="Times New Roman"/>
          <w:color w:val="0000FF"/>
          <w:kern w:val="36"/>
          <w:u w:val="single"/>
          <w:lang w:eastAsia="en-US"/>
        </w:rPr>
        <w:t>MED D - Election Periods for Enrollment and Disenrollment (AEP, IEP, SEP)</w:t>
      </w:r>
    </w:p>
    <w:p w14:paraId="50F56763" w14:textId="77777777" w:rsidR="00C7770F" w:rsidRPr="00C7770F" w:rsidRDefault="00C7770F" w:rsidP="00C7770F">
      <w:pPr>
        <w:numPr>
          <w:ilvl w:val="0"/>
          <w:numId w:val="17"/>
        </w:numPr>
        <w:spacing w:before="0" w:after="0" w:line="240" w:lineRule="auto"/>
        <w:contextualSpacing w:val="0"/>
        <w:rPr>
          <w:rFonts w:eastAsia="Times New Roman" w:cs="Times New Roman"/>
          <w:color w:val="0000FF"/>
          <w:u w:val="single"/>
          <w:lang w:eastAsia="en-US"/>
        </w:rPr>
      </w:pPr>
      <w:r w:rsidRPr="00C7770F">
        <w:rPr>
          <w:rFonts w:eastAsia="Times New Roman" w:cs="Times New Roman"/>
          <w:kern w:val="36"/>
          <w:lang w:eastAsia="en-US"/>
        </w:rPr>
        <w:fldChar w:fldCharType="end"/>
      </w:r>
      <w:r w:rsidRPr="00C7770F">
        <w:rPr>
          <w:rFonts w:eastAsia="Times New Roman" w:cs="Times New Roman"/>
          <w:lang w:eastAsia="en-US"/>
        </w:rPr>
        <w:fldChar w:fldCharType="begin"/>
      </w:r>
      <w:r w:rsidRPr="00C7770F">
        <w:rPr>
          <w:rFonts w:eastAsia="Times New Roman" w:cs="Times New Roman"/>
          <w:lang w:eastAsia="en-US"/>
        </w:rPr>
        <w:instrText xml:space="preserve"> HYPERLINK "https://thesource.cvshealth.com/nuxeo/thesource/" \l "!/view?docid=375bbf7d-02dd-4289-bff9-8cdd15b1a800" </w:instrText>
      </w:r>
      <w:r w:rsidRPr="00C7770F">
        <w:rPr>
          <w:rFonts w:eastAsia="Times New Roman" w:cs="Times New Roman"/>
          <w:lang w:eastAsia="en-US"/>
        </w:rPr>
      </w:r>
      <w:r w:rsidRPr="00C7770F">
        <w:rPr>
          <w:rFonts w:eastAsia="Times New Roman" w:cs="Times New Roman"/>
          <w:lang w:eastAsia="en-US"/>
        </w:rPr>
        <w:fldChar w:fldCharType="separate"/>
      </w:r>
      <w:r w:rsidRPr="00C7770F">
        <w:rPr>
          <w:rFonts w:eastAsia="Times New Roman" w:cs="Times New Roman"/>
          <w:color w:val="0000FF"/>
          <w:u w:val="single"/>
          <w:lang w:eastAsia="en-US"/>
        </w:rPr>
        <w:t xml:space="preserve">MED D - SilverScript and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Enrollment Related RM Tasks</w:t>
      </w:r>
    </w:p>
    <w:p w14:paraId="718C0FDD" w14:textId="77777777" w:rsidR="00C7770F" w:rsidRPr="00C7770F" w:rsidRDefault="00C7770F" w:rsidP="00C7770F">
      <w:pPr>
        <w:spacing w:before="0" w:after="0" w:line="240" w:lineRule="auto"/>
        <w:ind w:left="720"/>
        <w:contextualSpacing w:val="0"/>
        <w:rPr>
          <w:rFonts w:eastAsia="Times New Roman" w:cs="Times New Roman"/>
          <w:b/>
          <w:lang w:eastAsia="en-US"/>
        </w:rPr>
      </w:pPr>
      <w:r w:rsidRPr="00C7770F">
        <w:rPr>
          <w:rFonts w:eastAsia="Times New Roman" w:cs="Times New Roman"/>
          <w:lang w:eastAsia="en-US"/>
        </w:rPr>
        <w:fldChar w:fldCharType="end"/>
      </w:r>
    </w:p>
    <w:p w14:paraId="25497564" w14:textId="77777777" w:rsidR="00C7770F" w:rsidRPr="00C7770F" w:rsidRDefault="00C7770F" w:rsidP="00C7770F">
      <w:pPr>
        <w:spacing w:before="0" w:after="0" w:line="240" w:lineRule="auto"/>
        <w:ind w:left="864" w:hanging="864"/>
        <w:contextualSpacing w:val="0"/>
        <w:rPr>
          <w:rFonts w:eastAsia="Times New Roman" w:cs="Times New Roman"/>
          <w:b/>
          <w:lang w:eastAsia="en-US"/>
        </w:rPr>
      </w:pPr>
      <w:r w:rsidRPr="00C7770F">
        <w:rPr>
          <w:rFonts w:eastAsia="Times New Roman" w:cs="Times New Roman"/>
          <w:b/>
          <w:lang w:eastAsia="en-US"/>
        </w:rPr>
        <w:t xml:space="preserve">Note:  </w:t>
      </w:r>
      <w:r w:rsidRPr="00C7770F">
        <w:rPr>
          <w:rFonts w:eastAsia="Times New Roman" w:cs="Times New Roman"/>
          <w:lang w:eastAsia="en-US"/>
        </w:rPr>
        <w:t xml:space="preserve">CMS guidance indicates that the beneficiary </w:t>
      </w:r>
      <w:r w:rsidRPr="00C7770F">
        <w:rPr>
          <w:rFonts w:eastAsia="Times New Roman" w:cs="Times New Roman"/>
          <w:b/>
          <w:lang w:eastAsia="en-US"/>
        </w:rPr>
        <w:t xml:space="preserve">MUST </w:t>
      </w:r>
      <w:r w:rsidRPr="00C7770F">
        <w:rPr>
          <w:rFonts w:eastAsia="Times New Roman" w:cs="Times New Roman"/>
          <w:lang w:eastAsia="en-US"/>
        </w:rPr>
        <w:t xml:space="preserve">pay </w:t>
      </w:r>
      <w:r w:rsidRPr="00C7770F">
        <w:rPr>
          <w:rFonts w:eastAsia="Times New Roman" w:cs="Times New Roman"/>
          <w:b/>
          <w:lang w:eastAsia="en-US"/>
        </w:rPr>
        <w:t xml:space="preserve">any </w:t>
      </w:r>
      <w:r w:rsidRPr="00C7770F">
        <w:rPr>
          <w:rFonts w:eastAsia="Times New Roman" w:cs="Times New Roman"/>
          <w:lang w:eastAsia="en-US"/>
        </w:rPr>
        <w:t xml:space="preserve">premium billing balances to </w:t>
      </w:r>
      <w:r w:rsidRPr="00C7770F">
        <w:rPr>
          <w:rFonts w:eastAsia="Times New Roman" w:cs="Times New Roman"/>
          <w:b/>
          <w:lang w:eastAsia="en-US"/>
        </w:rPr>
        <w:t xml:space="preserve">any </w:t>
      </w:r>
      <w:r w:rsidRPr="00C7770F">
        <w:rPr>
          <w:rFonts w:eastAsia="Times New Roman" w:cs="Times New Roman"/>
          <w:lang w:eastAsia="en-US"/>
        </w:rPr>
        <w:t>MED D plan before a new reinstatement/re-enrollment will be approved.</w:t>
      </w:r>
    </w:p>
    <w:p w14:paraId="0E294A95" w14:textId="6F06AC00" w:rsidR="00C7770F" w:rsidRPr="00C7770F" w:rsidRDefault="0075603C" w:rsidP="00C7770F">
      <w:pPr>
        <w:spacing w:before="0" w:after="0" w:line="240" w:lineRule="auto"/>
        <w:ind w:left="360"/>
        <w:contextualSpacing w:val="0"/>
        <w:jc w:val="right"/>
        <w:rPr>
          <w:rFonts w:eastAsia="Times New Roman" w:cs="Times New Roman"/>
          <w:lang w:eastAsia="en-US"/>
        </w:rPr>
      </w:pPr>
      <w:hyperlink w:anchor="_top" w:history="1">
        <w:r w:rsidR="00C7770F" w:rsidRPr="0075603C">
          <w:rPr>
            <w:rStyle w:val="Hyperlink"/>
            <w:rFonts w:eastAsia="Times New Roman" w:cs="Times New Roman"/>
            <w:lang w:eastAsia="en-U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C7770F" w:rsidRPr="00C7770F" w14:paraId="7B843F00" w14:textId="77777777" w:rsidTr="009F6B47">
        <w:tc>
          <w:tcPr>
            <w:tcW w:w="5000" w:type="pct"/>
            <w:shd w:val="clear" w:color="auto" w:fill="C0C0C0"/>
          </w:tcPr>
          <w:p w14:paraId="611EF405" w14:textId="77777777" w:rsidR="00C7770F" w:rsidRPr="00C7770F" w:rsidRDefault="00C7770F" w:rsidP="00C7770F">
            <w:pPr>
              <w:keepNext/>
              <w:spacing w:line="240" w:lineRule="auto"/>
              <w:contextualSpacing w:val="0"/>
              <w:outlineLvl w:val="1"/>
              <w:rPr>
                <w:rFonts w:eastAsia="Times New Roman" w:cs="Times New Roman"/>
                <w:b/>
                <w:bCs/>
                <w:sz w:val="28"/>
                <w:szCs w:val="28"/>
                <w:lang w:val="x-none" w:eastAsia="x-none"/>
              </w:rPr>
            </w:pPr>
            <w:bookmarkStart w:id="71" w:name="_Resolution_Time"/>
            <w:bookmarkStart w:id="72" w:name="_FAQs"/>
            <w:bookmarkStart w:id="73" w:name="_Toc129179525"/>
            <w:bookmarkEnd w:id="71"/>
            <w:bookmarkEnd w:id="72"/>
            <w:r w:rsidRPr="00C7770F">
              <w:rPr>
                <w:rFonts w:eastAsia="Times New Roman" w:cs="Times New Roman"/>
                <w:b/>
                <w:bCs/>
                <w:sz w:val="28"/>
                <w:szCs w:val="28"/>
                <w:lang w:val="x-none" w:eastAsia="x-none"/>
              </w:rPr>
              <w:t>Frequently Asked Questions</w:t>
            </w:r>
            <w:bookmarkEnd w:id="73"/>
          </w:p>
        </w:tc>
      </w:tr>
    </w:tbl>
    <w:p w14:paraId="1B71E561" w14:textId="77777777" w:rsidR="00C7770F" w:rsidRPr="00C7770F" w:rsidRDefault="00C7770F" w:rsidP="00C7770F">
      <w:pPr>
        <w:spacing w:before="0" w:after="0" w:line="240" w:lineRule="auto"/>
        <w:contextualSpacing w:val="0"/>
        <w:rPr>
          <w:rFonts w:eastAsia="Times New Roman" w:cs="Arial"/>
          <w:bCs/>
          <w:color w:val="333333"/>
          <w:lang w:eastAsia="en-US"/>
        </w:rPr>
      </w:pPr>
    </w:p>
    <w:p w14:paraId="7B796FCF" w14:textId="77777777" w:rsidR="00C7770F" w:rsidRPr="00C7770F" w:rsidRDefault="00C7770F" w:rsidP="00C7770F">
      <w:pPr>
        <w:spacing w:before="0" w:line="240" w:lineRule="auto"/>
        <w:contextualSpacing w:val="0"/>
        <w:rPr>
          <w:rFonts w:eastAsia="Times New Roman" w:cs="Arial"/>
          <w:bCs/>
          <w:lang w:eastAsia="en-US"/>
        </w:rPr>
      </w:pPr>
      <w:r w:rsidRPr="00C7770F">
        <w:rPr>
          <w:rFonts w:eastAsia="Times New Roman" w:cs="Arial"/>
          <w:bCs/>
          <w:lang w:eastAsia="en-US"/>
        </w:rPr>
        <w:t xml:space="preserve">The following table will assist the </w:t>
      </w:r>
      <w:r w:rsidRPr="00C7770F">
        <w:rPr>
          <w:rFonts w:eastAsia="Times New Roman" w:cs="Verdana"/>
          <w:lang w:eastAsia="en-US"/>
        </w:rPr>
        <w:t>CCR</w:t>
      </w:r>
      <w:r w:rsidRPr="00C7770F">
        <w:rPr>
          <w:rFonts w:eastAsia="Times New Roman" w:cs="Arial"/>
          <w:bCs/>
          <w:lang w:eastAsia="en-US"/>
        </w:rPr>
        <w:t xml:space="preserve"> in addressing Frequently Asked Questions regarding Premium Billing Dunning and Disputes inquiries. </w:t>
      </w:r>
      <w:bookmarkStart w:id="74" w:name="OLE_LINK7"/>
      <w:r w:rsidRPr="00C7770F">
        <w:rPr>
          <w:rFonts w:eastAsia="Times New Roman" w:cs="Arial"/>
          <w:bCs/>
          <w:lang w:eastAsia="en-US"/>
        </w:rPr>
        <w:t>Dunning #1 is a yellow letter and Reminder letter is a pink letter</w:t>
      </w:r>
      <w:bookmarkEnd w:id="74"/>
      <w:r w:rsidRPr="00C7770F">
        <w:rPr>
          <w:rFonts w:eastAsia="Times New Roman" w:cs="Arial"/>
          <w:bCs/>
          <w:lang w:eastAsia="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4"/>
        <w:gridCol w:w="3592"/>
        <w:gridCol w:w="8234"/>
      </w:tblGrid>
      <w:tr w:rsidR="00C7770F" w:rsidRPr="00C7770F" w14:paraId="1A22C429" w14:textId="77777777" w:rsidTr="009F6B47">
        <w:tc>
          <w:tcPr>
            <w:tcW w:w="434" w:type="pct"/>
            <w:shd w:val="clear" w:color="auto" w:fill="D9D9D9"/>
          </w:tcPr>
          <w:p w14:paraId="7CC35387"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w:t>
            </w:r>
          </w:p>
        </w:tc>
        <w:tc>
          <w:tcPr>
            <w:tcW w:w="1387" w:type="pct"/>
            <w:shd w:val="clear" w:color="auto" w:fill="D9D9D9"/>
          </w:tcPr>
          <w:p w14:paraId="6C6861A5"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Question</w:t>
            </w:r>
          </w:p>
        </w:tc>
        <w:tc>
          <w:tcPr>
            <w:tcW w:w="3179" w:type="pct"/>
            <w:shd w:val="clear" w:color="auto" w:fill="D9D9D9"/>
          </w:tcPr>
          <w:p w14:paraId="7B76DDAA"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Answer</w:t>
            </w:r>
          </w:p>
        </w:tc>
      </w:tr>
      <w:tr w:rsidR="00C7770F" w:rsidRPr="00C7770F" w14:paraId="4A054432" w14:textId="77777777" w:rsidTr="009F6B47">
        <w:trPr>
          <w:trHeight w:val="1268"/>
        </w:trPr>
        <w:tc>
          <w:tcPr>
            <w:tcW w:w="434" w:type="pct"/>
          </w:tcPr>
          <w:p w14:paraId="42CC270B"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1</w:t>
            </w:r>
          </w:p>
        </w:tc>
        <w:tc>
          <w:tcPr>
            <w:tcW w:w="1387" w:type="pct"/>
            <w:shd w:val="clear" w:color="auto" w:fill="auto"/>
          </w:tcPr>
          <w:p w14:paraId="2D02BC25"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lang w:eastAsia="en-US"/>
              </w:rPr>
              <w:t xml:space="preserve">When do I have to </w:t>
            </w:r>
            <w:proofErr w:type="gramStart"/>
            <w:r w:rsidRPr="00C7770F">
              <w:rPr>
                <w:rFonts w:eastAsia="Times New Roman" w:cs="Times New Roman"/>
                <w:b/>
                <w:lang w:eastAsia="en-US"/>
              </w:rPr>
              <w:t>pay by</w:t>
            </w:r>
            <w:proofErr w:type="gramEnd"/>
            <w:r w:rsidRPr="00C7770F">
              <w:rPr>
                <w:rFonts w:eastAsia="Times New Roman" w:cs="Times New Roman"/>
                <w:b/>
                <w:lang w:eastAsia="en-US"/>
              </w:rPr>
              <w:t xml:space="preserve"> so that I am not disenrolled?</w:t>
            </w:r>
          </w:p>
          <w:p w14:paraId="5CF8A78A" w14:textId="77777777" w:rsidR="00C7770F" w:rsidRPr="00C7770F" w:rsidRDefault="00C7770F" w:rsidP="00C7770F">
            <w:pPr>
              <w:spacing w:line="240" w:lineRule="auto"/>
              <w:contextualSpacing w:val="0"/>
              <w:rPr>
                <w:rFonts w:eastAsia="Times New Roman" w:cs="Times New Roman"/>
                <w:b/>
                <w:lang w:eastAsia="en-US"/>
              </w:rPr>
            </w:pPr>
          </w:p>
          <w:p w14:paraId="4A4039A4"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lang w:eastAsia="en-US"/>
              </w:rPr>
              <w:t>What amount do I need to pay?</w:t>
            </w:r>
          </w:p>
        </w:tc>
        <w:tc>
          <w:tcPr>
            <w:tcW w:w="3179" w:type="pct"/>
            <w:shd w:val="clear" w:color="auto" w:fill="auto"/>
          </w:tcPr>
          <w:p w14:paraId="1CF0209F" w14:textId="77777777" w:rsidR="00C7770F" w:rsidRPr="00C7770F" w:rsidRDefault="00C7770F" w:rsidP="00C7770F">
            <w:pPr>
              <w:autoSpaceDE w:val="0"/>
              <w:autoSpaceDN w:val="0"/>
              <w:adjustRightInd w:val="0"/>
              <w:spacing w:line="240" w:lineRule="auto"/>
              <w:ind w:left="648" w:hanging="648"/>
              <w:contextualSpacing w:val="0"/>
              <w:rPr>
                <w:rFonts w:eastAsia="Times New Roman" w:cs="Verdana"/>
                <w:color w:val="000000"/>
                <w:lang w:eastAsia="en-US"/>
              </w:rPr>
            </w:pPr>
            <w:r w:rsidRPr="00C7770F">
              <w:rPr>
                <w:rFonts w:eastAsia="Times New Roman" w:cs="Times New Roman"/>
                <w:b/>
                <w:noProof/>
                <w:lang w:eastAsia="en-US"/>
              </w:rPr>
              <w:drawing>
                <wp:inline distT="0" distB="0" distL="0" distR="0" wp14:anchorId="331B1E7E" wp14:editId="326D8823">
                  <wp:extent cx="281940" cy="182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Verdana"/>
                <w:color w:val="000000"/>
                <w:lang w:eastAsia="en-US"/>
              </w:rPr>
              <w:t>You need to pay the entire amount listed in your Dunning letter by the date listed in the letter to avoid disenrollment.</w:t>
            </w:r>
          </w:p>
          <w:p w14:paraId="432037A6" w14:textId="77777777" w:rsidR="00C7770F" w:rsidRPr="00C7770F" w:rsidRDefault="00C7770F" w:rsidP="00C7770F">
            <w:pPr>
              <w:autoSpaceDE w:val="0"/>
              <w:autoSpaceDN w:val="0"/>
              <w:adjustRightInd w:val="0"/>
              <w:spacing w:line="240" w:lineRule="auto"/>
              <w:contextualSpacing w:val="0"/>
              <w:rPr>
                <w:rFonts w:eastAsia="Times New Roman" w:cs="Verdana"/>
                <w:color w:val="000000"/>
                <w:lang w:eastAsia="en-US"/>
              </w:rPr>
            </w:pPr>
          </w:p>
          <w:p w14:paraId="4603A482" w14:textId="77777777" w:rsidR="00C7770F" w:rsidRPr="00C7770F" w:rsidRDefault="00C7770F" w:rsidP="00C7770F">
            <w:pPr>
              <w:autoSpaceDE w:val="0"/>
              <w:autoSpaceDN w:val="0"/>
              <w:adjustRightInd w:val="0"/>
              <w:spacing w:line="240" w:lineRule="auto"/>
              <w:contextualSpacing w:val="0"/>
              <w:rPr>
                <w:rFonts w:eastAsia="Times New Roman" w:cs="Verdana"/>
                <w:color w:val="000000"/>
                <w:lang w:eastAsia="en-US"/>
              </w:rPr>
            </w:pPr>
            <w:r w:rsidRPr="00C7770F">
              <w:rPr>
                <w:rFonts w:eastAsia="Times New Roman" w:cs="Verdana"/>
                <w:b/>
                <w:color w:val="000000"/>
                <w:lang w:eastAsia="en-US"/>
              </w:rPr>
              <w:t>Note:</w:t>
            </w:r>
            <w:r w:rsidRPr="00C7770F">
              <w:rPr>
                <w:rFonts w:eastAsia="Times New Roman" w:cs="Verdana"/>
                <w:color w:val="000000"/>
                <w:lang w:eastAsia="en-US"/>
              </w:rPr>
              <w:t xml:space="preserve">  Refer to </w:t>
            </w:r>
            <w:proofErr w:type="spellStart"/>
            <w:r w:rsidRPr="00C7770F">
              <w:rPr>
                <w:rFonts w:eastAsia="Times New Roman" w:cs="Verdana"/>
                <w:b/>
                <w:color w:val="000000"/>
                <w:lang w:eastAsia="en-US"/>
              </w:rPr>
              <w:t>ONEclick</w:t>
            </w:r>
            <w:proofErr w:type="spellEnd"/>
            <w:r w:rsidRPr="00C7770F">
              <w:rPr>
                <w:rFonts w:eastAsia="Times New Roman" w:cs="Verdana"/>
                <w:b/>
                <w:color w:val="000000"/>
                <w:lang w:eastAsia="en-US"/>
              </w:rPr>
              <w:t>™</w:t>
            </w:r>
            <w:r w:rsidRPr="00C7770F">
              <w:rPr>
                <w:rFonts w:eastAsia="Times New Roman" w:cs="Verdana"/>
                <w:color w:val="000000"/>
                <w:lang w:eastAsia="en-US"/>
              </w:rPr>
              <w:t>.</w:t>
            </w:r>
          </w:p>
          <w:p w14:paraId="14CAFAD4" w14:textId="77777777" w:rsidR="00C7770F" w:rsidRPr="00C7770F" w:rsidRDefault="00C7770F" w:rsidP="00C7770F">
            <w:pPr>
              <w:autoSpaceDE w:val="0"/>
              <w:autoSpaceDN w:val="0"/>
              <w:adjustRightInd w:val="0"/>
              <w:spacing w:line="240" w:lineRule="auto"/>
              <w:contextualSpacing w:val="0"/>
              <w:rPr>
                <w:rFonts w:eastAsia="Times New Roman" w:cs="Verdana"/>
                <w:color w:val="000000"/>
                <w:lang w:eastAsia="en-US"/>
              </w:rPr>
            </w:pPr>
          </w:p>
        </w:tc>
      </w:tr>
      <w:tr w:rsidR="00C7770F" w:rsidRPr="00C7770F" w14:paraId="52B96C44" w14:textId="77777777" w:rsidTr="009F6B47">
        <w:trPr>
          <w:trHeight w:val="70"/>
        </w:trPr>
        <w:tc>
          <w:tcPr>
            <w:tcW w:w="434" w:type="pct"/>
          </w:tcPr>
          <w:p w14:paraId="4716204F"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2</w:t>
            </w:r>
          </w:p>
        </w:tc>
        <w:tc>
          <w:tcPr>
            <w:tcW w:w="1387" w:type="pct"/>
            <w:shd w:val="clear" w:color="auto" w:fill="auto"/>
          </w:tcPr>
          <w:p w14:paraId="36E250FD"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b/>
                <w:lang w:eastAsia="en-US"/>
              </w:rPr>
              <w:t>Can you tell me what payment options are available?</w:t>
            </w:r>
          </w:p>
        </w:tc>
        <w:tc>
          <w:tcPr>
            <w:tcW w:w="3179" w:type="pct"/>
            <w:shd w:val="clear" w:color="auto" w:fill="auto"/>
          </w:tcPr>
          <w:p w14:paraId="2349CF08" w14:textId="77777777" w:rsidR="00C7770F" w:rsidRPr="00C7770F" w:rsidRDefault="00C7770F" w:rsidP="00C7770F">
            <w:pPr>
              <w:autoSpaceDE w:val="0"/>
              <w:autoSpaceDN w:val="0"/>
              <w:adjustRightInd w:val="0"/>
              <w:spacing w:line="240" w:lineRule="auto"/>
              <w:contextualSpacing w:val="0"/>
              <w:rPr>
                <w:rFonts w:eastAsia="Times New Roman" w:cs="TimesNewRoman"/>
                <w:lang w:eastAsia="en-US"/>
              </w:rPr>
            </w:pPr>
            <w:r w:rsidRPr="00C7770F">
              <w:rPr>
                <w:rFonts w:eastAsia="Times New Roman" w:cs="Times New Roman"/>
                <w:b/>
                <w:noProof/>
                <w:lang w:eastAsia="en-US"/>
              </w:rPr>
              <w:drawing>
                <wp:inline distT="0" distB="0" distL="0" distR="0" wp14:anchorId="2F0C81AE" wp14:editId="0DD7B752">
                  <wp:extent cx="281940" cy="1828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NewRoman"/>
                <w:lang w:eastAsia="en-US"/>
              </w:rPr>
              <w:t xml:space="preserve">You can make </w:t>
            </w:r>
            <w:proofErr w:type="gramStart"/>
            <w:r w:rsidRPr="00C7770F">
              <w:rPr>
                <w:rFonts w:eastAsia="Times New Roman" w:cs="TimesNewRoman"/>
                <w:lang w:eastAsia="en-US"/>
              </w:rPr>
              <w:t>a payment</w:t>
            </w:r>
            <w:proofErr w:type="gramEnd"/>
            <w:r w:rsidRPr="00C7770F">
              <w:rPr>
                <w:rFonts w:eastAsia="Times New Roman" w:cs="TimesNewRoman"/>
                <w:lang w:eastAsia="en-US"/>
              </w:rPr>
              <w:t xml:space="preserve"> through the following options:</w:t>
            </w:r>
          </w:p>
          <w:p w14:paraId="61982691" w14:textId="77777777" w:rsidR="00C7770F" w:rsidRPr="00C7770F" w:rsidRDefault="00C7770F" w:rsidP="00C7770F">
            <w:pPr>
              <w:numPr>
                <w:ilvl w:val="1"/>
                <w:numId w:val="11"/>
              </w:numPr>
              <w:autoSpaceDE w:val="0"/>
              <w:autoSpaceDN w:val="0"/>
              <w:adjustRightInd w:val="0"/>
              <w:spacing w:before="0" w:after="0" w:line="240" w:lineRule="auto"/>
              <w:contextualSpacing w:val="0"/>
              <w:rPr>
                <w:rFonts w:eastAsia="Times New Roman" w:cs="TimesNewRoman"/>
                <w:lang w:eastAsia="en-US"/>
              </w:rPr>
            </w:pPr>
            <w:r w:rsidRPr="00C7770F">
              <w:rPr>
                <w:rFonts w:eastAsia="Times New Roman" w:cs="TimesNewRoman"/>
                <w:lang w:eastAsia="en-US"/>
              </w:rPr>
              <w:t>One-time payment via Credit Card/Debit Card/E-check.</w:t>
            </w:r>
          </w:p>
          <w:p w14:paraId="250C7F84" w14:textId="77777777" w:rsidR="00C7770F" w:rsidRPr="00C7770F" w:rsidRDefault="00C7770F" w:rsidP="00C7770F">
            <w:pPr>
              <w:numPr>
                <w:ilvl w:val="1"/>
                <w:numId w:val="11"/>
              </w:numPr>
              <w:autoSpaceDE w:val="0"/>
              <w:autoSpaceDN w:val="0"/>
              <w:adjustRightInd w:val="0"/>
              <w:spacing w:before="0" w:after="0" w:line="240" w:lineRule="auto"/>
              <w:contextualSpacing w:val="0"/>
              <w:rPr>
                <w:rFonts w:eastAsia="Times New Roman" w:cs="TimesNewRoman"/>
                <w:lang w:eastAsia="en-US"/>
              </w:rPr>
            </w:pPr>
            <w:r w:rsidRPr="00C7770F">
              <w:rPr>
                <w:rFonts w:eastAsia="Times New Roman" w:cs="TimesNewRoman"/>
                <w:lang w:eastAsia="en-US"/>
              </w:rPr>
              <w:t>Mail in your payment.</w:t>
            </w:r>
          </w:p>
          <w:p w14:paraId="6B84A193" w14:textId="77777777" w:rsidR="00C7770F" w:rsidRPr="00C7770F" w:rsidRDefault="00C7770F" w:rsidP="00C7770F">
            <w:pPr>
              <w:autoSpaceDE w:val="0"/>
              <w:autoSpaceDN w:val="0"/>
              <w:adjustRightInd w:val="0"/>
              <w:spacing w:line="240" w:lineRule="auto"/>
              <w:contextualSpacing w:val="0"/>
              <w:rPr>
                <w:rFonts w:eastAsia="Times New Roman" w:cs="Verdana,Bold"/>
                <w:bCs/>
                <w:color w:val="000000"/>
                <w:lang w:eastAsia="en-US"/>
              </w:rPr>
            </w:pPr>
          </w:p>
          <w:p w14:paraId="5A376E33" w14:textId="77777777" w:rsidR="00C7770F" w:rsidRPr="00C7770F" w:rsidRDefault="00C7770F" w:rsidP="00C7770F">
            <w:pPr>
              <w:autoSpaceDE w:val="0"/>
              <w:autoSpaceDN w:val="0"/>
              <w:adjustRightInd w:val="0"/>
              <w:spacing w:line="240" w:lineRule="auto"/>
              <w:contextualSpacing w:val="0"/>
              <w:rPr>
                <w:rFonts w:eastAsia="Times New Roman" w:cs="Verdana,Bold"/>
                <w:bCs/>
                <w:color w:val="000000"/>
                <w:lang w:eastAsia="en-US"/>
              </w:rPr>
            </w:pPr>
            <w:r w:rsidRPr="00C7770F">
              <w:rPr>
                <w:rFonts w:eastAsia="Times New Roman" w:cs="Verdana"/>
                <w:b/>
                <w:lang w:eastAsia="en-US"/>
              </w:rPr>
              <w:t>CCR</w:t>
            </w:r>
            <w:r w:rsidRPr="00C7770F">
              <w:rPr>
                <w:rFonts w:eastAsia="Times New Roman" w:cs="Verdana,Bold"/>
                <w:b/>
                <w:bCs/>
                <w:color w:val="000000"/>
                <w:lang w:eastAsia="en-US"/>
              </w:rPr>
              <w:t xml:space="preserve"> Process Note</w:t>
            </w:r>
            <w:r w:rsidRPr="00C7770F">
              <w:rPr>
                <w:rFonts w:eastAsia="Times New Roman" w:cs="Verdana,Bold"/>
                <w:b/>
                <w:color w:val="000000"/>
                <w:lang w:eastAsia="en-US"/>
              </w:rPr>
              <w:t>:</w:t>
            </w:r>
            <w:r w:rsidRPr="00C7770F">
              <w:rPr>
                <w:rFonts w:eastAsia="Times New Roman" w:cs="Verdana,Bold"/>
                <w:bCs/>
                <w:color w:val="000000"/>
                <w:lang w:eastAsia="en-US"/>
              </w:rPr>
              <w:t xml:space="preserve">  Refer to the </w:t>
            </w:r>
            <w:hyperlink w:anchor="_•_Payment_Options" w:history="1">
              <w:r w:rsidRPr="00C7770F">
                <w:rPr>
                  <w:rFonts w:eastAsia="Times New Roman" w:cs="Verdana,Bold"/>
                  <w:color w:val="0000FF"/>
                  <w:u w:val="single"/>
                  <w:lang w:eastAsia="en-US"/>
                </w:rPr>
                <w:t>Payment Options</w:t>
              </w:r>
            </w:hyperlink>
            <w:r w:rsidRPr="00C7770F">
              <w:rPr>
                <w:rFonts w:eastAsia="Times New Roman" w:cs="Verdana,Bold"/>
                <w:bCs/>
                <w:color w:val="000000"/>
                <w:lang w:eastAsia="en-US"/>
              </w:rPr>
              <w:t xml:space="preserve"> section of this document to take a payment.</w:t>
            </w:r>
          </w:p>
          <w:p w14:paraId="1B8B86A7" w14:textId="77777777" w:rsidR="00C7770F" w:rsidRPr="00C7770F" w:rsidRDefault="00C7770F" w:rsidP="00C7770F">
            <w:pPr>
              <w:autoSpaceDE w:val="0"/>
              <w:autoSpaceDN w:val="0"/>
              <w:adjustRightInd w:val="0"/>
              <w:spacing w:line="240" w:lineRule="auto"/>
              <w:contextualSpacing w:val="0"/>
              <w:rPr>
                <w:rFonts w:eastAsia="Times New Roman" w:cs="Verdana,Bold"/>
                <w:bCs/>
                <w:color w:val="000000"/>
                <w:lang w:eastAsia="en-US"/>
              </w:rPr>
            </w:pPr>
          </w:p>
        </w:tc>
      </w:tr>
      <w:tr w:rsidR="00C7770F" w:rsidRPr="00C7770F" w14:paraId="1C8A7295" w14:textId="77777777" w:rsidTr="009F6B47">
        <w:tc>
          <w:tcPr>
            <w:tcW w:w="434" w:type="pct"/>
          </w:tcPr>
          <w:p w14:paraId="2E7B3E00"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3</w:t>
            </w:r>
          </w:p>
        </w:tc>
        <w:tc>
          <w:tcPr>
            <w:tcW w:w="1387" w:type="pct"/>
            <w:shd w:val="clear" w:color="auto" w:fill="auto"/>
          </w:tcPr>
          <w:p w14:paraId="490662E9"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lang w:eastAsia="en-US"/>
              </w:rPr>
              <w:t>I can’t afford to pay my balance. I don’t want to be disenrolled. What can I do?</w:t>
            </w:r>
          </w:p>
          <w:p w14:paraId="150D677A" w14:textId="77777777" w:rsidR="00C7770F" w:rsidRPr="00C7770F" w:rsidRDefault="00C7770F" w:rsidP="00C7770F">
            <w:pPr>
              <w:spacing w:line="240" w:lineRule="auto"/>
              <w:contextualSpacing w:val="0"/>
              <w:rPr>
                <w:rFonts w:eastAsia="Times New Roman" w:cs="Times New Roman"/>
                <w:b/>
                <w:lang w:eastAsia="en-US"/>
              </w:rPr>
            </w:pPr>
          </w:p>
          <w:p w14:paraId="3E477D33"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lang w:eastAsia="en-US"/>
              </w:rPr>
              <w:t>OR</w:t>
            </w:r>
          </w:p>
          <w:p w14:paraId="579AEB1D" w14:textId="77777777" w:rsidR="00C7770F" w:rsidRPr="00C7770F" w:rsidRDefault="00C7770F" w:rsidP="00C7770F">
            <w:pPr>
              <w:spacing w:line="240" w:lineRule="auto"/>
              <w:contextualSpacing w:val="0"/>
              <w:rPr>
                <w:rFonts w:eastAsia="Times New Roman" w:cs="Times New Roman"/>
                <w:b/>
                <w:lang w:eastAsia="en-US"/>
              </w:rPr>
            </w:pPr>
          </w:p>
          <w:p w14:paraId="6D3A8C5A"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lang w:eastAsia="en-US"/>
              </w:rPr>
              <w:t>I received a letter that I am past due with my MED D monthly premium. Can I set up a Payment Plan for this amount?</w:t>
            </w:r>
          </w:p>
        </w:tc>
        <w:tc>
          <w:tcPr>
            <w:tcW w:w="3179" w:type="pct"/>
            <w:shd w:val="clear" w:color="auto" w:fill="auto"/>
          </w:tcPr>
          <w:p w14:paraId="7A274A35"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Verdana"/>
                <w:b/>
                <w:lang w:eastAsia="en-US"/>
              </w:rPr>
              <w:t>CCR</w:t>
            </w:r>
            <w:r w:rsidRPr="00C7770F">
              <w:rPr>
                <w:rFonts w:eastAsia="Times New Roman" w:cs="Times New Roman"/>
                <w:b/>
                <w:lang w:eastAsia="en-US"/>
              </w:rPr>
              <w:t xml:space="preserve"> Process Note</w:t>
            </w:r>
            <w:r w:rsidRPr="00C7770F">
              <w:rPr>
                <w:rFonts w:eastAsia="Times New Roman" w:cs="Times New Roman"/>
                <w:b/>
                <w:bCs/>
                <w:lang w:eastAsia="en-US"/>
              </w:rPr>
              <w:t>:</w:t>
            </w:r>
            <w:r w:rsidRPr="00C7770F">
              <w:rPr>
                <w:rFonts w:eastAsia="Times New Roman" w:cs="Times New Roman"/>
                <w:lang w:eastAsia="en-US"/>
              </w:rPr>
              <w:t xml:space="preserve">  Payment Plans should </w:t>
            </w:r>
            <w:r w:rsidRPr="00C7770F">
              <w:rPr>
                <w:rFonts w:eastAsia="Times New Roman" w:cs="Times New Roman"/>
                <w:b/>
                <w:lang w:eastAsia="en-US"/>
              </w:rPr>
              <w:t>only</w:t>
            </w:r>
            <w:r w:rsidRPr="00C7770F">
              <w:rPr>
                <w:rFonts w:eastAsia="Times New Roman" w:cs="Times New Roman"/>
                <w:lang w:eastAsia="en-US"/>
              </w:rPr>
              <w:t xml:space="preserve"> be established for beneficiaries who are past due with their MED D monthly premiums.</w:t>
            </w:r>
          </w:p>
          <w:p w14:paraId="5056DAA6" w14:textId="77777777" w:rsidR="00C7770F" w:rsidRPr="00C7770F" w:rsidRDefault="00C7770F" w:rsidP="00C7770F">
            <w:pPr>
              <w:spacing w:line="240" w:lineRule="auto"/>
              <w:contextualSpacing w:val="0"/>
              <w:rPr>
                <w:rFonts w:eastAsia="Times New Roman" w:cs="Times New Roman"/>
                <w:lang w:eastAsia="en-US"/>
              </w:rPr>
            </w:pPr>
          </w:p>
          <w:p w14:paraId="2F0EF4D6" w14:textId="77777777" w:rsidR="00C7770F" w:rsidRPr="00C7770F" w:rsidRDefault="00C7770F" w:rsidP="00C7770F">
            <w:pPr>
              <w:spacing w:line="240" w:lineRule="auto"/>
              <w:ind w:left="648" w:hanging="648"/>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27A086BA" wp14:editId="545D616A">
                  <wp:extent cx="281940" cy="1828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 xml:space="preserve">You have the option to set up a payment plan. The payment plan consists of paying a portion of your past due balance each month along with your monthly premium and any Late Enrollment Penalty you may owe. </w:t>
            </w:r>
            <w:proofErr w:type="gramStart"/>
            <w:r w:rsidRPr="00C7770F">
              <w:rPr>
                <w:rFonts w:eastAsia="Times New Roman" w:cs="Times New Roman"/>
                <w:lang w:eastAsia="en-US"/>
              </w:rPr>
              <w:t>In order to</w:t>
            </w:r>
            <w:proofErr w:type="gramEnd"/>
            <w:r w:rsidRPr="00C7770F">
              <w:rPr>
                <w:rFonts w:eastAsia="Times New Roman" w:cs="Times New Roman"/>
                <w:lang w:eastAsia="en-US"/>
              </w:rPr>
              <w:t xml:space="preserve"> avoid disenrollment, you must pay according to the terms of your payment plan agreement. I’d be happy to set up a payment plan for you now.</w:t>
            </w:r>
          </w:p>
          <w:p w14:paraId="6BD38A1C" w14:textId="77777777" w:rsidR="00C7770F" w:rsidRPr="00C7770F" w:rsidRDefault="00C7770F" w:rsidP="00C7770F">
            <w:pPr>
              <w:spacing w:line="240" w:lineRule="auto"/>
              <w:contextualSpacing w:val="0"/>
              <w:rPr>
                <w:rFonts w:eastAsia="Times New Roman" w:cs="Times New Roman"/>
                <w:lang w:eastAsia="en-US"/>
              </w:rPr>
            </w:pPr>
          </w:p>
          <w:p w14:paraId="2D66423E"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Verdana"/>
                <w:b/>
                <w:lang w:eastAsia="en-US"/>
              </w:rPr>
              <w:t>CCR</w:t>
            </w:r>
            <w:r w:rsidRPr="00C7770F">
              <w:rPr>
                <w:rFonts w:eastAsia="Times New Roman" w:cs="Times New Roman"/>
                <w:b/>
                <w:color w:val="000000"/>
                <w:lang w:eastAsia="en-US"/>
              </w:rPr>
              <w:t xml:space="preserve"> Process Note:  </w:t>
            </w:r>
            <w:r w:rsidRPr="00C7770F">
              <w:rPr>
                <w:rFonts w:eastAsia="Times New Roman" w:cs="Times New Roman"/>
                <w:color w:val="000000"/>
                <w:lang w:eastAsia="en-US"/>
              </w:rPr>
              <w:t xml:space="preserve">Refer to </w:t>
            </w:r>
            <w:hyperlink r:id="rId33" w:anchor="!/view?docid=e04f87d5-2a87-47d9-9c18-5b275aeff420" w:history="1">
              <w:r w:rsidRPr="00C7770F">
                <w:rPr>
                  <w:rFonts w:eastAsia="Times New Roman" w:cs="Times New Roman"/>
                  <w:bCs/>
                  <w:color w:val="0000FF"/>
                  <w:u w:val="single"/>
                  <w:lang w:eastAsia="en-US"/>
                </w:rPr>
                <w:t xml:space="preserve">MED D - Blue </w:t>
              </w:r>
              <w:proofErr w:type="spellStart"/>
              <w:r w:rsidRPr="00C7770F">
                <w:rPr>
                  <w:rFonts w:eastAsia="Times New Roman" w:cs="Times New Roman"/>
                  <w:bCs/>
                  <w:color w:val="0000FF"/>
                  <w:u w:val="single"/>
                  <w:lang w:eastAsia="en-US"/>
                </w:rPr>
                <w:t>MedicareRx</w:t>
              </w:r>
              <w:proofErr w:type="spellEnd"/>
              <w:r w:rsidRPr="00C7770F">
                <w:rPr>
                  <w:rFonts w:eastAsia="Times New Roman" w:cs="Times New Roman"/>
                  <w:bCs/>
                  <w:color w:val="0000FF"/>
                  <w:u w:val="single"/>
                  <w:lang w:eastAsia="en-US"/>
                </w:rPr>
                <w:t xml:space="preserve"> (</w:t>
              </w:r>
              <w:proofErr w:type="spellStart"/>
              <w:r w:rsidRPr="00C7770F">
                <w:rPr>
                  <w:rFonts w:eastAsia="Times New Roman" w:cs="Times New Roman"/>
                  <w:bCs/>
                  <w:color w:val="0000FF"/>
                  <w:u w:val="single"/>
                  <w:lang w:eastAsia="en-US"/>
                </w:rPr>
                <w:t>NEJE</w:t>
              </w:r>
              <w:proofErr w:type="spellEnd"/>
              <w:r w:rsidRPr="00C7770F">
                <w:rPr>
                  <w:rFonts w:eastAsia="Times New Roman" w:cs="Times New Roman"/>
                  <w:bCs/>
                  <w:color w:val="0000FF"/>
                  <w:u w:val="single"/>
                  <w:lang w:eastAsia="en-US"/>
                </w:rPr>
                <w:t>) - Premium Billing Payment Plans</w:t>
              </w:r>
            </w:hyperlink>
            <w:r w:rsidRPr="00C7770F">
              <w:rPr>
                <w:rFonts w:eastAsia="Times New Roman" w:cs="Times New Roman"/>
                <w:lang w:eastAsia="en-US"/>
              </w:rPr>
              <w:t>.</w:t>
            </w:r>
          </w:p>
          <w:p w14:paraId="470817EB"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3DA2020B" w14:textId="77777777" w:rsidTr="009F6B47">
        <w:tc>
          <w:tcPr>
            <w:tcW w:w="434" w:type="pct"/>
          </w:tcPr>
          <w:p w14:paraId="065A7A4D"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4</w:t>
            </w:r>
          </w:p>
        </w:tc>
        <w:tc>
          <w:tcPr>
            <w:tcW w:w="1387" w:type="pct"/>
            <w:shd w:val="clear" w:color="auto" w:fill="auto"/>
          </w:tcPr>
          <w:p w14:paraId="581289FA"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lang w:eastAsia="en-US"/>
              </w:rPr>
              <w:t>I never use your plan so I’m not paying for it.</w:t>
            </w:r>
          </w:p>
        </w:tc>
        <w:tc>
          <w:tcPr>
            <w:tcW w:w="3179" w:type="pct"/>
            <w:shd w:val="clear" w:color="auto" w:fill="auto"/>
          </w:tcPr>
          <w:p w14:paraId="5A4429E4" w14:textId="77777777" w:rsidR="00C7770F" w:rsidRPr="00C7770F" w:rsidRDefault="00C7770F" w:rsidP="00C7770F">
            <w:pPr>
              <w:spacing w:line="240" w:lineRule="auto"/>
              <w:ind w:left="648" w:hanging="648"/>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1D6F032A" wp14:editId="46D92C10">
                  <wp:extent cx="281940" cy="1828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I understand. If you do not pay, you may be disenrolled for failure to pay your premiums and will be without prescription drug coverage. Please note, if you go without prescription drug coverage for more than 63 days, you will be charged a Late Enrollment Penalty (</w:t>
            </w:r>
            <w:proofErr w:type="spellStart"/>
            <w:r w:rsidRPr="00C7770F">
              <w:rPr>
                <w:rFonts w:eastAsia="Times New Roman" w:cs="Times New Roman"/>
                <w:lang w:eastAsia="en-US"/>
              </w:rPr>
              <w:t>LEP</w:t>
            </w:r>
            <w:proofErr w:type="spellEnd"/>
            <w:r w:rsidRPr="00C7770F">
              <w:rPr>
                <w:rFonts w:eastAsia="Times New Roman" w:cs="Times New Roman"/>
                <w:lang w:eastAsia="en-US"/>
              </w:rPr>
              <w:t xml:space="preserve">) when you re-enroll in any Part D plan. </w:t>
            </w:r>
          </w:p>
          <w:p w14:paraId="0407E327"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4A81BD23" w14:textId="77777777" w:rsidTr="009F6B47">
        <w:tc>
          <w:tcPr>
            <w:tcW w:w="434" w:type="pct"/>
          </w:tcPr>
          <w:p w14:paraId="0B3546A7"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5</w:t>
            </w:r>
          </w:p>
        </w:tc>
        <w:tc>
          <w:tcPr>
            <w:tcW w:w="1387" w:type="pct"/>
            <w:shd w:val="clear" w:color="auto" w:fill="auto"/>
          </w:tcPr>
          <w:p w14:paraId="15E4224D"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lang w:eastAsia="en-US"/>
              </w:rPr>
              <w:t>I didn’t receive a letter in the mail saying I was past due.</w:t>
            </w:r>
          </w:p>
        </w:tc>
        <w:tc>
          <w:tcPr>
            <w:tcW w:w="3179" w:type="pct"/>
            <w:shd w:val="clear" w:color="auto" w:fill="auto"/>
          </w:tcPr>
          <w:p w14:paraId="6C04AF33" w14:textId="77777777" w:rsidR="00C7770F" w:rsidRPr="00C7770F" w:rsidRDefault="00C7770F" w:rsidP="00C7770F">
            <w:pPr>
              <w:spacing w:line="240" w:lineRule="auto"/>
              <w:contextualSpacing w:val="0"/>
              <w:rPr>
                <w:rFonts w:eastAsia="Times New Roman" w:cs="Times New Roman"/>
                <w:color w:val="000000"/>
                <w:lang w:eastAsia="en-US"/>
              </w:rPr>
            </w:pPr>
            <w:r w:rsidRPr="00C7770F">
              <w:rPr>
                <w:rFonts w:eastAsia="Times New Roman" w:cs="Times New Roman"/>
                <w:b/>
                <w:bCs/>
                <w:lang w:eastAsia="en-US"/>
              </w:rPr>
              <w:t>CCR</w:t>
            </w:r>
            <w:r w:rsidRPr="00C7770F">
              <w:rPr>
                <w:rFonts w:eastAsia="Times New Roman" w:cs="Times New Roman"/>
                <w:b/>
                <w:bCs/>
                <w:color w:val="000000"/>
                <w:lang w:eastAsia="en-US"/>
              </w:rPr>
              <w:t xml:space="preserve"> Process Note:  </w:t>
            </w:r>
            <w:r w:rsidRPr="00C7770F">
              <w:rPr>
                <w:rFonts w:eastAsia="Times New Roman" w:cs="Times New Roman"/>
                <w:color w:val="000000"/>
                <w:lang w:eastAsia="en-US"/>
              </w:rPr>
              <w:t xml:space="preserve">Locate the Dunning letter(s) in </w:t>
            </w:r>
            <w:proofErr w:type="spellStart"/>
            <w:r w:rsidRPr="00C7770F">
              <w:rPr>
                <w:rFonts w:eastAsia="Times New Roman" w:cs="Times New Roman"/>
                <w:b/>
                <w:bCs/>
                <w:color w:val="000000"/>
                <w:lang w:eastAsia="en-US"/>
              </w:rPr>
              <w:t>ONEclick</w:t>
            </w:r>
            <w:proofErr w:type="spellEnd"/>
            <w:r w:rsidRPr="00C7770F">
              <w:rPr>
                <w:rFonts w:eastAsia="Times New Roman" w:cs="Times New Roman"/>
                <w:b/>
                <w:bCs/>
                <w:color w:val="000000"/>
                <w:lang w:eastAsia="en-US"/>
              </w:rPr>
              <w:t>™</w:t>
            </w:r>
            <w:r w:rsidRPr="00C7770F">
              <w:rPr>
                <w:rFonts w:eastAsia="Times New Roman" w:cs="Times New Roman"/>
                <w:color w:val="000000"/>
                <w:lang w:eastAsia="en-US"/>
              </w:rPr>
              <w:t>.</w:t>
            </w:r>
          </w:p>
          <w:p w14:paraId="0AC21F75" w14:textId="77777777" w:rsidR="00C7770F" w:rsidRPr="00C7770F" w:rsidRDefault="00C7770F" w:rsidP="00C7770F">
            <w:pPr>
              <w:spacing w:line="240" w:lineRule="auto"/>
              <w:contextualSpacing w:val="0"/>
              <w:rPr>
                <w:rFonts w:eastAsia="Times New Roman" w:cs="Times New Roman"/>
                <w:color w:val="000000"/>
                <w:lang w:eastAsia="en-US"/>
              </w:rPr>
            </w:pPr>
          </w:p>
          <w:p w14:paraId="543D7C95" w14:textId="77777777" w:rsidR="00C7770F" w:rsidRPr="00C7770F" w:rsidRDefault="00C7770F" w:rsidP="00C7770F">
            <w:pPr>
              <w:spacing w:line="240" w:lineRule="auto"/>
              <w:ind w:left="648" w:hanging="648"/>
              <w:contextualSpacing w:val="0"/>
              <w:rPr>
                <w:rFonts w:eastAsia="Times New Roman" w:cs="Times New Roman"/>
                <w:color w:val="000000"/>
                <w:lang w:eastAsia="en-US"/>
              </w:rPr>
            </w:pPr>
            <w:r w:rsidRPr="00C7770F">
              <w:rPr>
                <w:rFonts w:eastAsia="Times New Roman" w:cs="Times New Roman"/>
                <w:b/>
                <w:noProof/>
                <w:lang w:eastAsia="en-US"/>
              </w:rPr>
              <w:drawing>
                <wp:inline distT="0" distB="0" distL="0" distR="0" wp14:anchorId="147C386F" wp14:editId="7C8DACE6">
                  <wp:extent cx="281940" cy="1828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color w:val="000000"/>
                <w:lang w:eastAsia="en-US"/>
              </w:rPr>
              <w:t>Our records show the letter was mailed on &lt;MM/DD/</w:t>
            </w:r>
            <w:proofErr w:type="spellStart"/>
            <w:r w:rsidRPr="00C7770F">
              <w:rPr>
                <w:rFonts w:eastAsia="Times New Roman" w:cs="Times New Roman"/>
                <w:color w:val="000000"/>
                <w:lang w:eastAsia="en-US"/>
              </w:rPr>
              <w:t>YYYY</w:t>
            </w:r>
            <w:proofErr w:type="spellEnd"/>
            <w:r w:rsidRPr="00C7770F">
              <w:rPr>
                <w:rFonts w:eastAsia="Times New Roman" w:cs="Times New Roman"/>
                <w:color w:val="000000"/>
                <w:lang w:eastAsia="en-US"/>
              </w:rPr>
              <w:t xml:space="preserve">&gt; to the following address, &lt;insert address here&gt;. </w:t>
            </w:r>
          </w:p>
          <w:p w14:paraId="55E138FE" w14:textId="77777777" w:rsidR="00C7770F" w:rsidRPr="00C7770F" w:rsidRDefault="00C7770F" w:rsidP="00C7770F">
            <w:pPr>
              <w:numPr>
                <w:ilvl w:val="0"/>
                <w:numId w:val="32"/>
              </w:numPr>
              <w:spacing w:before="0" w:after="0" w:line="240" w:lineRule="auto"/>
              <w:ind w:left="1080"/>
              <w:contextualSpacing w:val="0"/>
              <w:rPr>
                <w:rFonts w:eastAsia="Times New Roman" w:cs="Times New Roman"/>
                <w:lang w:eastAsia="en-US"/>
              </w:rPr>
            </w:pPr>
            <w:r w:rsidRPr="00C7770F">
              <w:rPr>
                <w:rFonts w:eastAsia="Times New Roman" w:cs="Times New Roman"/>
                <w:lang w:eastAsia="en-US"/>
              </w:rPr>
              <w:t>The letter is sent within a windowed envelope; your mailing address would be visible through the plastic window.</w:t>
            </w:r>
          </w:p>
          <w:p w14:paraId="3C545273" w14:textId="77777777" w:rsidR="00C7770F" w:rsidRPr="00C7770F" w:rsidRDefault="00C7770F" w:rsidP="00C7770F">
            <w:pPr>
              <w:numPr>
                <w:ilvl w:val="0"/>
                <w:numId w:val="32"/>
              </w:numPr>
              <w:spacing w:before="0" w:after="0" w:line="240" w:lineRule="auto"/>
              <w:ind w:left="1080"/>
              <w:contextualSpacing w:val="0"/>
              <w:rPr>
                <w:rFonts w:eastAsia="Times New Roman" w:cs="Times New Roman"/>
                <w:lang w:eastAsia="en-US"/>
              </w:rPr>
            </w:pPr>
            <w:r w:rsidRPr="00C7770F">
              <w:rPr>
                <w:rFonts w:eastAsia="Times New Roman" w:cs="Arial"/>
                <w:bCs/>
                <w:color w:val="333333"/>
                <w:lang w:eastAsia="en-US"/>
              </w:rPr>
              <w:t>Dunning #1 is a yellow letter/envelope and Reminder letter is a pink letter/envelope.</w:t>
            </w:r>
          </w:p>
          <w:p w14:paraId="09EBC805" w14:textId="77777777" w:rsidR="00C7770F" w:rsidRPr="00C7770F" w:rsidRDefault="00C7770F" w:rsidP="00C7770F">
            <w:pPr>
              <w:numPr>
                <w:ilvl w:val="0"/>
                <w:numId w:val="32"/>
              </w:numPr>
              <w:spacing w:before="0" w:after="0" w:line="240" w:lineRule="auto"/>
              <w:ind w:left="1080"/>
              <w:contextualSpacing w:val="0"/>
              <w:rPr>
                <w:rFonts w:eastAsia="Times New Roman" w:cs="Times New Roman"/>
                <w:lang w:eastAsia="en-US"/>
              </w:rPr>
            </w:pPr>
            <w:r w:rsidRPr="00C7770F">
              <w:rPr>
                <w:rFonts w:eastAsia="Times New Roman" w:cs="Times New Roman"/>
                <w:lang w:eastAsia="en-US"/>
              </w:rPr>
              <w:t xml:space="preserve">The return address is from </w:t>
            </w:r>
            <w:r w:rsidRPr="00C7770F">
              <w:rPr>
                <w:rFonts w:eastAsia="Times New Roman" w:cs="Times New Roman"/>
                <w:b/>
                <w:bCs/>
                <w:lang w:eastAsia="en-US"/>
              </w:rPr>
              <w:t>New England Joint Enterprise</w:t>
            </w:r>
            <w:r w:rsidRPr="00C7770F">
              <w:rPr>
                <w:rFonts w:eastAsia="Times New Roman" w:cs="Times New Roman"/>
                <w:lang w:eastAsia="en-US"/>
              </w:rPr>
              <w:t xml:space="preserve"> with the logo in </w:t>
            </w:r>
            <w:proofErr w:type="gramStart"/>
            <w:r w:rsidRPr="00C7770F">
              <w:rPr>
                <w:rFonts w:eastAsia="Times New Roman" w:cs="Times New Roman"/>
                <w:lang w:eastAsia="en-US"/>
              </w:rPr>
              <w:t>larger</w:t>
            </w:r>
            <w:proofErr w:type="gramEnd"/>
            <w:r w:rsidRPr="00C7770F">
              <w:rPr>
                <w:rFonts w:eastAsia="Times New Roman" w:cs="Times New Roman"/>
                <w:lang w:eastAsia="en-US"/>
              </w:rPr>
              <w:t xml:space="preserve"> print.</w:t>
            </w:r>
          </w:p>
          <w:p w14:paraId="35650ACF" w14:textId="77777777" w:rsidR="00C7770F" w:rsidRPr="00C7770F" w:rsidRDefault="00C7770F" w:rsidP="00C7770F">
            <w:pPr>
              <w:numPr>
                <w:ilvl w:val="0"/>
                <w:numId w:val="32"/>
              </w:numPr>
              <w:spacing w:before="0" w:after="0" w:line="240" w:lineRule="auto"/>
              <w:ind w:left="1080"/>
              <w:contextualSpacing w:val="0"/>
              <w:rPr>
                <w:rFonts w:eastAsia="Times New Roman" w:cs="Times New Roman"/>
                <w:lang w:eastAsia="en-US"/>
              </w:rPr>
            </w:pPr>
            <w:r w:rsidRPr="00C7770F">
              <w:rPr>
                <w:rFonts w:eastAsia="Times New Roman" w:cs="Times New Roman"/>
                <w:lang w:eastAsia="en-US"/>
              </w:rPr>
              <w:t>“</w:t>
            </w:r>
            <w:r w:rsidRPr="00C7770F">
              <w:rPr>
                <w:rFonts w:eastAsia="Times New Roman" w:cs="Times New Roman"/>
                <w:b/>
                <w:bCs/>
                <w:lang w:eastAsia="en-US"/>
              </w:rPr>
              <w:t>ATTENTION:  Important Plan Information</w:t>
            </w:r>
            <w:r w:rsidRPr="00C7770F">
              <w:rPr>
                <w:rFonts w:eastAsia="Times New Roman" w:cs="Times New Roman"/>
                <w:lang w:eastAsia="en-US"/>
              </w:rPr>
              <w:t>” is printed on the front of the envelope in red.</w:t>
            </w:r>
          </w:p>
          <w:p w14:paraId="005C7A60" w14:textId="77777777" w:rsidR="00C7770F" w:rsidRPr="00C7770F" w:rsidRDefault="00C7770F" w:rsidP="00C7770F">
            <w:pPr>
              <w:spacing w:line="240" w:lineRule="auto"/>
              <w:contextualSpacing w:val="0"/>
              <w:rPr>
                <w:rFonts w:eastAsia="Calibri" w:cs="Times New Roman"/>
                <w:color w:val="000000"/>
                <w:lang w:eastAsia="en-US"/>
              </w:rPr>
            </w:pPr>
          </w:p>
          <w:p w14:paraId="76CF59D0" w14:textId="77777777" w:rsidR="00C7770F" w:rsidRPr="00C7770F" w:rsidRDefault="00C7770F" w:rsidP="00C7770F">
            <w:pPr>
              <w:spacing w:line="240" w:lineRule="auto"/>
              <w:ind w:left="2592" w:hanging="2592"/>
              <w:contextualSpacing w:val="0"/>
              <w:rPr>
                <w:rFonts w:eastAsia="Times New Roman" w:cs="Times New Roman"/>
                <w:lang w:eastAsia="en-US"/>
              </w:rPr>
            </w:pPr>
            <w:r w:rsidRPr="00C7770F">
              <w:rPr>
                <w:rFonts w:eastAsia="Times New Roman" w:cs="Times New Roman"/>
                <w:b/>
                <w:bCs/>
                <w:lang w:eastAsia="en-US"/>
              </w:rPr>
              <w:t>CCR</w:t>
            </w:r>
            <w:r w:rsidRPr="00C7770F">
              <w:rPr>
                <w:rFonts w:eastAsia="Times New Roman" w:cs="Times New Roman"/>
                <w:b/>
                <w:bCs/>
                <w:color w:val="000000"/>
                <w:lang w:eastAsia="en-US"/>
              </w:rPr>
              <w:t xml:space="preserve"> Process Note:  </w:t>
            </w:r>
            <w:r w:rsidRPr="00C7770F">
              <w:rPr>
                <w:rFonts w:eastAsia="Times New Roman" w:cs="Times New Roman"/>
                <w:lang w:eastAsia="en-US"/>
              </w:rPr>
              <w:t xml:space="preserve">If the letter was sent to the incorrect address, then verify address on account and update if applicable. Refer to </w:t>
            </w:r>
            <w:hyperlink r:id="rId34" w:anchor="!/view?docid=0ba6dea9-4b34-4351-b06a-ec81046f6c0f" w:history="1">
              <w:r w:rsidRPr="00C7770F">
                <w:rPr>
                  <w:rFonts w:eastAsia="Times New Roman" w:cs="Times New Roman"/>
                  <w:color w:val="0000FF"/>
                  <w:u w:val="single"/>
                  <w:lang w:eastAsia="en-US"/>
                </w:rPr>
                <w:t>MED D - Address Changes, Out of Area (</w:t>
              </w:r>
              <w:proofErr w:type="spellStart"/>
              <w:r w:rsidRPr="00C7770F">
                <w:rPr>
                  <w:rFonts w:eastAsia="Times New Roman" w:cs="Times New Roman"/>
                  <w:color w:val="0000FF"/>
                  <w:u w:val="single"/>
                  <w:lang w:eastAsia="en-US"/>
                </w:rPr>
                <w:t>OOA</w:t>
              </w:r>
              <w:proofErr w:type="spellEnd"/>
              <w:r w:rsidRPr="00C7770F">
                <w:rPr>
                  <w:rFonts w:eastAsia="Times New Roman" w:cs="Times New Roman"/>
                  <w:color w:val="0000FF"/>
                  <w:u w:val="single"/>
                  <w:lang w:eastAsia="en-US"/>
                </w:rPr>
                <w:t>), Out of the Country and Incarceration</w:t>
              </w:r>
            </w:hyperlink>
            <w:r w:rsidRPr="00C7770F">
              <w:rPr>
                <w:rFonts w:eastAsia="Times New Roman" w:cs="Times New Roman"/>
                <w:lang w:eastAsia="en-US"/>
              </w:rPr>
              <w:t>.</w:t>
            </w:r>
          </w:p>
          <w:p w14:paraId="0BB56F76"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468C2CDE" w14:textId="77777777" w:rsidTr="009F6B47">
        <w:tc>
          <w:tcPr>
            <w:tcW w:w="434" w:type="pct"/>
          </w:tcPr>
          <w:p w14:paraId="6E41B530"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6</w:t>
            </w:r>
          </w:p>
        </w:tc>
        <w:tc>
          <w:tcPr>
            <w:tcW w:w="1387" w:type="pct"/>
            <w:shd w:val="clear" w:color="auto" w:fill="auto"/>
          </w:tcPr>
          <w:p w14:paraId="69D0EB98"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lang w:eastAsia="en-US"/>
              </w:rPr>
              <w:t>I received a letter in the mail, and I don’t understand why it says I am past due.</w:t>
            </w:r>
          </w:p>
        </w:tc>
        <w:tc>
          <w:tcPr>
            <w:tcW w:w="3179" w:type="pct"/>
            <w:shd w:val="clear" w:color="auto" w:fill="auto"/>
          </w:tcPr>
          <w:p w14:paraId="0EEB1B7C" w14:textId="77777777" w:rsidR="00C7770F" w:rsidRPr="00C7770F" w:rsidRDefault="00C7770F" w:rsidP="00C7770F">
            <w:pPr>
              <w:spacing w:line="240" w:lineRule="auto"/>
              <w:ind w:left="648" w:hanging="648"/>
              <w:contextualSpacing w:val="0"/>
              <w:rPr>
                <w:rFonts w:eastAsia="Times New Roman" w:cs="Times New Roman"/>
                <w:b/>
                <w:lang w:eastAsia="en-US"/>
              </w:rPr>
            </w:pPr>
            <w:r w:rsidRPr="00C7770F">
              <w:rPr>
                <w:rFonts w:eastAsia="Times New Roman" w:cs="Times New Roman"/>
                <w:b/>
                <w:noProof/>
                <w:lang w:eastAsia="en-US"/>
              </w:rPr>
              <w:drawing>
                <wp:inline distT="0" distB="0" distL="0" distR="0" wp14:anchorId="622EE4B2" wp14:editId="3C08654B">
                  <wp:extent cx="281940" cy="1828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You received a letter stating you may be disenrolled for failure to pay premiums because we did not receive your premium payment by the required due date.</w:t>
            </w:r>
            <w:r w:rsidRPr="00C7770F">
              <w:rPr>
                <w:rFonts w:eastAsia="Times New Roman" w:cs="Times New Roman"/>
                <w:b/>
                <w:lang w:eastAsia="en-US"/>
              </w:rPr>
              <w:t xml:space="preserve"> </w:t>
            </w:r>
          </w:p>
          <w:p w14:paraId="6C8A21C9" w14:textId="77777777" w:rsidR="00C7770F" w:rsidRPr="00C7770F" w:rsidRDefault="00C7770F" w:rsidP="00C7770F">
            <w:pPr>
              <w:spacing w:line="240" w:lineRule="auto"/>
              <w:contextualSpacing w:val="0"/>
              <w:rPr>
                <w:rFonts w:eastAsia="Times New Roman" w:cs="Times New Roman"/>
                <w:lang w:eastAsia="en-US"/>
              </w:rPr>
            </w:pPr>
          </w:p>
          <w:p w14:paraId="0A3F0FA3" w14:textId="77777777" w:rsidR="00C7770F" w:rsidRPr="00C7770F" w:rsidRDefault="00C7770F" w:rsidP="00C7770F">
            <w:pPr>
              <w:spacing w:line="240" w:lineRule="auto"/>
              <w:ind w:left="658"/>
              <w:contextualSpacing w:val="0"/>
              <w:rPr>
                <w:rFonts w:eastAsia="Times New Roman" w:cs="Times New Roman"/>
                <w:lang w:eastAsia="en-US"/>
              </w:rPr>
            </w:pPr>
            <w:r w:rsidRPr="00C7770F">
              <w:rPr>
                <w:rFonts w:eastAsia="Times New Roman" w:cs="Times New Roman"/>
                <w:lang w:eastAsia="en-US"/>
              </w:rPr>
              <w:t>Not paying your premium by the required due date puts you in jeopardy of possibly being disenrolled from the plan. To avoid disenrollment, you need to pay the amount listed in the letter by the end of the grace period also listed in the letter.</w:t>
            </w:r>
          </w:p>
          <w:p w14:paraId="30479E2F"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211E5A28" w14:textId="77777777" w:rsidTr="009F6B47">
        <w:tc>
          <w:tcPr>
            <w:tcW w:w="434" w:type="pct"/>
          </w:tcPr>
          <w:p w14:paraId="0AA2188B"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7</w:t>
            </w:r>
          </w:p>
        </w:tc>
        <w:tc>
          <w:tcPr>
            <w:tcW w:w="1387" w:type="pct"/>
            <w:shd w:val="clear" w:color="auto" w:fill="auto"/>
          </w:tcPr>
          <w:p w14:paraId="07944273"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lang w:eastAsia="en-US"/>
              </w:rPr>
              <w:t>I received a letter that says I owe a different amount than my last invoice. Which amount do I pay?</w:t>
            </w:r>
          </w:p>
        </w:tc>
        <w:tc>
          <w:tcPr>
            <w:tcW w:w="3179" w:type="pct"/>
            <w:shd w:val="clear" w:color="auto" w:fill="auto"/>
          </w:tcPr>
          <w:p w14:paraId="5DC5E0DC" w14:textId="77777777" w:rsidR="00C7770F" w:rsidRPr="00C7770F" w:rsidRDefault="00C7770F" w:rsidP="00C7770F">
            <w:pPr>
              <w:spacing w:line="240" w:lineRule="auto"/>
              <w:ind w:left="648" w:hanging="648"/>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2922C5EA" wp14:editId="360F696A">
                  <wp:extent cx="281940" cy="1828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Please pay the entire amount listed in the Dunning Letter #1 (yellow letter) or Dunning Reminder Letter (pink letter) by the end of the grace period. This is the amount due to avoid disenrollment.</w:t>
            </w:r>
          </w:p>
          <w:p w14:paraId="0B5042C6"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50CBB759" w14:textId="77777777" w:rsidTr="009F6B47">
        <w:tc>
          <w:tcPr>
            <w:tcW w:w="434" w:type="pct"/>
          </w:tcPr>
          <w:p w14:paraId="24757B29"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8</w:t>
            </w:r>
          </w:p>
        </w:tc>
        <w:tc>
          <w:tcPr>
            <w:tcW w:w="1387" w:type="pct"/>
            <w:shd w:val="clear" w:color="auto" w:fill="auto"/>
          </w:tcPr>
          <w:p w14:paraId="4A02AA70"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lang w:eastAsia="en-US"/>
              </w:rPr>
              <w:t>If I sign up for Social Security Withholding, will that cover my past due balance?</w:t>
            </w:r>
          </w:p>
        </w:tc>
        <w:tc>
          <w:tcPr>
            <w:tcW w:w="3179" w:type="pct"/>
            <w:shd w:val="clear" w:color="auto" w:fill="auto"/>
          </w:tcPr>
          <w:p w14:paraId="63515CA8" w14:textId="77777777" w:rsidR="00C7770F" w:rsidRPr="00C7770F" w:rsidRDefault="00C7770F" w:rsidP="00C7770F">
            <w:pPr>
              <w:spacing w:line="240" w:lineRule="auto"/>
              <w:ind w:left="648" w:hanging="648"/>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084BE552" wp14:editId="62A93E26">
                  <wp:extent cx="281940" cy="1828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No. Premiums owed prior to the effective date for Social Security Withholding will not be paid through deductions from your Social Security benefit. The beneficiary is responsible for paying any premiums due prior to Social Security Withholding taking effect.</w:t>
            </w:r>
          </w:p>
          <w:p w14:paraId="435C8E4B"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5EE1A48E" w14:textId="77777777" w:rsidTr="009F6B47">
        <w:tc>
          <w:tcPr>
            <w:tcW w:w="434" w:type="pct"/>
          </w:tcPr>
          <w:p w14:paraId="3245C4F3"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9</w:t>
            </w:r>
          </w:p>
        </w:tc>
        <w:tc>
          <w:tcPr>
            <w:tcW w:w="1387" w:type="pct"/>
            <w:shd w:val="clear" w:color="auto" w:fill="auto"/>
          </w:tcPr>
          <w:p w14:paraId="39A15C2B"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lang w:eastAsia="en-US"/>
              </w:rPr>
              <w:t>Can I re-enroll next year?</w:t>
            </w:r>
          </w:p>
          <w:p w14:paraId="7E59B8CE" w14:textId="77777777" w:rsidR="00C7770F" w:rsidRPr="00C7770F" w:rsidRDefault="00C7770F" w:rsidP="00C7770F">
            <w:pPr>
              <w:spacing w:line="240" w:lineRule="auto"/>
              <w:contextualSpacing w:val="0"/>
              <w:rPr>
                <w:rFonts w:eastAsia="Times New Roman" w:cs="Times New Roman"/>
                <w:lang w:eastAsia="en-US"/>
              </w:rPr>
            </w:pPr>
          </w:p>
        </w:tc>
        <w:tc>
          <w:tcPr>
            <w:tcW w:w="3179" w:type="pct"/>
            <w:shd w:val="clear" w:color="auto" w:fill="auto"/>
          </w:tcPr>
          <w:p w14:paraId="5313B936" w14:textId="77777777" w:rsidR="00C7770F" w:rsidRPr="00C7770F" w:rsidRDefault="00C7770F" w:rsidP="00C7770F">
            <w:pPr>
              <w:spacing w:line="240" w:lineRule="auto"/>
              <w:ind w:left="648" w:hanging="648"/>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11C21CF6" wp14:editId="5EDDC515">
                  <wp:extent cx="281940" cy="1828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Yes. However, you must pay all past due balances from the previous year before enrollment will become effective and you may have to pay a late enrollment penalty.</w:t>
            </w:r>
          </w:p>
          <w:p w14:paraId="36B5288E" w14:textId="77777777" w:rsidR="00C7770F" w:rsidRPr="00C7770F" w:rsidRDefault="00C7770F" w:rsidP="00C7770F">
            <w:pPr>
              <w:spacing w:line="240" w:lineRule="auto"/>
              <w:contextualSpacing w:val="0"/>
              <w:rPr>
                <w:rFonts w:eastAsia="Times New Roman" w:cs="Times New Roman"/>
                <w:lang w:eastAsia="en-US"/>
              </w:rPr>
            </w:pPr>
          </w:p>
        </w:tc>
      </w:tr>
      <w:tr w:rsidR="00C7770F" w:rsidRPr="00C7770F" w14:paraId="5927C3BD" w14:textId="77777777" w:rsidTr="009F6B47">
        <w:tc>
          <w:tcPr>
            <w:tcW w:w="434" w:type="pct"/>
          </w:tcPr>
          <w:p w14:paraId="1172B4AE" w14:textId="77777777" w:rsidR="00C7770F" w:rsidRPr="00C7770F" w:rsidRDefault="00C7770F" w:rsidP="00C7770F">
            <w:pPr>
              <w:spacing w:line="240" w:lineRule="auto"/>
              <w:contextualSpacing w:val="0"/>
              <w:jc w:val="center"/>
              <w:rPr>
                <w:rFonts w:eastAsia="Times New Roman" w:cs="Times New Roman"/>
                <w:b/>
                <w:bCs/>
                <w:iCs/>
                <w:lang w:eastAsia="en-US"/>
              </w:rPr>
            </w:pPr>
            <w:r w:rsidRPr="00C7770F">
              <w:rPr>
                <w:rFonts w:eastAsia="Times New Roman" w:cs="Times New Roman"/>
                <w:b/>
                <w:bCs/>
                <w:iCs/>
                <w:lang w:eastAsia="en-US"/>
              </w:rPr>
              <w:t>10</w:t>
            </w:r>
          </w:p>
        </w:tc>
        <w:tc>
          <w:tcPr>
            <w:tcW w:w="1387" w:type="pct"/>
            <w:shd w:val="clear" w:color="auto" w:fill="auto"/>
          </w:tcPr>
          <w:p w14:paraId="788A298F" w14:textId="77777777" w:rsidR="00C7770F" w:rsidRPr="00C7770F" w:rsidRDefault="00C7770F" w:rsidP="00C7770F">
            <w:pPr>
              <w:spacing w:line="240" w:lineRule="auto"/>
              <w:contextualSpacing w:val="0"/>
              <w:rPr>
                <w:rFonts w:eastAsia="Times New Roman" w:cs="Times New Roman"/>
                <w:b/>
                <w:bCs/>
                <w:iCs/>
                <w:lang w:eastAsia="en-US"/>
              </w:rPr>
            </w:pPr>
            <w:r w:rsidRPr="00C7770F">
              <w:rPr>
                <w:rFonts w:eastAsia="Times New Roman" w:cs="Times New Roman"/>
                <w:b/>
                <w:bCs/>
                <w:iCs/>
                <w:lang w:eastAsia="en-US"/>
              </w:rPr>
              <w:t xml:space="preserve">What if the beneficiary is disputing </w:t>
            </w:r>
            <w:proofErr w:type="gramStart"/>
            <w:r w:rsidRPr="00C7770F">
              <w:rPr>
                <w:rFonts w:eastAsia="Times New Roman" w:cs="Times New Roman"/>
                <w:b/>
                <w:bCs/>
                <w:iCs/>
                <w:lang w:eastAsia="en-US"/>
              </w:rPr>
              <w:t>the disenrollment</w:t>
            </w:r>
            <w:proofErr w:type="gramEnd"/>
            <w:r w:rsidRPr="00C7770F">
              <w:rPr>
                <w:rFonts w:eastAsia="Times New Roman" w:cs="Times New Roman"/>
                <w:b/>
                <w:bCs/>
                <w:iCs/>
                <w:lang w:eastAsia="en-US"/>
              </w:rPr>
              <w:t>?</w:t>
            </w:r>
          </w:p>
          <w:p w14:paraId="6769558C" w14:textId="77777777" w:rsidR="00C7770F" w:rsidRPr="00C7770F" w:rsidRDefault="00C7770F" w:rsidP="00C7770F">
            <w:pPr>
              <w:spacing w:line="240" w:lineRule="auto"/>
              <w:contextualSpacing w:val="0"/>
              <w:rPr>
                <w:rFonts w:eastAsia="Times New Roman" w:cs="Times New Roman"/>
                <w:b/>
                <w:bCs/>
                <w:iCs/>
                <w:lang w:eastAsia="en-US"/>
              </w:rPr>
            </w:pPr>
          </w:p>
        </w:tc>
        <w:tc>
          <w:tcPr>
            <w:tcW w:w="3179" w:type="pct"/>
            <w:shd w:val="clear" w:color="auto" w:fill="auto"/>
          </w:tcPr>
          <w:p w14:paraId="4F03CCC7" w14:textId="77777777" w:rsidR="00C7770F" w:rsidRPr="00C7770F" w:rsidRDefault="00C7770F" w:rsidP="00C7770F">
            <w:pPr>
              <w:spacing w:line="240" w:lineRule="auto"/>
              <w:contextualSpacing w:val="0"/>
              <w:textAlignment w:val="top"/>
              <w:rPr>
                <w:rFonts w:eastAsia="Times New Roman" w:cs="Times New Roman"/>
                <w:u w:val="single"/>
                <w:lang w:eastAsia="en-US"/>
              </w:rPr>
            </w:pPr>
            <w:r w:rsidRPr="00C7770F">
              <w:rPr>
                <w:rFonts w:eastAsia="Times New Roman" w:cs="Times New Roman"/>
                <w:lang w:eastAsia="en-US"/>
              </w:rPr>
              <w:t xml:space="preserve">Refer to </w:t>
            </w:r>
            <w:hyperlink w:anchor="_Disputing_Dunning/Disenrollment" w:history="1">
              <w:r w:rsidRPr="00C7770F">
                <w:rPr>
                  <w:rFonts w:eastAsia="Times New Roman" w:cs="Times New Roman"/>
                  <w:color w:val="0000FF"/>
                  <w:u w:val="single"/>
                  <w:lang w:eastAsia="en-US"/>
                </w:rPr>
                <w:t>Disputing Dunning/Disenrollment</w:t>
              </w:r>
            </w:hyperlink>
            <w:r w:rsidRPr="00C7770F">
              <w:rPr>
                <w:rFonts w:eastAsia="Times New Roman" w:cs="Times New Roman"/>
                <w:u w:val="single"/>
                <w:lang w:eastAsia="en-US"/>
              </w:rPr>
              <w:t>.</w:t>
            </w:r>
          </w:p>
          <w:p w14:paraId="5FD3BDDD" w14:textId="77777777" w:rsidR="00C7770F" w:rsidRPr="00C7770F" w:rsidRDefault="00C7770F" w:rsidP="00C7770F">
            <w:pPr>
              <w:spacing w:line="240" w:lineRule="auto"/>
              <w:contextualSpacing w:val="0"/>
              <w:textAlignment w:val="top"/>
              <w:rPr>
                <w:rFonts w:eastAsia="Times New Roman" w:cs="Times New Roman"/>
                <w:lang w:eastAsia="en-US"/>
              </w:rPr>
            </w:pPr>
          </w:p>
        </w:tc>
      </w:tr>
      <w:tr w:rsidR="00C7770F" w:rsidRPr="00C7770F" w14:paraId="453B5F83" w14:textId="77777777" w:rsidTr="009F6B47">
        <w:tc>
          <w:tcPr>
            <w:tcW w:w="434" w:type="pct"/>
          </w:tcPr>
          <w:p w14:paraId="658D1E8C" w14:textId="77777777" w:rsidR="00C7770F" w:rsidRPr="00C7770F" w:rsidRDefault="00C7770F" w:rsidP="00C7770F">
            <w:pPr>
              <w:spacing w:line="240" w:lineRule="auto"/>
              <w:contextualSpacing w:val="0"/>
              <w:jc w:val="center"/>
              <w:rPr>
                <w:rFonts w:eastAsia="Times New Roman" w:cs="Times New Roman"/>
                <w:b/>
                <w:bCs/>
                <w:iCs/>
                <w:lang w:eastAsia="en-US"/>
              </w:rPr>
            </w:pPr>
            <w:r w:rsidRPr="00C7770F">
              <w:rPr>
                <w:rFonts w:eastAsia="Times New Roman" w:cs="Times New Roman"/>
                <w:b/>
                <w:bCs/>
                <w:iCs/>
                <w:lang w:eastAsia="en-US"/>
              </w:rPr>
              <w:t>11</w:t>
            </w:r>
          </w:p>
        </w:tc>
        <w:tc>
          <w:tcPr>
            <w:tcW w:w="1387" w:type="pct"/>
            <w:shd w:val="clear" w:color="auto" w:fill="auto"/>
          </w:tcPr>
          <w:p w14:paraId="71D9C87C" w14:textId="77777777" w:rsidR="00C7770F" w:rsidRPr="00C7770F" w:rsidRDefault="00C7770F" w:rsidP="00C7770F">
            <w:pPr>
              <w:spacing w:line="240" w:lineRule="auto"/>
              <w:contextualSpacing w:val="0"/>
              <w:rPr>
                <w:rFonts w:eastAsia="Times New Roman" w:cs="Times New Roman"/>
                <w:b/>
                <w:bCs/>
                <w:iCs/>
                <w:lang w:eastAsia="en-US"/>
              </w:rPr>
            </w:pPr>
            <w:r w:rsidRPr="00C7770F">
              <w:rPr>
                <w:rFonts w:eastAsia="Times New Roman" w:cs="Times New Roman"/>
                <w:b/>
                <w:bCs/>
                <w:iCs/>
                <w:lang w:eastAsia="en-US"/>
              </w:rPr>
              <w:t>What if the beneficiary is disputing the balance?</w:t>
            </w:r>
          </w:p>
          <w:p w14:paraId="4AED1EE7" w14:textId="77777777" w:rsidR="00C7770F" w:rsidRPr="00C7770F" w:rsidRDefault="00C7770F" w:rsidP="00C7770F">
            <w:pPr>
              <w:spacing w:line="240" w:lineRule="auto"/>
              <w:contextualSpacing w:val="0"/>
              <w:rPr>
                <w:rFonts w:eastAsia="Times New Roman" w:cs="Times New Roman"/>
                <w:b/>
                <w:bCs/>
                <w:iCs/>
                <w:lang w:eastAsia="en-US"/>
              </w:rPr>
            </w:pPr>
          </w:p>
          <w:p w14:paraId="05C76674" w14:textId="77777777" w:rsidR="00C7770F" w:rsidRPr="00C7770F" w:rsidRDefault="00C7770F" w:rsidP="00C7770F">
            <w:pPr>
              <w:spacing w:line="240" w:lineRule="auto"/>
              <w:contextualSpacing w:val="0"/>
              <w:rPr>
                <w:rFonts w:eastAsia="Times New Roman" w:cs="Times New Roman"/>
                <w:lang w:eastAsia="en-US"/>
              </w:rPr>
            </w:pPr>
          </w:p>
        </w:tc>
        <w:tc>
          <w:tcPr>
            <w:tcW w:w="3179" w:type="pct"/>
            <w:shd w:val="clear" w:color="auto" w:fill="auto"/>
          </w:tcPr>
          <w:p w14:paraId="4DB21E25" w14:textId="77777777" w:rsidR="00C7770F" w:rsidRPr="00C7770F" w:rsidRDefault="00C7770F" w:rsidP="00C7770F">
            <w:pPr>
              <w:spacing w:line="240" w:lineRule="auto"/>
              <w:contextualSpacing w:val="0"/>
              <w:textAlignment w:val="top"/>
              <w:rPr>
                <w:rFonts w:eastAsia="Times New Roman" w:cs="Arial"/>
                <w:lang w:eastAsia="en-US"/>
              </w:rPr>
            </w:pPr>
            <w:r w:rsidRPr="00C7770F">
              <w:rPr>
                <w:rFonts w:eastAsia="Times New Roman" w:cs="Times New Roman"/>
                <w:lang w:eastAsia="en-US"/>
              </w:rPr>
              <w:t xml:space="preserve">Refer to </w:t>
            </w:r>
            <w:hyperlink w:anchor="_All_Other_Non-100%" w:history="1">
              <w:r w:rsidRPr="00C7770F">
                <w:rPr>
                  <w:rFonts w:eastAsia="Times New Roman" w:cs="Times New Roman"/>
                  <w:color w:val="0000FF"/>
                  <w:u w:val="single"/>
                  <w:lang w:eastAsia="en-US"/>
                </w:rPr>
                <w:t>Disputing Balances</w:t>
              </w:r>
            </w:hyperlink>
            <w:r w:rsidRPr="00C7770F">
              <w:rPr>
                <w:rFonts w:eastAsia="Times New Roman" w:cs="Times New Roman"/>
                <w:lang w:eastAsia="en-US"/>
              </w:rPr>
              <w:t>.</w:t>
            </w:r>
          </w:p>
        </w:tc>
      </w:tr>
      <w:tr w:rsidR="00C7770F" w:rsidRPr="00C7770F" w14:paraId="68128BFA" w14:textId="77777777" w:rsidTr="009F6B47">
        <w:tc>
          <w:tcPr>
            <w:tcW w:w="434" w:type="pct"/>
          </w:tcPr>
          <w:p w14:paraId="11CBF7EA"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12</w:t>
            </w:r>
          </w:p>
        </w:tc>
        <w:tc>
          <w:tcPr>
            <w:tcW w:w="1387" w:type="pct"/>
            <w:shd w:val="clear" w:color="auto" w:fill="auto"/>
          </w:tcPr>
          <w:p w14:paraId="58F27EE2"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lang w:eastAsia="en-US"/>
              </w:rPr>
              <w:t xml:space="preserve">I received a letter stating I was disenrolled because I didn’t pay my premium. </w:t>
            </w:r>
          </w:p>
          <w:p w14:paraId="69FA8AC0" w14:textId="77777777" w:rsidR="00C7770F" w:rsidRPr="00C7770F" w:rsidRDefault="00C7770F" w:rsidP="00C7770F">
            <w:pPr>
              <w:spacing w:line="240" w:lineRule="auto"/>
              <w:contextualSpacing w:val="0"/>
              <w:rPr>
                <w:rFonts w:eastAsia="Times New Roman" w:cs="Times New Roman"/>
                <w:b/>
                <w:lang w:eastAsia="en-US"/>
              </w:rPr>
            </w:pPr>
          </w:p>
          <w:p w14:paraId="4BA9E21C" w14:textId="77777777" w:rsidR="00C7770F" w:rsidRPr="00C7770F" w:rsidRDefault="00C7770F" w:rsidP="00C7770F">
            <w:pPr>
              <w:spacing w:line="240" w:lineRule="auto"/>
              <w:contextualSpacing w:val="0"/>
              <w:rPr>
                <w:rFonts w:eastAsia="Times New Roman" w:cs="Times New Roman"/>
                <w:b/>
                <w:bCs/>
                <w:iCs/>
                <w:lang w:eastAsia="en-US"/>
              </w:rPr>
            </w:pPr>
            <w:r w:rsidRPr="00C7770F">
              <w:rPr>
                <w:rFonts w:eastAsia="Times New Roman" w:cs="Times New Roman"/>
                <w:b/>
                <w:lang w:eastAsia="en-US"/>
              </w:rPr>
              <w:t>But now I want to pay and re-enroll in the plan.</w:t>
            </w:r>
          </w:p>
        </w:tc>
        <w:tc>
          <w:tcPr>
            <w:tcW w:w="3179" w:type="pct"/>
            <w:shd w:val="clear" w:color="auto" w:fill="auto"/>
          </w:tcPr>
          <w:p w14:paraId="4F541766" w14:textId="77777777" w:rsidR="00C7770F" w:rsidRPr="00C7770F" w:rsidRDefault="00C7770F" w:rsidP="00C7770F">
            <w:pPr>
              <w:spacing w:line="240" w:lineRule="auto"/>
              <w:contextualSpacing w:val="0"/>
              <w:rPr>
                <w:rFonts w:eastAsia="Times New Roman" w:cs="Times New Roman"/>
                <w:lang w:eastAsia="en-US"/>
              </w:rPr>
            </w:pPr>
            <w:r w:rsidRPr="00C7770F">
              <w:rPr>
                <w:rFonts w:eastAsia="Times New Roman" w:cs="Times New Roman"/>
                <w:lang w:eastAsia="en-US"/>
              </w:rPr>
              <w:t xml:space="preserve">Refer to </w:t>
            </w:r>
            <w:hyperlink w:anchor="_Reinstatement/_Re-enrollment_Reques" w:history="1">
              <w:r w:rsidRPr="00C7770F">
                <w:rPr>
                  <w:rFonts w:eastAsia="Times New Roman" w:cs="Times New Roman"/>
                  <w:color w:val="0000FF"/>
                  <w:u w:val="single"/>
                  <w:lang w:eastAsia="en-US"/>
                </w:rPr>
                <w:t>Reinstatement/Re-enrollment Requests</w:t>
              </w:r>
            </w:hyperlink>
            <w:r w:rsidRPr="00C7770F">
              <w:rPr>
                <w:rFonts w:eastAsia="Times New Roman" w:cs="Times New Roman"/>
                <w:lang w:eastAsia="en-US"/>
              </w:rPr>
              <w:t>.</w:t>
            </w:r>
          </w:p>
        </w:tc>
      </w:tr>
      <w:tr w:rsidR="00C7770F" w:rsidRPr="00C7770F" w14:paraId="575129BC" w14:textId="77777777" w:rsidTr="009F6B47">
        <w:tc>
          <w:tcPr>
            <w:tcW w:w="434" w:type="pct"/>
          </w:tcPr>
          <w:p w14:paraId="2A90F38D" w14:textId="77777777" w:rsidR="00C7770F" w:rsidRPr="00C7770F" w:rsidRDefault="00C7770F" w:rsidP="00C7770F">
            <w:pPr>
              <w:spacing w:line="240" w:lineRule="auto"/>
              <w:contextualSpacing w:val="0"/>
              <w:jc w:val="center"/>
              <w:rPr>
                <w:rFonts w:eastAsia="Times New Roman" w:cs="Times New Roman"/>
                <w:b/>
                <w:lang w:eastAsia="en-US"/>
              </w:rPr>
            </w:pPr>
            <w:r w:rsidRPr="00C7770F">
              <w:rPr>
                <w:rFonts w:eastAsia="Times New Roman" w:cs="Times New Roman"/>
                <w:b/>
                <w:lang w:eastAsia="en-US"/>
              </w:rPr>
              <w:t>13</w:t>
            </w:r>
          </w:p>
        </w:tc>
        <w:tc>
          <w:tcPr>
            <w:tcW w:w="1387" w:type="pct"/>
            <w:shd w:val="clear" w:color="auto" w:fill="auto"/>
          </w:tcPr>
          <w:p w14:paraId="15DC3A1F" w14:textId="77777777" w:rsidR="00C7770F" w:rsidRPr="00C7770F" w:rsidRDefault="00C7770F" w:rsidP="00C7770F">
            <w:pPr>
              <w:spacing w:line="240" w:lineRule="auto"/>
              <w:contextualSpacing w:val="0"/>
              <w:rPr>
                <w:rFonts w:eastAsia="Times New Roman" w:cs="Times New Roman"/>
                <w:b/>
                <w:lang w:eastAsia="en-US"/>
              </w:rPr>
            </w:pPr>
            <w:r w:rsidRPr="00C7770F">
              <w:rPr>
                <w:rFonts w:eastAsia="Times New Roman" w:cs="Times New Roman"/>
                <w:b/>
                <w:lang w:eastAsia="en-US"/>
              </w:rPr>
              <w:t>I received a letter regarding potential disenrollment for non-payment. I did not pay by the Due Date, but I was not disenrolled from the plan. I would like to be disenrolled.</w:t>
            </w:r>
          </w:p>
        </w:tc>
        <w:tc>
          <w:tcPr>
            <w:tcW w:w="3179" w:type="pct"/>
            <w:shd w:val="clear" w:color="auto" w:fill="auto"/>
          </w:tcPr>
          <w:p w14:paraId="3CAE7F32" w14:textId="77777777" w:rsidR="00C7770F" w:rsidRPr="00C7770F" w:rsidRDefault="00C7770F" w:rsidP="00C7770F">
            <w:pPr>
              <w:spacing w:line="240" w:lineRule="auto"/>
              <w:ind w:left="648" w:hanging="648"/>
              <w:contextualSpacing w:val="0"/>
              <w:rPr>
                <w:rFonts w:eastAsia="Times New Roman" w:cs="Times New Roman"/>
                <w:lang w:eastAsia="en-US"/>
              </w:rPr>
            </w:pPr>
            <w:r w:rsidRPr="00C7770F">
              <w:rPr>
                <w:rFonts w:eastAsia="Times New Roman" w:cs="Times New Roman"/>
                <w:b/>
                <w:noProof/>
                <w:lang w:eastAsia="en-US"/>
              </w:rPr>
              <w:drawing>
                <wp:inline distT="0" distB="0" distL="0" distR="0" wp14:anchorId="7CDEADE9" wp14:editId="05C2CA72">
                  <wp:extent cx="281940" cy="1828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182880"/>
                          </a:xfrm>
                          <a:prstGeom prst="rect">
                            <a:avLst/>
                          </a:prstGeom>
                          <a:noFill/>
                          <a:ln>
                            <a:noFill/>
                          </a:ln>
                        </pic:spPr>
                      </pic:pic>
                    </a:graphicData>
                  </a:graphic>
                </wp:inline>
              </w:drawing>
            </w:r>
            <w:r w:rsidRPr="00C7770F">
              <w:rPr>
                <w:rFonts w:eastAsia="Times New Roman" w:cs="Times New Roman"/>
                <w:b/>
                <w:lang w:eastAsia="en-US"/>
              </w:rPr>
              <w:t xml:space="preserve">  </w:t>
            </w:r>
            <w:r w:rsidRPr="00C7770F">
              <w:rPr>
                <w:rFonts w:eastAsia="Times New Roman" w:cs="Times New Roman"/>
                <w:lang w:eastAsia="en-US"/>
              </w:rPr>
              <w:t xml:space="preserve">There are certain reasons a beneficiary may not be disenrolled from the plan after receiving possible disenrollment notification. Please allow our Premium Billing department to research the reason why you were not disenrolled. Once the research has been completed, we will contact you to provide you with additional information. </w:t>
            </w:r>
          </w:p>
          <w:p w14:paraId="0D526308" w14:textId="77777777" w:rsidR="00C7770F" w:rsidRPr="00C7770F" w:rsidRDefault="00C7770F" w:rsidP="00C7770F">
            <w:pPr>
              <w:spacing w:line="240" w:lineRule="auto"/>
              <w:contextualSpacing w:val="0"/>
              <w:rPr>
                <w:rFonts w:eastAsia="Times New Roman" w:cs="Times New Roman"/>
                <w:lang w:eastAsia="en-US"/>
              </w:rPr>
            </w:pPr>
          </w:p>
          <w:p w14:paraId="2CADD06C" w14:textId="77777777" w:rsidR="00C7770F" w:rsidRPr="00C7770F" w:rsidRDefault="00C7770F" w:rsidP="00C7770F">
            <w:pPr>
              <w:spacing w:line="240" w:lineRule="auto"/>
              <w:ind w:left="2592" w:hanging="2592"/>
              <w:contextualSpacing w:val="0"/>
              <w:rPr>
                <w:rFonts w:eastAsia="Times New Roman" w:cs="Times New Roman"/>
                <w:lang w:eastAsia="en-US"/>
              </w:rPr>
            </w:pPr>
            <w:r w:rsidRPr="00C7770F">
              <w:rPr>
                <w:rFonts w:eastAsia="Times New Roman" w:cs="Times New Roman"/>
                <w:b/>
                <w:lang w:eastAsia="en-US"/>
              </w:rPr>
              <w:t>CCR Process Note:</w:t>
            </w:r>
            <w:r w:rsidRPr="00C7770F">
              <w:rPr>
                <w:rFonts w:eastAsia="Times New Roman" w:cs="Times New Roman"/>
                <w:lang w:eastAsia="en-US"/>
              </w:rPr>
              <w:t xml:space="preserve">  Escalate to Senior or Supervisor, who will submit an Escalation E-mail to Premium Billing at </w:t>
            </w:r>
            <w:hyperlink r:id="rId35" w:history="1">
              <w:r w:rsidRPr="00C7770F">
                <w:rPr>
                  <w:rFonts w:eastAsia="Times New Roman" w:cs="Times New Roman"/>
                  <w:color w:val="0000FF"/>
                  <w:u w:val="single"/>
                  <w:lang w:eastAsia="en-US"/>
                </w:rPr>
                <w:t>PBMMedDBilling@CVSHealth.com</w:t>
              </w:r>
            </w:hyperlink>
            <w:r w:rsidRPr="00C7770F">
              <w:rPr>
                <w:rFonts w:eastAsia="Times New Roman" w:cs="Times New Roman"/>
                <w:color w:val="1F497D"/>
                <w:lang w:eastAsia="en-US"/>
              </w:rPr>
              <w:t xml:space="preserve">. </w:t>
            </w:r>
            <w:r w:rsidRPr="00C7770F">
              <w:rPr>
                <w:rFonts w:eastAsia="Times New Roman" w:cs="Times New Roman"/>
                <w:lang w:eastAsia="en-US"/>
              </w:rPr>
              <w:t>The email must include the beneficiary’s name, Member ID, and details of the issue.</w:t>
            </w:r>
          </w:p>
          <w:p w14:paraId="232180A6" w14:textId="77777777" w:rsidR="00C7770F" w:rsidRPr="00C7770F" w:rsidRDefault="00C7770F" w:rsidP="00C7770F">
            <w:pPr>
              <w:spacing w:line="240" w:lineRule="auto"/>
              <w:contextualSpacing w:val="0"/>
              <w:rPr>
                <w:rFonts w:eastAsia="Times New Roman" w:cs="Times New Roman"/>
                <w:lang w:eastAsia="en-US"/>
              </w:rPr>
            </w:pPr>
          </w:p>
        </w:tc>
      </w:tr>
    </w:tbl>
    <w:p w14:paraId="5FBAEB6F" w14:textId="77777777" w:rsidR="00C7770F" w:rsidRPr="00C7770F" w:rsidRDefault="00C7770F" w:rsidP="00C7770F">
      <w:pPr>
        <w:spacing w:before="0" w:after="0" w:line="240" w:lineRule="auto"/>
        <w:contextualSpacing w:val="0"/>
        <w:rPr>
          <w:rFonts w:eastAsia="Times New Roman" w:cs="Times New Roman"/>
          <w:lang w:eastAsia="en-US"/>
        </w:rPr>
      </w:pPr>
    </w:p>
    <w:p w14:paraId="20E6EEDF" w14:textId="7E7A41DC" w:rsidR="00C7770F" w:rsidRPr="00C7770F" w:rsidRDefault="0075603C" w:rsidP="00C7770F">
      <w:pPr>
        <w:spacing w:before="0" w:after="0" w:line="240" w:lineRule="auto"/>
        <w:ind w:left="360"/>
        <w:contextualSpacing w:val="0"/>
        <w:jc w:val="right"/>
        <w:rPr>
          <w:rFonts w:eastAsia="Times New Roman" w:cs="Times New Roman"/>
          <w:lang w:eastAsia="en-US"/>
        </w:rPr>
      </w:pPr>
      <w:hyperlink w:anchor="_top" w:history="1">
        <w:r w:rsidR="00C7770F" w:rsidRPr="0075603C">
          <w:rPr>
            <w:rStyle w:val="Hyperlink"/>
            <w:rFonts w:eastAsia="Times New Roman" w:cs="Times New Roman"/>
            <w:lang w:eastAsia="en-U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C7770F" w:rsidRPr="00C7770F" w14:paraId="3B916C18" w14:textId="77777777" w:rsidTr="009F6B47">
        <w:tc>
          <w:tcPr>
            <w:tcW w:w="5000" w:type="pct"/>
            <w:shd w:val="clear" w:color="auto" w:fill="C0C0C0"/>
          </w:tcPr>
          <w:p w14:paraId="5666A9EA" w14:textId="77777777" w:rsidR="00C7770F" w:rsidRPr="00C7770F" w:rsidRDefault="00C7770F" w:rsidP="00C7770F">
            <w:pPr>
              <w:keepNext/>
              <w:spacing w:line="240" w:lineRule="auto"/>
              <w:contextualSpacing w:val="0"/>
              <w:outlineLvl w:val="1"/>
              <w:rPr>
                <w:rFonts w:eastAsia="Times New Roman" w:cs="Times New Roman"/>
                <w:b/>
                <w:bCs/>
                <w:sz w:val="28"/>
                <w:szCs w:val="28"/>
                <w:lang w:val="x-none" w:eastAsia="x-none"/>
              </w:rPr>
            </w:pPr>
            <w:bookmarkStart w:id="75" w:name="_Toc129179526"/>
            <w:r w:rsidRPr="00C7770F">
              <w:rPr>
                <w:rFonts w:eastAsia="Times New Roman" w:cs="Times New Roman"/>
                <w:b/>
                <w:bCs/>
                <w:sz w:val="28"/>
                <w:szCs w:val="28"/>
                <w:lang w:val="x-none" w:eastAsia="x-none"/>
              </w:rPr>
              <w:t>Resolution Time</w:t>
            </w:r>
            <w:bookmarkEnd w:id="75"/>
          </w:p>
        </w:tc>
      </w:tr>
    </w:tbl>
    <w:p w14:paraId="54ECB8BF" w14:textId="77777777" w:rsidR="00C7770F" w:rsidRPr="00C7770F" w:rsidRDefault="00C7770F" w:rsidP="00C7770F">
      <w:pPr>
        <w:spacing w:before="0" w:after="0" w:line="240" w:lineRule="auto"/>
        <w:contextualSpacing w:val="0"/>
        <w:rPr>
          <w:rFonts w:eastAsia="Times New Roman" w:cs="Times New Roman"/>
          <w:lang w:eastAsia="en-US"/>
        </w:rPr>
      </w:pPr>
    </w:p>
    <w:p w14:paraId="18786409" w14:textId="77777777" w:rsidR="00C7770F" w:rsidRPr="00C7770F" w:rsidRDefault="00C7770F" w:rsidP="00C7770F">
      <w:pPr>
        <w:spacing w:before="0" w:after="0" w:line="240" w:lineRule="auto"/>
        <w:contextualSpacing w:val="0"/>
        <w:rPr>
          <w:rFonts w:eastAsia="Times New Roman" w:cs="Times New Roman"/>
          <w:lang w:eastAsia="en-US"/>
        </w:rPr>
      </w:pPr>
      <w:r w:rsidRPr="00C7770F">
        <w:rPr>
          <w:rFonts w:eastAsia="Times New Roman" w:cs="Times New Roman"/>
          <w:lang w:eastAsia="en-US"/>
        </w:rPr>
        <w:t xml:space="preserve">Resolution times vary by the specific situation. Refer to the </w:t>
      </w:r>
      <w:r w:rsidRPr="00C7770F">
        <w:rPr>
          <w:rFonts w:eastAsia="Times New Roman" w:cs="Times New Roman"/>
          <w:b/>
          <w:lang w:eastAsia="en-US"/>
        </w:rPr>
        <w:t>Premium Billing Processing Times</w:t>
      </w:r>
      <w:r w:rsidRPr="00C7770F">
        <w:rPr>
          <w:rFonts w:eastAsia="Times New Roman" w:cs="Times New Roman"/>
          <w:lang w:eastAsia="en-US"/>
        </w:rPr>
        <w:t xml:space="preserve"> section in </w:t>
      </w:r>
      <w:hyperlink r:id="rId36" w:anchor="!/view?docid=1e817117-fbc9-4c46-8739-d6457cf8db95" w:history="1">
        <w:r w:rsidRPr="00C7770F">
          <w:rPr>
            <w:rFonts w:eastAsia="Times New Roman" w:cs="Times New Roman"/>
            <w:color w:val="0000FF"/>
            <w:u w:val="single"/>
            <w:lang w:eastAsia="en-US"/>
          </w:rPr>
          <w:t xml:space="preserve">MED D -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Premium Billing General Information, Processes, &amp; Document Index</w:t>
        </w:r>
      </w:hyperlink>
      <w:r w:rsidRPr="00C7770F">
        <w:rPr>
          <w:rFonts w:eastAsia="Times New Roman" w:cs="Times New Roman"/>
          <w:lang w:eastAsia="en-US"/>
        </w:rPr>
        <w:t xml:space="preserve"> and </w:t>
      </w:r>
      <w:hyperlink r:id="rId37" w:anchor="!/view?docid=863acba1-4370-4da9-9f6b-4cadf8633fbf" w:history="1">
        <w:r w:rsidRPr="00C7770F">
          <w:rPr>
            <w:rFonts w:eastAsia="Times New Roman" w:cs="Times New Roman"/>
            <w:color w:val="0000FF"/>
            <w:u w:val="single"/>
            <w:lang w:eastAsia="en-US"/>
          </w:rPr>
          <w:t>RM Task Turn Around Time Job Aid</w:t>
        </w:r>
      </w:hyperlink>
      <w:r w:rsidRPr="00C7770F">
        <w:rPr>
          <w:rFonts w:eastAsia="Times New Roman" w:cs="Times New Roman"/>
          <w:lang w:eastAsia="en-US"/>
        </w:rPr>
        <w:t>.</w:t>
      </w:r>
    </w:p>
    <w:p w14:paraId="5DA26F48" w14:textId="77777777" w:rsidR="00C7770F" w:rsidRPr="00C7770F" w:rsidRDefault="00C7770F" w:rsidP="00C7770F">
      <w:pPr>
        <w:spacing w:before="0" w:after="0" w:line="240" w:lineRule="auto"/>
        <w:ind w:left="360"/>
        <w:contextualSpacing w:val="0"/>
        <w:jc w:val="right"/>
        <w:rPr>
          <w:rFonts w:eastAsia="Times New Roman" w:cs="Times New Roman"/>
          <w:lang w:eastAsia="en-US"/>
        </w:rPr>
      </w:pPr>
    </w:p>
    <w:p w14:paraId="3B93F7F8" w14:textId="5794F827" w:rsidR="00C7770F" w:rsidRPr="00C7770F" w:rsidRDefault="0075603C" w:rsidP="00C7770F">
      <w:pPr>
        <w:spacing w:before="0" w:after="0" w:line="240" w:lineRule="auto"/>
        <w:ind w:left="360"/>
        <w:contextualSpacing w:val="0"/>
        <w:jc w:val="right"/>
        <w:rPr>
          <w:rFonts w:eastAsia="Times New Roman" w:cs="Times New Roman"/>
          <w:lang w:eastAsia="en-US"/>
        </w:rPr>
      </w:pPr>
      <w:hyperlink w:anchor="_top" w:history="1">
        <w:r w:rsidR="00C7770F" w:rsidRPr="0075603C">
          <w:rPr>
            <w:rStyle w:val="Hyperlink"/>
            <w:rFonts w:eastAsia="Times New Roman" w:cs="Times New Roman"/>
            <w:lang w:eastAsia="en-U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C7770F" w:rsidRPr="00C7770F" w14:paraId="37301EAB" w14:textId="77777777" w:rsidTr="009F6B47">
        <w:tc>
          <w:tcPr>
            <w:tcW w:w="5000" w:type="pct"/>
            <w:shd w:val="clear" w:color="auto" w:fill="C0C0C0"/>
          </w:tcPr>
          <w:p w14:paraId="369CC4A1" w14:textId="77777777" w:rsidR="00C7770F" w:rsidRPr="00C7770F" w:rsidRDefault="00C7770F" w:rsidP="00C7770F">
            <w:pPr>
              <w:keepNext/>
              <w:spacing w:line="240" w:lineRule="auto"/>
              <w:contextualSpacing w:val="0"/>
              <w:outlineLvl w:val="1"/>
              <w:rPr>
                <w:rFonts w:eastAsia="Times New Roman" w:cs="Times New Roman"/>
                <w:b/>
                <w:bCs/>
                <w:sz w:val="28"/>
                <w:szCs w:val="28"/>
                <w:lang w:val="x-none" w:eastAsia="x-none"/>
              </w:rPr>
            </w:pPr>
            <w:bookmarkStart w:id="76" w:name="_Toc129179527"/>
            <w:r w:rsidRPr="00C7770F">
              <w:rPr>
                <w:rFonts w:eastAsia="Times New Roman" w:cs="Times New Roman"/>
                <w:b/>
                <w:bCs/>
                <w:sz w:val="28"/>
                <w:szCs w:val="28"/>
                <w:lang w:val="x-none" w:eastAsia="x-none"/>
              </w:rPr>
              <w:t>Related Documents</w:t>
            </w:r>
            <w:bookmarkEnd w:id="76"/>
          </w:p>
        </w:tc>
      </w:tr>
    </w:tbl>
    <w:p w14:paraId="4C155937" w14:textId="77777777" w:rsidR="00C7770F" w:rsidRPr="00C7770F" w:rsidRDefault="00C7770F" w:rsidP="00C7770F">
      <w:pPr>
        <w:spacing w:before="0" w:after="0" w:line="240" w:lineRule="auto"/>
        <w:contextualSpacing w:val="0"/>
        <w:jc w:val="both"/>
        <w:rPr>
          <w:rFonts w:eastAsia="Times New Roman" w:cs="Times New Roman"/>
          <w:lang w:eastAsia="en-US"/>
        </w:rPr>
      </w:pPr>
      <w:hyperlink r:id="rId38" w:anchor="!/view?docid=c954b131-7884-494c-b4bb-dfc12fdc846f" w:history="1">
        <w:r w:rsidRPr="00C7770F">
          <w:rPr>
            <w:rFonts w:eastAsia="Times New Roman" w:cs="Times New Roman"/>
            <w:color w:val="0000FF"/>
            <w:u w:val="single"/>
            <w:lang w:eastAsia="en-US"/>
          </w:rPr>
          <w:t>Universal Medicare D - Consultative Call Flow (CCF) Process</w:t>
        </w:r>
      </w:hyperlink>
    </w:p>
    <w:p w14:paraId="6A0C7DAD" w14:textId="77777777" w:rsidR="00C7770F" w:rsidRPr="00C7770F" w:rsidRDefault="00C7770F" w:rsidP="00C7770F">
      <w:pPr>
        <w:spacing w:before="0" w:line="240" w:lineRule="auto"/>
        <w:contextualSpacing w:val="0"/>
        <w:rPr>
          <w:rFonts w:eastAsia="Times New Roman" w:cs="Times New Roman"/>
          <w:color w:val="0000FF"/>
          <w:u w:val="single"/>
          <w:lang w:eastAsia="en-US"/>
        </w:rPr>
      </w:pPr>
      <w:r w:rsidRPr="00C7770F">
        <w:rPr>
          <w:rFonts w:eastAsia="Times New Roman" w:cs="Times New Roman"/>
          <w:color w:val="0000FF"/>
          <w:u w:val="single"/>
          <w:lang w:eastAsia="en-US"/>
        </w:rPr>
        <w:fldChar w:fldCharType="begin"/>
      </w:r>
      <w:r w:rsidRPr="00C7770F">
        <w:rPr>
          <w:rFonts w:eastAsia="Times New Roman" w:cs="Times New Roman"/>
          <w:color w:val="0000FF"/>
          <w:u w:val="single"/>
          <w:lang w:eastAsia="en-US"/>
        </w:rPr>
        <w:instrText xml:space="preserve"> HYPERLINK "https://thesource.cvshealth.com/nuxeo/thesource/" \l "!/view?docid=1e817117-fbc9-4c46-8739-d6457cf8db95" \t "_blank" </w:instrText>
      </w:r>
      <w:r w:rsidRPr="00C7770F">
        <w:rPr>
          <w:rFonts w:eastAsia="Times New Roman" w:cs="Times New Roman"/>
          <w:color w:val="0000FF"/>
          <w:u w:val="single"/>
          <w:lang w:eastAsia="en-US"/>
        </w:rPr>
      </w:r>
      <w:r w:rsidRPr="00C7770F">
        <w:rPr>
          <w:rFonts w:eastAsia="Times New Roman" w:cs="Times New Roman"/>
          <w:color w:val="0000FF"/>
          <w:u w:val="single"/>
          <w:lang w:eastAsia="en-US"/>
        </w:rPr>
        <w:fldChar w:fldCharType="separate"/>
      </w:r>
      <w:r w:rsidRPr="00C7770F">
        <w:rPr>
          <w:rFonts w:eastAsia="Times New Roman" w:cs="Times New Roman"/>
          <w:color w:val="0000FF"/>
          <w:u w:val="single"/>
          <w:lang w:eastAsia="en-US"/>
        </w:rPr>
        <w:t xml:space="preserve">MED D - Blue </w:t>
      </w:r>
      <w:proofErr w:type="spellStart"/>
      <w:r w:rsidRPr="00C7770F">
        <w:rPr>
          <w:rFonts w:eastAsia="Times New Roman" w:cs="Times New Roman"/>
          <w:color w:val="0000FF"/>
          <w:u w:val="single"/>
          <w:lang w:eastAsia="en-US"/>
        </w:rPr>
        <w:t>MedicareRx</w:t>
      </w:r>
      <w:proofErr w:type="spellEnd"/>
      <w:r w:rsidRPr="00C7770F">
        <w:rPr>
          <w:rFonts w:eastAsia="Times New Roman" w:cs="Times New Roman"/>
          <w:color w:val="0000FF"/>
          <w:u w:val="single"/>
          <w:lang w:eastAsia="en-US"/>
        </w:rPr>
        <w:t xml:space="preserve"> (</w:t>
      </w:r>
      <w:proofErr w:type="spellStart"/>
      <w:r w:rsidRPr="00C7770F">
        <w:rPr>
          <w:rFonts w:eastAsia="Times New Roman" w:cs="Times New Roman"/>
          <w:color w:val="0000FF"/>
          <w:u w:val="single"/>
          <w:lang w:eastAsia="en-US"/>
        </w:rPr>
        <w:t>NEJE</w:t>
      </w:r>
      <w:proofErr w:type="spellEnd"/>
      <w:r w:rsidRPr="00C7770F">
        <w:rPr>
          <w:rFonts w:eastAsia="Times New Roman" w:cs="Times New Roman"/>
          <w:color w:val="0000FF"/>
          <w:u w:val="single"/>
          <w:lang w:eastAsia="en-US"/>
        </w:rPr>
        <w:t>) - Premium Billing General Information, Processes, &amp; Document Index</w:t>
      </w:r>
    </w:p>
    <w:p w14:paraId="7C3E48DC" w14:textId="77777777" w:rsidR="00C7770F" w:rsidRPr="00C7770F" w:rsidRDefault="00C7770F" w:rsidP="00C7770F">
      <w:pPr>
        <w:spacing w:before="0" w:line="240" w:lineRule="auto"/>
        <w:contextualSpacing w:val="0"/>
        <w:rPr>
          <w:rFonts w:eastAsia="Times New Roman" w:cs="Times New Roman"/>
          <w:lang w:eastAsia="en-US"/>
        </w:rPr>
      </w:pPr>
      <w:r w:rsidRPr="00C7770F">
        <w:rPr>
          <w:rFonts w:eastAsia="Times New Roman" w:cs="Times New Roman"/>
          <w:color w:val="0000FF"/>
          <w:u w:val="single"/>
          <w:lang w:eastAsia="en-US"/>
        </w:rPr>
        <w:fldChar w:fldCharType="end"/>
      </w:r>
      <w:r w:rsidRPr="00C7770F">
        <w:rPr>
          <w:rFonts w:eastAsia="Times New Roman" w:cs="Times New Roman"/>
          <w:b/>
          <w:bCs/>
          <w:lang w:eastAsia="en-US"/>
        </w:rPr>
        <w:t>Grievance Standard Verbiage:</w:t>
      </w:r>
      <w:r w:rsidRPr="00C7770F">
        <w:rPr>
          <w:rFonts w:eastAsia="Times New Roman" w:cs="Times New Roman"/>
          <w:lang w:eastAsia="en-US"/>
        </w:rPr>
        <w:t xml:space="preserve">  Grievance Standard Verbiage (for use in Discussion with Beneficiary) section in </w:t>
      </w:r>
      <w:hyperlink r:id="rId39" w:anchor="!/view?docid=71364003-a41f-4b84-be24-1e85435462b2" w:tgtFrame="_blank" w:history="1">
        <w:r w:rsidRPr="00C7770F">
          <w:rPr>
            <w:rFonts w:eastAsia="Times New Roman" w:cs="Times New Roman"/>
            <w:color w:val="0000FF"/>
            <w:u w:val="single"/>
            <w:lang w:eastAsia="en-US"/>
          </w:rPr>
          <w:t>MED D - Grievances Index</w:t>
        </w:r>
      </w:hyperlink>
      <w:r w:rsidRPr="00C7770F">
        <w:rPr>
          <w:rFonts w:eastAsia="Times New Roman" w:cs="Times New Roman"/>
          <w:color w:val="0000FF"/>
          <w:lang w:eastAsia="en-US"/>
        </w:rPr>
        <w:t>.</w:t>
      </w:r>
    </w:p>
    <w:p w14:paraId="7C7E1927" w14:textId="77777777" w:rsidR="00C7770F" w:rsidRPr="00C7770F" w:rsidRDefault="00C7770F" w:rsidP="00C7770F">
      <w:pPr>
        <w:spacing w:before="0" w:line="240" w:lineRule="auto"/>
        <w:contextualSpacing w:val="0"/>
        <w:rPr>
          <w:rFonts w:eastAsia="Times New Roman" w:cs="Times New Roman"/>
          <w:color w:val="0000FF"/>
          <w:u w:val="single"/>
          <w:lang w:eastAsia="en-US"/>
        </w:rPr>
      </w:pPr>
      <w:r w:rsidRPr="00C7770F">
        <w:rPr>
          <w:rFonts w:eastAsia="Times New Roman" w:cs="Times New Roman"/>
          <w:b/>
          <w:bCs/>
          <w:lang w:eastAsia="en-US"/>
        </w:rPr>
        <w:t xml:space="preserve">Parent Document:  </w:t>
      </w:r>
      <w:hyperlink r:id="rId40" w:tgtFrame="_blank" w:history="1">
        <w:r w:rsidRPr="00C7770F">
          <w:rPr>
            <w:rFonts w:eastAsia="Times New Roman" w:cs="Times New Roman"/>
            <w:color w:val="0000FF"/>
            <w:u w:val="single"/>
            <w:lang w:eastAsia="en-US"/>
          </w:rPr>
          <w:t>CALL-0048:  Medicare Part D Customer Care Call Center Requirements-CVS Caremark Part D Services, L.L.C.</w:t>
        </w:r>
      </w:hyperlink>
    </w:p>
    <w:p w14:paraId="0C97E97A" w14:textId="77777777" w:rsidR="00C7770F" w:rsidRPr="00C7770F" w:rsidRDefault="00C7770F" w:rsidP="00C7770F">
      <w:pPr>
        <w:spacing w:before="0" w:line="240" w:lineRule="auto"/>
        <w:contextualSpacing w:val="0"/>
        <w:rPr>
          <w:rFonts w:eastAsia="Times New Roman" w:cs="Times New Roman"/>
          <w:lang w:eastAsia="en-US"/>
        </w:rPr>
      </w:pPr>
      <w:r w:rsidRPr="00C7770F">
        <w:rPr>
          <w:rFonts w:eastAsia="Times New Roman" w:cs="Times New Roman"/>
          <w:b/>
          <w:bCs/>
          <w:color w:val="000000"/>
          <w:lang w:eastAsia="en-US"/>
        </w:rPr>
        <w:t xml:space="preserve">Abbreviations/Definitions:  </w:t>
      </w:r>
      <w:hyperlink r:id="rId41" w:anchor="!/view?docid=c1f1028b-e42c-4b4f-a4cf-cc0b42c91606" w:history="1">
        <w:r w:rsidRPr="00C7770F">
          <w:rPr>
            <w:rFonts w:eastAsia="Times New Roman" w:cs="Times New Roman"/>
            <w:color w:val="0000FF"/>
            <w:u w:val="single"/>
            <w:lang w:eastAsia="en-US"/>
          </w:rPr>
          <w:t>Customer Care Abbreviations, Definitions, and Terms</w:t>
        </w:r>
      </w:hyperlink>
    </w:p>
    <w:p w14:paraId="3AE4ADFC" w14:textId="77777777" w:rsidR="00C7770F" w:rsidRPr="00C7770F" w:rsidRDefault="00C7770F" w:rsidP="00C7770F">
      <w:pPr>
        <w:spacing w:before="0" w:after="0" w:line="240" w:lineRule="auto"/>
        <w:contextualSpacing w:val="0"/>
        <w:jc w:val="right"/>
        <w:rPr>
          <w:rFonts w:eastAsia="Times New Roman" w:cs="Times New Roman"/>
          <w:color w:val="0000FF"/>
          <w:u w:val="single"/>
          <w:lang w:eastAsia="en-US"/>
        </w:rPr>
      </w:pPr>
    </w:p>
    <w:p w14:paraId="71F36D04" w14:textId="228016AD" w:rsidR="00C7770F" w:rsidRPr="00C7770F" w:rsidRDefault="0075603C" w:rsidP="00C7770F">
      <w:pPr>
        <w:spacing w:before="0" w:after="0" w:line="240" w:lineRule="auto"/>
        <w:contextualSpacing w:val="0"/>
        <w:jc w:val="right"/>
        <w:rPr>
          <w:rFonts w:eastAsia="Times New Roman" w:cs="Times New Roman"/>
          <w:lang w:eastAsia="en-US"/>
        </w:rPr>
      </w:pPr>
      <w:hyperlink w:anchor="_top" w:history="1">
        <w:r w:rsidR="00C7770F" w:rsidRPr="0075603C">
          <w:rPr>
            <w:rStyle w:val="Hyperlink"/>
            <w:rFonts w:eastAsia="Times New Roman" w:cs="Times New Roman"/>
            <w:lang w:eastAsia="en-US"/>
          </w:rPr>
          <w:t>Top of the Document</w:t>
        </w:r>
      </w:hyperlink>
    </w:p>
    <w:p w14:paraId="22AA35CE" w14:textId="77777777" w:rsidR="00C7770F" w:rsidRPr="00C7770F" w:rsidRDefault="00C7770F" w:rsidP="00C7770F">
      <w:pPr>
        <w:spacing w:before="0" w:after="0" w:line="240" w:lineRule="auto"/>
        <w:contextualSpacing w:val="0"/>
        <w:rPr>
          <w:rFonts w:eastAsia="Times New Roman" w:cs="Times New Roman"/>
          <w:lang w:eastAsia="en-US"/>
        </w:rPr>
      </w:pPr>
      <w:bookmarkStart w:id="77" w:name="_Definitions"/>
      <w:bookmarkStart w:id="78" w:name="_Various_Work_Instructions"/>
      <w:bookmarkStart w:id="79" w:name="_Process"/>
      <w:bookmarkStart w:id="80" w:name="_Various_Work_Instructions1"/>
      <w:bookmarkStart w:id="81" w:name="_Various_Work_Instructions_1"/>
      <w:bookmarkStart w:id="82" w:name="_Available_Task_Types"/>
      <w:bookmarkStart w:id="83" w:name="_Various_Work_Instructions_2"/>
      <w:bookmarkStart w:id="84" w:name="_Various_Work_Instructions_3"/>
      <w:bookmarkStart w:id="85" w:name="_Log_Activity:"/>
      <w:bookmarkStart w:id="86" w:name="_Resolution_Time:"/>
      <w:bookmarkStart w:id="87" w:name="_Alternatives"/>
      <w:bookmarkStart w:id="88" w:name="_Exceptions"/>
      <w:bookmarkStart w:id="89" w:name="_Associated_Documents"/>
      <w:bookmarkStart w:id="90" w:name="_Parent_SOP_1"/>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76DEE358" w14:textId="77777777" w:rsidR="00C7770F" w:rsidRPr="00C7770F" w:rsidRDefault="00C7770F" w:rsidP="00C7770F">
      <w:pPr>
        <w:spacing w:before="0" w:after="0" w:line="240" w:lineRule="auto"/>
        <w:contextualSpacing w:val="0"/>
        <w:jc w:val="center"/>
        <w:rPr>
          <w:rFonts w:eastAsia="Times New Roman" w:cs="Times New Roman"/>
          <w:sz w:val="16"/>
          <w:szCs w:val="16"/>
          <w:lang w:eastAsia="en-US"/>
        </w:rPr>
      </w:pPr>
      <w:r w:rsidRPr="00C7770F">
        <w:rPr>
          <w:rFonts w:eastAsia="Times New Roman" w:cs="Times New Roman"/>
          <w:sz w:val="16"/>
          <w:szCs w:val="16"/>
          <w:lang w:eastAsia="en-US"/>
        </w:rPr>
        <w:t>Not to Be Reproduced or Disclosed to Others Without Prior Written Approval</w:t>
      </w:r>
    </w:p>
    <w:p w14:paraId="5FC49A0F" w14:textId="77777777" w:rsidR="00C7770F" w:rsidRPr="00C7770F" w:rsidRDefault="00C7770F" w:rsidP="00C7770F">
      <w:pPr>
        <w:spacing w:before="0" w:after="0" w:line="240" w:lineRule="auto"/>
        <w:contextualSpacing w:val="0"/>
        <w:jc w:val="center"/>
        <w:rPr>
          <w:rFonts w:eastAsia="Times New Roman" w:cs="Times New Roman"/>
          <w:color w:val="000000"/>
          <w:sz w:val="16"/>
          <w:szCs w:val="16"/>
          <w:lang w:eastAsia="en-US"/>
        </w:rPr>
      </w:pPr>
      <w:r w:rsidRPr="00C7770F">
        <w:rPr>
          <w:rFonts w:eastAsia="Times New Roman" w:cs="Times New Roman"/>
          <w:b/>
          <w:color w:val="000000"/>
          <w:sz w:val="16"/>
          <w:szCs w:val="16"/>
          <w:lang w:eastAsia="en-US"/>
        </w:rPr>
        <w:t>ELECTRONIC DATA = OFFICIAL VERSION / PAPER COPY = INFORMATIONAL ONLY</w:t>
      </w:r>
    </w:p>
    <w:p w14:paraId="19017354" w14:textId="77777777" w:rsidR="00EA26A9" w:rsidRDefault="00EA26A9"/>
    <w:sectPr w:rsidR="00EA26A9" w:rsidSect="00C7770F">
      <w:footerReference w:type="default" r:id="rId4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C8001" w14:textId="77777777" w:rsidR="0075603C" w:rsidRDefault="0075603C">
      <w:pPr>
        <w:spacing w:before="0" w:after="0" w:line="240" w:lineRule="auto"/>
      </w:pPr>
      <w:r>
        <w:separator/>
      </w:r>
    </w:p>
  </w:endnote>
  <w:endnote w:type="continuationSeparator" w:id="0">
    <w:p w14:paraId="1433F0A5" w14:textId="77777777" w:rsidR="0075603C" w:rsidRDefault="007560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D2233" w14:textId="77777777" w:rsidR="00C7770F" w:rsidRDefault="00C7770F" w:rsidP="00B14E9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D2A78" w14:textId="77777777" w:rsidR="0075603C" w:rsidRDefault="0075603C">
      <w:pPr>
        <w:spacing w:before="0" w:after="0" w:line="240" w:lineRule="auto"/>
      </w:pPr>
      <w:r>
        <w:separator/>
      </w:r>
    </w:p>
  </w:footnote>
  <w:footnote w:type="continuationSeparator" w:id="0">
    <w:p w14:paraId="05AADFE8" w14:textId="77777777" w:rsidR="0075603C" w:rsidRDefault="0075603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9763E"/>
    <w:multiLevelType w:val="hybridMultilevel"/>
    <w:tmpl w:val="146E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53B3C"/>
    <w:multiLevelType w:val="hybridMultilevel"/>
    <w:tmpl w:val="370AEECE"/>
    <w:lvl w:ilvl="0" w:tplc="4F7495F8">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F1651"/>
    <w:multiLevelType w:val="hybridMultilevel"/>
    <w:tmpl w:val="C3CA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6FD"/>
    <w:multiLevelType w:val="hybridMultilevel"/>
    <w:tmpl w:val="127C8FD0"/>
    <w:lvl w:ilvl="0" w:tplc="4F7495F8">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F562B1"/>
    <w:multiLevelType w:val="hybridMultilevel"/>
    <w:tmpl w:val="07941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9376E6"/>
    <w:multiLevelType w:val="hybridMultilevel"/>
    <w:tmpl w:val="2EC45F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3B079D"/>
    <w:multiLevelType w:val="hybridMultilevel"/>
    <w:tmpl w:val="800811B4"/>
    <w:lvl w:ilvl="0" w:tplc="4F7495F8">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944789"/>
    <w:multiLevelType w:val="hybridMultilevel"/>
    <w:tmpl w:val="65969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92A66"/>
    <w:multiLevelType w:val="hybridMultilevel"/>
    <w:tmpl w:val="8F8EC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A6A32"/>
    <w:multiLevelType w:val="hybridMultilevel"/>
    <w:tmpl w:val="5A165740"/>
    <w:lvl w:ilvl="0" w:tplc="9A5652A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3740E"/>
    <w:multiLevelType w:val="hybridMultilevel"/>
    <w:tmpl w:val="3250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296875"/>
    <w:multiLevelType w:val="hybridMultilevel"/>
    <w:tmpl w:val="60A2C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D6910"/>
    <w:multiLevelType w:val="hybridMultilevel"/>
    <w:tmpl w:val="9F5AAB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88E3A95"/>
    <w:multiLevelType w:val="multilevel"/>
    <w:tmpl w:val="4364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9A10DC"/>
    <w:multiLevelType w:val="hybridMultilevel"/>
    <w:tmpl w:val="DB5A8E5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BF51A1"/>
    <w:multiLevelType w:val="hybridMultilevel"/>
    <w:tmpl w:val="BD76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2164E"/>
    <w:multiLevelType w:val="hybridMultilevel"/>
    <w:tmpl w:val="D3E0E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88191E"/>
    <w:multiLevelType w:val="hybridMultilevel"/>
    <w:tmpl w:val="992CB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3106442"/>
    <w:multiLevelType w:val="hybridMultilevel"/>
    <w:tmpl w:val="E1749A22"/>
    <w:lvl w:ilvl="0" w:tplc="9B14C75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170669"/>
    <w:multiLevelType w:val="hybridMultilevel"/>
    <w:tmpl w:val="7224581C"/>
    <w:lvl w:ilvl="0" w:tplc="4F7495F8">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2D431E4"/>
    <w:multiLevelType w:val="hybridMultilevel"/>
    <w:tmpl w:val="654EEC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929A7"/>
    <w:multiLevelType w:val="hybridMultilevel"/>
    <w:tmpl w:val="2110A924"/>
    <w:lvl w:ilvl="0" w:tplc="56F0CC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356B6"/>
    <w:multiLevelType w:val="hybridMultilevel"/>
    <w:tmpl w:val="058073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6B3382F"/>
    <w:multiLevelType w:val="hybridMultilevel"/>
    <w:tmpl w:val="58589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7D80E2C"/>
    <w:multiLevelType w:val="hybridMultilevel"/>
    <w:tmpl w:val="028048C2"/>
    <w:lvl w:ilvl="0" w:tplc="2BB2ACC4">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0A4E4B"/>
    <w:multiLevelType w:val="hybridMultilevel"/>
    <w:tmpl w:val="A3B28FBA"/>
    <w:lvl w:ilvl="0" w:tplc="4F7495F8">
      <w:start w:val="1"/>
      <w:numFmt w:val="bullet"/>
      <w:lvlText w:val=""/>
      <w:lvlJc w:val="left"/>
      <w:pPr>
        <w:ind w:left="360" w:hanging="360"/>
      </w:pPr>
      <w:rPr>
        <w:rFonts w:ascii="Symbol" w:hAnsi="Symbol" w:hint="default"/>
        <w:sz w:val="24"/>
        <w:szCs w:val="24"/>
      </w:rPr>
    </w:lvl>
    <w:lvl w:ilvl="1" w:tplc="04090001">
      <w:start w:val="1"/>
      <w:numFmt w:val="bullet"/>
      <w:lvlText w:val=""/>
      <w:lvlJc w:val="left"/>
      <w:pPr>
        <w:ind w:left="1080" w:hanging="360"/>
      </w:pPr>
      <w:rPr>
        <w:rFonts w:ascii="Symbol" w:hAnsi="Symbol" w:hint="default"/>
        <w:b/>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223D40"/>
    <w:multiLevelType w:val="hybridMultilevel"/>
    <w:tmpl w:val="EBC463D8"/>
    <w:lvl w:ilvl="0" w:tplc="4F7495F8">
      <w:start w:val="1"/>
      <w:numFmt w:val="bullet"/>
      <w:lvlText w:val=""/>
      <w:lvlJc w:val="left"/>
      <w:pPr>
        <w:ind w:left="1944" w:hanging="360"/>
      </w:pPr>
      <w:rPr>
        <w:rFonts w:ascii="Symbol" w:hAnsi="Symbol" w:hint="default"/>
        <w:sz w:val="24"/>
        <w:szCs w:val="24"/>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7" w15:restartNumberingAfterBreak="0">
    <w:nsid w:val="74762B55"/>
    <w:multiLevelType w:val="hybridMultilevel"/>
    <w:tmpl w:val="3A9CF8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5D95EEA"/>
    <w:multiLevelType w:val="hybridMultilevel"/>
    <w:tmpl w:val="1A22EB9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E80178"/>
    <w:multiLevelType w:val="hybridMultilevel"/>
    <w:tmpl w:val="3E4661BE"/>
    <w:lvl w:ilvl="0" w:tplc="4F7495F8">
      <w:start w:val="1"/>
      <w:numFmt w:val="bullet"/>
      <w:lvlText w:val=""/>
      <w:lvlJc w:val="left"/>
      <w:pPr>
        <w:ind w:left="360" w:hanging="360"/>
      </w:pPr>
      <w:rPr>
        <w:rFonts w:ascii="Symbol" w:hAnsi="Symbol" w:hint="default"/>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62335F"/>
    <w:multiLevelType w:val="hybridMultilevel"/>
    <w:tmpl w:val="6FDCCBF8"/>
    <w:lvl w:ilvl="0" w:tplc="04090001">
      <w:start w:val="1"/>
      <w:numFmt w:val="bullet"/>
      <w:lvlText w:val=""/>
      <w:lvlJc w:val="left"/>
      <w:pPr>
        <w:ind w:left="1080" w:hanging="360"/>
      </w:pPr>
      <w:rPr>
        <w:rFonts w:ascii="Symbol" w:hAnsi="Symbol" w:hint="default"/>
      </w:rPr>
    </w:lvl>
    <w:lvl w:ilvl="1" w:tplc="5F222D9E">
      <w:start w:val="1"/>
      <w:numFmt w:val="bullet"/>
      <w:lvlText w:val="o"/>
      <w:lvlJc w:val="left"/>
      <w:pPr>
        <w:ind w:left="1800" w:hanging="360"/>
      </w:pPr>
      <w:rPr>
        <w:rFonts w:ascii="Courier New" w:hAnsi="Courier New" w:cs="Courier New"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0D2474"/>
    <w:multiLevelType w:val="hybridMultilevel"/>
    <w:tmpl w:val="D06AE95E"/>
    <w:lvl w:ilvl="0" w:tplc="2BB2ACC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14095500">
    <w:abstractNumId w:val="1"/>
  </w:num>
  <w:num w:numId="2" w16cid:durableId="760300988">
    <w:abstractNumId w:val="6"/>
  </w:num>
  <w:num w:numId="3" w16cid:durableId="861550915">
    <w:abstractNumId w:val="19"/>
  </w:num>
  <w:num w:numId="4" w16cid:durableId="1121193271">
    <w:abstractNumId w:val="29"/>
  </w:num>
  <w:num w:numId="5" w16cid:durableId="442506567">
    <w:abstractNumId w:val="26"/>
  </w:num>
  <w:num w:numId="6" w16cid:durableId="881988005">
    <w:abstractNumId w:val="25"/>
  </w:num>
  <w:num w:numId="7" w16cid:durableId="1472357900">
    <w:abstractNumId w:val="3"/>
  </w:num>
  <w:num w:numId="8" w16cid:durableId="942615666">
    <w:abstractNumId w:val="27"/>
  </w:num>
  <w:num w:numId="9" w16cid:durableId="41632944">
    <w:abstractNumId w:val="15"/>
  </w:num>
  <w:num w:numId="10" w16cid:durableId="430976583">
    <w:abstractNumId w:val="31"/>
  </w:num>
  <w:num w:numId="11" w16cid:durableId="202060308">
    <w:abstractNumId w:val="24"/>
  </w:num>
  <w:num w:numId="12" w16cid:durableId="1508330632">
    <w:abstractNumId w:val="22"/>
  </w:num>
  <w:num w:numId="13" w16cid:durableId="425268445">
    <w:abstractNumId w:val="9"/>
  </w:num>
  <w:num w:numId="14" w16cid:durableId="1033766727">
    <w:abstractNumId w:val="18"/>
  </w:num>
  <w:num w:numId="15" w16cid:durableId="1609048989">
    <w:abstractNumId w:val="21"/>
  </w:num>
  <w:num w:numId="16" w16cid:durableId="386074178">
    <w:abstractNumId w:val="8"/>
  </w:num>
  <w:num w:numId="17" w16cid:durableId="1613131127">
    <w:abstractNumId w:val="5"/>
  </w:num>
  <w:num w:numId="18" w16cid:durableId="985815114">
    <w:abstractNumId w:val="10"/>
  </w:num>
  <w:num w:numId="19" w16cid:durableId="75252395">
    <w:abstractNumId w:val="28"/>
  </w:num>
  <w:num w:numId="20" w16cid:durableId="1537505252">
    <w:abstractNumId w:val="7"/>
  </w:num>
  <w:num w:numId="21" w16cid:durableId="409471056">
    <w:abstractNumId w:val="30"/>
  </w:num>
  <w:num w:numId="22" w16cid:durableId="23212419">
    <w:abstractNumId w:val="13"/>
  </w:num>
  <w:num w:numId="23" w16cid:durableId="340814620">
    <w:abstractNumId w:val="2"/>
  </w:num>
  <w:num w:numId="24" w16cid:durableId="2130972470">
    <w:abstractNumId w:val="17"/>
  </w:num>
  <w:num w:numId="25" w16cid:durableId="1387101146">
    <w:abstractNumId w:val="11"/>
  </w:num>
  <w:num w:numId="26" w16cid:durableId="1247613022">
    <w:abstractNumId w:val="20"/>
  </w:num>
  <w:num w:numId="27" w16cid:durableId="2033145542">
    <w:abstractNumId w:val="16"/>
  </w:num>
  <w:num w:numId="28" w16cid:durableId="283467170">
    <w:abstractNumId w:val="12"/>
  </w:num>
  <w:num w:numId="29" w16cid:durableId="1477408196">
    <w:abstractNumId w:val="4"/>
  </w:num>
  <w:num w:numId="30" w16cid:durableId="1473785684">
    <w:abstractNumId w:val="0"/>
  </w:num>
  <w:num w:numId="31" w16cid:durableId="238492058">
    <w:abstractNumId w:val="14"/>
  </w:num>
  <w:num w:numId="32" w16cid:durableId="81803237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0F"/>
    <w:rsid w:val="0001358B"/>
    <w:rsid w:val="00015582"/>
    <w:rsid w:val="00025247"/>
    <w:rsid w:val="00037F57"/>
    <w:rsid w:val="00086E49"/>
    <w:rsid w:val="000A3992"/>
    <w:rsid w:val="000A5718"/>
    <w:rsid w:val="000B0E09"/>
    <w:rsid w:val="000B6593"/>
    <w:rsid w:val="000E1A10"/>
    <w:rsid w:val="00135BDB"/>
    <w:rsid w:val="00143E90"/>
    <w:rsid w:val="00150B91"/>
    <w:rsid w:val="0018470F"/>
    <w:rsid w:val="001B401C"/>
    <w:rsid w:val="001F6CAA"/>
    <w:rsid w:val="00222028"/>
    <w:rsid w:val="002235ED"/>
    <w:rsid w:val="002356DB"/>
    <w:rsid w:val="00247616"/>
    <w:rsid w:val="00247C95"/>
    <w:rsid w:val="002624B9"/>
    <w:rsid w:val="002C4950"/>
    <w:rsid w:val="002D39EA"/>
    <w:rsid w:val="002E7FE7"/>
    <w:rsid w:val="00302641"/>
    <w:rsid w:val="00323C70"/>
    <w:rsid w:val="003347D6"/>
    <w:rsid w:val="00345424"/>
    <w:rsid w:val="0035274B"/>
    <w:rsid w:val="00356A10"/>
    <w:rsid w:val="0038124F"/>
    <w:rsid w:val="003B14E9"/>
    <w:rsid w:val="003D631B"/>
    <w:rsid w:val="003F5ED0"/>
    <w:rsid w:val="00413B01"/>
    <w:rsid w:val="004158B1"/>
    <w:rsid w:val="004276FA"/>
    <w:rsid w:val="00432984"/>
    <w:rsid w:val="00432CD9"/>
    <w:rsid w:val="00437D5E"/>
    <w:rsid w:val="00465FC5"/>
    <w:rsid w:val="004C25AA"/>
    <w:rsid w:val="00505AA8"/>
    <w:rsid w:val="00515319"/>
    <w:rsid w:val="005411EA"/>
    <w:rsid w:val="0056233B"/>
    <w:rsid w:val="00576000"/>
    <w:rsid w:val="00590249"/>
    <w:rsid w:val="00595F0D"/>
    <w:rsid w:val="005B000E"/>
    <w:rsid w:val="005D34EE"/>
    <w:rsid w:val="005E16E6"/>
    <w:rsid w:val="00604E8A"/>
    <w:rsid w:val="00631D5E"/>
    <w:rsid w:val="006436E2"/>
    <w:rsid w:val="00645BB7"/>
    <w:rsid w:val="006531DD"/>
    <w:rsid w:val="006A5144"/>
    <w:rsid w:val="006A63B3"/>
    <w:rsid w:val="006C505C"/>
    <w:rsid w:val="006F5889"/>
    <w:rsid w:val="00707C34"/>
    <w:rsid w:val="00722DD8"/>
    <w:rsid w:val="00733DC3"/>
    <w:rsid w:val="00752C0A"/>
    <w:rsid w:val="0075603C"/>
    <w:rsid w:val="00765D0C"/>
    <w:rsid w:val="00792E75"/>
    <w:rsid w:val="00794CB2"/>
    <w:rsid w:val="007B305E"/>
    <w:rsid w:val="007B3953"/>
    <w:rsid w:val="007B4E8F"/>
    <w:rsid w:val="007C6ADA"/>
    <w:rsid w:val="007E4912"/>
    <w:rsid w:val="008145AE"/>
    <w:rsid w:val="008313E2"/>
    <w:rsid w:val="008623B2"/>
    <w:rsid w:val="00865BC1"/>
    <w:rsid w:val="008A39CC"/>
    <w:rsid w:val="008C253C"/>
    <w:rsid w:val="00913C3B"/>
    <w:rsid w:val="00960BCA"/>
    <w:rsid w:val="0097142E"/>
    <w:rsid w:val="0098246C"/>
    <w:rsid w:val="00985CAF"/>
    <w:rsid w:val="00996E56"/>
    <w:rsid w:val="009A115D"/>
    <w:rsid w:val="009A2905"/>
    <w:rsid w:val="009C5D08"/>
    <w:rsid w:val="009C7572"/>
    <w:rsid w:val="009C78D7"/>
    <w:rsid w:val="009D1B1B"/>
    <w:rsid w:val="009E2546"/>
    <w:rsid w:val="009E6AE9"/>
    <w:rsid w:val="009F6B22"/>
    <w:rsid w:val="00A10DA9"/>
    <w:rsid w:val="00A171EC"/>
    <w:rsid w:val="00A561B5"/>
    <w:rsid w:val="00A5649A"/>
    <w:rsid w:val="00A8076A"/>
    <w:rsid w:val="00A911CF"/>
    <w:rsid w:val="00A95B32"/>
    <w:rsid w:val="00AB3521"/>
    <w:rsid w:val="00AC5E3C"/>
    <w:rsid w:val="00B0566B"/>
    <w:rsid w:val="00B174D4"/>
    <w:rsid w:val="00B330EC"/>
    <w:rsid w:val="00B406B2"/>
    <w:rsid w:val="00B44D4F"/>
    <w:rsid w:val="00B545D2"/>
    <w:rsid w:val="00B826DA"/>
    <w:rsid w:val="00B84201"/>
    <w:rsid w:val="00BA156F"/>
    <w:rsid w:val="00BA645A"/>
    <w:rsid w:val="00BB2D56"/>
    <w:rsid w:val="00BF4470"/>
    <w:rsid w:val="00C038D0"/>
    <w:rsid w:val="00C37DB2"/>
    <w:rsid w:val="00C46648"/>
    <w:rsid w:val="00C5216F"/>
    <w:rsid w:val="00C6445C"/>
    <w:rsid w:val="00C7770F"/>
    <w:rsid w:val="00C93514"/>
    <w:rsid w:val="00CB3B6D"/>
    <w:rsid w:val="00CB73F9"/>
    <w:rsid w:val="00D14907"/>
    <w:rsid w:val="00D23689"/>
    <w:rsid w:val="00D252DF"/>
    <w:rsid w:val="00D30A58"/>
    <w:rsid w:val="00DE3184"/>
    <w:rsid w:val="00DF0D30"/>
    <w:rsid w:val="00E0123F"/>
    <w:rsid w:val="00E060F9"/>
    <w:rsid w:val="00E248A4"/>
    <w:rsid w:val="00E3414F"/>
    <w:rsid w:val="00E5241A"/>
    <w:rsid w:val="00E54F4A"/>
    <w:rsid w:val="00E600D6"/>
    <w:rsid w:val="00E95224"/>
    <w:rsid w:val="00EA26A9"/>
    <w:rsid w:val="00EA5D93"/>
    <w:rsid w:val="00ED7529"/>
    <w:rsid w:val="00F319C6"/>
    <w:rsid w:val="00FA3ED8"/>
    <w:rsid w:val="00FA4789"/>
    <w:rsid w:val="00FD334B"/>
    <w:rsid w:val="00FF1129"/>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BFC0"/>
  <w15:chartTrackingRefBased/>
  <w15:docId w15:val="{0E03D443-0E35-4ADC-A4C6-3211454F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B1B"/>
    <w:pPr>
      <w:spacing w:before="120" w:after="120" w:line="278" w:lineRule="auto"/>
      <w:contextualSpacing/>
    </w:pPr>
    <w:rPr>
      <w:rFonts w:ascii="Verdana" w:eastAsiaTheme="minorEastAsia" w:hAnsi="Verdana" w:cstheme="minorBidi"/>
      <w:kern w:val="0"/>
      <w:sz w:val="24"/>
      <w:szCs w:val="24"/>
      <w:lang w:eastAsia="ja-JP"/>
      <w14:ligatures w14:val="none"/>
    </w:rPr>
  </w:style>
  <w:style w:type="paragraph" w:styleId="Heading1">
    <w:name w:val="heading 1"/>
    <w:basedOn w:val="Normal"/>
    <w:next w:val="Normal"/>
    <w:link w:val="Heading1Char"/>
    <w:autoRedefine/>
    <w:qFormat/>
    <w:rsid w:val="009D1B1B"/>
    <w:pPr>
      <w:keepNext/>
      <w:keepLines/>
      <w:outlineLvl w:val="0"/>
    </w:pPr>
    <w:rPr>
      <w:rFonts w:eastAsiaTheme="majorEastAsia" w:cstheme="majorBidi"/>
      <w:b/>
      <w:sz w:val="36"/>
      <w:szCs w:val="40"/>
    </w:rPr>
  </w:style>
  <w:style w:type="paragraph" w:styleId="Heading2">
    <w:name w:val="heading 2"/>
    <w:basedOn w:val="Normal"/>
    <w:next w:val="Normal"/>
    <w:link w:val="Heading2Char"/>
    <w:autoRedefine/>
    <w:unhideWhenUsed/>
    <w:qFormat/>
    <w:rsid w:val="009D1B1B"/>
    <w:pPr>
      <w:keepNext/>
      <w:keepLines/>
      <w:outlineLvl w:val="1"/>
    </w:pPr>
    <w:rPr>
      <w:rFonts w:eastAsiaTheme="majorEastAsia" w:cstheme="majorBidi"/>
      <w:b/>
      <w:kern w:val="2"/>
      <w:sz w:val="28"/>
      <w:szCs w:val="32"/>
      <w:lang w:eastAsia="en-US"/>
      <w14:ligatures w14:val="standardContextual"/>
    </w:rPr>
  </w:style>
  <w:style w:type="paragraph" w:styleId="Heading3">
    <w:name w:val="heading 3"/>
    <w:basedOn w:val="Normal"/>
    <w:next w:val="Normal"/>
    <w:link w:val="Heading3Char"/>
    <w:autoRedefine/>
    <w:unhideWhenUsed/>
    <w:qFormat/>
    <w:rsid w:val="004276FA"/>
    <w:pPr>
      <w:keepNext/>
      <w:keepLines/>
      <w:outlineLvl w:val="2"/>
    </w:pPr>
    <w:rPr>
      <w:rFonts w:eastAsiaTheme="majorEastAsia" w:cstheme="majorBidi"/>
      <w:b/>
    </w:rPr>
  </w:style>
  <w:style w:type="paragraph" w:styleId="Heading4">
    <w:name w:val="heading 4"/>
    <w:basedOn w:val="Normal"/>
    <w:next w:val="Normal"/>
    <w:link w:val="Heading4Char"/>
    <w:unhideWhenUsed/>
    <w:qFormat/>
    <w:rsid w:val="00C7770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7770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7770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770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770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770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1B1B"/>
    <w:rPr>
      <w:rFonts w:ascii="Verdana" w:eastAsiaTheme="majorEastAsia" w:hAnsi="Verdana" w:cstheme="majorBidi"/>
      <w:b/>
      <w:sz w:val="36"/>
      <w:szCs w:val="40"/>
    </w:rPr>
  </w:style>
  <w:style w:type="character" w:customStyle="1" w:styleId="Heading2Char">
    <w:name w:val="Heading 2 Char"/>
    <w:basedOn w:val="DefaultParagraphFont"/>
    <w:link w:val="Heading2"/>
    <w:rsid w:val="009D1B1B"/>
    <w:rPr>
      <w:rFonts w:ascii="Verdana" w:eastAsiaTheme="majorEastAsia" w:hAnsi="Verdana" w:cstheme="majorBidi"/>
      <w:b/>
      <w:sz w:val="28"/>
      <w:szCs w:val="32"/>
    </w:rPr>
  </w:style>
  <w:style w:type="character" w:customStyle="1" w:styleId="Heading3Char">
    <w:name w:val="Heading 3 Char"/>
    <w:basedOn w:val="DefaultParagraphFont"/>
    <w:link w:val="Heading3"/>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rsid w:val="00C7770F"/>
    <w:rPr>
      <w:rFonts w:asciiTheme="minorHAnsi" w:eastAsiaTheme="majorEastAsia" w:hAnsiTheme="minorHAnsi" w:cstheme="majorBidi"/>
      <w:i/>
      <w:iCs/>
      <w:color w:val="0F4761" w:themeColor="accent1" w:themeShade="BF"/>
      <w:kern w:val="0"/>
      <w:sz w:val="24"/>
      <w:szCs w:val="24"/>
      <w:lang w:eastAsia="ja-JP"/>
      <w14:ligatures w14:val="none"/>
    </w:rPr>
  </w:style>
  <w:style w:type="character" w:customStyle="1" w:styleId="Heading5Char">
    <w:name w:val="Heading 5 Char"/>
    <w:basedOn w:val="DefaultParagraphFont"/>
    <w:link w:val="Heading5"/>
    <w:uiPriority w:val="9"/>
    <w:semiHidden/>
    <w:rsid w:val="00C7770F"/>
    <w:rPr>
      <w:rFonts w:asciiTheme="minorHAnsi" w:eastAsiaTheme="majorEastAsia" w:hAnsiTheme="minorHAnsi" w:cstheme="majorBidi"/>
      <w:color w:val="0F4761" w:themeColor="accent1" w:themeShade="BF"/>
      <w:kern w:val="0"/>
      <w:sz w:val="24"/>
      <w:szCs w:val="24"/>
      <w:lang w:eastAsia="ja-JP"/>
      <w14:ligatures w14:val="none"/>
    </w:rPr>
  </w:style>
  <w:style w:type="character" w:customStyle="1" w:styleId="Heading6Char">
    <w:name w:val="Heading 6 Char"/>
    <w:basedOn w:val="DefaultParagraphFont"/>
    <w:link w:val="Heading6"/>
    <w:uiPriority w:val="9"/>
    <w:semiHidden/>
    <w:rsid w:val="00C7770F"/>
    <w:rPr>
      <w:rFonts w:asciiTheme="minorHAnsi" w:eastAsiaTheme="majorEastAsia" w:hAnsiTheme="minorHAnsi" w:cstheme="majorBidi"/>
      <w:i/>
      <w:iCs/>
      <w:color w:val="595959" w:themeColor="text1" w:themeTint="A6"/>
      <w:kern w:val="0"/>
      <w:sz w:val="24"/>
      <w:szCs w:val="24"/>
      <w:lang w:eastAsia="ja-JP"/>
      <w14:ligatures w14:val="none"/>
    </w:rPr>
  </w:style>
  <w:style w:type="character" w:customStyle="1" w:styleId="Heading7Char">
    <w:name w:val="Heading 7 Char"/>
    <w:basedOn w:val="DefaultParagraphFont"/>
    <w:link w:val="Heading7"/>
    <w:uiPriority w:val="9"/>
    <w:semiHidden/>
    <w:rsid w:val="00C7770F"/>
    <w:rPr>
      <w:rFonts w:asciiTheme="minorHAnsi" w:eastAsiaTheme="majorEastAsia" w:hAnsiTheme="minorHAnsi" w:cstheme="majorBidi"/>
      <w:color w:val="595959" w:themeColor="text1" w:themeTint="A6"/>
      <w:kern w:val="0"/>
      <w:sz w:val="24"/>
      <w:szCs w:val="24"/>
      <w:lang w:eastAsia="ja-JP"/>
      <w14:ligatures w14:val="none"/>
    </w:rPr>
  </w:style>
  <w:style w:type="character" w:customStyle="1" w:styleId="Heading8Char">
    <w:name w:val="Heading 8 Char"/>
    <w:basedOn w:val="DefaultParagraphFont"/>
    <w:link w:val="Heading8"/>
    <w:uiPriority w:val="9"/>
    <w:semiHidden/>
    <w:rsid w:val="00C7770F"/>
    <w:rPr>
      <w:rFonts w:asciiTheme="minorHAnsi" w:eastAsiaTheme="majorEastAsia" w:hAnsiTheme="minorHAnsi" w:cstheme="majorBidi"/>
      <w:i/>
      <w:iCs/>
      <w:color w:val="272727" w:themeColor="text1" w:themeTint="D8"/>
      <w:kern w:val="0"/>
      <w:sz w:val="24"/>
      <w:szCs w:val="24"/>
      <w:lang w:eastAsia="ja-JP"/>
      <w14:ligatures w14:val="none"/>
    </w:rPr>
  </w:style>
  <w:style w:type="character" w:customStyle="1" w:styleId="Heading9Char">
    <w:name w:val="Heading 9 Char"/>
    <w:basedOn w:val="DefaultParagraphFont"/>
    <w:link w:val="Heading9"/>
    <w:uiPriority w:val="9"/>
    <w:semiHidden/>
    <w:rsid w:val="00C7770F"/>
    <w:rPr>
      <w:rFonts w:asciiTheme="minorHAnsi" w:eastAsiaTheme="majorEastAsia" w:hAnsiTheme="minorHAnsi" w:cstheme="majorBidi"/>
      <w:color w:val="272727" w:themeColor="text1" w:themeTint="D8"/>
      <w:kern w:val="0"/>
      <w:sz w:val="24"/>
      <w:szCs w:val="24"/>
      <w:lang w:eastAsia="ja-JP"/>
      <w14:ligatures w14:val="none"/>
    </w:rPr>
  </w:style>
  <w:style w:type="paragraph" w:styleId="Title">
    <w:name w:val="Title"/>
    <w:basedOn w:val="Normal"/>
    <w:next w:val="Normal"/>
    <w:link w:val="TitleChar"/>
    <w:uiPriority w:val="10"/>
    <w:qFormat/>
    <w:rsid w:val="00C7770F"/>
    <w:pPr>
      <w:spacing w:before="0"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70F"/>
    <w:rPr>
      <w:rFonts w:asciiTheme="majorHAnsi" w:eastAsiaTheme="majorEastAsia" w:hAnsiTheme="majorHAnsi" w:cstheme="majorBidi"/>
      <w:spacing w:val="-10"/>
      <w:kern w:val="28"/>
      <w:sz w:val="56"/>
      <w:szCs w:val="56"/>
      <w:lang w:eastAsia="ja-JP"/>
      <w14:ligatures w14:val="none"/>
    </w:rPr>
  </w:style>
  <w:style w:type="paragraph" w:styleId="Subtitle">
    <w:name w:val="Subtitle"/>
    <w:basedOn w:val="Normal"/>
    <w:next w:val="Normal"/>
    <w:link w:val="SubtitleChar"/>
    <w:uiPriority w:val="11"/>
    <w:qFormat/>
    <w:rsid w:val="00C7770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70F"/>
    <w:rPr>
      <w:rFonts w:asciiTheme="minorHAnsi" w:eastAsiaTheme="majorEastAsia" w:hAnsiTheme="minorHAnsi" w:cstheme="majorBidi"/>
      <w:color w:val="595959" w:themeColor="text1" w:themeTint="A6"/>
      <w:spacing w:val="15"/>
      <w:kern w:val="0"/>
      <w:sz w:val="28"/>
      <w:szCs w:val="28"/>
      <w:lang w:eastAsia="ja-JP"/>
      <w14:ligatures w14:val="none"/>
    </w:rPr>
  </w:style>
  <w:style w:type="paragraph" w:styleId="Quote">
    <w:name w:val="Quote"/>
    <w:basedOn w:val="Normal"/>
    <w:next w:val="Normal"/>
    <w:link w:val="QuoteChar"/>
    <w:uiPriority w:val="29"/>
    <w:qFormat/>
    <w:rsid w:val="00C777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770F"/>
    <w:rPr>
      <w:rFonts w:ascii="Verdana" w:eastAsiaTheme="minorEastAsia" w:hAnsi="Verdana" w:cstheme="minorBidi"/>
      <w:i/>
      <w:iCs/>
      <w:color w:val="404040" w:themeColor="text1" w:themeTint="BF"/>
      <w:kern w:val="0"/>
      <w:sz w:val="24"/>
      <w:szCs w:val="24"/>
      <w:lang w:eastAsia="ja-JP"/>
      <w14:ligatures w14:val="none"/>
    </w:rPr>
  </w:style>
  <w:style w:type="paragraph" w:styleId="ListParagraph">
    <w:name w:val="List Paragraph"/>
    <w:basedOn w:val="Normal"/>
    <w:uiPriority w:val="34"/>
    <w:qFormat/>
    <w:rsid w:val="00C7770F"/>
    <w:pPr>
      <w:ind w:left="720"/>
    </w:pPr>
  </w:style>
  <w:style w:type="character" w:styleId="IntenseEmphasis">
    <w:name w:val="Intense Emphasis"/>
    <w:basedOn w:val="DefaultParagraphFont"/>
    <w:uiPriority w:val="21"/>
    <w:qFormat/>
    <w:rsid w:val="00C7770F"/>
    <w:rPr>
      <w:i/>
      <w:iCs/>
      <w:color w:val="0F4761" w:themeColor="accent1" w:themeShade="BF"/>
    </w:rPr>
  </w:style>
  <w:style w:type="paragraph" w:styleId="IntenseQuote">
    <w:name w:val="Intense Quote"/>
    <w:basedOn w:val="Normal"/>
    <w:next w:val="Normal"/>
    <w:link w:val="IntenseQuoteChar"/>
    <w:uiPriority w:val="30"/>
    <w:qFormat/>
    <w:rsid w:val="00C77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70F"/>
    <w:rPr>
      <w:rFonts w:ascii="Verdana" w:eastAsiaTheme="minorEastAsia" w:hAnsi="Verdana" w:cstheme="minorBidi"/>
      <w:i/>
      <w:iCs/>
      <w:color w:val="0F4761" w:themeColor="accent1" w:themeShade="BF"/>
      <w:kern w:val="0"/>
      <w:sz w:val="24"/>
      <w:szCs w:val="24"/>
      <w:lang w:eastAsia="ja-JP"/>
      <w14:ligatures w14:val="none"/>
    </w:rPr>
  </w:style>
  <w:style w:type="character" w:styleId="IntenseReference">
    <w:name w:val="Intense Reference"/>
    <w:basedOn w:val="DefaultParagraphFont"/>
    <w:uiPriority w:val="32"/>
    <w:qFormat/>
    <w:rsid w:val="00C7770F"/>
    <w:rPr>
      <w:b/>
      <w:bCs/>
      <w:smallCaps/>
      <w:color w:val="0F4761" w:themeColor="accent1" w:themeShade="BF"/>
      <w:spacing w:val="5"/>
    </w:rPr>
  </w:style>
  <w:style w:type="numbering" w:customStyle="1" w:styleId="NoList1">
    <w:name w:val="No List1"/>
    <w:next w:val="NoList"/>
    <w:uiPriority w:val="99"/>
    <w:semiHidden/>
    <w:unhideWhenUsed/>
    <w:rsid w:val="00C7770F"/>
  </w:style>
  <w:style w:type="table" w:styleId="TableWeb1">
    <w:name w:val="Table Web 1"/>
    <w:basedOn w:val="TableNormal"/>
    <w:rsid w:val="00C7770F"/>
    <w:rPr>
      <w:rFonts w:eastAsia="Times New Roman"/>
      <w:kern w:val="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C7770F"/>
    <w:rPr>
      <w:rFonts w:eastAsia="Times New Roman"/>
      <w:kern w:val="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7770F"/>
    <w:rPr>
      <w:color w:val="800080"/>
      <w:u w:val="single"/>
    </w:rPr>
  </w:style>
  <w:style w:type="table" w:styleId="TableGrid">
    <w:name w:val="Table Grid"/>
    <w:basedOn w:val="TableNormal"/>
    <w:rsid w:val="00C7770F"/>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C7770F"/>
    <w:rPr>
      <w:b/>
      <w:bCs/>
    </w:rPr>
  </w:style>
  <w:style w:type="paragraph" w:styleId="Header">
    <w:name w:val="header"/>
    <w:basedOn w:val="Normal"/>
    <w:link w:val="HeaderChar"/>
    <w:rsid w:val="00C7770F"/>
    <w:pPr>
      <w:tabs>
        <w:tab w:val="center" w:pos="4320"/>
        <w:tab w:val="right" w:pos="8640"/>
      </w:tabs>
      <w:spacing w:before="0" w:after="0" w:line="240" w:lineRule="auto"/>
      <w:contextualSpacing w:val="0"/>
    </w:pPr>
    <w:rPr>
      <w:rFonts w:eastAsia="Times New Roman" w:cs="Times New Roman"/>
      <w:lang w:eastAsia="en-US"/>
    </w:rPr>
  </w:style>
  <w:style w:type="character" w:customStyle="1" w:styleId="HeaderChar">
    <w:name w:val="Header Char"/>
    <w:basedOn w:val="DefaultParagraphFont"/>
    <w:link w:val="Header"/>
    <w:rsid w:val="00C7770F"/>
    <w:rPr>
      <w:rFonts w:ascii="Verdana" w:eastAsia="Times New Roman" w:hAnsi="Verdana"/>
      <w:kern w:val="0"/>
      <w:sz w:val="24"/>
      <w:szCs w:val="24"/>
      <w14:ligatures w14:val="none"/>
    </w:rPr>
  </w:style>
  <w:style w:type="paragraph" w:styleId="Footer">
    <w:name w:val="footer"/>
    <w:basedOn w:val="Normal"/>
    <w:link w:val="FooterChar"/>
    <w:rsid w:val="00C7770F"/>
    <w:pPr>
      <w:tabs>
        <w:tab w:val="center" w:pos="4320"/>
        <w:tab w:val="right" w:pos="8640"/>
      </w:tabs>
      <w:spacing w:before="0" w:after="0" w:line="240" w:lineRule="auto"/>
      <w:contextualSpacing w:val="0"/>
    </w:pPr>
    <w:rPr>
      <w:rFonts w:eastAsia="Times New Roman" w:cs="Times New Roman"/>
      <w:lang w:eastAsia="en-US"/>
    </w:rPr>
  </w:style>
  <w:style w:type="character" w:customStyle="1" w:styleId="FooterChar">
    <w:name w:val="Footer Char"/>
    <w:basedOn w:val="DefaultParagraphFont"/>
    <w:link w:val="Footer"/>
    <w:rsid w:val="00C7770F"/>
    <w:rPr>
      <w:rFonts w:ascii="Verdana" w:eastAsia="Times New Roman" w:hAnsi="Verdana"/>
      <w:kern w:val="0"/>
      <w:sz w:val="24"/>
      <w:szCs w:val="24"/>
      <w14:ligatures w14:val="none"/>
    </w:rPr>
  </w:style>
  <w:style w:type="paragraph" w:styleId="BalloonText">
    <w:name w:val="Balloon Text"/>
    <w:basedOn w:val="Normal"/>
    <w:link w:val="BalloonTextChar"/>
    <w:semiHidden/>
    <w:rsid w:val="00C7770F"/>
    <w:pPr>
      <w:spacing w:before="0" w:after="0" w:line="240" w:lineRule="auto"/>
      <w:contextualSpacing w:val="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C7770F"/>
    <w:rPr>
      <w:rFonts w:ascii="Tahoma" w:eastAsia="Times New Roman" w:hAnsi="Tahoma" w:cs="Tahoma"/>
      <w:kern w:val="0"/>
      <w:sz w:val="16"/>
      <w:szCs w:val="16"/>
      <w14:ligatures w14:val="none"/>
    </w:rPr>
  </w:style>
  <w:style w:type="paragraph" w:styleId="NormalWeb">
    <w:name w:val="Normal (Web)"/>
    <w:basedOn w:val="Normal"/>
    <w:uiPriority w:val="99"/>
    <w:rsid w:val="00C7770F"/>
    <w:pPr>
      <w:spacing w:before="100" w:beforeAutospacing="1" w:after="100" w:afterAutospacing="1" w:line="240" w:lineRule="auto"/>
      <w:contextualSpacing w:val="0"/>
    </w:pPr>
    <w:rPr>
      <w:rFonts w:eastAsia="Times New Roman" w:cs="Times New Roman"/>
      <w:lang w:eastAsia="en-US"/>
    </w:rPr>
  </w:style>
  <w:style w:type="paragraph" w:customStyle="1" w:styleId="ContinuedOnNextPa">
    <w:name w:val="Continued On Next Pa"/>
    <w:basedOn w:val="Normal"/>
    <w:next w:val="Normal"/>
    <w:rsid w:val="00C7770F"/>
    <w:pPr>
      <w:pBdr>
        <w:top w:val="single" w:sz="6" w:space="1" w:color="auto"/>
        <w:between w:val="single" w:sz="6" w:space="1" w:color="auto"/>
      </w:pBdr>
      <w:spacing w:before="240" w:after="0" w:line="240" w:lineRule="auto"/>
      <w:ind w:left="1728"/>
      <w:contextualSpacing w:val="0"/>
      <w:jc w:val="right"/>
    </w:pPr>
    <w:rPr>
      <w:rFonts w:eastAsia="Times New Roman" w:cs="Times New Roman"/>
      <w:i/>
      <w:color w:val="000000"/>
      <w:sz w:val="20"/>
      <w:szCs w:val="20"/>
      <w:lang w:eastAsia="en-US"/>
    </w:rPr>
  </w:style>
  <w:style w:type="character" w:customStyle="1" w:styleId="tableentry">
    <w:name w:val="tableentry"/>
    <w:rsid w:val="00C7770F"/>
    <w:rPr>
      <w:rFonts w:ascii="Arial" w:hAnsi="Arial" w:cs="Arial" w:hint="default"/>
      <w:sz w:val="18"/>
      <w:szCs w:val="18"/>
    </w:rPr>
  </w:style>
  <w:style w:type="character" w:styleId="CommentReference">
    <w:name w:val="annotation reference"/>
    <w:uiPriority w:val="99"/>
    <w:rsid w:val="00C7770F"/>
    <w:rPr>
      <w:sz w:val="16"/>
      <w:szCs w:val="16"/>
    </w:rPr>
  </w:style>
  <w:style w:type="paragraph" w:styleId="CommentText">
    <w:name w:val="annotation text"/>
    <w:basedOn w:val="Normal"/>
    <w:link w:val="CommentTextChar"/>
    <w:uiPriority w:val="99"/>
    <w:rsid w:val="00C7770F"/>
    <w:pPr>
      <w:spacing w:before="0" w:after="0" w:line="240" w:lineRule="auto"/>
      <w:contextualSpacing w:val="0"/>
    </w:pPr>
    <w:rPr>
      <w:rFonts w:eastAsia="Times New Roman" w:cs="Times New Roman"/>
      <w:sz w:val="20"/>
      <w:szCs w:val="20"/>
      <w:lang w:eastAsia="en-US"/>
    </w:rPr>
  </w:style>
  <w:style w:type="character" w:customStyle="1" w:styleId="CommentTextChar">
    <w:name w:val="Comment Text Char"/>
    <w:basedOn w:val="DefaultParagraphFont"/>
    <w:link w:val="CommentText"/>
    <w:uiPriority w:val="99"/>
    <w:rsid w:val="00C7770F"/>
    <w:rPr>
      <w:rFonts w:ascii="Verdana" w:eastAsia="Times New Roman" w:hAnsi="Verdana"/>
      <w:kern w:val="0"/>
      <w14:ligatures w14:val="none"/>
    </w:rPr>
  </w:style>
  <w:style w:type="paragraph" w:styleId="CommentSubject">
    <w:name w:val="annotation subject"/>
    <w:basedOn w:val="CommentText"/>
    <w:next w:val="CommentText"/>
    <w:link w:val="CommentSubjectChar"/>
    <w:rsid w:val="00C7770F"/>
    <w:rPr>
      <w:b/>
      <w:bCs/>
      <w:lang w:val="x-none" w:eastAsia="x-none"/>
    </w:rPr>
  </w:style>
  <w:style w:type="character" w:customStyle="1" w:styleId="CommentSubjectChar">
    <w:name w:val="Comment Subject Char"/>
    <w:basedOn w:val="CommentTextChar"/>
    <w:link w:val="CommentSubject"/>
    <w:rsid w:val="00C7770F"/>
    <w:rPr>
      <w:rFonts w:ascii="Verdana" w:eastAsia="Times New Roman" w:hAnsi="Verdana"/>
      <w:b/>
      <w:bCs/>
      <w:kern w:val="0"/>
      <w:lang w:val="x-none" w:eastAsia="x-none"/>
      <w14:ligatures w14:val="none"/>
    </w:rPr>
  </w:style>
  <w:style w:type="table" w:styleId="TableClassic3">
    <w:name w:val="Table Classic 3"/>
    <w:basedOn w:val="TableNormal"/>
    <w:rsid w:val="00C7770F"/>
    <w:rPr>
      <w:rFonts w:eastAsia="Times New Roman"/>
      <w:color w:val="000080"/>
      <w:kern w:val="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Revision">
    <w:name w:val="Revision"/>
    <w:hidden/>
    <w:uiPriority w:val="99"/>
    <w:semiHidden/>
    <w:rsid w:val="00C7770F"/>
    <w:rPr>
      <w:rFonts w:eastAsia="Times New Roman"/>
      <w:kern w:val="0"/>
      <w:sz w:val="24"/>
      <w:szCs w:val="24"/>
      <w14:ligatures w14:val="none"/>
    </w:rPr>
  </w:style>
  <w:style w:type="table" w:styleId="MediumGrid3-Accent1">
    <w:name w:val="Medium Grid 3 Accent 1"/>
    <w:basedOn w:val="TableNormal"/>
    <w:uiPriority w:val="69"/>
    <w:rsid w:val="00C7770F"/>
    <w:rPr>
      <w:rFonts w:ascii="Calibri" w:eastAsia="Calibri" w:hAnsi="Calibri"/>
      <w:kern w:val="0"/>
      <w:sz w:val="22"/>
      <w:szCs w:val="22"/>
      <w14:ligatures w14:val="none"/>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TOC1">
    <w:name w:val="toc 1"/>
    <w:basedOn w:val="Normal"/>
    <w:next w:val="Normal"/>
    <w:autoRedefine/>
    <w:uiPriority w:val="39"/>
    <w:rsid w:val="00C7770F"/>
    <w:pPr>
      <w:spacing w:before="0" w:after="0" w:line="240" w:lineRule="auto"/>
      <w:contextualSpacing w:val="0"/>
    </w:pPr>
    <w:rPr>
      <w:rFonts w:eastAsia="Times New Roman" w:cs="Times New Roman"/>
      <w:lang w:eastAsia="en-US"/>
    </w:rPr>
  </w:style>
  <w:style w:type="paragraph" w:styleId="TOC2">
    <w:name w:val="toc 2"/>
    <w:basedOn w:val="Normal"/>
    <w:next w:val="Normal"/>
    <w:autoRedefine/>
    <w:uiPriority w:val="39"/>
    <w:rsid w:val="00C7770F"/>
    <w:pPr>
      <w:tabs>
        <w:tab w:val="right" w:leader="dot" w:pos="12950"/>
      </w:tabs>
      <w:spacing w:before="0" w:after="0" w:line="240" w:lineRule="auto"/>
      <w:contextualSpacing w:val="0"/>
    </w:pPr>
    <w:rPr>
      <w:rFonts w:eastAsia="Times New Roman" w:cs="Arial"/>
      <w:noProof/>
      <w:lang w:eastAsia="en-US"/>
    </w:rPr>
  </w:style>
  <w:style w:type="paragraph" w:customStyle="1" w:styleId="TableText">
    <w:name w:val="Table Text"/>
    <w:basedOn w:val="Normal"/>
    <w:rsid w:val="00C7770F"/>
    <w:pPr>
      <w:spacing w:before="0" w:after="0" w:line="240" w:lineRule="auto"/>
      <w:contextualSpacing w:val="0"/>
    </w:pPr>
    <w:rPr>
      <w:rFonts w:eastAsia="Calibri" w:cs="Times New Roman"/>
      <w:color w:val="000000"/>
      <w:lang w:eastAsia="en-US"/>
    </w:rPr>
  </w:style>
  <w:style w:type="paragraph" w:styleId="DocumentMap">
    <w:name w:val="Document Map"/>
    <w:basedOn w:val="Normal"/>
    <w:link w:val="DocumentMapChar"/>
    <w:rsid w:val="00C7770F"/>
    <w:pPr>
      <w:spacing w:before="0" w:after="0" w:line="240" w:lineRule="auto"/>
      <w:contextualSpacing w:val="0"/>
    </w:pPr>
    <w:rPr>
      <w:rFonts w:ascii="Tahoma" w:eastAsia="Times New Roman" w:hAnsi="Tahoma" w:cs="Times New Roman"/>
      <w:sz w:val="16"/>
      <w:szCs w:val="16"/>
      <w:lang w:val="x-none" w:eastAsia="x-none"/>
    </w:rPr>
  </w:style>
  <w:style w:type="character" w:customStyle="1" w:styleId="DocumentMapChar">
    <w:name w:val="Document Map Char"/>
    <w:basedOn w:val="DefaultParagraphFont"/>
    <w:link w:val="DocumentMap"/>
    <w:rsid w:val="00C7770F"/>
    <w:rPr>
      <w:rFonts w:ascii="Tahoma" w:eastAsia="Times New Roman" w:hAnsi="Tahoma"/>
      <w:kern w:val="0"/>
      <w:sz w:val="16"/>
      <w:szCs w:val="16"/>
      <w:lang w:val="x-none" w:eastAsia="x-none"/>
      <w14:ligatures w14:val="none"/>
    </w:rPr>
  </w:style>
  <w:style w:type="character" w:styleId="UnresolvedMention">
    <w:name w:val="Unresolved Mention"/>
    <w:uiPriority w:val="99"/>
    <w:semiHidden/>
    <w:unhideWhenUsed/>
    <w:rsid w:val="00C7770F"/>
    <w:rPr>
      <w:color w:val="605E5C"/>
      <w:shd w:val="clear" w:color="auto" w:fill="E1DFDD"/>
    </w:rPr>
  </w:style>
  <w:style w:type="paragraph" w:styleId="TOC3">
    <w:name w:val="toc 3"/>
    <w:basedOn w:val="Normal"/>
    <w:next w:val="Normal"/>
    <w:autoRedefine/>
    <w:uiPriority w:val="39"/>
    <w:rsid w:val="00C7770F"/>
    <w:pPr>
      <w:spacing w:before="0" w:after="0" w:line="240" w:lineRule="auto"/>
      <w:ind w:left="480"/>
      <w:contextualSpacing w:val="0"/>
    </w:pPr>
    <w:rPr>
      <w:rFonts w:eastAsia="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hyperlink" Target="file://C:\Users\U92EQLQ\AppData\Local\Microsoft\Windows\INetCache\Content.Outlook\AppData\Local\Microsoft\Windows\INetCache\Content.Outlook\AppData\Local\Microsoft\Windows\INetCache\Content.Outlook\AppData\Local\Microsoft\Windows\INetCache\Content.Outlook\AppData\Local\Microsoft\Windows\INetCache\Content.Outlook\03SX5036\CMS-PRD1-067665"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hyperlink" Target="file://C:\Users\U92EQLQ\AppData\Local\Microsoft\Windows\INetCache\Content.Outlook\AppData\Local\Microsoft\Windows\INetCache\Content.Outlook\AppData\Local\Microsoft\Windows\INetCache\Content.Outlook\AppData\Local\Microsoft\Windows\INetCache\Content.Outlook\AppData\Local\Microsoft\Windows\INetCache\Content.Outlook\03SX5036\CMS-PRD1-067665" TargetMode="External"/><Relationship Id="rId29" Type="http://schemas.openxmlformats.org/officeDocument/2006/relationships/image" Target="media/image5.png"/><Relationship Id="rId41"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policy.corp.cvscaremark.com/pnp/faces/DocRenderer?documentId=CALL-0048" TargetMode="External"/><Relationship Id="rId5" Type="http://schemas.openxmlformats.org/officeDocument/2006/relationships/footnotes" Target="footnot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image" Target="media/image3.png"/><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mailto:PBMMedDBilling@CVSHealth.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5471</Words>
  <Characters>31186</Characters>
  <Application>Microsoft Office Word</Application>
  <DocSecurity>0</DocSecurity>
  <Lines>259</Lines>
  <Paragraphs>73</Paragraphs>
  <ScaleCrop>false</ScaleCrop>
  <Company/>
  <LinksUpToDate>false</LinksUpToDate>
  <CharactersWithSpaces>36584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2</cp:revision>
  <dcterms:created xsi:type="dcterms:W3CDTF">2025-06-04T21:48:00Z</dcterms:created>
  <dcterms:modified xsi:type="dcterms:W3CDTF">2025-06-04T21:54:00Z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2025-06-04T21:50:15Z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54ea309f-6cb3-42ae-96a7-6642fbfeee8c</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