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91DAB" w14:textId="77777777" w:rsidR="00FA0CF8" w:rsidRPr="00FA0CF8" w:rsidRDefault="00FA0CF8" w:rsidP="00FA0CF8">
      <w:pPr>
        <w:outlineLvl w:val="0"/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</w:pPr>
      <w:bookmarkStart w:id="0" w:name="_top"/>
      <w:bookmarkEnd w:id="0"/>
      <w:r w:rsidRPr="00FA0CF8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 xml:space="preserve">Compass MED D - Blue </w:t>
      </w:r>
      <w:proofErr w:type="spellStart"/>
      <w:r w:rsidRPr="00FA0CF8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>MedicareRx</w:t>
      </w:r>
      <w:proofErr w:type="spellEnd"/>
      <w:r w:rsidRPr="00FA0CF8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FA0CF8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>NEJE</w:t>
      </w:r>
      <w:proofErr w:type="spellEnd"/>
      <w:r w:rsidRPr="00FA0CF8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>) - Premium Billing Invoice Requests</w:t>
      </w:r>
    </w:p>
    <w:p w14:paraId="1124092F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</w:p>
    <w:p w14:paraId="2E80FE4E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r w:rsidRPr="00FA0CF8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fldChar w:fldCharType="begin"/>
      </w:r>
      <w:r w:rsidRPr="00FA0CF8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instrText xml:space="preserve"> TOC \o "2-2" \n \h \z \u </w:instrText>
      </w:r>
      <w:r w:rsidRPr="00FA0CF8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fldChar w:fldCharType="separate"/>
      </w:r>
      <w:hyperlink w:anchor="_Toc187662730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Reminders</w:t>
        </w:r>
      </w:hyperlink>
    </w:p>
    <w:p w14:paraId="25A8D2F3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1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Invoice Details &amp; Eligibility</w:t>
        </w:r>
      </w:hyperlink>
    </w:p>
    <w:p w14:paraId="58B17B3C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2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Premium Billing Invoicing &amp; Due Dates</w:t>
        </w:r>
      </w:hyperlink>
    </w:p>
    <w:p w14:paraId="2BD18729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3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Process Care</w:t>
        </w:r>
      </w:hyperlink>
    </w:p>
    <w:p w14:paraId="203B0BFC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4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Requests for an Invoice in an Alternate Format</w:t>
        </w:r>
      </w:hyperlink>
    </w:p>
    <w:p w14:paraId="14477F18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5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Frequently Asked Question</w:t>
        </w:r>
      </w:hyperlink>
    </w:p>
    <w:p w14:paraId="15E36635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6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Sample - Front of Invoice</w:t>
        </w:r>
      </w:hyperlink>
    </w:p>
    <w:p w14:paraId="4FD4B25B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7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Sample - Back of Invoice</w:t>
        </w:r>
      </w:hyperlink>
    </w:p>
    <w:p w14:paraId="2DCB2241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8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Sample - Credit Balance Invoice</w:t>
        </w:r>
      </w:hyperlink>
    </w:p>
    <w:p w14:paraId="64EDDF3E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39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Resolution Time</w:t>
        </w:r>
      </w:hyperlink>
    </w:p>
    <w:p w14:paraId="149A403E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87662740" w:history="1">
        <w:r w:rsidRPr="00FA0CF8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Related Documents</w:t>
        </w:r>
      </w:hyperlink>
    </w:p>
    <w:p w14:paraId="7C9F4184" w14:textId="77777777" w:rsidR="00FA0CF8" w:rsidRPr="00FA0CF8" w:rsidRDefault="00FA0CF8" w:rsidP="00FA0CF8">
      <w:pPr>
        <w:tabs>
          <w:tab w:val="right" w:leader="dot" w:pos="12950"/>
        </w:tabs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r w:rsidRPr="00FA0CF8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p w14:paraId="04A17199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408FABCF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bCs/>
          <w:kern w:val="0"/>
          <w:szCs w:val="24"/>
          <w14:ligatures w14:val="none"/>
        </w:rPr>
        <w:t>Description: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 Addresses various Premium Billing Invoice Requests for Blue 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(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NEJE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>).</w:t>
      </w:r>
    </w:p>
    <w:p w14:paraId="62BF0B00" w14:textId="77777777" w:rsidR="00FA0CF8" w:rsidRPr="00FA0CF8" w:rsidRDefault="00FA0CF8" w:rsidP="00FA0CF8">
      <w:pPr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2062F3D0" w14:textId="77777777" w:rsidTr="00583842">
        <w:tc>
          <w:tcPr>
            <w:tcW w:w="5000" w:type="pct"/>
            <w:shd w:val="clear" w:color="auto" w:fill="C0C0C0"/>
          </w:tcPr>
          <w:p w14:paraId="5615E0EE" w14:textId="77777777" w:rsidR="00FA0CF8" w:rsidRPr="00FA0CF8" w:rsidRDefault="00FA0CF8" w:rsidP="00FA0CF8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1" w:name="_Toc531945610"/>
            <w:bookmarkStart w:id="2" w:name="_Toc187662730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Reminders</w:t>
            </w:r>
            <w:bookmarkEnd w:id="1"/>
            <w:bookmarkEnd w:id="2"/>
          </w:p>
        </w:tc>
      </w:tr>
    </w:tbl>
    <w:p w14:paraId="0F3034E1" w14:textId="77777777" w:rsidR="00FA0CF8" w:rsidRPr="00FA0CF8" w:rsidRDefault="00FA0CF8" w:rsidP="00FA0CF8">
      <w:pPr>
        <w:spacing w:before="120" w:after="120" w:line="240" w:lineRule="atLeast"/>
        <w:textAlignment w:val="top"/>
        <w:rPr>
          <w:rFonts w:eastAsia="Times New Roman" w:cs="Times New Roman"/>
          <w:color w:val="000000"/>
          <w:kern w:val="0"/>
          <w:szCs w:val="24"/>
          <w14:ligatures w14:val="none"/>
        </w:rPr>
      </w:pPr>
      <w:bookmarkStart w:id="3" w:name="_Definitions"/>
      <w:bookmarkStart w:id="4" w:name="_Abbreviations/Definitions"/>
      <w:bookmarkStart w:id="5" w:name="_Viewing_the_Monthly"/>
      <w:bookmarkEnd w:id="3"/>
      <w:bookmarkEnd w:id="4"/>
      <w:bookmarkEnd w:id="5"/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Premium Billing Invoice Requests for </w:t>
      </w:r>
      <w:r w:rsidRPr="00FA0CF8">
        <w:rPr>
          <w:rFonts w:eastAsia="Times New Roman" w:cs="Times New Roman"/>
          <w:b/>
          <w:color w:val="000000"/>
          <w:kern w:val="0"/>
          <w:szCs w:val="24"/>
          <w14:ligatures w14:val="none"/>
        </w:rPr>
        <w:t xml:space="preserve">Blue </w:t>
      </w:r>
      <w:proofErr w:type="spellStart"/>
      <w:r w:rsidRPr="00FA0CF8">
        <w:rPr>
          <w:rFonts w:eastAsia="Times New Roman" w:cs="Times New Roman"/>
          <w:b/>
          <w:color w:val="000000"/>
          <w:kern w:val="0"/>
          <w:szCs w:val="24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b/>
          <w:color w:val="000000"/>
          <w:kern w:val="0"/>
          <w:szCs w:val="24"/>
          <w14:ligatures w14:val="none"/>
        </w:rPr>
        <w:t xml:space="preserve"> (</w:t>
      </w:r>
      <w:proofErr w:type="spellStart"/>
      <w:r w:rsidRPr="00FA0CF8">
        <w:rPr>
          <w:rFonts w:eastAsia="Times New Roman" w:cs="Times New Roman"/>
          <w:b/>
          <w:color w:val="000000"/>
          <w:kern w:val="0"/>
          <w:szCs w:val="24"/>
          <w14:ligatures w14:val="none"/>
        </w:rPr>
        <w:t>NEJE</w:t>
      </w:r>
      <w:proofErr w:type="spellEnd"/>
      <w:r w:rsidRPr="00FA0CF8">
        <w:rPr>
          <w:rFonts w:eastAsia="Times New Roman" w:cs="Times New Roman"/>
          <w:b/>
          <w:color w:val="000000"/>
          <w:kern w:val="0"/>
          <w:szCs w:val="24"/>
          <w14:ligatures w14:val="none"/>
        </w:rPr>
        <w:t>)</w:t>
      </w: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:</w:t>
      </w:r>
    </w:p>
    <w:p w14:paraId="476945B3" w14:textId="77777777" w:rsidR="00FA0CF8" w:rsidRPr="00FA0CF8" w:rsidRDefault="00FA0CF8" w:rsidP="00FA0CF8">
      <w:pPr>
        <w:numPr>
          <w:ilvl w:val="0"/>
          <w:numId w:val="18"/>
        </w:numPr>
        <w:spacing w:line="240" w:lineRule="atLeast"/>
        <w:textAlignment w:val="top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New to the plan:  “I haven’t received an invoice yet.  Do I still have coverage?” </w:t>
      </w:r>
    </w:p>
    <w:p w14:paraId="2CA3B314" w14:textId="77777777" w:rsidR="00FA0CF8" w:rsidRPr="00FA0CF8" w:rsidRDefault="00FA0CF8" w:rsidP="00FA0CF8">
      <w:pPr>
        <w:numPr>
          <w:ilvl w:val="0"/>
          <w:numId w:val="18"/>
        </w:numPr>
        <w:spacing w:line="240" w:lineRule="atLeast"/>
        <w:textAlignment w:val="top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Asking about most recent invoice:  “I haven’t received my current invoice. Can I get a copy?”</w:t>
      </w:r>
    </w:p>
    <w:p w14:paraId="1F19D1F2" w14:textId="77777777" w:rsidR="00FA0CF8" w:rsidRPr="00FA0CF8" w:rsidRDefault="00FA0CF8" w:rsidP="00FA0CF8">
      <w:pPr>
        <w:numPr>
          <w:ilvl w:val="0"/>
          <w:numId w:val="18"/>
        </w:numPr>
        <w:spacing w:line="24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Wanting a copy of a past invoice.</w:t>
      </w:r>
    </w:p>
    <w:p w14:paraId="3C97F5EC" w14:textId="77777777" w:rsidR="00FA0CF8" w:rsidRPr="00FA0CF8" w:rsidRDefault="00FA0CF8" w:rsidP="00FA0CF8">
      <w:pPr>
        <w:numPr>
          <w:ilvl w:val="0"/>
          <w:numId w:val="18"/>
        </w:numPr>
        <w:spacing w:line="24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No longer enrolled in </w:t>
      </w:r>
      <w:proofErr w:type="gramStart"/>
      <w:r w:rsidRPr="00FA0CF8">
        <w:rPr>
          <w:rFonts w:eastAsia="Times New Roman" w:cs="Times New Roman"/>
          <w:kern w:val="0"/>
          <w:szCs w:val="24"/>
          <w14:ligatures w14:val="none"/>
        </w:rPr>
        <w:t>plan, but</w:t>
      </w:r>
      <w:proofErr w:type="gramEnd"/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still has a balance due and hasn’t received an invoice.</w:t>
      </w:r>
    </w:p>
    <w:p w14:paraId="2CC243BD" w14:textId="77777777" w:rsidR="00FA0CF8" w:rsidRPr="00FA0CF8" w:rsidRDefault="00FA0CF8" w:rsidP="00FA0CF8">
      <w:pPr>
        <w:numPr>
          <w:ilvl w:val="0"/>
          <w:numId w:val="18"/>
        </w:numPr>
        <w:spacing w:line="24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No longer enrolled in plan but has a credit balance and hasn’t received an invoice.</w:t>
      </w:r>
    </w:p>
    <w:p w14:paraId="33AD7DCE" w14:textId="77777777" w:rsidR="00FA0CF8" w:rsidRPr="00FA0CF8" w:rsidRDefault="00FA0CF8" w:rsidP="00FA0CF8">
      <w:pPr>
        <w:numPr>
          <w:ilvl w:val="0"/>
          <w:numId w:val="18"/>
        </w:numPr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Receives 100% LIS and hasn’t received an invoice.</w:t>
      </w:r>
    </w:p>
    <w:p w14:paraId="21C02101" w14:textId="77777777" w:rsidR="00FA0CF8" w:rsidRPr="00FA0CF8" w:rsidRDefault="00FA0CF8" w:rsidP="00FA0CF8">
      <w:pPr>
        <w:rPr>
          <w:rFonts w:eastAsia="Times New Roman" w:cs="Arial"/>
          <w:color w:val="000000"/>
          <w:kern w:val="0"/>
          <w:szCs w:val="24"/>
          <w14:ligatures w14:val="none"/>
        </w:rPr>
      </w:pPr>
    </w:p>
    <w:p w14:paraId="62BEDCAE" w14:textId="77777777" w:rsidR="00FA0CF8" w:rsidRPr="00FA0CF8" w:rsidRDefault="00FA0CF8" w:rsidP="00FA0CF8">
      <w:pPr>
        <w:rPr>
          <w:rFonts w:eastAsia="Times New Roman" w:cs="Arial"/>
          <w:color w:val="000000"/>
          <w:kern w:val="0"/>
          <w:szCs w:val="24"/>
          <w14:ligatures w14:val="none"/>
        </w:rPr>
      </w:pPr>
      <w:r w:rsidRPr="00FA0CF8">
        <w:rPr>
          <w:rFonts w:eastAsia="Times New Roman" w:cs="Arial"/>
          <w:color w:val="000000"/>
          <w:kern w:val="0"/>
          <w:szCs w:val="24"/>
          <w14:ligatures w14:val="none"/>
        </w:rPr>
        <w:t>Refer to the following:</w:t>
      </w:r>
    </w:p>
    <w:p w14:paraId="4F24FDB0" w14:textId="77777777" w:rsidR="00FA0CF8" w:rsidRPr="00FA0CF8" w:rsidRDefault="00FA0CF8" w:rsidP="00FA0CF8">
      <w:pPr>
        <w:rPr>
          <w:rFonts w:eastAsia="Times New Roman" w:cs="Arial"/>
          <w:color w:val="000000"/>
          <w:kern w:val="0"/>
          <w:szCs w:val="24"/>
          <w14:ligatures w14:val="none"/>
        </w:rPr>
      </w:pPr>
    </w:p>
    <w:p w14:paraId="59253A27" w14:textId="77777777" w:rsidR="00FA0CF8" w:rsidRPr="00FA0CF8" w:rsidRDefault="00FA0CF8" w:rsidP="00FA0CF8">
      <w:pPr>
        <w:numPr>
          <w:ilvl w:val="0"/>
          <w:numId w:val="16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Beneficiaries typically receive their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1st 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invoice within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>45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days of their enrollment effective date.</w:t>
      </w:r>
    </w:p>
    <w:p w14:paraId="0434D59E" w14:textId="77777777" w:rsidR="00FA0CF8" w:rsidRPr="00FA0CF8" w:rsidRDefault="00FA0CF8" w:rsidP="00FA0CF8">
      <w:pPr>
        <w:numPr>
          <w:ilvl w:val="0"/>
          <w:numId w:val="16"/>
        </w:numPr>
        <w:contextualSpacing/>
        <w:rPr>
          <w:rFonts w:eastAsia="Calibri" w:cs="Times New Roman"/>
          <w:color w:val="0000FF"/>
          <w:kern w:val="0"/>
          <w:szCs w:val="24"/>
          <w14:ligatures w14:val="none"/>
        </w:rPr>
      </w:pPr>
      <w:bookmarkStart w:id="6" w:name="OLE_LINK144"/>
      <w:r w:rsidRPr="00FA0CF8">
        <w:rPr>
          <w:rFonts w:eastAsia="Calibri" w:cs="Times New Roman"/>
          <w:kern w:val="0"/>
          <w:szCs w:val="24"/>
          <w14:ligatures w14:val="none"/>
        </w:rPr>
        <w:t xml:space="preserve">If a beneficiary requests an invoice be sent in an alternate/accessible format, for example: Large Print, Braille, or Audio CD, refer to the </w:t>
      </w:r>
      <w:hyperlink w:anchor="_Requests_for_an" w:history="1">
        <w:r w:rsidRPr="00FA0CF8">
          <w:rPr>
            <w:rFonts w:eastAsia="Calibri" w:cs="Times New Roman"/>
            <w:color w:val="0000FF"/>
            <w:kern w:val="0"/>
            <w:szCs w:val="24"/>
            <w:u w:val="single"/>
            <w14:ligatures w14:val="none"/>
          </w:rPr>
          <w:t>Requests for an Invoice in an Alternate Format</w:t>
        </w:r>
      </w:hyperlink>
      <w:r w:rsidRPr="00FA0CF8">
        <w:rPr>
          <w:rFonts w:eastAsia="Calibri" w:cs="Times New Roman"/>
          <w:kern w:val="0"/>
          <w:szCs w:val="24"/>
          <w14:ligatures w14:val="none"/>
        </w:rPr>
        <w:t xml:space="preserve"> section below.</w:t>
      </w:r>
      <w:bookmarkEnd w:id="6"/>
    </w:p>
    <w:p w14:paraId="79F3D401" w14:textId="77777777" w:rsidR="00FA0CF8" w:rsidRPr="00FA0CF8" w:rsidRDefault="00FA0CF8" w:rsidP="00FA0CF8">
      <w:pPr>
        <w:ind w:left="720"/>
        <w:contextualSpacing/>
        <w:rPr>
          <w:rFonts w:eastAsia="Calibri" w:cs="Times New Roman"/>
          <w:color w:val="0000FF"/>
          <w:kern w:val="0"/>
          <w:szCs w:val="24"/>
          <w14:ligatures w14:val="none"/>
        </w:rPr>
      </w:pPr>
    </w:p>
    <w:p w14:paraId="1A1920C1" w14:textId="77777777" w:rsidR="00FA0CF8" w:rsidRPr="00FA0CF8" w:rsidRDefault="00FA0CF8" w:rsidP="00FA0CF8">
      <w:pPr>
        <w:jc w:val="right"/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112AD60C" w14:textId="77777777" w:rsidTr="00583842">
        <w:tc>
          <w:tcPr>
            <w:tcW w:w="5000" w:type="pct"/>
            <w:shd w:val="clear" w:color="auto" w:fill="C0C0C0"/>
          </w:tcPr>
          <w:p w14:paraId="510A3F4A" w14:textId="77777777" w:rsidR="00FA0CF8" w:rsidRPr="00FA0CF8" w:rsidRDefault="00FA0CF8" w:rsidP="00FA0CF8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7" w:name="_Toc445383443"/>
            <w:bookmarkStart w:id="8" w:name="_Toc187662731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Invoice Details &amp; Eligibility</w:t>
            </w:r>
            <w:bookmarkEnd w:id="7"/>
            <w:bookmarkEnd w:id="8"/>
          </w:p>
        </w:tc>
      </w:tr>
    </w:tbl>
    <w:p w14:paraId="33624DDF" w14:textId="77777777" w:rsidR="00FA0CF8" w:rsidRPr="00FA0CF8" w:rsidRDefault="00FA0CF8" w:rsidP="00FA0CF8">
      <w:pPr>
        <w:spacing w:before="120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Premium Billing is responsible for invoicing beneficiary premiums for prescription drug plan benefits. </w:t>
      </w:r>
    </w:p>
    <w:p w14:paraId="5D5230BD" w14:textId="77777777" w:rsidR="00FA0CF8" w:rsidRPr="00FA0CF8" w:rsidRDefault="00FA0CF8" w:rsidP="00FA0CF8">
      <w:pPr>
        <w:numPr>
          <w:ilvl w:val="0"/>
          <w:numId w:val="6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Invoices include the monthly premium amount and any applicable late enrollment penalty.</w:t>
      </w:r>
    </w:p>
    <w:p w14:paraId="35249C80" w14:textId="77777777" w:rsidR="00FA0CF8" w:rsidRPr="00FA0CF8" w:rsidRDefault="00FA0CF8" w:rsidP="00FA0CF8">
      <w:pPr>
        <w:numPr>
          <w:ilvl w:val="0"/>
          <w:numId w:val="6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Premium Billing handles Invoicing for Blue 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(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NEJE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 xml:space="preserve">). </w:t>
      </w:r>
    </w:p>
    <w:p w14:paraId="5894AC2C" w14:textId="77777777" w:rsidR="00FA0CF8" w:rsidRPr="00FA0CF8" w:rsidRDefault="00FA0CF8" w:rsidP="00FA0CF8">
      <w:pPr>
        <w:numPr>
          <w:ilvl w:val="0"/>
          <w:numId w:val="6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Premium Billing Invoicing begins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>AFTER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the beneficiary is set up by Enrollment, and the information reflects in CMS data systems.</w:t>
      </w:r>
    </w:p>
    <w:p w14:paraId="5A9DED5F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77A84A19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Invoices are located within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>OneClick</w:t>
      </w:r>
      <w:r w:rsidRPr="00FA0CF8">
        <w:rPr>
          <w:rFonts w:eastAsia="Times New Roman" w:cs="Times New Roman"/>
          <w:kern w:val="0"/>
          <w:szCs w:val="24"/>
          <w14:ligatures w14:val="none"/>
        </w:rPr>
        <w:t>.</w:t>
      </w:r>
    </w:p>
    <w:p w14:paraId="0E2F9334" w14:textId="77777777" w:rsidR="00FA0CF8" w:rsidRPr="00FA0CF8" w:rsidRDefault="00FA0CF8" w:rsidP="00FA0CF8">
      <w:pPr>
        <w:numPr>
          <w:ilvl w:val="0"/>
          <w:numId w:val="15"/>
        </w:numPr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The</w:t>
      </w:r>
      <w:r w:rsidRPr="00FA0CF8">
        <w:rPr>
          <w:rFonts w:eastAsia="Times New Roman" w:cs="Times New Roman"/>
          <w:color w:val="FF0000"/>
          <w:kern w:val="0"/>
          <w:szCs w:val="24"/>
          <w14:ligatures w14:val="none"/>
        </w:rPr>
        <w:t xml:space="preserve"> </w:t>
      </w:r>
      <w:r w:rsidRPr="00FA0CF8">
        <w:rPr>
          <w:rFonts w:eastAsia="Times New Roman" w:cs="Times New Roman"/>
          <w:kern w:val="0"/>
          <w:szCs w:val="24"/>
          <w14:ligatures w14:val="none"/>
        </w:rPr>
        <w:t>Invoice i</w:t>
      </w: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s sent within a windowed envelope; the beneficiary’s mailing address will be visible through the plastic window.</w:t>
      </w:r>
    </w:p>
    <w:p w14:paraId="522ED794" w14:textId="77777777" w:rsidR="00FA0CF8" w:rsidRPr="00FA0CF8" w:rsidRDefault="00FA0CF8" w:rsidP="00FA0CF8">
      <w:pPr>
        <w:numPr>
          <w:ilvl w:val="0"/>
          <w:numId w:val="15"/>
        </w:numPr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The return address is from </w:t>
      </w:r>
      <w:r w:rsidRPr="00FA0CF8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New England Joint Enterprise</w:t>
      </w: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with the logo in </w:t>
      </w:r>
      <w:proofErr w:type="gramStart"/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larger</w:t>
      </w:r>
      <w:proofErr w:type="gramEnd"/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print. </w:t>
      </w:r>
    </w:p>
    <w:p w14:paraId="6A11309D" w14:textId="77777777" w:rsidR="00FA0CF8" w:rsidRPr="00FA0CF8" w:rsidRDefault="00FA0CF8" w:rsidP="00FA0CF8">
      <w:pPr>
        <w:numPr>
          <w:ilvl w:val="0"/>
          <w:numId w:val="15"/>
        </w:numPr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 “</w:t>
      </w:r>
      <w:r w:rsidRPr="00FA0CF8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ATTENTION: Important Plan Information</w:t>
      </w: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” is printed on the front of the envelope.</w:t>
      </w:r>
    </w:p>
    <w:p w14:paraId="3082EDCC" w14:textId="77777777" w:rsidR="00FA0CF8" w:rsidRPr="00FA0CF8" w:rsidRDefault="00FA0CF8" w:rsidP="00FA0CF8">
      <w:pPr>
        <w:numPr>
          <w:ilvl w:val="0"/>
          <w:numId w:val="15"/>
        </w:numPr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Invoices are subject to USPS mail delivery delays.</w:t>
      </w:r>
    </w:p>
    <w:p w14:paraId="29E98121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7E0B968B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Invoices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ARE </w:t>
      </w:r>
      <w:r w:rsidRPr="00FA0CF8">
        <w:rPr>
          <w:rFonts w:eastAsia="Times New Roman" w:cs="Times New Roman"/>
          <w:kern w:val="0"/>
          <w:szCs w:val="24"/>
          <w14:ligatures w14:val="none"/>
        </w:rPr>
        <w:t>sent to beneficiaries who:</w:t>
      </w:r>
    </w:p>
    <w:p w14:paraId="1D9B3E3F" w14:textId="77777777" w:rsidR="00FA0CF8" w:rsidRPr="00FA0CF8" w:rsidRDefault="00FA0CF8" w:rsidP="00FA0CF8">
      <w:pPr>
        <w:numPr>
          <w:ilvl w:val="0"/>
          <w:numId w:val="7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Are enrolled in Direct Billing and have a balance due (Premium(s) and/or Late Enrollment Penalty amounts).</w:t>
      </w:r>
    </w:p>
    <w:p w14:paraId="67AFB227" w14:textId="77777777" w:rsidR="00FA0CF8" w:rsidRPr="00FA0CF8" w:rsidRDefault="00FA0CF8" w:rsidP="00FA0CF8">
      <w:pPr>
        <w:numPr>
          <w:ilvl w:val="0"/>
          <w:numId w:val="7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Are enrolled in 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SSA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>/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RRB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and have a balance due for periods not covered by 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SSA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>/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RRB</w:t>
      </w:r>
      <w:proofErr w:type="spellEnd"/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 ONLY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for Blue 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A527601" w14:textId="77777777" w:rsidR="00FA0CF8" w:rsidRPr="00FA0CF8" w:rsidRDefault="00FA0CF8" w:rsidP="00FA0CF8">
      <w:pPr>
        <w:numPr>
          <w:ilvl w:val="0"/>
          <w:numId w:val="7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Beneficiaries who have a credit balance.</w:t>
      </w:r>
    </w:p>
    <w:p w14:paraId="2885FD86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375BCC81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Invoices are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>NOT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sent to beneficiaries who:</w:t>
      </w:r>
    </w:p>
    <w:p w14:paraId="57C14DFF" w14:textId="77777777" w:rsidR="00FA0CF8" w:rsidRPr="00FA0CF8" w:rsidRDefault="00FA0CF8" w:rsidP="00FA0CF8">
      <w:pPr>
        <w:numPr>
          <w:ilvl w:val="0"/>
          <w:numId w:val="8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Have a $0 balance.</w:t>
      </w:r>
    </w:p>
    <w:p w14:paraId="2DDA2760" w14:textId="77777777" w:rsidR="00FA0CF8" w:rsidRPr="00FA0CF8" w:rsidRDefault="00FA0CF8" w:rsidP="00FA0CF8">
      <w:pPr>
        <w:numPr>
          <w:ilvl w:val="0"/>
          <w:numId w:val="8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Have a balance due but have been disenrolled from the plan for more than 4 months.</w:t>
      </w:r>
    </w:p>
    <w:p w14:paraId="25254B65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22CA1A0A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A0CF8" w:rsidRPr="00FA0CF8" w14:paraId="7A15CD87" w14:textId="77777777" w:rsidTr="00583842">
        <w:tc>
          <w:tcPr>
            <w:tcW w:w="5000" w:type="pct"/>
            <w:shd w:val="clear" w:color="auto" w:fill="C0C0C0"/>
          </w:tcPr>
          <w:p w14:paraId="3E55BBE3" w14:textId="77777777" w:rsidR="00FA0CF8" w:rsidRPr="00FA0CF8" w:rsidRDefault="00FA0CF8" w:rsidP="00FA0CF8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9" w:name="_Toc444116800"/>
            <w:bookmarkStart w:id="10" w:name="_Toc445383444"/>
            <w:bookmarkStart w:id="11" w:name="_Toc187662732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 xml:space="preserve">Premium Billing Invoicing </w:t>
            </w:r>
            <w:bookmarkEnd w:id="9"/>
            <w:bookmarkEnd w:id="10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&amp; Due Dates</w:t>
            </w:r>
            <w:bookmarkEnd w:id="11"/>
          </w:p>
        </w:tc>
      </w:tr>
    </w:tbl>
    <w:p w14:paraId="317A9A9F" w14:textId="77777777" w:rsidR="00FA0CF8" w:rsidRPr="00FA0CF8" w:rsidRDefault="00FA0CF8" w:rsidP="00FA0CF8">
      <w:pPr>
        <w:jc w:val="right"/>
        <w:rPr>
          <w:rFonts w:eastAsia="Times New Roman" w:cs="Times New Roman"/>
          <w:b/>
          <w:bCs/>
          <w:kern w:val="0"/>
          <w:szCs w:val="24"/>
          <w14:ligatures w14:val="none"/>
        </w:rPr>
      </w:pPr>
    </w:p>
    <w:p w14:paraId="478A92DD" w14:textId="77777777" w:rsidR="00FA0CF8" w:rsidRPr="00FA0CF8" w:rsidRDefault="00FA0CF8" w:rsidP="00FA0CF8">
      <w:pPr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bCs/>
          <w:kern w:val="0"/>
          <w:szCs w:val="24"/>
          <w14:ligatures w14:val="none"/>
        </w:rPr>
        <w:t>Invoicing Dates:</w:t>
      </w:r>
    </w:p>
    <w:p w14:paraId="2A30FE9B" w14:textId="77777777" w:rsidR="00FA0CF8" w:rsidRPr="00FA0CF8" w:rsidRDefault="00FA0CF8" w:rsidP="00FA0CF8">
      <w:pPr>
        <w:numPr>
          <w:ilvl w:val="0"/>
          <w:numId w:val="12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kern w:val="0"/>
          <w:szCs w:val="24"/>
          <w14:ligatures w14:val="none"/>
        </w:rPr>
        <w:t>New Enrollees within 45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>days of enrollment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will receive invoice (usually for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two 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months or more), refer to </w:t>
      </w:r>
      <w:hyperlink r:id="rId5" w:anchor="!/view?docid=b977a57d-4c10-4099-bf14-907d3cc2472c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 xml:space="preserve">MED D - Blue </w:t>
        </w:r>
        <w:proofErr w:type="spellStart"/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MedicareRx</w:t>
        </w:r>
        <w:proofErr w:type="spellEnd"/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 xml:space="preserve"> (</w:t>
        </w:r>
        <w:proofErr w:type="spellStart"/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NEJE</w:t>
        </w:r>
        <w:proofErr w:type="spellEnd"/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) - New Enrollee Invoice Grid Job Aid (029499)</w:t>
        </w:r>
      </w:hyperlink>
      <w:r w:rsidRPr="00FA0CF8">
        <w:rPr>
          <w:rFonts w:eastAsia="Times New Roman" w:cs="Times New Roman"/>
          <w:kern w:val="0"/>
          <w:szCs w:val="24"/>
          <w14:ligatures w14:val="none"/>
        </w:rPr>
        <w:t>.</w:t>
      </w:r>
    </w:p>
    <w:p w14:paraId="34A43D60" w14:textId="77777777" w:rsidR="00FA0CF8" w:rsidRPr="00FA0CF8" w:rsidRDefault="00FA0CF8" w:rsidP="00FA0CF8">
      <w:pPr>
        <w:numPr>
          <w:ilvl w:val="0"/>
          <w:numId w:val="12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Blue </w:t>
      </w:r>
      <w:proofErr w:type="spellStart"/>
      <w:r w:rsidRPr="00FA0CF8">
        <w:rPr>
          <w:rFonts w:eastAsia="Times New Roman" w:cs="Times New Roman"/>
          <w:b/>
          <w:kern w:val="0"/>
          <w:szCs w:val="24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 - </w:t>
      </w:r>
      <w:r w:rsidRPr="00FA0CF8">
        <w:rPr>
          <w:rFonts w:eastAsia="Times New Roman" w:cs="Times New Roman"/>
          <w:kern w:val="0"/>
          <w:szCs w:val="24"/>
          <w14:ligatures w14:val="none"/>
        </w:rPr>
        <w:t>Invoices are mailed around the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 15th</w:t>
      </w:r>
      <w:r w:rsidRPr="00FA0CF8">
        <w:rPr>
          <w:rFonts w:eastAsia="Times New Roman" w:cs="Times New Roman"/>
          <w:b/>
          <w:kern w:val="0"/>
          <w:szCs w:val="24"/>
          <w:vertAlign w:val="superscript"/>
          <w14:ligatures w14:val="none"/>
        </w:rPr>
        <w:t xml:space="preserve"> 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of the month. </w:t>
      </w:r>
    </w:p>
    <w:p w14:paraId="1BD36724" w14:textId="77777777" w:rsidR="00FA0CF8" w:rsidRPr="00FA0CF8" w:rsidRDefault="00FA0CF8" w:rsidP="00FA0CF8">
      <w:pPr>
        <w:rPr>
          <w:rFonts w:eastAsia="Times New Roman" w:cs="Times New Roman"/>
          <w:b/>
          <w:kern w:val="0"/>
          <w:szCs w:val="24"/>
          <w14:ligatures w14:val="none"/>
        </w:rPr>
      </w:pPr>
    </w:p>
    <w:p w14:paraId="18288CB3" w14:textId="77777777" w:rsidR="00FA0CF8" w:rsidRPr="00FA0CF8" w:rsidRDefault="00FA0CF8" w:rsidP="00FA0CF8">
      <w:pPr>
        <w:rPr>
          <w:rFonts w:eastAsia="Times New Roman" w:cs="Times New Roman"/>
          <w:b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kern w:val="0"/>
          <w:szCs w:val="24"/>
          <w14:ligatures w14:val="none"/>
        </w:rPr>
        <w:t>Premiums Due:</w:t>
      </w:r>
    </w:p>
    <w:p w14:paraId="66AA607A" w14:textId="77777777" w:rsidR="00FA0CF8" w:rsidRPr="00FA0CF8" w:rsidRDefault="00FA0CF8" w:rsidP="00FA0CF8">
      <w:pPr>
        <w:numPr>
          <w:ilvl w:val="0"/>
          <w:numId w:val="13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Blue </w:t>
      </w:r>
      <w:proofErr w:type="spellStart"/>
      <w:r w:rsidRPr="00FA0CF8">
        <w:rPr>
          <w:rFonts w:eastAsia="Times New Roman" w:cs="Times New Roman"/>
          <w:b/>
          <w:kern w:val="0"/>
          <w:szCs w:val="24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 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- Considered late if not received by the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 xml:space="preserve">1st </w:t>
      </w:r>
      <w:r w:rsidRPr="00FA0CF8">
        <w:rPr>
          <w:rFonts w:eastAsia="Times New Roman" w:cs="Times New Roman"/>
          <w:kern w:val="0"/>
          <w:szCs w:val="24"/>
          <w14:ligatures w14:val="none"/>
        </w:rPr>
        <w:t>of the month.</w:t>
      </w:r>
    </w:p>
    <w:p w14:paraId="31442407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1E26F61D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74B9EA0C" w14:textId="77777777" w:rsidTr="00583842">
        <w:tc>
          <w:tcPr>
            <w:tcW w:w="5000" w:type="pct"/>
            <w:shd w:val="clear" w:color="auto" w:fill="C0C0C0"/>
          </w:tcPr>
          <w:p w14:paraId="57BC7AA5" w14:textId="77777777" w:rsidR="00FA0CF8" w:rsidRPr="00FA0CF8" w:rsidRDefault="00FA0CF8" w:rsidP="00FA0CF8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12" w:name="_Process_Care"/>
            <w:bookmarkStart w:id="13" w:name="_Toc187662733"/>
            <w:bookmarkEnd w:id="12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Process Care</w:t>
            </w:r>
            <w:bookmarkEnd w:id="13"/>
          </w:p>
        </w:tc>
      </w:tr>
    </w:tbl>
    <w:p w14:paraId="1B54D3F6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F8D3A31" wp14:editId="67FE57F1">
            <wp:extent cx="373380" cy="28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CF8">
        <w:rPr>
          <w:rFonts w:eastAsia="Times New Roman" w:cs="Times New Roman"/>
          <w:kern w:val="0"/>
          <w:szCs w:val="24"/>
          <w14:ligatures w14:val="none"/>
        </w:rPr>
        <w:t>The CCR must verify whether the beneficiary is eligible to receive an invoice.</w:t>
      </w:r>
    </w:p>
    <w:p w14:paraId="205432C0" w14:textId="77777777" w:rsidR="00FA0CF8" w:rsidRPr="00FA0CF8" w:rsidRDefault="00FA0CF8" w:rsidP="00FA0CF8">
      <w:pPr>
        <w:spacing w:line="24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</w:p>
    <w:p w14:paraId="592BB3EF" w14:textId="77777777" w:rsidR="00FA0CF8" w:rsidRPr="00FA0CF8" w:rsidRDefault="00FA0CF8" w:rsidP="00FA0CF8">
      <w:pPr>
        <w:spacing w:line="240" w:lineRule="atLeast"/>
        <w:textAlignment w:val="top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FA0CF8">
        <w:rPr>
          <w:rFonts w:eastAsia="Times New Roman" w:cs="Times New Roman"/>
          <w:color w:val="000000"/>
          <w:kern w:val="0"/>
          <w:szCs w:val="24"/>
          <w14:ligatures w14:val="none"/>
        </w:rPr>
        <w:t>When receiving a request for a copy of an invoice, the CCR will:</w:t>
      </w:r>
    </w:p>
    <w:p w14:paraId="7CA2BCE6" w14:textId="77777777" w:rsidR="00FA0CF8" w:rsidRPr="00FA0CF8" w:rsidRDefault="00FA0CF8" w:rsidP="00FA0CF8">
      <w:pPr>
        <w:textAlignment w:val="top"/>
        <w:rPr>
          <w:rFonts w:eastAsia="Times New Roman" w:cs="Arial"/>
          <w:bCs/>
          <w:color w:val="333333"/>
          <w:kern w:val="0"/>
          <w:szCs w:val="24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548"/>
        <w:gridCol w:w="187"/>
        <w:gridCol w:w="33"/>
        <w:gridCol w:w="1942"/>
        <w:gridCol w:w="1671"/>
        <w:gridCol w:w="54"/>
        <w:gridCol w:w="80"/>
        <w:gridCol w:w="856"/>
        <w:gridCol w:w="4755"/>
      </w:tblGrid>
      <w:tr w:rsidR="00FA0CF8" w:rsidRPr="00FA0CF8" w14:paraId="35FC8256" w14:textId="77777777" w:rsidTr="00583842">
        <w:tc>
          <w:tcPr>
            <w:tcW w:w="224" w:type="pct"/>
            <w:shd w:val="clear" w:color="auto" w:fill="D9D9D9"/>
          </w:tcPr>
          <w:p w14:paraId="0A35C509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Step</w:t>
            </w:r>
          </w:p>
        </w:tc>
        <w:tc>
          <w:tcPr>
            <w:tcW w:w="4776" w:type="pct"/>
            <w:gridSpan w:val="9"/>
            <w:shd w:val="clear" w:color="auto" w:fill="D9D9D9"/>
          </w:tcPr>
          <w:p w14:paraId="4BD498F3" w14:textId="77777777" w:rsidR="00FA0CF8" w:rsidRPr="00FA0CF8" w:rsidRDefault="00FA0CF8" w:rsidP="00FA0CF8">
            <w:pPr>
              <w:spacing w:before="120" w:after="120"/>
              <w:ind w:left="-108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Action</w:t>
            </w:r>
          </w:p>
        </w:tc>
      </w:tr>
      <w:tr w:rsidR="00FA0CF8" w:rsidRPr="00FA0CF8" w14:paraId="41958244" w14:textId="77777777" w:rsidTr="00583842">
        <w:tc>
          <w:tcPr>
            <w:tcW w:w="224" w:type="pct"/>
            <w:vMerge w:val="restart"/>
          </w:tcPr>
          <w:p w14:paraId="3320F1D6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4776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1EA7B5B" w14:textId="77777777" w:rsidR="00FA0CF8" w:rsidRPr="00FA0CF8" w:rsidRDefault="00FA0CF8" w:rsidP="00FA0CF8">
            <w:pPr>
              <w:spacing w:before="120" w:after="120"/>
              <w:ind w:left="-51" w:firstLine="51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Determine if the beneficiary receives an invoice based on payment option. </w:t>
            </w:r>
          </w:p>
          <w:p w14:paraId="6B8B1903" w14:textId="77777777" w:rsidR="00FA0CF8" w:rsidRPr="00FA0CF8" w:rsidRDefault="00FA0CF8" w:rsidP="00FA0CF8">
            <w:pPr>
              <w:numPr>
                <w:ilvl w:val="0"/>
                <w:numId w:val="14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Click the Medicare D tab to access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Medicare D Landing Page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  <w:p w14:paraId="524B88D1" w14:textId="77777777" w:rsidR="00FA0CF8" w:rsidRPr="00FA0CF8" w:rsidRDefault="00FA0CF8" w:rsidP="00FA0CF8">
            <w:pPr>
              <w:numPr>
                <w:ilvl w:val="0"/>
                <w:numId w:val="14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Click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Premium Billing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tab;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Date Range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will automatically populate under the 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Premium Details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section.</w:t>
            </w:r>
          </w:p>
          <w:p w14:paraId="36CC962A" w14:textId="77777777" w:rsidR="00FA0CF8" w:rsidRPr="00FA0CF8" w:rsidRDefault="00FA0CF8" w:rsidP="00FA0CF8">
            <w:pPr>
              <w:numPr>
                <w:ilvl w:val="0"/>
                <w:numId w:val="14"/>
              </w:numPr>
              <w:spacing w:before="120" w:after="120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Set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Date Range: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To ensure the 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Billing Cycle &amp; Payment Method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 displays correctly, change the 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End Date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field to the end of the next year (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Example: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12/31/2025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).</w:t>
            </w:r>
          </w:p>
          <w:p w14:paraId="61A993BC" w14:textId="77777777" w:rsidR="00FA0CF8" w:rsidRPr="00FA0CF8" w:rsidRDefault="00FA0CF8" w:rsidP="00FA0CF8">
            <w:pPr>
              <w:numPr>
                <w:ilvl w:val="0"/>
                <w:numId w:val="14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In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Billing Cycle &amp; Payment Method </w:t>
            </w: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section, verify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Stock ID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1548BB55" w14:textId="77777777" w:rsidTr="00583842">
        <w:trPr>
          <w:trHeight w:val="69"/>
        </w:trPr>
        <w:tc>
          <w:tcPr>
            <w:tcW w:w="224" w:type="pct"/>
            <w:vMerge/>
          </w:tcPr>
          <w:p w14:paraId="1FB344EB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075" w:type="pct"/>
            <w:gridSpan w:val="2"/>
            <w:shd w:val="pct12" w:color="auto" w:fill="auto"/>
          </w:tcPr>
          <w:p w14:paraId="3B67B986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beneficiary’s payment option is…</w:t>
            </w:r>
          </w:p>
        </w:tc>
        <w:tc>
          <w:tcPr>
            <w:tcW w:w="3701" w:type="pct"/>
            <w:gridSpan w:val="7"/>
            <w:shd w:val="pct12" w:color="auto" w:fill="auto"/>
            <w:vAlign w:val="center"/>
          </w:tcPr>
          <w:p w14:paraId="15450E77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459A126C" w14:textId="77777777" w:rsidTr="00583842">
        <w:trPr>
          <w:trHeight w:val="67"/>
        </w:trPr>
        <w:tc>
          <w:tcPr>
            <w:tcW w:w="224" w:type="pct"/>
            <w:vMerge/>
          </w:tcPr>
          <w:p w14:paraId="22476607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075" w:type="pct"/>
            <w:gridSpan w:val="2"/>
            <w:shd w:val="clear" w:color="auto" w:fill="auto"/>
          </w:tcPr>
          <w:p w14:paraId="2821CC39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Direct Bill or INV</w:t>
            </w:r>
          </w:p>
        </w:tc>
        <w:tc>
          <w:tcPr>
            <w:tcW w:w="3701" w:type="pct"/>
            <w:gridSpan w:val="7"/>
            <w:shd w:val="clear" w:color="auto" w:fill="auto"/>
          </w:tcPr>
          <w:p w14:paraId="33A46A9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Proceed to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Step 2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3A7C0989" w14:textId="77777777" w:rsidTr="00583842">
        <w:trPr>
          <w:trHeight w:val="67"/>
        </w:trPr>
        <w:tc>
          <w:tcPr>
            <w:tcW w:w="224" w:type="pct"/>
            <w:vMerge/>
          </w:tcPr>
          <w:p w14:paraId="42C1A4D5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075" w:type="pct"/>
            <w:gridSpan w:val="2"/>
            <w:vMerge w:val="restart"/>
            <w:shd w:val="clear" w:color="auto" w:fill="auto"/>
          </w:tcPr>
          <w:p w14:paraId="19DD52ED" w14:textId="77777777" w:rsidR="00FA0CF8" w:rsidRPr="00FA0CF8" w:rsidRDefault="00FA0CF8" w:rsidP="00FA0CF8">
            <w:pPr>
              <w:spacing w:before="120" w:after="120"/>
              <w:rPr>
                <w:rFonts w:eastAsia="Times New Roman" w:cs="Arial"/>
                <w:bCs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Automatic Credit Card, EFT/ACH,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SSA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/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RRB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Deductions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br/>
            </w:r>
          </w:p>
        </w:tc>
        <w:tc>
          <w:tcPr>
            <w:tcW w:w="3701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C315E1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Auto Pay options: </w:t>
            </w:r>
          </w:p>
          <w:p w14:paraId="092B3308" w14:textId="77777777" w:rsidR="00FA0CF8" w:rsidRPr="00FA0CF8" w:rsidRDefault="00FA0CF8" w:rsidP="00FA0CF8">
            <w:pPr>
              <w:numPr>
                <w:ilvl w:val="1"/>
                <w:numId w:val="2"/>
              </w:numPr>
              <w:spacing w:before="120" w:after="120"/>
              <w:ind w:left="7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 monthly invoice is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generated.</w:t>
            </w:r>
          </w:p>
          <w:p w14:paraId="595168A9" w14:textId="77777777" w:rsidR="00FA0CF8" w:rsidRPr="00FA0CF8" w:rsidRDefault="00FA0CF8" w:rsidP="00FA0CF8">
            <w:pPr>
              <w:numPr>
                <w:ilvl w:val="1"/>
                <w:numId w:val="2"/>
              </w:numPr>
              <w:spacing w:before="120" w:after="120"/>
              <w:ind w:left="7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 statement that shows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account activity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can be provided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(going back to the first month of the prior year)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, anytime at the member’s request.</w:t>
            </w:r>
          </w:p>
          <w:p w14:paraId="2329026C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br/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Reminder: 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SSA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/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RRB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Withholding can take up to 90 days to be approved. The beneficiary is responsible for any premium amounts due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prior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to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SSA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/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RRB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Withholding taking effect and would receive an invoice for any outstanding balance accrued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prior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to the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SSA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/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RRB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effective date. Copies of these invoices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can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be requested following the remaining steps in this section.</w:t>
            </w:r>
          </w:p>
          <w:p w14:paraId="774EB9B4" w14:textId="77777777" w:rsidR="00FA0CF8" w:rsidRPr="00FA0CF8" w:rsidRDefault="00FA0CF8" w:rsidP="00FA0CF8">
            <w:pPr>
              <w:spacing w:before="120" w:after="120"/>
              <w:ind w:left="36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223731BE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bCs/>
                <w:color w:val="0000FF"/>
                <w:kern w:val="0"/>
                <w:szCs w:val="24"/>
                <w14:ligatures w14:val="none"/>
              </w:rPr>
            </w:pPr>
            <w:bookmarkStart w:id="14" w:name="OLE_LINK3"/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Note: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Statements are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meant to serve as a substitute for invoices and are not automatically sent each month to beneficiaries enrolled in auto-pay options. Statements include premium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billing account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activity going back to the first month of the prior year of the account and cannot be produced for a specific timeframe.</w:t>
            </w:r>
            <w:bookmarkEnd w:id="14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If a beneficiary </w:t>
            </w:r>
            <w:bookmarkStart w:id="15" w:name="OLE_LINK1"/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requests a statement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, refer to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Statement Requests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 in </w:t>
            </w:r>
            <w:bookmarkEnd w:id="15"/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begin"/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instrText>HYPERLINK "https://thesource.cvshealth.com/nuxeo/thesource/" \l "!/view?docid=56e6341b-d1ed-4b15-bd10-6eb6a3ed92a5"</w:instrText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separate"/>
            </w:r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 xml:space="preserve">Compass MED D - Blue </w:t>
            </w:r>
            <w:proofErr w:type="spellStart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MedicareRx</w:t>
            </w:r>
            <w:proofErr w:type="spellEnd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 xml:space="preserve"> (</w:t>
            </w:r>
            <w:proofErr w:type="spellStart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NEJE</w:t>
            </w:r>
            <w:proofErr w:type="spellEnd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) - Premium Billing General Information, Processes, &amp; Document Index (066459)</w:t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end"/>
            </w: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27D7DE7C" w14:textId="77777777" w:rsidTr="00583842">
        <w:trPr>
          <w:trHeight w:val="69"/>
        </w:trPr>
        <w:tc>
          <w:tcPr>
            <w:tcW w:w="224" w:type="pct"/>
            <w:vMerge/>
          </w:tcPr>
          <w:p w14:paraId="4386997F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075" w:type="pct"/>
            <w:gridSpan w:val="2"/>
            <w:vMerge/>
            <w:shd w:val="clear" w:color="auto" w:fill="auto"/>
          </w:tcPr>
          <w:p w14:paraId="1DBB76FA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449" w:type="pct"/>
            <w:gridSpan w:val="4"/>
            <w:shd w:val="pct12" w:color="auto" w:fill="auto"/>
          </w:tcPr>
          <w:p w14:paraId="3BD0267E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beneficiary…</w:t>
            </w:r>
          </w:p>
        </w:tc>
        <w:tc>
          <w:tcPr>
            <w:tcW w:w="2252" w:type="pct"/>
            <w:gridSpan w:val="3"/>
            <w:shd w:val="pct12" w:color="auto" w:fill="auto"/>
          </w:tcPr>
          <w:p w14:paraId="3B61892A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703D87A6" w14:textId="77777777" w:rsidTr="00583842">
        <w:trPr>
          <w:trHeight w:val="67"/>
        </w:trPr>
        <w:tc>
          <w:tcPr>
            <w:tcW w:w="224" w:type="pct"/>
            <w:vMerge/>
          </w:tcPr>
          <w:p w14:paraId="1F7F06CD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075" w:type="pct"/>
            <w:gridSpan w:val="2"/>
            <w:vMerge/>
            <w:shd w:val="clear" w:color="auto" w:fill="auto"/>
          </w:tcPr>
          <w:p w14:paraId="6734B273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449" w:type="pct"/>
            <w:gridSpan w:val="4"/>
            <w:shd w:val="clear" w:color="auto" w:fill="auto"/>
          </w:tcPr>
          <w:p w14:paraId="6BAEC6A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Has an outstanding balance accrued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prior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to the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SSA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/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RRB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effective date and requests a copy of that invoice</w:t>
            </w:r>
          </w:p>
        </w:tc>
        <w:tc>
          <w:tcPr>
            <w:tcW w:w="2252" w:type="pct"/>
            <w:gridSpan w:val="3"/>
            <w:shd w:val="clear" w:color="auto" w:fill="auto"/>
          </w:tcPr>
          <w:p w14:paraId="2B0815E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Proceed to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Step 2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4FC1C68B" w14:textId="77777777" w:rsidTr="00583842">
        <w:trPr>
          <w:trHeight w:val="152"/>
        </w:trPr>
        <w:tc>
          <w:tcPr>
            <w:tcW w:w="224" w:type="pct"/>
            <w:vMerge/>
          </w:tcPr>
          <w:p w14:paraId="0389DCC0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075" w:type="pct"/>
            <w:gridSpan w:val="2"/>
            <w:vMerge/>
            <w:shd w:val="clear" w:color="auto" w:fill="auto"/>
          </w:tcPr>
          <w:p w14:paraId="5AE66586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449" w:type="pct"/>
            <w:gridSpan w:val="4"/>
            <w:shd w:val="clear" w:color="auto" w:fill="auto"/>
          </w:tcPr>
          <w:p w14:paraId="53D1B339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Does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request a statement</w:t>
            </w:r>
          </w:p>
        </w:tc>
        <w:tc>
          <w:tcPr>
            <w:tcW w:w="2252" w:type="pct"/>
            <w:gridSpan w:val="3"/>
            <w:shd w:val="clear" w:color="auto" w:fill="auto"/>
          </w:tcPr>
          <w:p w14:paraId="2ED580F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Skip to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7A070B86" w14:textId="77777777" w:rsidTr="00583842">
        <w:tc>
          <w:tcPr>
            <w:tcW w:w="224" w:type="pct"/>
            <w:vMerge w:val="restart"/>
          </w:tcPr>
          <w:p w14:paraId="57EAA686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4776" w:type="pct"/>
            <w:gridSpan w:val="9"/>
            <w:shd w:val="clear" w:color="auto" w:fill="auto"/>
          </w:tcPr>
          <w:p w14:paraId="60034F53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Determine the nature of the invoice request.</w:t>
            </w:r>
          </w:p>
        </w:tc>
      </w:tr>
      <w:tr w:rsidR="00FA0CF8" w:rsidRPr="00FA0CF8" w14:paraId="04792186" w14:textId="77777777" w:rsidTr="00583842">
        <w:tc>
          <w:tcPr>
            <w:tcW w:w="224" w:type="pct"/>
            <w:vMerge/>
            <w:shd w:val="clear" w:color="auto" w:fill="D9D9D9"/>
          </w:tcPr>
          <w:p w14:paraId="7B5214DA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820" w:type="pct"/>
            <w:gridSpan w:val="4"/>
            <w:shd w:val="clear" w:color="auto" w:fill="D9D9D9"/>
          </w:tcPr>
          <w:p w14:paraId="16F6F518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beneficiary…</w:t>
            </w:r>
          </w:p>
        </w:tc>
        <w:tc>
          <w:tcPr>
            <w:tcW w:w="2956" w:type="pct"/>
            <w:gridSpan w:val="5"/>
            <w:shd w:val="clear" w:color="auto" w:fill="D9D9D9"/>
          </w:tcPr>
          <w:p w14:paraId="1B2563FA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02D3869E" w14:textId="77777777" w:rsidTr="00583842">
        <w:trPr>
          <w:trHeight w:val="2160"/>
        </w:trPr>
        <w:tc>
          <w:tcPr>
            <w:tcW w:w="224" w:type="pct"/>
            <w:vMerge/>
          </w:tcPr>
          <w:p w14:paraId="3607D1E5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</w:tcPr>
          <w:p w14:paraId="650C0B3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>Wants a copy of a past invoice for records</w:t>
            </w:r>
          </w:p>
          <w:p w14:paraId="1A1732B2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  <w:p w14:paraId="070097DB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>OR</w:t>
            </w:r>
          </w:p>
          <w:p w14:paraId="3CCE611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  <w:p w14:paraId="546F4921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>Never received a past invoice</w:t>
            </w:r>
          </w:p>
        </w:tc>
        <w:tc>
          <w:tcPr>
            <w:tcW w:w="2956" w:type="pct"/>
            <w:gridSpan w:val="5"/>
            <w:tcBorders>
              <w:bottom w:val="single" w:sz="4" w:space="0" w:color="auto"/>
            </w:tcBorders>
          </w:tcPr>
          <w:p w14:paraId="4C556369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Review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Step 3</w:t>
            </w: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1A4E665B" w14:textId="77777777" w:rsidTr="00583842">
        <w:trPr>
          <w:trHeight w:val="908"/>
        </w:trPr>
        <w:tc>
          <w:tcPr>
            <w:tcW w:w="224" w:type="pct"/>
            <w:vMerge/>
          </w:tcPr>
          <w:p w14:paraId="07E01C37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 w:val="restart"/>
          </w:tcPr>
          <w:p w14:paraId="3BA7220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  <w:proofErr w:type="gramStart"/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 xml:space="preserve">Has </w:t>
            </w:r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 xml:space="preserve"> been sent an invoice</w:t>
            </w:r>
            <w:proofErr w:type="gramEnd"/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 xml:space="preserve"> and she/he has a balance due/credit balance but is no longer in the plan.</w:t>
            </w:r>
          </w:p>
        </w:tc>
        <w:tc>
          <w:tcPr>
            <w:tcW w:w="2956" w:type="pct"/>
            <w:gridSpan w:val="5"/>
            <w:tcBorders>
              <w:bottom w:val="single" w:sz="4" w:space="0" w:color="auto"/>
            </w:tcBorders>
          </w:tcPr>
          <w:p w14:paraId="15D15249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Determine whether the beneficiary still has a balance on the account. Refer to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Viewing Premium Balance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section in </w:t>
            </w:r>
            <w:hyperlink r:id="rId7" w:anchor="!/view?docid=56e6341b-d1ed-4b15-bd10-6eb6a3ed92a5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Compass MED D - Blue 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) - Premium Billing General Information, Processes, &amp; Document Index (066459)</w:t>
              </w:r>
            </w:hyperlink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7A52713C" w14:textId="77777777" w:rsidTr="00583842">
        <w:trPr>
          <w:trHeight w:val="90"/>
        </w:trPr>
        <w:tc>
          <w:tcPr>
            <w:tcW w:w="224" w:type="pct"/>
            <w:vMerge/>
          </w:tcPr>
          <w:p w14:paraId="4CB96E80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/>
          </w:tcPr>
          <w:p w14:paraId="00D0FC3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90" w:type="pct"/>
            <w:gridSpan w:val="4"/>
            <w:tcBorders>
              <w:bottom w:val="single" w:sz="4" w:space="0" w:color="auto"/>
            </w:tcBorders>
            <w:shd w:val="pct12" w:color="auto" w:fill="auto"/>
          </w:tcPr>
          <w:p w14:paraId="6C69A4E5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beneficiary has…</w:t>
            </w:r>
          </w:p>
        </w:tc>
        <w:tc>
          <w:tcPr>
            <w:tcW w:w="186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2BE7E53F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021CAE52" w14:textId="77777777" w:rsidTr="00583842">
        <w:trPr>
          <w:trHeight w:val="90"/>
        </w:trPr>
        <w:tc>
          <w:tcPr>
            <w:tcW w:w="224" w:type="pct"/>
            <w:vMerge/>
          </w:tcPr>
          <w:p w14:paraId="47CEF259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/>
          </w:tcPr>
          <w:p w14:paraId="69341B5E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90" w:type="pct"/>
            <w:gridSpan w:val="4"/>
            <w:tcBorders>
              <w:bottom w:val="single" w:sz="4" w:space="0" w:color="auto"/>
            </w:tcBorders>
          </w:tcPr>
          <w:p w14:paraId="0F0AD997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balance </w:t>
            </w:r>
          </w:p>
        </w:tc>
        <w:tc>
          <w:tcPr>
            <w:tcW w:w="1866" w:type="pct"/>
            <w:tcBorders>
              <w:bottom w:val="single" w:sz="4" w:space="0" w:color="auto"/>
            </w:tcBorders>
          </w:tcPr>
          <w:p w14:paraId="2E4A33AC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2380B95B" wp14:editId="1C5394C1">
                  <wp:extent cx="236220" cy="205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According to our records, you do not have a balance on the account.</w:t>
            </w:r>
          </w:p>
          <w:p w14:paraId="6FAD21B4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5FF2D686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Skip to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70069A52" w14:textId="77777777" w:rsidTr="00583842">
        <w:trPr>
          <w:trHeight w:val="90"/>
        </w:trPr>
        <w:tc>
          <w:tcPr>
            <w:tcW w:w="224" w:type="pct"/>
            <w:vMerge/>
          </w:tcPr>
          <w:p w14:paraId="215838E3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/>
          </w:tcPr>
          <w:p w14:paraId="508B1FA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90" w:type="pct"/>
            <w:gridSpan w:val="4"/>
          </w:tcPr>
          <w:p w14:paraId="044B1E12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 credit balance </w:t>
            </w:r>
          </w:p>
        </w:tc>
        <w:tc>
          <w:tcPr>
            <w:tcW w:w="1866" w:type="pct"/>
            <w:tcBorders>
              <w:bottom w:val="single" w:sz="4" w:space="0" w:color="auto"/>
            </w:tcBorders>
          </w:tcPr>
          <w:p w14:paraId="50CD536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Skip to </w:t>
            </w:r>
            <w:hyperlink w:anchor="Step5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Step 5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24C2C3AC" w14:textId="77777777" w:rsidTr="00583842">
        <w:trPr>
          <w:trHeight w:val="90"/>
        </w:trPr>
        <w:tc>
          <w:tcPr>
            <w:tcW w:w="224" w:type="pct"/>
            <w:vMerge/>
          </w:tcPr>
          <w:p w14:paraId="485B2331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/>
          </w:tcPr>
          <w:p w14:paraId="6B61DBC0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90" w:type="pct"/>
            <w:gridSpan w:val="4"/>
          </w:tcPr>
          <w:p w14:paraId="2438437F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A balance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due</w:t>
            </w:r>
          </w:p>
        </w:tc>
        <w:tc>
          <w:tcPr>
            <w:tcW w:w="1866" w:type="pct"/>
            <w:tcBorders>
              <w:bottom w:val="single" w:sz="4" w:space="0" w:color="auto"/>
            </w:tcBorders>
          </w:tcPr>
          <w:p w14:paraId="1D822499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Skip to </w:t>
            </w:r>
            <w:hyperlink w:anchor="Step6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Step 6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3B8C44D5" w14:textId="77777777" w:rsidTr="00583842">
        <w:trPr>
          <w:trHeight w:val="54"/>
        </w:trPr>
        <w:tc>
          <w:tcPr>
            <w:tcW w:w="224" w:type="pct"/>
            <w:vMerge/>
          </w:tcPr>
          <w:p w14:paraId="5ED958E7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 w:val="restart"/>
          </w:tcPr>
          <w:p w14:paraId="53347154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>Has</w:t>
            </w:r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 xml:space="preserve"> NOT</w:t>
            </w:r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 xml:space="preserve"> been sent an invoice, and although receives 100% LIS/Extra Help, </w:t>
            </w:r>
            <w:proofErr w:type="gramStart"/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>is</w:t>
            </w:r>
            <w:proofErr w:type="gramEnd"/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 xml:space="preserve"> </w:t>
            </w:r>
            <w:proofErr w:type="gramStart"/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>concerned</w:t>
            </w:r>
            <w:proofErr w:type="gramEnd"/>
            <w:r w:rsidRPr="00FA0CF8"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  <w:t xml:space="preserve"> a balance may be due.</w:t>
            </w:r>
          </w:p>
        </w:tc>
        <w:tc>
          <w:tcPr>
            <w:tcW w:w="2956" w:type="pct"/>
            <w:gridSpan w:val="5"/>
            <w:tcBorders>
              <w:bottom w:val="single" w:sz="4" w:space="0" w:color="auto"/>
            </w:tcBorders>
          </w:tcPr>
          <w:p w14:paraId="1DEC946F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View the beneficiary’s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Amount After LIS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in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Compass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to verify whether LIS fully covers the beneficiary’s premium for the current plan year.</w:t>
            </w:r>
          </w:p>
          <w:p w14:paraId="180735E7" w14:textId="77777777" w:rsidR="00FA0CF8" w:rsidRPr="00FA0CF8" w:rsidRDefault="00FA0CF8" w:rsidP="00FA0CF8">
            <w:pPr>
              <w:numPr>
                <w:ilvl w:val="0"/>
                <w:numId w:val="9"/>
              </w:numPr>
              <w:spacing w:before="120" w:after="120" w:line="240" w:lineRule="atLeast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Navigate to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Medicare D Landing Page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&gt;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Premium 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Billing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tab.</w:t>
            </w:r>
          </w:p>
          <w:p w14:paraId="67AB8EA5" w14:textId="77777777" w:rsidR="00FA0CF8" w:rsidRPr="00FA0CF8" w:rsidRDefault="00FA0CF8" w:rsidP="00FA0CF8">
            <w:pPr>
              <w:numPr>
                <w:ilvl w:val="0"/>
                <w:numId w:val="9"/>
              </w:numPr>
              <w:spacing w:before="120" w:after="120" w:line="240" w:lineRule="atLeast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Under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Rate Data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section, locate the 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Amount after LIS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column. </w:t>
            </w:r>
          </w:p>
        </w:tc>
      </w:tr>
      <w:tr w:rsidR="00FA0CF8" w:rsidRPr="00FA0CF8" w14:paraId="32F1DC63" w14:textId="77777777" w:rsidTr="00583842">
        <w:trPr>
          <w:trHeight w:val="90"/>
        </w:trPr>
        <w:tc>
          <w:tcPr>
            <w:tcW w:w="224" w:type="pct"/>
            <w:vMerge/>
          </w:tcPr>
          <w:p w14:paraId="0F3960A5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/>
          </w:tcPr>
          <w:p w14:paraId="273D5570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737" w:type="pct"/>
            <w:gridSpan w:val="3"/>
            <w:shd w:val="pct12" w:color="auto" w:fill="auto"/>
          </w:tcPr>
          <w:p w14:paraId="770365B4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If…</w:t>
            </w:r>
          </w:p>
        </w:tc>
        <w:tc>
          <w:tcPr>
            <w:tcW w:w="2219" w:type="pct"/>
            <w:gridSpan w:val="2"/>
            <w:shd w:val="pct12" w:color="auto" w:fill="auto"/>
          </w:tcPr>
          <w:p w14:paraId="5861972F" w14:textId="77777777" w:rsidR="00FA0CF8" w:rsidRPr="00FA0CF8" w:rsidRDefault="00FA0CF8" w:rsidP="00FA0CF8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7C42D061" w14:textId="77777777" w:rsidTr="00583842">
        <w:trPr>
          <w:trHeight w:val="90"/>
        </w:trPr>
        <w:tc>
          <w:tcPr>
            <w:tcW w:w="224" w:type="pct"/>
            <w:vMerge/>
          </w:tcPr>
          <w:p w14:paraId="03A0948A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/>
          </w:tcPr>
          <w:p w14:paraId="426F2C0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737" w:type="pct"/>
            <w:gridSpan w:val="3"/>
          </w:tcPr>
          <w:p w14:paraId="3DF9D839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Yes</w:t>
            </w:r>
          </w:p>
        </w:tc>
        <w:tc>
          <w:tcPr>
            <w:tcW w:w="2219" w:type="pct"/>
            <w:gridSpan w:val="2"/>
          </w:tcPr>
          <w:p w14:paraId="34E8D2F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4D7E6889" wp14:editId="057D20FF">
                  <wp:extent cx="236220" cy="205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Your Extra Help covers 100% of your premium and you have no monthly premium due. Because your Extra Help fully covers your monthly MED D premiums, you will not receive an invoice.</w:t>
            </w:r>
          </w:p>
          <w:p w14:paraId="62F1C915" w14:textId="77777777" w:rsidR="00FA0CF8" w:rsidRPr="00FA0CF8" w:rsidRDefault="00FA0CF8" w:rsidP="00FA0CF8">
            <w:pPr>
              <w:spacing w:before="120" w:after="120"/>
              <w:ind w:left="36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70BC20CA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Skip to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4F586661" w14:textId="77777777" w:rsidTr="00583842">
        <w:trPr>
          <w:trHeight w:val="90"/>
        </w:trPr>
        <w:tc>
          <w:tcPr>
            <w:tcW w:w="224" w:type="pct"/>
            <w:vMerge/>
          </w:tcPr>
          <w:p w14:paraId="2A4101C4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820" w:type="pct"/>
            <w:gridSpan w:val="4"/>
            <w:vMerge/>
          </w:tcPr>
          <w:p w14:paraId="1AED7EAB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737" w:type="pct"/>
            <w:gridSpan w:val="3"/>
          </w:tcPr>
          <w:p w14:paraId="24211E05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No</w:t>
            </w:r>
          </w:p>
        </w:tc>
        <w:tc>
          <w:tcPr>
            <w:tcW w:w="2219" w:type="pct"/>
            <w:gridSpan w:val="2"/>
          </w:tcPr>
          <w:p w14:paraId="25896CA0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2C678638" wp14:editId="1A94D2EF">
                  <wp:extent cx="236220" cy="205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Your Extra Help does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cover 100% of your premium. Let me review your account to see if the most recent invoice has been mailed. </w:t>
            </w:r>
          </w:p>
          <w:p w14:paraId="2419028E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6E83BF8D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Skip to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699A2521" w14:textId="77777777" w:rsidTr="00583842">
        <w:trPr>
          <w:trHeight w:val="6992"/>
        </w:trPr>
        <w:tc>
          <w:tcPr>
            <w:tcW w:w="224" w:type="pct"/>
            <w:vMerge w:val="restart"/>
          </w:tcPr>
          <w:p w14:paraId="0D5C6F48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  <w:bookmarkStart w:id="16" w:name="Invoice"/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>3</w:t>
            </w:r>
          </w:p>
          <w:bookmarkEnd w:id="16"/>
          <w:p w14:paraId="2E25E10B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4776" w:type="pct"/>
            <w:gridSpan w:val="9"/>
            <w:tcBorders>
              <w:bottom w:val="single" w:sz="4" w:space="0" w:color="auto"/>
            </w:tcBorders>
          </w:tcPr>
          <w:p w14:paraId="7E372C3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Search for the invoice in question in </w:t>
            </w:r>
            <w:proofErr w:type="spellStart"/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; refer to </w:t>
            </w:r>
            <w:hyperlink r:id="rId9" w:anchor="!/view?docid=6bce8cc8-2318-4271-85a3-07198190a18c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shd w:val="clear" w:color="auto" w:fill="FFFFFF"/>
                  <w14:ligatures w14:val="none"/>
                </w:rPr>
                <w:t>Compass Med D - Viewing Correspondence and Requesting Reprints (061763)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  <w:p w14:paraId="25A78C20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27B77B2C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Note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If an invoice is not listed for a particular month, no invoice was generated in that month or mailed to the beneficiary.</w:t>
            </w:r>
          </w:p>
          <w:p w14:paraId="44FD0EC4" w14:textId="77777777" w:rsidR="00FA0CF8" w:rsidRPr="00FA0CF8" w:rsidRDefault="00FA0CF8" w:rsidP="00FA0CF8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Invoices are viewable in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within 72 hours of being generated.</w:t>
            </w:r>
          </w:p>
          <w:p w14:paraId="3B2C4F7E" w14:textId="77777777" w:rsidR="00FA0CF8" w:rsidRPr="00FA0CF8" w:rsidRDefault="00FA0CF8" w:rsidP="00FA0CF8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If the invoice is viewable in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but the beneficiary has not received it yet, advise the beneficiary that the invoice has been mailed and is subject to USPS mail delivery delays.</w:t>
            </w:r>
          </w:p>
          <w:p w14:paraId="2DF269E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47D536DB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Reminder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</w:t>
            </w:r>
            <w:bookmarkStart w:id="17" w:name="OLE_LINK133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Both invoices and statements are listed in </w:t>
            </w:r>
            <w:proofErr w:type="spellStart"/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under the 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Event Code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column. Invoices are INV event code and Statements are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STMT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event code.</w:t>
            </w:r>
          </w:p>
          <w:p w14:paraId="59A64008" w14:textId="77777777" w:rsidR="00FA0CF8" w:rsidRPr="00FA0CF8" w:rsidRDefault="00FA0CF8" w:rsidP="00FA0CF8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MBI is listed in </w:t>
            </w:r>
            <w:proofErr w:type="spellStart"/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for invoices.</w:t>
            </w:r>
          </w:p>
          <w:p w14:paraId="59F34FE4" w14:textId="77777777" w:rsidR="00FA0CF8" w:rsidRPr="00FA0CF8" w:rsidRDefault="00FA0CF8" w:rsidP="00FA0CF8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MBI is not listed in </w:t>
            </w:r>
            <w:proofErr w:type="spellStart"/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for statements.</w:t>
            </w:r>
          </w:p>
          <w:bookmarkEnd w:id="17"/>
          <w:p w14:paraId="664CC7A0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</w:pPr>
          </w:p>
          <w:p w14:paraId="2A933140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5A6CE454" wp14:editId="1E804BA0">
                  <wp:extent cx="7208520" cy="3131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852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1BD8" w14:textId="77777777" w:rsidR="00FA0CF8" w:rsidRPr="00FA0CF8" w:rsidRDefault="00FA0CF8" w:rsidP="00FA0CF8">
            <w:pPr>
              <w:spacing w:before="120" w:after="120"/>
              <w:ind w:left="720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</w:tr>
      <w:tr w:rsidR="00FA0CF8" w:rsidRPr="00FA0CF8" w14:paraId="1AC03442" w14:textId="77777777" w:rsidTr="00583842">
        <w:trPr>
          <w:trHeight w:val="90"/>
        </w:trPr>
        <w:tc>
          <w:tcPr>
            <w:tcW w:w="224" w:type="pct"/>
            <w:vMerge/>
          </w:tcPr>
          <w:p w14:paraId="598F3FF9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67961D41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requested invoice was…</w:t>
            </w:r>
          </w:p>
        </w:tc>
        <w:tc>
          <w:tcPr>
            <w:tcW w:w="3687" w:type="pct"/>
            <w:gridSpan w:val="6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4ED32BD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47587429" w14:textId="77777777" w:rsidTr="00583842">
        <w:trPr>
          <w:trHeight w:val="377"/>
        </w:trPr>
        <w:tc>
          <w:tcPr>
            <w:tcW w:w="224" w:type="pct"/>
            <w:vMerge/>
          </w:tcPr>
          <w:p w14:paraId="5AA19946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 w:val="restart"/>
          </w:tcPr>
          <w:p w14:paraId="0481EF5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NOT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sent</w:t>
            </w:r>
          </w:p>
          <w:p w14:paraId="07C7BF71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1507F592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3687" w:type="pct"/>
            <w:gridSpan w:val="6"/>
            <w:tcBorders>
              <w:bottom w:val="single" w:sz="4" w:space="0" w:color="auto"/>
            </w:tcBorders>
          </w:tcPr>
          <w:p w14:paraId="6D649942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Research the reason the requested invoice was not sent.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 </w:t>
            </w:r>
          </w:p>
        </w:tc>
      </w:tr>
      <w:tr w:rsidR="00FA0CF8" w:rsidRPr="00FA0CF8" w14:paraId="7BC269DB" w14:textId="77777777" w:rsidTr="00583842">
        <w:trPr>
          <w:trHeight w:val="440"/>
        </w:trPr>
        <w:tc>
          <w:tcPr>
            <w:tcW w:w="224" w:type="pct"/>
            <w:vMerge/>
          </w:tcPr>
          <w:p w14:paraId="276D140D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</w:tcPr>
          <w:p w14:paraId="1EA6F152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13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5848BEB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reason the requested invoice was not sent out was because the beneficiary…</w:t>
            </w:r>
          </w:p>
        </w:tc>
        <w:tc>
          <w:tcPr>
            <w:tcW w:w="2274" w:type="pct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F86188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20C83229" w14:textId="77777777" w:rsidTr="00583842">
        <w:trPr>
          <w:trHeight w:val="1031"/>
        </w:trPr>
        <w:tc>
          <w:tcPr>
            <w:tcW w:w="224" w:type="pct"/>
            <w:vMerge/>
          </w:tcPr>
          <w:p w14:paraId="6C63F363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</w:tcPr>
          <w:p w14:paraId="517D0E7B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13" w:type="pct"/>
            <w:gridSpan w:val="2"/>
            <w:tcBorders>
              <w:bottom w:val="single" w:sz="4" w:space="0" w:color="auto"/>
            </w:tcBorders>
          </w:tcPr>
          <w:p w14:paraId="45A165B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Had recently enrolled in the plan</w:t>
            </w:r>
          </w:p>
        </w:tc>
        <w:tc>
          <w:tcPr>
            <w:tcW w:w="2274" w:type="pct"/>
            <w:gridSpan w:val="4"/>
            <w:tcBorders>
              <w:bottom w:val="single" w:sz="4" w:space="0" w:color="auto"/>
            </w:tcBorders>
          </w:tcPr>
          <w:p w14:paraId="5BC7FFE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3AE1FC30" wp14:editId="0A9486B9">
                  <wp:extent cx="236220" cy="2057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The plan is in the process of mailing invoices. It can take 1-2 months before your first invoice is sent. No payment is due until you receive an invoice, and your benefits will not be affected.</w:t>
            </w:r>
          </w:p>
          <w:p w14:paraId="22B2679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313CD7A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color w:val="333333"/>
                <w:kern w:val="0"/>
                <w:szCs w:val="24"/>
                <w14:ligatures w14:val="none"/>
              </w:rPr>
              <w:t>Reminder</w:t>
            </w:r>
            <w:r w:rsidRPr="00FA0CF8">
              <w:rPr>
                <w:rFonts w:eastAsia="Times New Roman" w:cs="Times New Roman"/>
                <w:b/>
                <w:bCs/>
                <w:color w:val="333333"/>
                <w:kern w:val="0"/>
                <w:szCs w:val="24"/>
                <w14:ligatures w14:val="none"/>
              </w:rPr>
              <w:t>: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 xml:space="preserve">  Do </w:t>
            </w:r>
            <w:r w:rsidRPr="00FA0CF8">
              <w:rPr>
                <w:rFonts w:eastAsia="Times New Roman" w:cs="Times New Roman"/>
                <w:b/>
                <w:color w:val="333333"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 xml:space="preserve"> create Support Task requests for invoices on </w:t>
            </w:r>
            <w:r w:rsidRPr="00FA0CF8">
              <w:rPr>
                <w:rFonts w:eastAsia="Times New Roman" w:cs="Times New Roman"/>
                <w:b/>
                <w:color w:val="333333"/>
                <w:kern w:val="0"/>
                <w:szCs w:val="24"/>
                <w14:ligatures w14:val="none"/>
              </w:rPr>
              <w:t>future dates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 xml:space="preserve"> or when it is known the beneficiary’s account has </w:t>
            </w:r>
            <w:r w:rsidRPr="00FA0CF8">
              <w:rPr>
                <w:rFonts w:eastAsia="Times New Roman" w:cs="Times New Roman"/>
                <w:b/>
                <w:color w:val="333333"/>
                <w:kern w:val="0"/>
                <w:szCs w:val="24"/>
                <w14:ligatures w14:val="none"/>
              </w:rPr>
              <w:t>not yet been invoiced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 xml:space="preserve"> due to recent eligibility change or enrollment with the plan.</w:t>
            </w:r>
          </w:p>
          <w:p w14:paraId="062B2786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</w:p>
          <w:p w14:paraId="4097F614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color w:val="333333"/>
                <w:kern w:val="0"/>
                <w:szCs w:val="24"/>
                <w14:ligatures w14:val="none"/>
              </w:rPr>
              <w:t>CCR Process Note: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 xml:space="preserve">  Refer to </w:t>
            </w:r>
            <w:hyperlink r:id="rId11" w:anchor="!/view?docid=b977a57d-4c10-4099-bf14-907d3cc2472c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MED D - Blue </w:t>
              </w:r>
              <w:proofErr w:type="spellStart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) - New Enrollee Invoice Grid Job Aid (029499)</w:t>
              </w:r>
            </w:hyperlink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1FE3F5E6" w14:textId="77777777" w:rsidTr="00583842">
        <w:trPr>
          <w:trHeight w:val="1031"/>
        </w:trPr>
        <w:tc>
          <w:tcPr>
            <w:tcW w:w="224" w:type="pct"/>
            <w:vMerge/>
          </w:tcPr>
          <w:p w14:paraId="3B392104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</w:tcPr>
          <w:p w14:paraId="19B4734B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13" w:type="pct"/>
            <w:gridSpan w:val="2"/>
            <w:tcBorders>
              <w:bottom w:val="single" w:sz="4" w:space="0" w:color="auto"/>
            </w:tcBorders>
          </w:tcPr>
          <w:p w14:paraId="3AB7B9B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Was enrolled in an auto-pay option</w:t>
            </w:r>
          </w:p>
          <w:p w14:paraId="355DA26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2274" w:type="pct"/>
            <w:gridSpan w:val="4"/>
            <w:tcBorders>
              <w:bottom w:val="single" w:sz="4" w:space="0" w:color="auto"/>
            </w:tcBorders>
          </w:tcPr>
          <w:p w14:paraId="642B8D2C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7F010D0B" wp14:editId="665E54C8">
                  <wp:extent cx="236220" cy="2057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I apologize.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No invoice was generated for your account for that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particular month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because you are enrolled in &lt;Auto-Pay option&gt;.</w:t>
            </w:r>
          </w:p>
          <w:p w14:paraId="75D3CFA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59D372B2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18" w:name="OLE_LINK2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Ask the </w:t>
            </w:r>
            <w:proofErr w:type="gramStart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member</w:t>
            </w:r>
            <w:proofErr w:type="gramEnd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 if they would like a statement. To </w:t>
            </w:r>
            <w:r w:rsidRPr="00FA0CF8">
              <w:rPr>
                <w:rFonts w:eastAsia="Times New Roman" w:cs="Times New Roman"/>
                <w:bCs/>
                <w:color w:val="000000"/>
                <w:kern w:val="0"/>
                <w:szCs w:val="24"/>
                <w14:ligatures w14:val="none"/>
              </w:rPr>
              <w:t>request a statement</w:t>
            </w: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, refer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to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Statement Requests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 in </w:t>
            </w:r>
            <w:bookmarkEnd w:id="18"/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begin"/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instrText>HYPERLINK "https://thesource.cvshealth.com/nuxeo/thesource/" \l "!/view?docid=56e6341b-d1ed-4b15-bd10-6eb6a3ed92a5"</w:instrText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separate"/>
            </w:r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 xml:space="preserve">Compass MED D - Blue </w:t>
            </w:r>
            <w:proofErr w:type="spellStart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MedicareRx</w:t>
            </w:r>
            <w:proofErr w:type="spellEnd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 xml:space="preserve"> (</w:t>
            </w:r>
            <w:proofErr w:type="spellStart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NEJE</w:t>
            </w:r>
            <w:proofErr w:type="spellEnd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) - Premium Billing General Information, Processes, &amp; Document Index (066459)</w:t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end"/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58746B30" w14:textId="77777777" w:rsidTr="00583842">
        <w:trPr>
          <w:trHeight w:val="1031"/>
        </w:trPr>
        <w:tc>
          <w:tcPr>
            <w:tcW w:w="224" w:type="pct"/>
            <w:vMerge/>
          </w:tcPr>
          <w:p w14:paraId="075D4D3A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</w:tcPr>
          <w:p w14:paraId="2168674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13" w:type="pct"/>
            <w:gridSpan w:val="2"/>
            <w:tcBorders>
              <w:bottom w:val="single" w:sz="4" w:space="0" w:color="auto"/>
            </w:tcBorders>
          </w:tcPr>
          <w:p w14:paraId="3D4F44B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Owed no balance </w:t>
            </w:r>
          </w:p>
          <w:p w14:paraId="250C219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2274" w:type="pct"/>
            <w:gridSpan w:val="4"/>
            <w:tcBorders>
              <w:bottom w:val="single" w:sz="4" w:space="0" w:color="auto"/>
            </w:tcBorders>
          </w:tcPr>
          <w:p w14:paraId="5D7129B1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4BE76B2D" wp14:editId="0807741E">
                  <wp:extent cx="236220" cy="2057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You have a $0 balance. Invoices are not mailed to beneficiaries with a $0 balance because no payments are needed for the current invoice month.</w:t>
            </w:r>
          </w:p>
          <w:p w14:paraId="59595FF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54C3597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Ask the </w:t>
            </w:r>
            <w:proofErr w:type="gramStart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member</w:t>
            </w:r>
            <w:proofErr w:type="gramEnd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 if they would like a statement. To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request a statement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, refer to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Statement Requests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 in </w:t>
            </w:r>
            <w:hyperlink r:id="rId12" w:anchor="!/view?docid=56e6341b-d1ed-4b15-bd10-6eb6a3ed92a5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Compass MED D - Blue 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) - Premium Billing General Information, Processes, &amp; Document Index (066459)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  <w:p w14:paraId="654B7EF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1C53DDE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Skip to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35974A84" w14:textId="77777777" w:rsidTr="00583842">
        <w:trPr>
          <w:trHeight w:val="1031"/>
        </w:trPr>
        <w:tc>
          <w:tcPr>
            <w:tcW w:w="224" w:type="pct"/>
            <w:vMerge/>
          </w:tcPr>
          <w:p w14:paraId="0540F7D8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</w:tcPr>
          <w:p w14:paraId="2870C00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13" w:type="pct"/>
            <w:gridSpan w:val="2"/>
            <w:tcBorders>
              <w:bottom w:val="single" w:sz="4" w:space="0" w:color="auto"/>
            </w:tcBorders>
          </w:tcPr>
          <w:p w14:paraId="0884C7D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Does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match at least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one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of the following reasons: </w:t>
            </w:r>
          </w:p>
          <w:p w14:paraId="68F2FBA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4CAE6973" w14:textId="77777777" w:rsidR="00FA0CF8" w:rsidRPr="00FA0CF8" w:rsidRDefault="00FA0CF8" w:rsidP="00FA0CF8">
            <w:pPr>
              <w:numPr>
                <w:ilvl w:val="0"/>
                <w:numId w:val="5"/>
              </w:num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Was enrolled in an auto-pay option</w:t>
            </w:r>
          </w:p>
          <w:p w14:paraId="5A104ACD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3E127523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OR</w:t>
            </w:r>
          </w:p>
          <w:p w14:paraId="6524914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46E77C7C" w14:textId="77777777" w:rsidR="00FA0CF8" w:rsidRPr="00FA0CF8" w:rsidRDefault="00FA0CF8" w:rsidP="00FA0CF8">
            <w:pPr>
              <w:numPr>
                <w:ilvl w:val="0"/>
                <w:numId w:val="5"/>
              </w:num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Owed no balance </w:t>
            </w:r>
          </w:p>
          <w:p w14:paraId="399F7365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351AB512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OR</w:t>
            </w:r>
          </w:p>
          <w:p w14:paraId="5CA14309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3195A5C2" w14:textId="77777777" w:rsidR="00FA0CF8" w:rsidRPr="00FA0CF8" w:rsidRDefault="00FA0CF8" w:rsidP="00FA0CF8">
            <w:pPr>
              <w:numPr>
                <w:ilvl w:val="0"/>
                <w:numId w:val="5"/>
              </w:num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Had recently enrolled in the plan</w:t>
            </w:r>
          </w:p>
        </w:tc>
        <w:tc>
          <w:tcPr>
            <w:tcW w:w="2274" w:type="pct"/>
            <w:gridSpan w:val="4"/>
            <w:tcBorders>
              <w:bottom w:val="single" w:sz="4" w:space="0" w:color="auto"/>
            </w:tcBorders>
          </w:tcPr>
          <w:p w14:paraId="5504D61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bookmarkStart w:id="19" w:name="OLE_LINK5"/>
            <w:bookmarkStart w:id="20" w:name="OLE_LINK4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Ask the </w:t>
            </w:r>
            <w:proofErr w:type="gramStart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member</w:t>
            </w:r>
            <w:proofErr w:type="gramEnd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 if they would like a statement. To </w:t>
            </w:r>
            <w:r w:rsidRPr="00FA0CF8">
              <w:rPr>
                <w:rFonts w:eastAsia="Times New Roman" w:cs="Times New Roman"/>
                <w:bCs/>
                <w:color w:val="000000"/>
                <w:kern w:val="0"/>
                <w:szCs w:val="24"/>
                <w14:ligatures w14:val="none"/>
              </w:rPr>
              <w:t>request a statement</w:t>
            </w: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, refer to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Statement Requests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 in </w:t>
            </w:r>
            <w:bookmarkEnd w:id="19"/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begin"/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instrText>HYPERLINK "https://thesource.cvshealth.com/nuxeo/thesource/" \l "!/view?docid=56e6341b-d1ed-4b15-bd10-6eb6a3ed92a5"</w:instrText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separate"/>
            </w:r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 xml:space="preserve">Compass MED D - Blue </w:t>
            </w:r>
            <w:proofErr w:type="spellStart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MedicareRx</w:t>
            </w:r>
            <w:proofErr w:type="spellEnd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 xml:space="preserve"> (</w:t>
            </w:r>
            <w:proofErr w:type="spellStart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NEJE</w:t>
            </w:r>
            <w:proofErr w:type="spellEnd"/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) - Premium Billing General Information, Processes, &amp; Document Index (066459)</w:t>
            </w:r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fldChar w:fldCharType="end"/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  <w:bookmarkEnd w:id="20"/>
          </w:p>
        </w:tc>
      </w:tr>
      <w:tr w:rsidR="00FA0CF8" w:rsidRPr="00FA0CF8" w14:paraId="4F473B40" w14:textId="77777777" w:rsidTr="00583842">
        <w:trPr>
          <w:trHeight w:val="90"/>
        </w:trPr>
        <w:tc>
          <w:tcPr>
            <w:tcW w:w="224" w:type="pct"/>
            <w:vMerge/>
          </w:tcPr>
          <w:p w14:paraId="081268F9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 w:val="restart"/>
          </w:tcPr>
          <w:p w14:paraId="4551C2B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Sent  </w:t>
            </w:r>
          </w:p>
        </w:tc>
        <w:tc>
          <w:tcPr>
            <w:tcW w:w="3687" w:type="pct"/>
            <w:gridSpan w:val="6"/>
            <w:tcBorders>
              <w:bottom w:val="single" w:sz="4" w:space="0" w:color="auto"/>
            </w:tcBorders>
          </w:tcPr>
          <w:p w14:paraId="6CA7D16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Confirm that the address reflected on the invoice matches the beneficiary’s current mailing address and state mailing of invoices are subject to USPS mail delivery delays.</w:t>
            </w:r>
          </w:p>
          <w:p w14:paraId="7D193DF9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4C6B667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CCR Process Note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Verify the mailing address in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Compass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and with the beneficiary to guarantee accuracy.</w:t>
            </w:r>
          </w:p>
        </w:tc>
      </w:tr>
      <w:tr w:rsidR="00FA0CF8" w:rsidRPr="00FA0CF8" w14:paraId="77E4BF01" w14:textId="77777777" w:rsidTr="00583842">
        <w:trPr>
          <w:trHeight w:val="90"/>
        </w:trPr>
        <w:tc>
          <w:tcPr>
            <w:tcW w:w="224" w:type="pct"/>
            <w:vMerge/>
          </w:tcPr>
          <w:p w14:paraId="7AB8D36C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</w:tcPr>
          <w:p w14:paraId="1F93D9E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731" w:type="pct"/>
            <w:tcBorders>
              <w:bottom w:val="single" w:sz="4" w:space="0" w:color="auto"/>
            </w:tcBorders>
            <w:shd w:val="pct12" w:color="auto" w:fill="auto"/>
          </w:tcPr>
          <w:p w14:paraId="061A927D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beneficiary’s mailing address is…</w:t>
            </w:r>
          </w:p>
        </w:tc>
        <w:tc>
          <w:tcPr>
            <w:tcW w:w="2956" w:type="pct"/>
            <w:gridSpan w:val="5"/>
            <w:tcBorders>
              <w:bottom w:val="single" w:sz="4" w:space="0" w:color="auto"/>
            </w:tcBorders>
            <w:shd w:val="pct12" w:color="auto" w:fill="auto"/>
          </w:tcPr>
          <w:p w14:paraId="447281A7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14870763" w14:textId="77777777" w:rsidTr="00583842">
        <w:trPr>
          <w:trHeight w:val="90"/>
        </w:trPr>
        <w:tc>
          <w:tcPr>
            <w:tcW w:w="224" w:type="pct"/>
            <w:vMerge/>
          </w:tcPr>
          <w:p w14:paraId="1D807350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</w:tcPr>
          <w:p w14:paraId="63D497E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731" w:type="pct"/>
            <w:tcBorders>
              <w:bottom w:val="single" w:sz="4" w:space="0" w:color="auto"/>
            </w:tcBorders>
          </w:tcPr>
          <w:p w14:paraId="6DD482E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Correct</w:t>
            </w:r>
          </w:p>
        </w:tc>
        <w:tc>
          <w:tcPr>
            <w:tcW w:w="2956" w:type="pct"/>
            <w:gridSpan w:val="5"/>
            <w:tcBorders>
              <w:bottom w:val="single" w:sz="4" w:space="0" w:color="auto"/>
            </w:tcBorders>
          </w:tcPr>
          <w:p w14:paraId="0CAFFAF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20FE636A" wp14:editId="5A389C0B">
                  <wp:extent cx="236220" cy="205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The plan is in the process of mailing invoices.</w:t>
            </w:r>
          </w:p>
          <w:p w14:paraId="563CB8F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Arial"/>
                <w:noProof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8C73739" wp14:editId="1D9E6EC2">
                  <wp:extent cx="373380" cy="2819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For recently enrolled beneficiaries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, (based on effective date), </w:t>
            </w: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620BD547" wp14:editId="7B01E599">
                  <wp:extent cx="236220" cy="2057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It can take 1-2 months before your first invoice is sent. No payment is due until you receive an invoice, and your benefits will not be affected.</w:t>
            </w:r>
          </w:p>
          <w:p w14:paraId="7290BBA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357B493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Reminder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Do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send Support Task requests for invoices on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future dates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or when it is known the beneficiary’s account has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 yet been invoiced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due to recent eligibility change or enrollment with the plan.</w:t>
            </w:r>
          </w:p>
          <w:p w14:paraId="55B567B9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</w:p>
          <w:p w14:paraId="2B5917B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CCR Process Note: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Refer to </w:t>
            </w:r>
            <w:hyperlink r:id="rId13" w:anchor="!/view?docid=b977a57d-4c10-4099-bf14-907d3cc2472c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MED D - Blue </w:t>
              </w:r>
              <w:proofErr w:type="spellStart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) - New Enrollee Invoice Grid Job Aid (029499)</w:t>
              </w:r>
            </w:hyperlink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>.</w:t>
            </w:r>
          </w:p>
          <w:p w14:paraId="13F0D7A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198EC0CC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Skip to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 xml:space="preserve">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0FEA4A55" w14:textId="77777777" w:rsidTr="00583842">
        <w:trPr>
          <w:trHeight w:val="90"/>
        </w:trPr>
        <w:tc>
          <w:tcPr>
            <w:tcW w:w="224" w:type="pct"/>
            <w:vMerge/>
          </w:tcPr>
          <w:p w14:paraId="1B331A10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1089" w:type="pct"/>
            <w:gridSpan w:val="3"/>
            <w:vMerge/>
            <w:tcBorders>
              <w:bottom w:val="single" w:sz="4" w:space="0" w:color="auto"/>
            </w:tcBorders>
          </w:tcPr>
          <w:p w14:paraId="127B9B0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731" w:type="pct"/>
            <w:tcBorders>
              <w:bottom w:val="single" w:sz="4" w:space="0" w:color="auto"/>
            </w:tcBorders>
          </w:tcPr>
          <w:p w14:paraId="2AF70C66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correct in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Compass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or on the invoice</w:t>
            </w:r>
          </w:p>
        </w:tc>
        <w:tc>
          <w:tcPr>
            <w:tcW w:w="2956" w:type="pct"/>
            <w:gridSpan w:val="5"/>
            <w:tcBorders>
              <w:bottom w:val="single" w:sz="4" w:space="0" w:color="auto"/>
            </w:tcBorders>
          </w:tcPr>
          <w:p w14:paraId="62A3690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Update the beneficiary’s mailing address on the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Medicare D Landing Page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via 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RxEnroll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and the 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Member Snapshot Landing Page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. </w:t>
            </w:r>
            <w:r w:rsidRPr="00FA0CF8">
              <w:rPr>
                <w:rFonts w:eastAsia="Times New Roman" w:cs="Arial"/>
                <w:bCs/>
                <w:color w:val="333333"/>
                <w:kern w:val="0"/>
                <w:szCs w:val="24"/>
                <w14:ligatures w14:val="none"/>
              </w:rPr>
              <w:t xml:space="preserve">To update contact information, refer to </w:t>
            </w:r>
            <w:hyperlink r:id="rId14" w:anchor="!/view?docid=a5cf7af0-8a89-45dc-a395-9961dceac183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Compass MED D - Address Changes and Out of Area (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OOA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) (061760)</w:t>
              </w:r>
            </w:hyperlink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:u w:val="single"/>
                <w14:ligatures w14:val="none"/>
              </w:rPr>
              <w:t>.</w:t>
            </w:r>
          </w:p>
          <w:p w14:paraId="32008EA1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5A6C779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12D21280" wp14:editId="201C6BFA">
                  <wp:extent cx="236220" cy="2057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Your mailing address has been corrected so you should receive future invoices.</w:t>
            </w:r>
          </w:p>
          <w:p w14:paraId="0E3522DE" w14:textId="77777777" w:rsidR="00FA0CF8" w:rsidRPr="00FA0CF8" w:rsidRDefault="00FA0CF8" w:rsidP="00FA0CF8">
            <w:pPr>
              <w:spacing w:before="120" w:after="120"/>
              <w:ind w:left="108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278762E9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Proceed to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b/>
                <w:color w:val="333333"/>
                <w:kern w:val="0"/>
                <w:szCs w:val="24"/>
                <w14:ligatures w14:val="none"/>
              </w:rPr>
              <w:t>Step 4</w:t>
            </w:r>
            <w:r w:rsidRPr="00FA0CF8">
              <w:rPr>
                <w:rFonts w:eastAsia="Times New Roman" w:cs="Times New Roman"/>
                <w:color w:val="333333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38AF69C2" w14:textId="77777777" w:rsidTr="00583842">
        <w:trPr>
          <w:trHeight w:val="54"/>
        </w:trPr>
        <w:tc>
          <w:tcPr>
            <w:tcW w:w="224" w:type="pct"/>
          </w:tcPr>
          <w:p w14:paraId="2A324F82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>4</w:t>
            </w:r>
          </w:p>
        </w:tc>
        <w:tc>
          <w:tcPr>
            <w:tcW w:w="4776" w:type="pct"/>
            <w:gridSpan w:val="9"/>
            <w:tcBorders>
              <w:bottom w:val="single" w:sz="4" w:space="0" w:color="auto"/>
            </w:tcBorders>
          </w:tcPr>
          <w:p w14:paraId="672103A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Send the following Support Task:</w:t>
            </w:r>
          </w:p>
          <w:p w14:paraId="7895AD7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212D07AD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Times New Roman" w:cs="Arial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Arial"/>
                <w:b/>
                <w:kern w:val="0"/>
                <w:szCs w:val="24"/>
                <w14:ligatures w14:val="none"/>
              </w:rPr>
              <w:t xml:space="preserve">Task Type:  </w:t>
            </w:r>
            <w:r w:rsidRPr="00FA0CF8">
              <w:rPr>
                <w:rFonts w:eastAsia="Times New Roman" w:cs="Arial"/>
                <w:kern w:val="0"/>
                <w:szCs w:val="24"/>
                <w14:ligatures w14:val="none"/>
              </w:rPr>
              <w:t>Premium Billing Inquiry Medicare D</w:t>
            </w:r>
          </w:p>
          <w:p w14:paraId="578C301E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Calibri" w:cs="Verdana,Bold"/>
                <w:b/>
                <w:bCs/>
                <w:kern w:val="0"/>
                <w:szCs w:val="24"/>
                <w14:ligatures w14:val="none"/>
              </w:rPr>
            </w:pPr>
            <w:r w:rsidRPr="00FA0CF8">
              <w:rPr>
                <w:rFonts w:eastAsia="Calibri" w:cs="Verdana,Bold"/>
                <w:b/>
                <w:bCs/>
                <w:kern w:val="0"/>
                <w:szCs w:val="24"/>
                <w14:ligatures w14:val="none"/>
              </w:rPr>
              <w:t>Reason For Dispute:</w:t>
            </w:r>
            <w:r w:rsidRPr="00FA0CF8">
              <w:rPr>
                <w:rFonts w:eastAsia="Calibri" w:cs="Verdana,Bold"/>
                <w:bCs/>
                <w:kern w:val="0"/>
                <w:szCs w:val="24"/>
                <w14:ligatures w14:val="none"/>
              </w:rPr>
              <w:t xml:space="preserve">  Statement/Invoice Request</w:t>
            </w:r>
          </w:p>
          <w:p w14:paraId="381ED88C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Calibri" w:cs="Verdana"/>
                <w:kern w:val="0"/>
                <w:szCs w:val="24"/>
                <w14:ligatures w14:val="none"/>
              </w:rPr>
            </w:pPr>
            <w:r w:rsidRPr="00FA0CF8">
              <w:rPr>
                <w:rFonts w:eastAsia="Calibri" w:cs="Verdana,Bold"/>
                <w:b/>
                <w:bCs/>
                <w:kern w:val="0"/>
                <w:szCs w:val="24"/>
                <w14:ligatures w14:val="none"/>
              </w:rPr>
              <w:t xml:space="preserve">Task Notes:  </w:t>
            </w:r>
            <w:r w:rsidRPr="00FA0CF8">
              <w:rPr>
                <w:rFonts w:eastAsia="Calibri" w:cs="Verdana,Bold"/>
                <w:bCs/>
                <w:kern w:val="0"/>
                <w:szCs w:val="24"/>
                <w14:ligatures w14:val="none"/>
              </w:rPr>
              <w:t xml:space="preserve">Document the following: </w:t>
            </w:r>
          </w:p>
          <w:p w14:paraId="1266510C" w14:textId="77777777" w:rsidR="00FA0CF8" w:rsidRPr="00FA0CF8" w:rsidRDefault="00FA0CF8" w:rsidP="00FA0CF8">
            <w:pPr>
              <w:spacing w:before="120" w:after="120"/>
              <w:ind w:left="1440"/>
              <w:rPr>
                <w:rFonts w:eastAsia="Calibri" w:cs="Verdana,Bold"/>
                <w:bCs/>
                <w:kern w:val="0"/>
                <w:szCs w:val="24"/>
                <w14:ligatures w14:val="none"/>
              </w:rPr>
            </w:pPr>
            <w:r w:rsidRPr="00FA0CF8">
              <w:rPr>
                <w:rFonts w:eastAsia="Calibri" w:cs="Verdana,Bold"/>
                <w:b/>
                <w:bCs/>
                <w:kern w:val="0"/>
                <w:szCs w:val="24"/>
                <w14:ligatures w14:val="none"/>
              </w:rPr>
              <w:t>“</w:t>
            </w:r>
            <w:r w:rsidRPr="00FA0CF8">
              <w:rPr>
                <w:rFonts w:eastAsia="Calibri" w:cs="Verdana,Bold"/>
                <w:bCs/>
                <w:kern w:val="0"/>
                <w:szCs w:val="24"/>
                <w14:ligatures w14:val="none"/>
              </w:rPr>
              <w:t>Beneficiary requests statement for &lt;</w:t>
            </w:r>
            <w:r w:rsidRPr="00FA0CF8">
              <w:rPr>
                <w:rFonts w:eastAsia="Calibri" w:cs="Verdana,Bold"/>
                <w:kern w:val="0"/>
                <w:szCs w:val="24"/>
                <w14:ligatures w14:val="none"/>
              </w:rPr>
              <w:t>list reason(s), detail exactly</w:t>
            </w:r>
            <w:r w:rsidRPr="00FA0CF8">
              <w:rPr>
                <w:rFonts w:eastAsia="Calibri" w:cs="Verdana,Bold"/>
                <w:b/>
                <w:bCs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Calibri" w:cs="Verdana,Bold"/>
                <w:bCs/>
                <w:kern w:val="0"/>
                <w:szCs w:val="24"/>
                <w14:ligatures w14:val="none"/>
              </w:rPr>
              <w:t>what the beneficiary is disputing&gt;.”</w:t>
            </w:r>
          </w:p>
          <w:p w14:paraId="7A3FF932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Times New Roman" w:cs="Times New Roman"/>
                <w:i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Arial"/>
                <w:b/>
                <w:kern w:val="0"/>
                <w:szCs w:val="24"/>
                <w14:ligatures w14:val="none"/>
              </w:rPr>
              <w:t>C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omplete all required and applicable fields</w:t>
            </w:r>
          </w:p>
          <w:p w14:paraId="0347EA14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78EBBEEE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Reminder: 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Only a Statement of Premiums can be generated, refer to </w:t>
            </w:r>
            <w:hyperlink r:id="rId15" w:anchor="!/view?docid=7bd8dfef-b12e-401e-9c4e-1e67e9a6a662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Compass - Member Resource Orders, Fulfillment Support Tasks, and Statement of Cost (SOC) Requests (056893)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for medication statements.</w:t>
            </w:r>
          </w:p>
          <w:p w14:paraId="07089D1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70801442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Note: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Statements are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meant to serve as a substitute for invoices and are not automatically sent each month to beneficiaries enrolled in auto-pay options. Statements include premium billing account activity going back to the first month of the previous year of the account </w:t>
            </w:r>
            <w:bookmarkStart w:id="21" w:name="OLE_LINK6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and cannot be produced for a specific timeframe</w:t>
            </w:r>
            <w:bookmarkEnd w:id="21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  <w:p w14:paraId="7C96270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27652053" w14:textId="77777777" w:rsidR="00FA0CF8" w:rsidRPr="00FA0CF8" w:rsidRDefault="00FA0CF8" w:rsidP="00FA0CF8">
            <w:pPr>
              <w:shd w:val="clear" w:color="auto" w:fill="FFFFFF"/>
              <w:spacing w:before="120" w:after="120"/>
              <w:rPr>
                <w:rFonts w:eastAsia="Times New Roman" w:cs="Helvetica"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7D67277D" wp14:editId="7962E629">
                  <wp:extent cx="236220" cy="2057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</w:t>
            </w:r>
            <w:r w:rsidRPr="00FA0CF8">
              <w:rPr>
                <w:rFonts w:eastAsia="Times New Roman" w:cs="Helvetica"/>
                <w:color w:val="333333"/>
                <w:kern w:val="0"/>
                <w:szCs w:val="24"/>
                <w14:ligatures w14:val="none"/>
              </w:rPr>
              <w:t>If the beneficiary requests a statement of premiums to be faxed instead of mailed to them, contact a Senior/Supervisor.</w:t>
            </w:r>
          </w:p>
          <w:p w14:paraId="6D95DAB4" w14:textId="77777777" w:rsidR="00FA0CF8" w:rsidRPr="00FA0CF8" w:rsidRDefault="00FA0CF8" w:rsidP="00FA0CF8">
            <w:pPr>
              <w:shd w:val="clear" w:color="auto" w:fill="FFFFFF"/>
              <w:spacing w:before="120" w:after="120"/>
              <w:ind w:left="720"/>
              <w:rPr>
                <w:rFonts w:eastAsia="Times New Roman" w:cs="Helvetica"/>
                <w:b/>
                <w:color w:val="333333"/>
                <w:kern w:val="0"/>
                <w:szCs w:val="24"/>
                <w14:ligatures w14:val="none"/>
              </w:rPr>
            </w:pPr>
          </w:p>
          <w:p w14:paraId="28F42154" w14:textId="77777777" w:rsidR="00FA0CF8" w:rsidRPr="00FA0CF8" w:rsidRDefault="00FA0CF8" w:rsidP="00FA0CF8">
            <w:pPr>
              <w:shd w:val="clear" w:color="auto" w:fill="FFFFFF"/>
              <w:spacing w:before="120" w:after="120"/>
              <w:rPr>
                <w:rFonts w:eastAsia="Times New Roman" w:cs="Helvetica"/>
                <w:color w:val="0000FF"/>
                <w:kern w:val="0"/>
                <w:szCs w:val="24"/>
                <w:u w:val="single"/>
                <w14:ligatures w14:val="none"/>
              </w:rPr>
            </w:pPr>
            <w:r w:rsidRPr="00FA0CF8">
              <w:rPr>
                <w:rFonts w:eastAsia="Times New Roman" w:cs="Helvetica"/>
                <w:b/>
                <w:color w:val="333333"/>
                <w:kern w:val="0"/>
                <w:szCs w:val="24"/>
                <w14:ligatures w14:val="none"/>
              </w:rPr>
              <w:t xml:space="preserve">Senior Team/Supervisors/Client Support ONLY:  </w:t>
            </w:r>
            <w:r w:rsidRPr="00FA0CF8">
              <w:rPr>
                <w:rFonts w:eastAsia="Times New Roman" w:cs="Helvetica"/>
                <w:color w:val="333333"/>
                <w:kern w:val="0"/>
                <w:szCs w:val="24"/>
                <w14:ligatures w14:val="none"/>
              </w:rPr>
              <w:t xml:space="preserve">Escalated requests for Premium Billing Statements may have the option to be faxed to the beneficiary. Send the premium billing escalated document inquiry to this inbox:  </w:t>
            </w:r>
            <w:hyperlink r:id="rId17" w:history="1">
              <w:r w:rsidRPr="00FA0CF8">
                <w:rPr>
                  <w:rFonts w:eastAsia="Times New Roman" w:cs="Helvetica"/>
                  <w:color w:val="0000FF"/>
                  <w:kern w:val="0"/>
                  <w:szCs w:val="24"/>
                  <w:u w:val="single"/>
                  <w14:ligatures w14:val="none"/>
                </w:rPr>
                <w:t>PBMMedDBilling@CVSHealth.com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10DB3C5D" w14:textId="77777777" w:rsidTr="00583842">
        <w:trPr>
          <w:trHeight w:val="54"/>
        </w:trPr>
        <w:tc>
          <w:tcPr>
            <w:tcW w:w="224" w:type="pct"/>
          </w:tcPr>
          <w:p w14:paraId="3C7913F0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  <w:bookmarkStart w:id="22" w:name="Step5"/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>5</w:t>
            </w:r>
            <w:bookmarkEnd w:id="22"/>
          </w:p>
        </w:tc>
        <w:tc>
          <w:tcPr>
            <w:tcW w:w="4776" w:type="pct"/>
            <w:gridSpan w:val="9"/>
            <w:tcBorders>
              <w:bottom w:val="single" w:sz="4" w:space="0" w:color="auto"/>
            </w:tcBorders>
          </w:tcPr>
          <w:p w14:paraId="0BFEBD9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6224A78E" wp14:editId="333CEBBF">
                  <wp:extent cx="236220" cy="2057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According to our records, your account has a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credit balance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of &lt;$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xx.xx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&gt;.</w:t>
            </w:r>
          </w:p>
          <w:p w14:paraId="46BB6CA5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1F43D14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Note: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Invoices are not mailed to beneficiaries who have a credit balance and have not been in the plan for more than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6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(six) months.</w:t>
            </w:r>
          </w:p>
          <w:p w14:paraId="07C07ABF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7E319EB7" w14:textId="77777777" w:rsidR="00FA0CF8" w:rsidRPr="00FA0CF8" w:rsidRDefault="00FA0CF8" w:rsidP="00FA0CF8">
            <w:pPr>
              <w:numPr>
                <w:ilvl w:val="1"/>
                <w:numId w:val="4"/>
              </w:num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If the beneficiary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asks for a refund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,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refer to the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Credit Balances and Premium Refunds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section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in </w:t>
            </w:r>
            <w:hyperlink r:id="rId18" w:anchor="!/view?docid=56e6341b-d1ed-4b15-bd10-6eb6a3ed92a5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Compass MED D - Blue 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) - Premium Billing General Information, Processes, &amp; Document Index (066459)</w:t>
              </w:r>
            </w:hyperlink>
            <w:r w:rsidRPr="00FA0CF8">
              <w:rPr>
                <w:rFonts w:eastAsia="Times New Roman" w:cs="Times New Roman"/>
                <w:bCs/>
                <w:color w:val="0000FF"/>
                <w:kern w:val="0"/>
                <w:szCs w:val="24"/>
                <w14:ligatures w14:val="none"/>
              </w:rPr>
              <w:t>.</w:t>
            </w:r>
          </w:p>
          <w:p w14:paraId="50A2CE90" w14:textId="77777777" w:rsidR="00FA0CF8" w:rsidRPr="00FA0CF8" w:rsidRDefault="00FA0CF8" w:rsidP="00FA0CF8">
            <w:pPr>
              <w:numPr>
                <w:ilvl w:val="1"/>
                <w:numId w:val="4"/>
              </w:num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If the beneficiary does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ask for a refund, skip to </w:t>
            </w:r>
            <w:hyperlink w:anchor="Step7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3A168D9A" w14:textId="77777777" w:rsidTr="00583842">
        <w:trPr>
          <w:trHeight w:val="54"/>
        </w:trPr>
        <w:tc>
          <w:tcPr>
            <w:tcW w:w="224" w:type="pct"/>
            <w:vMerge w:val="restart"/>
          </w:tcPr>
          <w:p w14:paraId="45A76B4A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  <w:bookmarkStart w:id="23" w:name="Step6"/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>6</w:t>
            </w:r>
            <w:bookmarkEnd w:id="23"/>
          </w:p>
        </w:tc>
        <w:tc>
          <w:tcPr>
            <w:tcW w:w="4776" w:type="pct"/>
            <w:gridSpan w:val="9"/>
            <w:tcBorders>
              <w:bottom w:val="single" w:sz="4" w:space="0" w:color="auto"/>
            </w:tcBorders>
          </w:tcPr>
          <w:p w14:paraId="42CBD5DE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432CCD36" wp14:editId="28C96DC1">
                  <wp:extent cx="236220" cy="2057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According to our records, your account has a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balance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due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of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&lt;$</w:t>
            </w:r>
            <w:proofErr w:type="spell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xx.xx</w:t>
            </w:r>
            <w:proofErr w:type="spell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&gt;. Would you like to make a payment today?</w:t>
            </w:r>
          </w:p>
          <w:p w14:paraId="20D87347" w14:textId="77777777" w:rsidR="00FA0CF8" w:rsidRPr="00FA0CF8" w:rsidRDefault="00FA0CF8" w:rsidP="00FA0CF8">
            <w:pPr>
              <w:spacing w:before="120" w:after="120"/>
              <w:ind w:left="36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2ACB252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Note</w:t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: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Invoices are not mailed to beneficiaries who owe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a balance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and have not been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in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the plan for more than 4 months.</w:t>
            </w:r>
          </w:p>
          <w:p w14:paraId="4E5D82D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74714FF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Ask the </w:t>
            </w:r>
            <w:proofErr w:type="gramStart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member</w:t>
            </w:r>
            <w:proofErr w:type="gramEnd"/>
            <w:r w:rsidRPr="00FA0CF8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 if they would like a statement. To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request a statement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, refer to 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Statement Requests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section in </w:t>
            </w:r>
            <w:hyperlink r:id="rId19" w:anchor="!/view?docid=56e6341b-d1ed-4b15-bd10-6eb6a3ed92a5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Compass MED D - Blue 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) - Premium Billing General Information, Processes, &amp; Document Index (066459)</w:t>
              </w:r>
            </w:hyperlink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t>.</w:t>
            </w:r>
          </w:p>
        </w:tc>
      </w:tr>
      <w:tr w:rsidR="00FA0CF8" w:rsidRPr="00FA0CF8" w14:paraId="341318FE" w14:textId="77777777" w:rsidTr="00583842">
        <w:trPr>
          <w:trHeight w:val="90"/>
        </w:trPr>
        <w:tc>
          <w:tcPr>
            <w:tcW w:w="224" w:type="pct"/>
            <w:vMerge/>
          </w:tcPr>
          <w:p w14:paraId="0E432DFB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998" w:type="pct"/>
            <w:shd w:val="pct12" w:color="auto" w:fill="auto"/>
          </w:tcPr>
          <w:p w14:paraId="4247B247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If…</w:t>
            </w:r>
          </w:p>
        </w:tc>
        <w:tc>
          <w:tcPr>
            <w:tcW w:w="3778" w:type="pct"/>
            <w:gridSpan w:val="8"/>
            <w:shd w:val="pct12" w:color="auto" w:fill="auto"/>
          </w:tcPr>
          <w:p w14:paraId="538F1B31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FA0CF8" w:rsidRPr="00FA0CF8" w14:paraId="1EAEF941" w14:textId="77777777" w:rsidTr="00583842">
        <w:trPr>
          <w:trHeight w:val="90"/>
        </w:trPr>
        <w:tc>
          <w:tcPr>
            <w:tcW w:w="224" w:type="pct"/>
            <w:vMerge/>
          </w:tcPr>
          <w:p w14:paraId="5BB29B38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998" w:type="pct"/>
          </w:tcPr>
          <w:p w14:paraId="6DF9901A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Yes</w:t>
            </w:r>
          </w:p>
        </w:tc>
        <w:tc>
          <w:tcPr>
            <w:tcW w:w="3778" w:type="pct"/>
            <w:gridSpan w:val="8"/>
          </w:tcPr>
          <w:p w14:paraId="1A1A30B4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5284567C" wp14:editId="39F6B6ED">
                  <wp:extent cx="236220" cy="2057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I would be happy to help with that.</w:t>
            </w:r>
          </w:p>
          <w:p w14:paraId="79CB3B95" w14:textId="77777777" w:rsidR="00FA0CF8" w:rsidRPr="00FA0CF8" w:rsidRDefault="00FA0CF8" w:rsidP="00FA0CF8">
            <w:pPr>
              <w:spacing w:before="120" w:after="120"/>
              <w:ind w:left="36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04B9CD4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Refer to applicable work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instruction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:</w:t>
            </w:r>
          </w:p>
          <w:p w14:paraId="6705B459" w14:textId="77777777" w:rsidR="00FA0CF8" w:rsidRPr="00FA0CF8" w:rsidRDefault="00FA0CF8" w:rsidP="00FA0CF8">
            <w:pPr>
              <w:numPr>
                <w:ilvl w:val="1"/>
                <w:numId w:val="4"/>
              </w:numPr>
              <w:spacing w:before="120" w:after="120" w:line="276" w:lineRule="auto"/>
              <w:contextualSpacing/>
              <w:rPr>
                <w:rFonts w:eastAsia="Calibri" w:cs="Times New Roman"/>
                <w:kern w:val="0"/>
                <w:szCs w:val="24"/>
                <w14:ligatures w14:val="none"/>
              </w:rPr>
            </w:pPr>
            <w:hyperlink r:id="rId20" w:anchor="!/view?docid=4cf25a7a-fee5-426a-8eeb-b91e1eee8789" w:history="1"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Compass MED D - Blue </w:t>
              </w:r>
              <w:proofErr w:type="spellStart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) - Premium Billing Credit Card Single-Sign-On (</w:t>
              </w:r>
              <w:proofErr w:type="spellStart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SSO</w:t>
              </w:r>
              <w:proofErr w:type="spellEnd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) Processes (066463)</w:t>
              </w:r>
            </w:hyperlink>
          </w:p>
          <w:p w14:paraId="60E4AF12" w14:textId="77777777" w:rsidR="00FA0CF8" w:rsidRPr="00FA0CF8" w:rsidRDefault="00FA0CF8" w:rsidP="00FA0CF8">
            <w:pPr>
              <w:numPr>
                <w:ilvl w:val="1"/>
                <w:numId w:val="4"/>
              </w:numPr>
              <w:spacing w:before="120" w:after="120" w:line="276" w:lineRule="auto"/>
              <w:contextualSpacing/>
              <w:rPr>
                <w:rFonts w:eastAsia="Calibri" w:cs="Times New Roman"/>
                <w:kern w:val="0"/>
                <w:szCs w:val="24"/>
                <w14:ligatures w14:val="none"/>
              </w:rPr>
            </w:pPr>
            <w:hyperlink r:id="rId21" w:anchor="!/view?docid=cfab5ae2-a27a-4504-a84f-3a408367d032" w:history="1"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Compass MED D - Blue </w:t>
              </w:r>
              <w:proofErr w:type="spellStart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MedicareRx</w:t>
              </w:r>
              <w:proofErr w:type="spellEnd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 xml:space="preserve"> (</w:t>
              </w:r>
              <w:proofErr w:type="spellStart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NEJE</w:t>
              </w:r>
              <w:proofErr w:type="spellEnd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) - Premium Billing E-Check/EFT Single-Sign-On (</w:t>
              </w:r>
              <w:proofErr w:type="spellStart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SSO</w:t>
              </w:r>
              <w:proofErr w:type="spellEnd"/>
              <w:r w:rsidRPr="00FA0CF8">
                <w:rPr>
                  <w:rFonts w:eastAsia="Calibri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) Processes (066478)</w:t>
              </w:r>
            </w:hyperlink>
          </w:p>
          <w:p w14:paraId="401D1F3B" w14:textId="77777777" w:rsidR="00FA0CF8" w:rsidRPr="00FA0CF8" w:rsidRDefault="00FA0CF8" w:rsidP="00FA0CF8">
            <w:pPr>
              <w:spacing w:before="120" w:after="120"/>
              <w:ind w:left="36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3843DE2B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Proceed to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49D76CB4" w14:textId="77777777" w:rsidTr="00583842">
        <w:trPr>
          <w:trHeight w:val="90"/>
        </w:trPr>
        <w:tc>
          <w:tcPr>
            <w:tcW w:w="224" w:type="pct"/>
            <w:vMerge/>
          </w:tcPr>
          <w:p w14:paraId="399D0017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998" w:type="pct"/>
          </w:tcPr>
          <w:p w14:paraId="57194526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No</w:t>
            </w:r>
          </w:p>
        </w:tc>
        <w:tc>
          <w:tcPr>
            <w:tcW w:w="3778" w:type="pct"/>
            <w:gridSpan w:val="8"/>
          </w:tcPr>
          <w:p w14:paraId="7F7EB7FD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48D480CF" wp14:editId="1B5E4F75">
                  <wp:extent cx="236220" cy="2057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I understand.</w:t>
            </w: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If you change your mind at a future date, please contact Customer Care and we will be happy to assist you.</w:t>
            </w:r>
          </w:p>
          <w:p w14:paraId="3B656869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3C63559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Proceed to </w:t>
            </w:r>
            <w:hyperlink w:anchor="Step7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Step 7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</w:p>
        </w:tc>
      </w:tr>
      <w:tr w:rsidR="00FA0CF8" w:rsidRPr="00FA0CF8" w14:paraId="18BEC46E" w14:textId="77777777" w:rsidTr="00583842">
        <w:trPr>
          <w:trHeight w:val="54"/>
        </w:trPr>
        <w:tc>
          <w:tcPr>
            <w:tcW w:w="224" w:type="pct"/>
          </w:tcPr>
          <w:p w14:paraId="68720FFA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  <w:bookmarkStart w:id="24" w:name="Step7"/>
            <w:r w:rsidRPr="00FA0CF8"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  <w:t>7</w:t>
            </w:r>
          </w:p>
          <w:bookmarkEnd w:id="24"/>
          <w:p w14:paraId="7ADBDACF" w14:textId="77777777" w:rsidR="00FA0CF8" w:rsidRPr="00FA0CF8" w:rsidRDefault="00FA0CF8" w:rsidP="00FA0CF8">
            <w:pPr>
              <w:spacing w:before="120" w:after="120"/>
              <w:ind w:left="360"/>
              <w:jc w:val="center"/>
              <w:rPr>
                <w:rFonts w:eastAsia="Times New Roman" w:cs="Times New Roman"/>
                <w:b/>
                <w:color w:val="000000"/>
                <w:kern w:val="0"/>
                <w:szCs w:val="17"/>
                <w14:ligatures w14:val="none"/>
              </w:rPr>
            </w:pPr>
          </w:p>
        </w:tc>
        <w:tc>
          <w:tcPr>
            <w:tcW w:w="4776" w:type="pct"/>
            <w:gridSpan w:val="9"/>
            <w:tcBorders>
              <w:bottom w:val="single" w:sz="4" w:space="0" w:color="auto"/>
            </w:tcBorders>
          </w:tcPr>
          <w:p w14:paraId="5F66341A" w14:textId="77777777" w:rsidR="00FA0CF8" w:rsidRPr="00FA0CF8" w:rsidRDefault="00FA0CF8" w:rsidP="00FA0CF8">
            <w:pPr>
              <w:spacing w:before="120" w:after="120"/>
              <w:rPr>
                <w:rFonts w:eastAsia="Times New Roman" w:cs="Arial"/>
                <w:bCs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Arial"/>
                <w:bCs/>
                <w:kern w:val="0"/>
                <w:szCs w:val="24"/>
                <w14:ligatures w14:val="none"/>
              </w:rPr>
              <w:t xml:space="preserve">Ask if there are any other questions. </w:t>
            </w:r>
          </w:p>
          <w:p w14:paraId="6EE9C1DA" w14:textId="77777777" w:rsidR="00FA0CF8" w:rsidRPr="00FA0CF8" w:rsidRDefault="00FA0CF8" w:rsidP="00FA0CF8">
            <w:pPr>
              <w:numPr>
                <w:ilvl w:val="0"/>
                <w:numId w:val="17"/>
              </w:numPr>
              <w:spacing w:before="120" w:after="120"/>
              <w:rPr>
                <w:rFonts w:eastAsia="Times New Roman" w:cs="Times New Roman"/>
                <w:bCs/>
                <w:color w:val="333333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Arial"/>
                <w:bCs/>
                <w:kern w:val="0"/>
                <w:szCs w:val="24"/>
                <w14:ligatures w14:val="none"/>
              </w:rPr>
              <w:t xml:space="preserve">Address any other issues and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document/close the call according to existing policies and procedures; refer to </w:t>
            </w:r>
            <w:hyperlink r:id="rId22" w:anchor="!/view?docid=0296717e-6df6-4184-b337-13abcd4b070b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Compass - Call Documentation (050011)</w:t>
              </w:r>
            </w:hyperlink>
            <w:r w:rsidRPr="00FA0CF8">
              <w:rPr>
                <w:rFonts w:eastAsia="Times New Roman" w:cs="Times New Roman"/>
                <w:bCs/>
                <w:kern w:val="0"/>
                <w:szCs w:val="24"/>
                <w:u w:val="single"/>
                <w14:ligatures w14:val="none"/>
              </w:rPr>
              <w:t xml:space="preserve"> and </w:t>
            </w:r>
            <w:hyperlink r:id="rId23" w:anchor="!/view?docid=433711aa-8fa6-447c-872b-bd69cd6cd7c0" w:history="1">
              <w:r w:rsidRPr="00FA0CF8">
                <w:rPr>
                  <w:rFonts w:eastAsia="Times New Roman" w:cs="Times New Roman"/>
                  <w:bCs/>
                  <w:color w:val="0000FF"/>
                  <w:kern w:val="0"/>
                  <w:szCs w:val="24"/>
                  <w:u w:val="single"/>
                  <w14:ligatures w14:val="none"/>
                </w:rPr>
                <w:t>Compass MED D - Call Documentation Job Aid (061758)</w:t>
              </w:r>
            </w:hyperlink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.</w:t>
            </w:r>
            <w:r w:rsidRPr="00FA0CF8">
              <w:rPr>
                <w:rFonts w:eastAsia="Times New Roman" w:cs="Times New Roman"/>
                <w:b/>
                <w:bCs/>
                <w:color w:val="333333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698269BA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4B1F067F" w14:textId="77777777" w:rsidR="00FA0CF8" w:rsidRPr="00FA0CF8" w:rsidRDefault="00FA0CF8" w:rsidP="00FA0CF8">
      <w:pPr>
        <w:jc w:val="right"/>
        <w:rPr>
          <w:rFonts w:eastAsia="Times New Roman" w:cs="Arial"/>
          <w:bCs/>
          <w:color w:val="333333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  <w:r w:rsidRPr="00FA0CF8">
        <w:rPr>
          <w:rFonts w:eastAsia="Times New Roman" w:cs="Arial"/>
          <w:bCs/>
          <w:color w:val="333333"/>
          <w:kern w:val="0"/>
          <w:szCs w:val="24"/>
          <w14:ligatures w14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A0CF8" w:rsidRPr="00FA0CF8" w14:paraId="0DC2FDD3" w14:textId="77777777" w:rsidTr="0058384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490EA2" w14:textId="77777777" w:rsidR="00FA0CF8" w:rsidRPr="00FA0CF8" w:rsidRDefault="00FA0CF8" w:rsidP="00FA0CF8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25" w:name="_Requests_for_an"/>
            <w:bookmarkStart w:id="26" w:name="_Toc152755773"/>
            <w:bookmarkStart w:id="27" w:name="_Toc187662734"/>
            <w:bookmarkEnd w:id="25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Requests for an Invoice in an Alternate Format</w:t>
            </w:r>
            <w:bookmarkEnd w:id="26"/>
            <w:bookmarkEnd w:id="27"/>
          </w:p>
        </w:tc>
      </w:tr>
    </w:tbl>
    <w:p w14:paraId="0C903823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13C64634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If a beneficiary requests an invoice in an alternate/accessible format (Large print, Braille, or Audio CD),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FA0CF8" w:rsidRPr="00FA0CF8" w14:paraId="45C647C7" w14:textId="77777777" w:rsidTr="00583842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87FFA5C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bookmarkStart w:id="28" w:name="STEP"/>
            <w:bookmarkStart w:id="29" w:name="_Hlk152065847"/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Step</w:t>
            </w:r>
            <w:bookmarkEnd w:id="28"/>
          </w:p>
        </w:tc>
        <w:tc>
          <w:tcPr>
            <w:tcW w:w="4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0B473AC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Action</w:t>
            </w:r>
          </w:p>
        </w:tc>
      </w:tr>
      <w:tr w:rsidR="00FA0CF8" w:rsidRPr="00FA0CF8" w14:paraId="38544C76" w14:textId="77777777" w:rsidTr="00583842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345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4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D012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0C1AEF35" wp14:editId="00578479">
                  <wp:extent cx="288290" cy="17589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  </w:t>
            </w:r>
          </w:p>
          <w:p w14:paraId="54AF32DB" w14:textId="77777777" w:rsidR="00FA0CF8" w:rsidRPr="00FA0CF8" w:rsidRDefault="00FA0CF8" w:rsidP="00FA0CF8">
            <w:pPr>
              <w:numPr>
                <w:ilvl w:val="0"/>
                <w:numId w:val="19"/>
              </w:numPr>
              <w:spacing w:before="120" w:after="120" w:line="276" w:lineRule="auto"/>
              <w:contextualSpacing/>
              <w:textAlignment w:val="top"/>
              <w:rPr>
                <w:rFonts w:eastAsia="Calibri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Calibri" w:cs="Times New Roman"/>
                <w:kern w:val="0"/>
                <w:szCs w:val="24"/>
                <w14:ligatures w14:val="none"/>
              </w:rPr>
              <w:t xml:space="preserve">In what accessible format do you need the invoice? </w:t>
            </w:r>
            <w:bookmarkStart w:id="30" w:name="OLE_LINK69"/>
            <w:r w:rsidRPr="00FA0CF8">
              <w:rPr>
                <w:rFonts w:eastAsia="Calibri" w:cs="Times New Roman"/>
                <w:kern w:val="0"/>
                <w:szCs w:val="24"/>
                <w14:ligatures w14:val="none"/>
              </w:rPr>
              <w:t>(Large print, Braille, or Audio CD)</w:t>
            </w:r>
            <w:bookmarkEnd w:id="30"/>
          </w:p>
          <w:p w14:paraId="603EE030" w14:textId="77777777" w:rsidR="00FA0CF8" w:rsidRPr="00FA0CF8" w:rsidRDefault="00FA0CF8" w:rsidP="00FA0CF8">
            <w:pPr>
              <w:numPr>
                <w:ilvl w:val="0"/>
                <w:numId w:val="19"/>
              </w:numPr>
              <w:spacing w:before="120" w:after="120" w:line="276" w:lineRule="auto"/>
              <w:contextualSpacing/>
              <w:textAlignment w:val="top"/>
              <w:rPr>
                <w:rFonts w:eastAsia="Calibri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Calibri" w:cs="Times New Roman"/>
                <w:kern w:val="0"/>
                <w:szCs w:val="24"/>
                <w14:ligatures w14:val="none"/>
              </w:rPr>
              <w:t xml:space="preserve">I would be happy to submit your request. </w:t>
            </w:r>
          </w:p>
          <w:p w14:paraId="672B691A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Submit the following Support Task:</w:t>
            </w:r>
          </w:p>
          <w:p w14:paraId="076BF838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541E33CA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Task Type: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Account Executive Consideration</w:t>
            </w:r>
          </w:p>
          <w:p w14:paraId="25B5B61C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Reason: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Other</w:t>
            </w:r>
          </w:p>
          <w:p w14:paraId="47180EF6" w14:textId="77777777" w:rsidR="00FA0CF8" w:rsidRPr="00FA0CF8" w:rsidRDefault="00FA0CF8" w:rsidP="00FA0CF8">
            <w:pPr>
              <w:tabs>
                <w:tab w:val="left" w:pos="9816"/>
              </w:tabs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Notes: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Include the reason for the task in the notes. </w:t>
            </w:r>
          </w:p>
          <w:p w14:paraId="0102D574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64C36DB3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Proceed to Step 2.</w:t>
            </w:r>
          </w:p>
        </w:tc>
      </w:tr>
      <w:tr w:rsidR="00FA0CF8" w:rsidRPr="00FA0CF8" w14:paraId="5433B37B" w14:textId="77777777" w:rsidTr="00583842">
        <w:trPr>
          <w:trHeight w:val="9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2768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bookmarkStart w:id="31" w:name="AlternateAccessibleStep2"/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2</w:t>
            </w:r>
            <w:bookmarkEnd w:id="31"/>
          </w:p>
        </w:tc>
        <w:tc>
          <w:tcPr>
            <w:tcW w:w="4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80C6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Explain </w:t>
            </w:r>
            <w:proofErr w:type="gramStart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next</w:t>
            </w:r>
            <w:proofErr w:type="gramEnd"/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steps.</w:t>
            </w:r>
          </w:p>
          <w:p w14:paraId="4EB2E40D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3FE3A26F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3881BC9F" wp14:editId="642DEF1C">
                  <wp:extent cx="288290" cy="1758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You should receive the requested format of your letter within 20 business days.</w:t>
            </w:r>
          </w:p>
          <w:p w14:paraId="1ADB62C1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6D684533" w14:textId="77777777" w:rsidR="00FA0CF8" w:rsidRPr="00FA0CF8" w:rsidRDefault="00FA0CF8" w:rsidP="00FA0CF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513AFB1C" wp14:editId="5EC03743">
                  <wp:extent cx="288290" cy="182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When you receive future mailings, please contact us again to request the invoice in an alternate/accessible format and we’ll be happy to assist. Thank you.</w:t>
            </w: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 </w:t>
            </w:r>
          </w:p>
        </w:tc>
        <w:bookmarkEnd w:id="29"/>
      </w:tr>
    </w:tbl>
    <w:p w14:paraId="5E795C8F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70E0C2D9" w14:textId="77777777" w:rsidR="00FA0CF8" w:rsidRPr="00FA0CF8" w:rsidRDefault="00FA0CF8" w:rsidP="00FA0CF8">
      <w:pPr>
        <w:jc w:val="right"/>
        <w:rPr>
          <w:rFonts w:eastAsia="Times New Roman" w:cs="Arial"/>
          <w:bCs/>
          <w:color w:val="333333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  <w:r w:rsidRPr="00FA0CF8">
        <w:rPr>
          <w:rFonts w:eastAsia="Times New Roman" w:cs="Arial"/>
          <w:bCs/>
          <w:color w:val="333333"/>
          <w:kern w:val="0"/>
          <w:szCs w:val="24"/>
          <w14:ligatures w14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A0CF8" w:rsidRPr="00FA0CF8" w14:paraId="05FCFC94" w14:textId="77777777" w:rsidTr="00583842">
        <w:tc>
          <w:tcPr>
            <w:tcW w:w="5000" w:type="pct"/>
            <w:shd w:val="clear" w:color="auto" w:fill="C0C0C0"/>
          </w:tcPr>
          <w:p w14:paraId="799FE40F" w14:textId="77777777" w:rsidR="00FA0CF8" w:rsidRPr="00FA0CF8" w:rsidRDefault="00FA0CF8" w:rsidP="00FA0CF8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32" w:name="_Toc507404876"/>
            <w:bookmarkStart w:id="33" w:name="_Toc187662735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Frequently Asked Question</w:t>
            </w:r>
            <w:bookmarkEnd w:id="32"/>
            <w:bookmarkEnd w:id="33"/>
          </w:p>
        </w:tc>
      </w:tr>
    </w:tbl>
    <w:p w14:paraId="5572673F" w14:textId="77777777" w:rsidR="00FA0CF8" w:rsidRPr="00FA0CF8" w:rsidRDefault="00FA0CF8" w:rsidP="00FA0CF8">
      <w:pPr>
        <w:spacing w:before="120" w:after="120"/>
        <w:rPr>
          <w:rFonts w:eastAsia="Times New Roman" w:cs="Arial"/>
          <w:bCs/>
          <w:color w:val="333333"/>
          <w:kern w:val="0"/>
          <w:szCs w:val="24"/>
          <w14:ligatures w14:val="none"/>
        </w:rPr>
      </w:pPr>
      <w:r w:rsidRPr="00FA0CF8">
        <w:rPr>
          <w:rFonts w:eastAsia="Times New Roman" w:cs="Arial"/>
          <w:bCs/>
          <w:color w:val="333333"/>
          <w:kern w:val="0"/>
          <w:szCs w:val="24"/>
          <w14:ligatures w14:val="none"/>
        </w:rPr>
        <w:t>The following table will assist in addressing a Frequently Asked Question regarding Invoices: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4131"/>
        <w:gridCol w:w="8306"/>
      </w:tblGrid>
      <w:tr w:rsidR="00FA0CF8" w:rsidRPr="00FA0CF8" w14:paraId="713022CB" w14:textId="77777777" w:rsidTr="00583842">
        <w:tc>
          <w:tcPr>
            <w:tcW w:w="198" w:type="pct"/>
            <w:shd w:val="clear" w:color="auto" w:fill="D9D9D9"/>
          </w:tcPr>
          <w:p w14:paraId="20EFBF8B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#</w:t>
            </w:r>
          </w:p>
        </w:tc>
        <w:tc>
          <w:tcPr>
            <w:tcW w:w="1595" w:type="pct"/>
            <w:shd w:val="clear" w:color="auto" w:fill="D9D9D9"/>
          </w:tcPr>
          <w:p w14:paraId="2894014D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Question</w:t>
            </w:r>
          </w:p>
        </w:tc>
        <w:tc>
          <w:tcPr>
            <w:tcW w:w="3207" w:type="pct"/>
            <w:shd w:val="clear" w:color="auto" w:fill="D9D9D9"/>
          </w:tcPr>
          <w:p w14:paraId="5102BD97" w14:textId="77777777" w:rsidR="00FA0CF8" w:rsidRPr="00FA0CF8" w:rsidRDefault="00FA0CF8" w:rsidP="00FA0CF8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Answer</w:t>
            </w:r>
          </w:p>
        </w:tc>
      </w:tr>
      <w:tr w:rsidR="00FA0CF8" w:rsidRPr="00FA0CF8" w14:paraId="021B3899" w14:textId="77777777" w:rsidTr="00583842">
        <w:trPr>
          <w:trHeight w:val="1268"/>
        </w:trPr>
        <w:tc>
          <w:tcPr>
            <w:tcW w:w="198" w:type="pct"/>
          </w:tcPr>
          <w:p w14:paraId="5EB3B6E3" w14:textId="77777777" w:rsidR="00FA0CF8" w:rsidRPr="00FA0CF8" w:rsidRDefault="00FA0CF8" w:rsidP="00FA0CF8">
            <w:pPr>
              <w:spacing w:before="120" w:after="120"/>
              <w:ind w:left="-116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95" w:type="pct"/>
            <w:shd w:val="clear" w:color="auto" w:fill="auto"/>
          </w:tcPr>
          <w:p w14:paraId="2F7C0718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b/>
                <w:kern w:val="0"/>
                <w:sz w:val="22"/>
                <w14:ligatures w14:val="none"/>
              </w:rPr>
            </w:pPr>
            <w:r w:rsidRPr="00FA0CF8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 didn’t receive an Invoice in the mail.</w:t>
            </w:r>
          </w:p>
        </w:tc>
        <w:tc>
          <w:tcPr>
            <w:tcW w:w="3207" w:type="pct"/>
            <w:shd w:val="clear" w:color="auto" w:fill="auto"/>
          </w:tcPr>
          <w:p w14:paraId="4428FB6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CCR</w:t>
            </w: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Process Note: 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Locate the Invoice in </w:t>
            </w:r>
            <w:proofErr w:type="spellStart"/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.</w:t>
            </w:r>
          </w:p>
          <w:p w14:paraId="7340CC5E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Note: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 If there is </w:t>
            </w: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NOT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an Invoice in </w:t>
            </w:r>
            <w:proofErr w:type="spellStart"/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ONEclick</w:t>
            </w:r>
            <w:proofErr w:type="spellEnd"/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, refer to </w:t>
            </w:r>
            <w:r w:rsidRPr="00FA0CF8">
              <w:rPr>
                <w:rFonts w:eastAsia="Times New Roman" w:cs="Times New Roman"/>
                <w:b/>
                <w:color w:val="000000"/>
                <w:kern w:val="0"/>
                <w:szCs w:val="24"/>
                <w14:ligatures w14:val="none"/>
              </w:rPr>
              <w:t>Step 2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within the </w:t>
            </w:r>
            <w:hyperlink w:anchor="_Process_Care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Process Care</w:t>
              </w:r>
            </w:hyperlink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section.</w:t>
            </w:r>
          </w:p>
          <w:p w14:paraId="17ED3653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  <w:p w14:paraId="0249D184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  <w:r w:rsidRPr="00FA0CF8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0F14FA3B" wp14:editId="32D06AB3">
                  <wp:extent cx="236220" cy="2057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Our records show the letter was mailed on &lt;mm/dd/</w:t>
            </w:r>
            <w:proofErr w:type="spellStart"/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yyyy</w:t>
            </w:r>
            <w:proofErr w:type="spellEnd"/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&gt; to the following address:  &lt;Insert address here&gt;. </w:t>
            </w:r>
          </w:p>
          <w:p w14:paraId="64F773BE" w14:textId="77777777" w:rsidR="00FA0CF8" w:rsidRPr="00FA0CF8" w:rsidRDefault="00FA0CF8" w:rsidP="00FA0CF8">
            <w:pPr>
              <w:numPr>
                <w:ilvl w:val="0"/>
                <w:numId w:val="15"/>
              </w:num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The</w:t>
            </w:r>
            <w:r w:rsidRPr="00FA0CF8">
              <w:rPr>
                <w:rFonts w:eastAsia="Times New Roman" w:cs="Times New Roman"/>
                <w:color w:val="FF0000"/>
                <w:kern w:val="0"/>
                <w:szCs w:val="24"/>
                <w14:ligatures w14:val="none"/>
              </w:rPr>
              <w:t xml:space="preserve">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>Invoice i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s sent within a windowed envelope; your mailing address would be visible through the plastic window.</w:t>
            </w:r>
          </w:p>
          <w:p w14:paraId="0420221C" w14:textId="77777777" w:rsidR="00FA0CF8" w:rsidRPr="00FA0CF8" w:rsidRDefault="00FA0CF8" w:rsidP="00FA0CF8">
            <w:pPr>
              <w:numPr>
                <w:ilvl w:val="0"/>
                <w:numId w:val="15"/>
              </w:num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The return address is from </w:t>
            </w: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New England Joint Enterprise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with the logo in </w:t>
            </w:r>
            <w:proofErr w:type="gramStart"/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larger</w:t>
            </w:r>
            <w:proofErr w:type="gramEnd"/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print. </w:t>
            </w:r>
          </w:p>
          <w:p w14:paraId="5FC94DBC" w14:textId="77777777" w:rsidR="00FA0CF8" w:rsidRPr="00FA0CF8" w:rsidRDefault="00FA0CF8" w:rsidP="00FA0CF8">
            <w:pPr>
              <w:numPr>
                <w:ilvl w:val="0"/>
                <w:numId w:val="15"/>
              </w:num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“</w:t>
            </w: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ATTENTION:  Important Plan Information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” is printed on the front of the envelope.</w:t>
            </w:r>
          </w:p>
          <w:p w14:paraId="48B7FCAA" w14:textId="77777777" w:rsidR="00FA0CF8" w:rsidRPr="00FA0CF8" w:rsidRDefault="00FA0CF8" w:rsidP="00FA0CF8">
            <w:pPr>
              <w:numPr>
                <w:ilvl w:val="0"/>
                <w:numId w:val="15"/>
              </w:num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Invoices are subject to mail delivery delays with the USPS.</w:t>
            </w:r>
          </w:p>
          <w:p w14:paraId="5564D7A7" w14:textId="77777777" w:rsidR="00FA0CF8" w:rsidRPr="00FA0CF8" w:rsidRDefault="00FA0CF8" w:rsidP="00FA0CF8">
            <w:pPr>
              <w:spacing w:before="120" w:after="120"/>
              <w:ind w:left="720"/>
              <w:rPr>
                <w:rFonts w:eastAsia="Calibri" w:cs="Times New Roman"/>
                <w:color w:val="000000"/>
                <w:kern w:val="0"/>
                <w:szCs w:val="24"/>
                <w14:ligatures w14:val="none"/>
              </w:rPr>
            </w:pPr>
          </w:p>
          <w:p w14:paraId="18B20FF7" w14:textId="77777777" w:rsidR="00FA0CF8" w:rsidRPr="00FA0CF8" w:rsidRDefault="00FA0CF8" w:rsidP="00FA0CF8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FA0CF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CCR Process Note:  </w:t>
            </w:r>
            <w:r w:rsidRPr="00FA0CF8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If the Invoice was sent to the incorrect address, 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verify address on account and update if applicable, then refer to </w:t>
            </w:r>
            <w:r w:rsidRPr="00FA0CF8">
              <w:rPr>
                <w:rFonts w:eastAsia="Times New Roman" w:cs="Times New Roman"/>
                <w:b/>
                <w:color w:val="000000"/>
                <w:kern w:val="0"/>
                <w:szCs w:val="24"/>
                <w14:ligatures w14:val="none"/>
              </w:rPr>
              <w:t>Step 3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and </w:t>
            </w:r>
            <w:r w:rsidRPr="00FA0CF8">
              <w:rPr>
                <w:rFonts w:eastAsia="Times New Roman" w:cs="Times New Roman"/>
                <w:b/>
                <w:color w:val="000000"/>
                <w:kern w:val="0"/>
                <w:szCs w:val="24"/>
                <w14:ligatures w14:val="none"/>
              </w:rPr>
              <w:t>Step 4</w:t>
            </w:r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within the </w:t>
            </w:r>
            <w:hyperlink w:anchor="_Process_Care" w:history="1">
              <w:r w:rsidRPr="00FA0CF8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Process Care</w:t>
              </w:r>
            </w:hyperlink>
            <w:r w:rsidRPr="00FA0CF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section.</w:t>
            </w:r>
          </w:p>
        </w:tc>
      </w:tr>
    </w:tbl>
    <w:p w14:paraId="6956EC18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46AC3C7F" w14:textId="77777777" w:rsidR="00FA0CF8" w:rsidRPr="00FA0CF8" w:rsidRDefault="00FA0CF8" w:rsidP="00FA0CF8">
      <w:pPr>
        <w:jc w:val="right"/>
        <w:rPr>
          <w:rFonts w:eastAsia="Times New Roman" w:cs="Arial"/>
          <w:bCs/>
          <w:color w:val="333333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  <w:r w:rsidRPr="00FA0CF8">
        <w:rPr>
          <w:rFonts w:eastAsia="Times New Roman" w:cs="Arial"/>
          <w:bCs/>
          <w:color w:val="333333"/>
          <w:kern w:val="0"/>
          <w:szCs w:val="24"/>
          <w14:ligatures w14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1BB1161D" w14:textId="77777777" w:rsidTr="00583842">
        <w:tc>
          <w:tcPr>
            <w:tcW w:w="5000" w:type="pct"/>
            <w:shd w:val="clear" w:color="auto" w:fill="C0C0C0"/>
          </w:tcPr>
          <w:p w14:paraId="5899B491" w14:textId="77777777" w:rsidR="00FA0CF8" w:rsidRPr="00FA0CF8" w:rsidRDefault="00FA0CF8" w:rsidP="00FA0CF8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34" w:name="_Toc377478904"/>
            <w:bookmarkStart w:id="35" w:name="_Toc187662736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Sample - Front of Invoice</w:t>
            </w:r>
            <w:bookmarkEnd w:id="34"/>
            <w:bookmarkEnd w:id="35"/>
          </w:p>
        </w:tc>
      </w:tr>
    </w:tbl>
    <w:p w14:paraId="73AA1E8A" w14:textId="77777777" w:rsidR="00FA0CF8" w:rsidRPr="00FA0CF8" w:rsidRDefault="00FA0CF8" w:rsidP="00FA0CF8">
      <w:pPr>
        <w:spacing w:before="120"/>
        <w:rPr>
          <w:rFonts w:eastAsia="Times New Roman" w:cs="Times New Roman"/>
          <w:kern w:val="0"/>
          <w:szCs w:val="24"/>
          <w14:ligatures w14:val="none"/>
        </w:rPr>
      </w:pPr>
      <w:bookmarkStart w:id="36" w:name="_Rationale"/>
      <w:bookmarkEnd w:id="36"/>
      <w:r w:rsidRPr="00FA0CF8">
        <w:rPr>
          <w:rFonts w:eastAsia="Times New Roman" w:cs="Times New Roman"/>
          <w:kern w:val="0"/>
          <w:szCs w:val="24"/>
          <w14:ligatures w14:val="none"/>
        </w:rPr>
        <w:t xml:space="preserve">The sample below is an illustration of the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>front</w:t>
      </w:r>
      <w:r w:rsidRPr="00FA0CF8">
        <w:rPr>
          <w:rFonts w:eastAsia="Times New Roman" w:cs="Times New Roman"/>
          <w:b/>
          <w:i/>
          <w:kern w:val="0"/>
          <w:szCs w:val="24"/>
          <w14:ligatures w14:val="none"/>
        </w:rPr>
        <w:t xml:space="preserve"> </w:t>
      </w:r>
      <w:r w:rsidRPr="00FA0CF8">
        <w:rPr>
          <w:rFonts w:eastAsia="Times New Roman" w:cs="Times New Roman"/>
          <w:kern w:val="0"/>
          <w:szCs w:val="24"/>
          <w14:ligatures w14:val="none"/>
        </w:rPr>
        <w:t>of a Premium Billing Invoice.</w:t>
      </w:r>
    </w:p>
    <w:p w14:paraId="60628353" w14:textId="77777777" w:rsidR="00FA0CF8" w:rsidRPr="00FA0CF8" w:rsidRDefault="00FA0CF8" w:rsidP="00FA0CF8">
      <w:pPr>
        <w:jc w:val="center"/>
        <w:rPr>
          <w:rFonts w:eastAsia="Times New Roman" w:cs="Times New Roman"/>
          <w:b/>
          <w:noProof/>
          <w:kern w:val="0"/>
          <w:szCs w:val="24"/>
          <w14:ligatures w14:val="none"/>
        </w:rPr>
      </w:pPr>
      <w:r w:rsidRPr="00FA0CF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009A1086" wp14:editId="3178A0B3">
            <wp:extent cx="4290060" cy="5524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F645" w14:textId="77777777" w:rsidR="00FA0CF8" w:rsidRPr="00FA0CF8" w:rsidRDefault="00FA0CF8" w:rsidP="00FA0CF8">
      <w:pPr>
        <w:jc w:val="center"/>
        <w:rPr>
          <w:rFonts w:eastAsia="Times New Roman" w:cs="Times New Roman"/>
          <w:b/>
          <w:noProof/>
          <w:kern w:val="0"/>
          <w:szCs w:val="24"/>
          <w14:ligatures w14:val="none"/>
        </w:rPr>
      </w:pPr>
    </w:p>
    <w:p w14:paraId="5C789D37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5F9F0A25" w14:textId="77777777" w:rsidTr="00583842">
        <w:tc>
          <w:tcPr>
            <w:tcW w:w="5000" w:type="pct"/>
            <w:shd w:val="clear" w:color="auto" w:fill="C0C0C0"/>
          </w:tcPr>
          <w:p w14:paraId="1A343341" w14:textId="77777777" w:rsidR="00FA0CF8" w:rsidRPr="00FA0CF8" w:rsidRDefault="00FA0CF8" w:rsidP="00FA0CF8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37" w:name="_Rationale_1"/>
            <w:bookmarkStart w:id="38" w:name="_Back"/>
            <w:bookmarkStart w:id="39" w:name="_Toc377478905"/>
            <w:bookmarkStart w:id="40" w:name="_Toc187662737"/>
            <w:bookmarkEnd w:id="37"/>
            <w:bookmarkEnd w:id="38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Sample - Back of Invoice</w:t>
            </w:r>
            <w:bookmarkEnd w:id="39"/>
            <w:bookmarkEnd w:id="40"/>
          </w:p>
        </w:tc>
      </w:tr>
    </w:tbl>
    <w:p w14:paraId="73551CDB" w14:textId="77777777" w:rsidR="00FA0CF8" w:rsidRPr="00FA0CF8" w:rsidRDefault="00FA0CF8" w:rsidP="00FA0CF8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The sample below is an illustration of the </w:t>
      </w:r>
      <w:r w:rsidRPr="00FA0CF8">
        <w:rPr>
          <w:rFonts w:eastAsia="Times New Roman" w:cs="Times New Roman"/>
          <w:b/>
          <w:kern w:val="0"/>
          <w:szCs w:val="24"/>
          <w14:ligatures w14:val="none"/>
        </w:rPr>
        <w:t>back</w:t>
      </w:r>
      <w:r w:rsidRPr="00FA0CF8">
        <w:rPr>
          <w:rFonts w:eastAsia="Times New Roman" w:cs="Times New Roman"/>
          <w:b/>
          <w:i/>
          <w:kern w:val="0"/>
          <w:szCs w:val="24"/>
          <w14:ligatures w14:val="none"/>
        </w:rPr>
        <w:t xml:space="preserve"> </w:t>
      </w:r>
      <w:r w:rsidRPr="00FA0CF8">
        <w:rPr>
          <w:rFonts w:eastAsia="Times New Roman" w:cs="Times New Roman"/>
          <w:kern w:val="0"/>
          <w:szCs w:val="24"/>
          <w14:ligatures w14:val="none"/>
        </w:rPr>
        <w:t>of a Premium Billing Invoice.</w:t>
      </w:r>
    </w:p>
    <w:p w14:paraId="23410196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0FE68D12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bCs/>
          <w:kern w:val="0"/>
          <w:szCs w:val="24"/>
          <w14:ligatures w14:val="none"/>
        </w:rPr>
        <w:t>Notes:</w:t>
      </w:r>
    </w:p>
    <w:p w14:paraId="1ABE9A26" w14:textId="77777777" w:rsidR="00FA0CF8" w:rsidRPr="00FA0CF8" w:rsidRDefault="00FA0CF8" w:rsidP="00FA0CF8">
      <w:pPr>
        <w:numPr>
          <w:ilvl w:val="0"/>
          <w:numId w:val="10"/>
        </w:numPr>
        <w:contextualSpacing/>
        <w:rPr>
          <w:rFonts w:eastAsia="Calibri" w:cs="Times New Roman"/>
          <w:kern w:val="0"/>
          <w:szCs w:val="24"/>
          <w14:ligatures w14:val="none"/>
        </w:rPr>
      </w:pPr>
      <w:r w:rsidRPr="00FA0CF8">
        <w:rPr>
          <w:rFonts w:eastAsia="Calibri" w:cs="Times New Roman"/>
          <w:kern w:val="0"/>
          <w:szCs w:val="24"/>
          <w14:ligatures w14:val="none"/>
        </w:rPr>
        <w:t>Notation regarding Automatic Payment which indicates that the entire balance up to $300 will be withdrawn from the beneficiary’s bank account or charged to his/her credit card.</w:t>
      </w:r>
    </w:p>
    <w:p w14:paraId="1D2C5689" w14:textId="77777777" w:rsidR="00FA0CF8" w:rsidRPr="00FA0CF8" w:rsidRDefault="00FA0CF8" w:rsidP="00FA0CF8">
      <w:pPr>
        <w:numPr>
          <w:ilvl w:val="0"/>
          <w:numId w:val="10"/>
        </w:numPr>
        <w:contextualSpacing/>
        <w:rPr>
          <w:rFonts w:eastAsia="Calibri" w:cs="Times New Roman"/>
          <w:kern w:val="0"/>
          <w:szCs w:val="24"/>
          <w14:ligatures w14:val="none"/>
        </w:rPr>
      </w:pPr>
      <w:r w:rsidRPr="00FA0CF8">
        <w:rPr>
          <w:rFonts w:eastAsia="Calibri" w:cs="Times New Roman"/>
          <w:kern w:val="0"/>
          <w:szCs w:val="24"/>
          <w14:ligatures w14:val="none"/>
        </w:rPr>
        <w:t xml:space="preserve">For an amount </w:t>
      </w:r>
      <w:proofErr w:type="gramStart"/>
      <w:r w:rsidRPr="00FA0CF8">
        <w:rPr>
          <w:rFonts w:eastAsia="Calibri" w:cs="Times New Roman"/>
          <w:kern w:val="0"/>
          <w:szCs w:val="24"/>
          <w14:ligatures w14:val="none"/>
        </w:rPr>
        <w:t>due</w:t>
      </w:r>
      <w:proofErr w:type="gramEnd"/>
      <w:r w:rsidRPr="00FA0CF8">
        <w:rPr>
          <w:rFonts w:eastAsia="Calibri" w:cs="Times New Roman"/>
          <w:kern w:val="0"/>
          <w:szCs w:val="24"/>
          <w14:ligatures w14:val="none"/>
        </w:rPr>
        <w:t xml:space="preserve"> over $300, the beneficiary will be contacted before the deduction/charge is made.</w:t>
      </w:r>
    </w:p>
    <w:p w14:paraId="4900781F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320D1980" w14:textId="77777777" w:rsidR="00FA0CF8" w:rsidRPr="00FA0CF8" w:rsidRDefault="00FA0CF8" w:rsidP="00FA0CF8">
      <w:pPr>
        <w:jc w:val="center"/>
        <w:rPr>
          <w:rFonts w:eastAsia="Times New Roman" w:cs="Times New Roman"/>
          <w:noProof/>
          <w:kern w:val="0"/>
          <w:szCs w:val="24"/>
          <w14:ligatures w14:val="none"/>
        </w:rPr>
      </w:pPr>
      <w:r w:rsidRPr="00FA0CF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BB9B975" wp14:editId="1F0CBF52">
            <wp:extent cx="4274820" cy="5394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0DFB" w14:textId="77777777" w:rsidR="00FA0CF8" w:rsidRPr="00FA0CF8" w:rsidRDefault="00FA0CF8" w:rsidP="00FA0CF8">
      <w:pPr>
        <w:jc w:val="center"/>
        <w:rPr>
          <w:rFonts w:eastAsia="Times New Roman" w:cs="Times New Roman"/>
          <w:b/>
          <w:kern w:val="0"/>
          <w:szCs w:val="24"/>
          <w14:ligatures w14:val="none"/>
        </w:rPr>
      </w:pPr>
    </w:p>
    <w:p w14:paraId="535D1ECA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75AA8CBB" w14:textId="77777777" w:rsidTr="00583842">
        <w:tc>
          <w:tcPr>
            <w:tcW w:w="5000" w:type="pct"/>
            <w:shd w:val="clear" w:color="auto" w:fill="C0C0C0"/>
          </w:tcPr>
          <w:p w14:paraId="36730599" w14:textId="77777777" w:rsidR="00FA0CF8" w:rsidRPr="00FA0CF8" w:rsidRDefault="00FA0CF8" w:rsidP="00FA0CF8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41" w:name="_Toc377478906"/>
            <w:bookmarkStart w:id="42" w:name="_Toc187662738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Sample - Credit Balance Invoice</w:t>
            </w:r>
            <w:bookmarkEnd w:id="41"/>
            <w:bookmarkEnd w:id="42"/>
          </w:p>
        </w:tc>
      </w:tr>
    </w:tbl>
    <w:p w14:paraId="2AE5CD15" w14:textId="77777777" w:rsidR="00FA0CF8" w:rsidRPr="00FA0CF8" w:rsidRDefault="00FA0CF8" w:rsidP="00FA0CF8">
      <w:pPr>
        <w:spacing w:before="120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The samples below show Premium Billing Invoices for beneficiaries with a credit balance on their accounts.</w:t>
      </w:r>
    </w:p>
    <w:p w14:paraId="4CF96EE0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181F75D2" w14:textId="77777777" w:rsidR="00FA0CF8" w:rsidRPr="00FA0CF8" w:rsidRDefault="00FA0CF8" w:rsidP="00FA0CF8">
      <w:pPr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bCs/>
          <w:kern w:val="0"/>
          <w:szCs w:val="24"/>
          <w14:ligatures w14:val="none"/>
        </w:rPr>
        <w:t>Notes:</w:t>
      </w:r>
    </w:p>
    <w:p w14:paraId="09F7C917" w14:textId="77777777" w:rsidR="00FA0CF8" w:rsidRPr="00FA0CF8" w:rsidRDefault="00FA0CF8" w:rsidP="00FA0CF8">
      <w:pPr>
        <w:numPr>
          <w:ilvl w:val="0"/>
          <w:numId w:val="11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CREDIT BALANCE replaces the AMOUNT DUE heading.</w:t>
      </w:r>
    </w:p>
    <w:p w14:paraId="01EA3BFE" w14:textId="77777777" w:rsidR="00FA0CF8" w:rsidRPr="00FA0CF8" w:rsidRDefault="00FA0CF8" w:rsidP="00FA0CF8">
      <w:pPr>
        <w:numPr>
          <w:ilvl w:val="0"/>
          <w:numId w:val="11"/>
        </w:num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For Blue </w:t>
      </w:r>
      <w:proofErr w:type="spellStart"/>
      <w:r w:rsidRPr="00FA0CF8">
        <w:rPr>
          <w:rFonts w:eastAsia="Times New Roman" w:cs="Times New Roman"/>
          <w:kern w:val="0"/>
          <w:szCs w:val="24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beneficiaries, the message “NO PAYMENT DUE” displays at the top, reminding they do not owe a payment.</w:t>
      </w:r>
    </w:p>
    <w:p w14:paraId="120C4170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7B372813" w14:textId="77777777" w:rsidR="00FA0CF8" w:rsidRPr="00FA0CF8" w:rsidRDefault="00FA0CF8" w:rsidP="00FA0CF8">
      <w:pPr>
        <w:jc w:val="center"/>
        <w:rPr>
          <w:rFonts w:eastAsia="Times New Roman" w:cs="Times New Roman"/>
          <w:noProof/>
          <w:kern w:val="0"/>
          <w:szCs w:val="24"/>
          <w14:ligatures w14:val="none"/>
        </w:rPr>
      </w:pPr>
    </w:p>
    <w:p w14:paraId="0E094F33" w14:textId="77777777" w:rsidR="00FA0CF8" w:rsidRPr="00FA0CF8" w:rsidRDefault="00FA0CF8" w:rsidP="00FA0CF8">
      <w:pPr>
        <w:jc w:val="center"/>
        <w:rPr>
          <w:rFonts w:eastAsia="Times New Roman" w:cs="Times New Roman"/>
          <w:b/>
          <w:noProof/>
          <w:kern w:val="0"/>
          <w:szCs w:val="24"/>
          <w14:ligatures w14:val="none"/>
        </w:rPr>
      </w:pPr>
      <w:r w:rsidRPr="00FA0CF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71467C2" wp14:editId="74DD5571">
            <wp:extent cx="5783580" cy="4434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1964" w14:textId="77777777" w:rsidR="00FA0CF8" w:rsidRPr="00FA0CF8" w:rsidRDefault="00FA0CF8" w:rsidP="00FA0CF8">
      <w:pPr>
        <w:rPr>
          <w:rFonts w:eastAsia="Times New Roman" w:cs="Times New Roman"/>
          <w:b/>
          <w:noProof/>
          <w:kern w:val="0"/>
          <w:szCs w:val="24"/>
          <w14:ligatures w14:val="none"/>
        </w:rPr>
      </w:pPr>
    </w:p>
    <w:p w14:paraId="4E4ADE34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64C5618D" w14:textId="77777777" w:rsidTr="0058384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3B58AB" w14:textId="77777777" w:rsidR="00FA0CF8" w:rsidRPr="00FA0CF8" w:rsidRDefault="00FA0CF8" w:rsidP="00FA0CF8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43" w:name="_Toc427314244"/>
            <w:bookmarkStart w:id="44" w:name="_Toc438707063"/>
            <w:bookmarkStart w:id="45" w:name="_Toc504650125"/>
            <w:bookmarkStart w:id="46" w:name="_Toc187662739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Resolution Time</w:t>
            </w:r>
            <w:bookmarkEnd w:id="43"/>
            <w:bookmarkEnd w:id="44"/>
            <w:bookmarkEnd w:id="45"/>
            <w:bookmarkEnd w:id="46"/>
          </w:p>
        </w:tc>
      </w:tr>
    </w:tbl>
    <w:p w14:paraId="033C385E" w14:textId="77777777" w:rsidR="00FA0CF8" w:rsidRPr="00FA0CF8" w:rsidRDefault="00FA0CF8" w:rsidP="00FA0CF8">
      <w:pPr>
        <w:spacing w:before="120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>Resolution times vary by the specific situation.</w:t>
      </w:r>
    </w:p>
    <w:p w14:paraId="384B0EF8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</w:p>
    <w:p w14:paraId="328A0901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:lang w:val="x-none" w:eastAsia="x-none"/>
          <w14:ligatures w14:val="none"/>
        </w:rPr>
      </w:pPr>
      <w:r w:rsidRPr="00FA0CF8">
        <w:rPr>
          <w:rFonts w:eastAsia="Times New Roman" w:cs="Times New Roman"/>
          <w:b/>
          <w:kern w:val="0"/>
          <w:szCs w:val="24"/>
          <w:lang w:val="x-none" w:eastAsia="x-none"/>
          <w14:ligatures w14:val="none"/>
        </w:rPr>
        <w:t xml:space="preserve">CCR Process Note: </w:t>
      </w:r>
      <w:r w:rsidRPr="00FA0CF8">
        <w:rPr>
          <w:rFonts w:eastAsia="Times New Roman" w:cs="Times New Roman"/>
          <w:b/>
          <w:kern w:val="0"/>
          <w:szCs w:val="24"/>
          <w:lang w:eastAsia="x-none"/>
          <w14:ligatures w14:val="none"/>
        </w:rPr>
        <w:t xml:space="preserve"> </w:t>
      </w:r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 xml:space="preserve">Resolution times for Premium Billing RM Tasks are contingent on the issue. Premium Billing will research and provide a resolution for all Premium Billing related activity within 10 business days. This does </w:t>
      </w:r>
      <w:r w:rsidRPr="00FA0CF8">
        <w:rPr>
          <w:rFonts w:eastAsia="Times New Roman" w:cs="Times New Roman"/>
          <w:b/>
          <w:kern w:val="0"/>
          <w:szCs w:val="24"/>
          <w:lang w:val="x-none" w:eastAsia="x-none"/>
          <w14:ligatures w14:val="none"/>
        </w:rPr>
        <w:t>not</w:t>
      </w:r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 xml:space="preserve"> include:  </w:t>
      </w:r>
      <w:r w:rsidRPr="00FA0CF8">
        <w:rPr>
          <w:rFonts w:eastAsia="Times New Roman" w:cs="Times New Roman"/>
          <w:kern w:val="0"/>
          <w:szCs w:val="24"/>
          <w:lang w:eastAsia="x-none"/>
          <w14:ligatures w14:val="none"/>
        </w:rPr>
        <w:t>S</w:t>
      </w:r>
      <w:proofErr w:type="spellStart"/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>tatement</w:t>
      </w:r>
      <w:proofErr w:type="spellEnd"/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 xml:space="preserve"> letters, refunds and social security refunds. Any issue requiring review from other internal departments can cause a delay in Premium Billing addressing the concern with the standard timeframe of 10 business days. </w:t>
      </w:r>
    </w:p>
    <w:p w14:paraId="74882BB9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:lang w:val="x-none" w:eastAsia="x-none"/>
          <w14:ligatures w14:val="none"/>
        </w:rPr>
      </w:pPr>
    </w:p>
    <w:p w14:paraId="27025989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:lang w:val="x-none" w:eastAsia="x-none"/>
          <w14:ligatures w14:val="none"/>
        </w:rPr>
      </w:pPr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 xml:space="preserve">Premium Billing </w:t>
      </w:r>
      <w:r w:rsidRPr="00FA0CF8">
        <w:rPr>
          <w:rFonts w:eastAsia="Times New Roman" w:cs="Times New Roman"/>
          <w:kern w:val="0"/>
          <w:szCs w:val="24"/>
          <w:lang w:eastAsia="x-none"/>
          <w14:ligatures w14:val="none"/>
        </w:rPr>
        <w:t>Support</w:t>
      </w:r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 xml:space="preserve"> Task requests for </w:t>
      </w:r>
      <w:r w:rsidRPr="00FA0CF8">
        <w:rPr>
          <w:rFonts w:eastAsia="Times New Roman" w:cs="Times New Roman"/>
          <w:kern w:val="0"/>
          <w:szCs w:val="24"/>
          <w:lang w:eastAsia="x-none"/>
          <w14:ligatures w14:val="none"/>
        </w:rPr>
        <w:t xml:space="preserve">a </w:t>
      </w:r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 xml:space="preserve">statement letter can take up to </w:t>
      </w:r>
      <w:r w:rsidRPr="00FA0CF8">
        <w:rPr>
          <w:rFonts w:eastAsia="Times New Roman" w:cs="Times New Roman"/>
          <w:kern w:val="0"/>
          <w:szCs w:val="24"/>
          <w:lang w:eastAsia="x-none"/>
          <w14:ligatures w14:val="none"/>
        </w:rPr>
        <w:t>21</w:t>
      </w:r>
      <w:r w:rsidRPr="00FA0CF8">
        <w:rPr>
          <w:rFonts w:eastAsia="Times New Roman" w:cs="Times New Roman"/>
          <w:kern w:val="0"/>
          <w:szCs w:val="24"/>
          <w:lang w:val="x-none" w:eastAsia="x-none"/>
          <w14:ligatures w14:val="none"/>
        </w:rPr>
        <w:t xml:space="preserve"> business days. Beneficiaries should allow 21 business days for Premium Billing refund checks. Social Security set up and refunds may take up to 90 days. </w:t>
      </w:r>
      <w:bookmarkStart w:id="47" w:name="_Associated_Documents"/>
      <w:bookmarkEnd w:id="47"/>
    </w:p>
    <w:p w14:paraId="2031A407" w14:textId="77777777" w:rsidR="00FA0CF8" w:rsidRPr="00FA0CF8" w:rsidRDefault="00FA0CF8" w:rsidP="00FA0CF8">
      <w:pPr>
        <w:rPr>
          <w:rFonts w:eastAsia="Times New Roman" w:cs="Arial"/>
          <w:bCs/>
          <w:color w:val="333333"/>
          <w:kern w:val="0"/>
          <w:sz w:val="20"/>
          <w:szCs w:val="20"/>
          <w:lang w:val="x-none" w:eastAsia="x-none"/>
          <w14:ligatures w14:val="none"/>
        </w:rPr>
      </w:pPr>
    </w:p>
    <w:p w14:paraId="2B6E706B" w14:textId="77777777" w:rsidR="00FA0CF8" w:rsidRPr="00FA0CF8" w:rsidRDefault="00FA0CF8" w:rsidP="00FA0CF8">
      <w:pPr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Refer to </w:t>
      </w:r>
      <w:r w:rsidRPr="00FA0CF8">
        <w:rPr>
          <w:rFonts w:eastAsia="Times New Roman" w:cs="Times New Roman"/>
          <w:b/>
          <w:bCs/>
          <w:kern w:val="0"/>
          <w:szCs w:val="24"/>
          <w14:ligatures w14:val="none"/>
        </w:rPr>
        <w:t>Premium Billing Processing Time</w:t>
      </w:r>
      <w:r w:rsidRPr="00FA0CF8">
        <w:rPr>
          <w:rFonts w:eastAsia="Times New Roman" w:cs="Times New Roman"/>
          <w:kern w:val="0"/>
          <w:szCs w:val="24"/>
          <w14:ligatures w14:val="none"/>
        </w:rPr>
        <w:t xml:space="preserve"> section in the </w:t>
      </w:r>
      <w:hyperlink r:id="rId29" w:anchor="!/view?docid=56e6341b-d1ed-4b15-bd10-6eb6a3ed92a5" w:history="1">
        <w:r w:rsidRPr="00FA0CF8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 xml:space="preserve">Compass MED D - Blue </w:t>
        </w:r>
        <w:proofErr w:type="spellStart"/>
        <w:r w:rsidRPr="00FA0CF8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>MedicareRx</w:t>
        </w:r>
        <w:proofErr w:type="spellEnd"/>
        <w:r w:rsidRPr="00FA0CF8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 xml:space="preserve"> (</w:t>
        </w:r>
        <w:proofErr w:type="spellStart"/>
        <w:r w:rsidRPr="00FA0CF8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>NEJE</w:t>
        </w:r>
        <w:proofErr w:type="spellEnd"/>
        <w:r w:rsidRPr="00FA0CF8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>) - Premium Billing General Information, Processes, &amp; Document Index (066459)</w:t>
        </w:r>
      </w:hyperlink>
      <w:r w:rsidRPr="00FA0CF8">
        <w:rPr>
          <w:rFonts w:eastAsia="Times New Roman" w:cs="Times New Roman"/>
          <w:kern w:val="0"/>
          <w:szCs w:val="24"/>
          <w14:ligatures w14:val="none"/>
        </w:rPr>
        <w:t>.</w:t>
      </w:r>
    </w:p>
    <w:p w14:paraId="46DB8479" w14:textId="77777777" w:rsidR="00FA0CF8" w:rsidRPr="00FA0CF8" w:rsidRDefault="00FA0CF8" w:rsidP="00FA0CF8">
      <w:pPr>
        <w:rPr>
          <w:rFonts w:eastAsia="Times New Roman" w:cs="Arial"/>
          <w:bCs/>
          <w:color w:val="333333"/>
          <w:kern w:val="0"/>
          <w:sz w:val="20"/>
          <w:szCs w:val="20"/>
          <w:lang w:val="x-none" w:eastAsia="x-none"/>
          <w14:ligatures w14:val="none"/>
        </w:rPr>
      </w:pPr>
    </w:p>
    <w:p w14:paraId="6E75FA5C" w14:textId="77777777" w:rsidR="00FA0CF8" w:rsidRPr="00FA0CF8" w:rsidRDefault="00FA0CF8" w:rsidP="00FA0CF8">
      <w:pPr>
        <w:jc w:val="right"/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hyperlink w:anchor="_top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A0CF8" w:rsidRPr="00FA0CF8" w14:paraId="4473C2B4" w14:textId="77777777" w:rsidTr="0058384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12848C" w14:textId="77777777" w:rsidR="00FA0CF8" w:rsidRPr="00FA0CF8" w:rsidRDefault="00FA0CF8" w:rsidP="00FA0CF8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48" w:name="_Toc187662740"/>
            <w:r w:rsidRPr="00FA0CF8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Related Documents</w:t>
            </w:r>
            <w:bookmarkEnd w:id="48"/>
          </w:p>
        </w:tc>
      </w:tr>
    </w:tbl>
    <w:bookmarkStart w:id="49" w:name="OLE_LINK7"/>
    <w:p w14:paraId="2801570C" w14:textId="77777777" w:rsidR="00FA0CF8" w:rsidRPr="00FA0CF8" w:rsidRDefault="00FA0CF8" w:rsidP="00FA0CF8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fldChar w:fldCharType="begin"/>
      </w:r>
      <w:r w:rsidRPr="00FA0CF8">
        <w:rPr>
          <w:rFonts w:eastAsia="Times New Roman" w:cs="Times New Roman"/>
          <w:kern w:val="0"/>
          <w:szCs w:val="24"/>
          <w14:ligatures w14:val="none"/>
        </w:rPr>
        <w:instrText>HYPERLINK "https://thesource.cvshealth.com/nuxeo/thesource/" \l "!/view?docid=c954b131-7884-494c-b4bb-dfc12fdc846f"</w:instrText>
      </w:r>
      <w:r w:rsidRPr="00FA0CF8">
        <w:rPr>
          <w:rFonts w:eastAsia="Times New Roman" w:cs="Times New Roman"/>
          <w:kern w:val="0"/>
          <w:szCs w:val="24"/>
          <w14:ligatures w14:val="none"/>
        </w:rPr>
      </w:r>
      <w:r w:rsidRPr="00FA0CF8">
        <w:rPr>
          <w:rFonts w:eastAsia="Times New Roman" w:cs="Times New Roman"/>
          <w:kern w:val="0"/>
          <w:szCs w:val="24"/>
          <w14:ligatures w14:val="none"/>
        </w:rPr>
        <w:fldChar w:fldCharType="separate"/>
      </w:r>
      <w:r w:rsidRPr="00FA0CF8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t>Universal Medicare D - Consultative Call Flow (CCF) Process (095822)</w:t>
      </w:r>
      <w:r w:rsidRPr="00FA0CF8">
        <w:rPr>
          <w:rFonts w:eastAsia="Times New Roman" w:cs="Times New Roman"/>
          <w:kern w:val="0"/>
          <w:szCs w:val="24"/>
          <w14:ligatures w14:val="none"/>
        </w:rPr>
        <w:fldChar w:fldCharType="end"/>
      </w:r>
    </w:p>
    <w:bookmarkEnd w:id="49"/>
    <w:p w14:paraId="5675312A" w14:textId="77777777" w:rsidR="00FA0CF8" w:rsidRPr="00FA0CF8" w:rsidRDefault="00FA0CF8" w:rsidP="00FA0CF8">
      <w:pPr>
        <w:spacing w:after="120"/>
        <w:rPr>
          <w:rFonts w:eastAsia="Times New Roman" w:cs="Times New Roman"/>
          <w:color w:val="333333"/>
          <w:kern w:val="0"/>
          <w:szCs w:val="24"/>
          <w14:ligatures w14:val="none"/>
        </w:rPr>
      </w:pPr>
      <w:r w:rsidRPr="00FA0CF8">
        <w:rPr>
          <w:rFonts w:eastAsia="Times New Roman" w:cs="Times New Roman"/>
          <w:bCs/>
          <w:kern w:val="0"/>
          <w:szCs w:val="24"/>
          <w:u w:val="single"/>
          <w14:ligatures w14:val="none"/>
        </w:rPr>
        <w:fldChar w:fldCharType="begin"/>
      </w:r>
      <w:r w:rsidRPr="00FA0CF8">
        <w:rPr>
          <w:rFonts w:eastAsia="Times New Roman" w:cs="Times New Roman"/>
          <w:bCs/>
          <w:kern w:val="0"/>
          <w:szCs w:val="24"/>
          <w:u w:val="single"/>
          <w14:ligatures w14:val="none"/>
        </w:rPr>
        <w:instrText>HYPERLINK "https://thesource.cvshealth.com/nuxeo/thesource/" \l "!/view?docid=56e6341b-d1ed-4b15-bd10-6eb6a3ed92a5"</w:instrText>
      </w:r>
      <w:r w:rsidRPr="00FA0CF8">
        <w:rPr>
          <w:rFonts w:eastAsia="Times New Roman" w:cs="Times New Roman"/>
          <w:bCs/>
          <w:kern w:val="0"/>
          <w:szCs w:val="24"/>
          <w:u w:val="single"/>
          <w14:ligatures w14:val="none"/>
        </w:rPr>
      </w:r>
      <w:r w:rsidRPr="00FA0CF8">
        <w:rPr>
          <w:rFonts w:eastAsia="Times New Roman" w:cs="Times New Roman"/>
          <w:bCs/>
          <w:kern w:val="0"/>
          <w:szCs w:val="24"/>
          <w:u w:val="single"/>
          <w14:ligatures w14:val="none"/>
        </w:rPr>
        <w:fldChar w:fldCharType="separate"/>
      </w:r>
      <w:r w:rsidRPr="00FA0CF8">
        <w:rPr>
          <w:rFonts w:eastAsia="Times New Roman" w:cs="Times New Roman"/>
          <w:bCs/>
          <w:color w:val="0000FF"/>
          <w:kern w:val="0"/>
          <w:szCs w:val="24"/>
          <w:u w:val="single"/>
          <w14:ligatures w14:val="none"/>
        </w:rPr>
        <w:t xml:space="preserve">Compass MED D - Blue </w:t>
      </w:r>
      <w:proofErr w:type="spellStart"/>
      <w:r w:rsidRPr="00FA0CF8">
        <w:rPr>
          <w:rFonts w:eastAsia="Times New Roman" w:cs="Times New Roman"/>
          <w:bCs/>
          <w:color w:val="0000FF"/>
          <w:kern w:val="0"/>
          <w:szCs w:val="24"/>
          <w:u w:val="single"/>
          <w14:ligatures w14:val="none"/>
        </w:rPr>
        <w:t>MedicareRx</w:t>
      </w:r>
      <w:proofErr w:type="spellEnd"/>
      <w:r w:rsidRPr="00FA0CF8">
        <w:rPr>
          <w:rFonts w:eastAsia="Times New Roman" w:cs="Times New Roman"/>
          <w:bCs/>
          <w:color w:val="0000FF"/>
          <w:kern w:val="0"/>
          <w:szCs w:val="24"/>
          <w:u w:val="single"/>
          <w14:ligatures w14:val="none"/>
        </w:rPr>
        <w:t xml:space="preserve"> (</w:t>
      </w:r>
      <w:proofErr w:type="spellStart"/>
      <w:r w:rsidRPr="00FA0CF8">
        <w:rPr>
          <w:rFonts w:eastAsia="Times New Roman" w:cs="Times New Roman"/>
          <w:bCs/>
          <w:color w:val="0000FF"/>
          <w:kern w:val="0"/>
          <w:szCs w:val="24"/>
          <w:u w:val="single"/>
          <w14:ligatures w14:val="none"/>
        </w:rPr>
        <w:t>NEJE</w:t>
      </w:r>
      <w:proofErr w:type="spellEnd"/>
      <w:r w:rsidRPr="00FA0CF8">
        <w:rPr>
          <w:rFonts w:eastAsia="Times New Roman" w:cs="Times New Roman"/>
          <w:bCs/>
          <w:color w:val="0000FF"/>
          <w:kern w:val="0"/>
          <w:szCs w:val="24"/>
          <w:u w:val="single"/>
          <w14:ligatures w14:val="none"/>
        </w:rPr>
        <w:t>) - Premium Billing General Information, Processes, &amp; Document Index (066459)</w:t>
      </w:r>
      <w:r w:rsidRPr="00FA0CF8">
        <w:rPr>
          <w:rFonts w:eastAsia="Times New Roman" w:cs="Times New Roman"/>
          <w:bCs/>
          <w:kern w:val="0"/>
          <w:szCs w:val="24"/>
          <w:u w:val="single"/>
          <w14:ligatures w14:val="none"/>
        </w:rPr>
        <w:fldChar w:fldCharType="end"/>
      </w:r>
    </w:p>
    <w:p w14:paraId="68EBEEDF" w14:textId="77777777" w:rsidR="00FA0CF8" w:rsidRPr="00FA0CF8" w:rsidRDefault="00FA0CF8" w:rsidP="00FA0CF8">
      <w:pPr>
        <w:spacing w:after="120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FA0CF8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Grievance Standard Verbiage:  </w:t>
      </w:r>
      <w:r w:rsidRPr="00FA0CF8">
        <w:rPr>
          <w:rFonts w:eastAsia="Times New Roman" w:cs="Times New Roman"/>
          <w:kern w:val="0"/>
          <w:szCs w:val="24"/>
          <w14:ligatures w14:val="none"/>
        </w:rPr>
        <w:t>Refer to the “Grievance Standard Verbiage (for use in Discussion with Beneficiary)” section in </w:t>
      </w:r>
      <w:hyperlink r:id="rId30" w:anchor="!/view?docid=71364003-a41f-4b84-be24-1e85435462b2" w:history="1"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 xml:space="preserve">MED D - Grievances in </w:t>
        </w:r>
        <w:proofErr w:type="spellStart"/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MedHOK</w:t>
        </w:r>
        <w:proofErr w:type="spellEnd"/>
        <w:r w:rsidRPr="00FA0CF8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 xml:space="preserve"> (007931)</w:t>
        </w:r>
      </w:hyperlink>
      <w:r w:rsidRPr="00FA0CF8">
        <w:rPr>
          <w:rFonts w:eastAsia="Times New Roman" w:cs="Times New Roman"/>
          <w:kern w:val="0"/>
          <w:szCs w:val="24"/>
          <w14:ligatures w14:val="none"/>
        </w:rPr>
        <w:t>.</w:t>
      </w:r>
    </w:p>
    <w:p w14:paraId="3E37E051" w14:textId="77777777" w:rsidR="00FA0CF8" w:rsidRPr="00FA0CF8" w:rsidRDefault="00FA0CF8" w:rsidP="00FA0CF8">
      <w:pPr>
        <w:spacing w:before="120" w:after="120"/>
        <w:contextualSpacing/>
        <w:rPr>
          <w:rFonts w:eastAsia="Calibri" w:cs="Times New Roman"/>
          <w:color w:val="0000FF"/>
          <w:kern w:val="0"/>
          <w:szCs w:val="24"/>
          <w:u w:val="single"/>
          <w14:ligatures w14:val="none"/>
        </w:rPr>
      </w:pPr>
      <w:r w:rsidRPr="00FA0CF8">
        <w:rPr>
          <w:rFonts w:eastAsia="Calibri" w:cs="Times New Roman"/>
          <w:b/>
          <w:bCs/>
          <w:kern w:val="0"/>
          <w:szCs w:val="24"/>
          <w14:ligatures w14:val="none"/>
        </w:rPr>
        <w:t xml:space="preserve">Parent Document:  </w:t>
      </w:r>
      <w:hyperlink r:id="rId31" w:tgtFrame="_blank" w:history="1">
        <w:r w:rsidRPr="00FA0CF8">
          <w:rPr>
            <w:rFonts w:eastAsia="Calibri" w:cs="Times New Roman"/>
            <w:color w:val="0000FF"/>
            <w:kern w:val="0"/>
            <w:szCs w:val="24"/>
            <w:u w:val="single"/>
            <w14:ligatures w14:val="none"/>
          </w:rPr>
          <w:t>CALL-0048:  Medicare Part D Customer Care Call Center Requirements-CVS Caremark Part D Services, L.L.C.</w:t>
        </w:r>
      </w:hyperlink>
    </w:p>
    <w:p w14:paraId="00A54E35" w14:textId="77777777" w:rsidR="00FA0CF8" w:rsidRPr="00FA0CF8" w:rsidRDefault="00FA0CF8" w:rsidP="00FA0CF8">
      <w:pPr>
        <w:spacing w:before="120" w:after="120"/>
        <w:contextualSpacing/>
        <w:rPr>
          <w:rFonts w:eastAsia="Calibri" w:cs="Times New Roman"/>
          <w:color w:val="0000FF"/>
          <w:kern w:val="0"/>
          <w:sz w:val="12"/>
          <w:szCs w:val="12"/>
          <w:u w:val="single"/>
          <w14:ligatures w14:val="none"/>
        </w:rPr>
      </w:pPr>
    </w:p>
    <w:p w14:paraId="60B6055E" w14:textId="77777777" w:rsidR="00FA0CF8" w:rsidRPr="00FA0CF8" w:rsidRDefault="00FA0CF8" w:rsidP="00FA0CF8">
      <w:pPr>
        <w:spacing w:before="120" w:after="120"/>
        <w:contextualSpacing/>
        <w:rPr>
          <w:rFonts w:eastAsia="Calibri" w:cs="Times New Roman"/>
          <w:color w:val="0000FF"/>
          <w:kern w:val="0"/>
          <w:szCs w:val="24"/>
          <w:u w:val="single"/>
          <w14:ligatures w14:val="none"/>
        </w:rPr>
      </w:pPr>
      <w:r w:rsidRPr="00FA0CF8">
        <w:rPr>
          <w:rFonts w:eastAsia="Calibri" w:cs="Times New Roman"/>
          <w:b/>
          <w:bCs/>
          <w:color w:val="000000"/>
          <w:kern w:val="0"/>
          <w:szCs w:val="24"/>
          <w14:ligatures w14:val="none"/>
        </w:rPr>
        <w:t xml:space="preserve">Abbreviations/Definitions:  </w:t>
      </w:r>
      <w:hyperlink r:id="rId32" w:anchor="!/view?docid=c1f1028b-e42c-4b4f-a4cf-cc0b42c91606" w:history="1">
        <w:r w:rsidRPr="00FA0CF8">
          <w:rPr>
            <w:rFonts w:eastAsia="Calibri" w:cs="Times New Roman"/>
            <w:color w:val="0000FF"/>
            <w:kern w:val="0"/>
            <w:szCs w:val="24"/>
            <w:u w:val="single"/>
            <w14:ligatures w14:val="none"/>
          </w:rPr>
          <w:t>Customer Care Abbreviations, Definitions, and Terms (017428)</w:t>
        </w:r>
      </w:hyperlink>
    </w:p>
    <w:bookmarkStart w:id="50" w:name="_Parent_SOP"/>
    <w:bookmarkEnd w:id="50"/>
    <w:p w14:paraId="41F8D73E" w14:textId="77777777" w:rsidR="00FA0CF8" w:rsidRPr="00FA0CF8" w:rsidRDefault="00FA0CF8" w:rsidP="00FA0CF8">
      <w:pPr>
        <w:jc w:val="right"/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r w:rsidRPr="00FA0CF8">
        <w:rPr>
          <w:rFonts w:eastAsia="Times New Roman" w:cs="Times New Roman"/>
          <w:kern w:val="0"/>
          <w:szCs w:val="24"/>
          <w14:ligatures w14:val="none"/>
        </w:rPr>
        <w:fldChar w:fldCharType="begin"/>
      </w:r>
      <w:r w:rsidRPr="00FA0CF8">
        <w:rPr>
          <w:rFonts w:eastAsia="Times New Roman" w:cs="Times New Roman"/>
          <w:kern w:val="0"/>
          <w:szCs w:val="24"/>
          <w14:ligatures w14:val="none"/>
        </w:rPr>
        <w:instrText>HYPERLINK  \l "_top"</w:instrText>
      </w:r>
      <w:r w:rsidRPr="00FA0CF8">
        <w:rPr>
          <w:rFonts w:eastAsia="Times New Roman" w:cs="Times New Roman"/>
          <w:kern w:val="0"/>
          <w:szCs w:val="24"/>
          <w14:ligatures w14:val="none"/>
        </w:rPr>
      </w:r>
      <w:r w:rsidRPr="00FA0CF8">
        <w:rPr>
          <w:rFonts w:eastAsia="Times New Roman" w:cs="Times New Roman"/>
          <w:kern w:val="0"/>
          <w:szCs w:val="24"/>
          <w14:ligatures w14:val="none"/>
        </w:rPr>
        <w:fldChar w:fldCharType="separate"/>
      </w:r>
      <w:r w:rsidRPr="00FA0CF8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t>Top of the Document</w:t>
      </w:r>
      <w:r w:rsidRPr="00FA0CF8">
        <w:rPr>
          <w:rFonts w:eastAsia="Times New Roman" w:cs="Times New Roman"/>
          <w:kern w:val="0"/>
          <w:szCs w:val="24"/>
          <w14:ligatures w14:val="none"/>
        </w:rPr>
        <w:fldChar w:fldCharType="end"/>
      </w:r>
    </w:p>
    <w:p w14:paraId="026640A4" w14:textId="77777777" w:rsidR="00FA0CF8" w:rsidRPr="00FA0CF8" w:rsidRDefault="00FA0CF8" w:rsidP="00FA0CF8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27CA8243" w14:textId="77777777" w:rsidR="00FA0CF8" w:rsidRPr="00FA0CF8" w:rsidRDefault="00FA0CF8" w:rsidP="00FA0CF8">
      <w:pPr>
        <w:jc w:val="center"/>
        <w:rPr>
          <w:rFonts w:eastAsia="Times New Roman" w:cs="Times New Roman"/>
          <w:kern w:val="0"/>
          <w:sz w:val="16"/>
          <w:szCs w:val="16"/>
          <w14:ligatures w14:val="none"/>
        </w:rPr>
      </w:pPr>
      <w:r w:rsidRPr="00FA0CF8">
        <w:rPr>
          <w:rFonts w:eastAsia="Times New Roman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1EF3FE0A" w14:textId="77777777" w:rsidR="00FA0CF8" w:rsidRPr="00FA0CF8" w:rsidRDefault="00FA0CF8" w:rsidP="00FA0CF8">
      <w:pPr>
        <w:jc w:val="center"/>
        <w:rPr>
          <w:rFonts w:eastAsia="Times New Roman" w:cs="Times New Roman"/>
          <w:b/>
          <w:color w:val="000000"/>
          <w:kern w:val="0"/>
          <w:sz w:val="16"/>
          <w:szCs w:val="16"/>
          <w14:ligatures w14:val="none"/>
        </w:rPr>
      </w:pPr>
      <w:r w:rsidRPr="00FA0CF8">
        <w:rPr>
          <w:rFonts w:eastAsia="Times New Roman" w:cs="Times New Roman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11658ADF" w14:textId="77777777" w:rsidR="00FA0CF8" w:rsidRPr="00FA0CF8" w:rsidRDefault="00FA0CF8" w:rsidP="00FA0CF8">
      <w:pPr>
        <w:jc w:val="center"/>
        <w:rPr>
          <w:rFonts w:eastAsia="Times New Roman" w:cs="Times New Roman"/>
          <w:kern w:val="0"/>
          <w:sz w:val="16"/>
          <w:szCs w:val="16"/>
          <w14:ligatures w14:val="none"/>
        </w:rPr>
      </w:pPr>
    </w:p>
    <w:p w14:paraId="45F032F4" w14:textId="77777777" w:rsidR="00EA26A9" w:rsidRDefault="00EA26A9"/>
    <w:sectPr w:rsidR="00EA26A9" w:rsidSect="00FA0CF8">
      <w:footerReference w:type="default" r:id="rId33"/>
      <w:headerReference w:type="first" r:id="rId34"/>
      <w:footerReference w:type="firs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3B354" w14:textId="77777777" w:rsidR="00FA0CF8" w:rsidRPr="00C32D18" w:rsidRDefault="00FA0CF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30E9B" w14:textId="77777777" w:rsidR="00FA0CF8" w:rsidRPr="00CD2229" w:rsidRDefault="00FA0CF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942FB" w14:textId="77777777" w:rsidR="00FA0CF8" w:rsidRDefault="00FA0CF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D5C09"/>
    <w:multiLevelType w:val="hybridMultilevel"/>
    <w:tmpl w:val="7F8A66E4"/>
    <w:lvl w:ilvl="0" w:tplc="986CF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AA6"/>
    <w:multiLevelType w:val="hybridMultilevel"/>
    <w:tmpl w:val="B364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684"/>
    <w:multiLevelType w:val="hybridMultilevel"/>
    <w:tmpl w:val="22A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066C9"/>
    <w:multiLevelType w:val="hybridMultilevel"/>
    <w:tmpl w:val="5C8E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4789"/>
    <w:multiLevelType w:val="hybridMultilevel"/>
    <w:tmpl w:val="1A0C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0D97"/>
    <w:multiLevelType w:val="hybridMultilevel"/>
    <w:tmpl w:val="27B2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32C0F"/>
    <w:multiLevelType w:val="hybridMultilevel"/>
    <w:tmpl w:val="F39C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A5966"/>
    <w:multiLevelType w:val="hybridMultilevel"/>
    <w:tmpl w:val="EE12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266E2"/>
    <w:multiLevelType w:val="hybridMultilevel"/>
    <w:tmpl w:val="4CFE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C2374"/>
    <w:multiLevelType w:val="hybridMultilevel"/>
    <w:tmpl w:val="4F28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002"/>
    <w:multiLevelType w:val="hybridMultilevel"/>
    <w:tmpl w:val="D278CAC2"/>
    <w:lvl w:ilvl="0" w:tplc="01AA4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D3260"/>
    <w:multiLevelType w:val="hybridMultilevel"/>
    <w:tmpl w:val="8702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40C2"/>
    <w:multiLevelType w:val="hybridMultilevel"/>
    <w:tmpl w:val="29946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86A0EC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</w:abstractNum>
  <w:abstractNum w:abstractNumId="16" w15:restartNumberingAfterBreak="0">
    <w:nsid w:val="6F351E58"/>
    <w:multiLevelType w:val="hybridMultilevel"/>
    <w:tmpl w:val="2D6E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6112F"/>
    <w:multiLevelType w:val="hybridMultilevel"/>
    <w:tmpl w:val="CD6C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D1B5B"/>
    <w:multiLevelType w:val="hybridMultilevel"/>
    <w:tmpl w:val="AE02E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BE7D9E"/>
    <w:multiLevelType w:val="hybridMultilevel"/>
    <w:tmpl w:val="BF14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09857">
    <w:abstractNumId w:val="1"/>
  </w:num>
  <w:num w:numId="2" w16cid:durableId="127548909">
    <w:abstractNumId w:val="18"/>
  </w:num>
  <w:num w:numId="3" w16cid:durableId="1814640155">
    <w:abstractNumId w:val="3"/>
  </w:num>
  <w:num w:numId="4" w16cid:durableId="1827934595">
    <w:abstractNumId w:val="15"/>
  </w:num>
  <w:num w:numId="5" w16cid:durableId="20934522">
    <w:abstractNumId w:val="12"/>
  </w:num>
  <w:num w:numId="6" w16cid:durableId="1638679520">
    <w:abstractNumId w:val="14"/>
  </w:num>
  <w:num w:numId="7" w16cid:durableId="746151546">
    <w:abstractNumId w:val="10"/>
  </w:num>
  <w:num w:numId="8" w16cid:durableId="667682812">
    <w:abstractNumId w:val="11"/>
  </w:num>
  <w:num w:numId="9" w16cid:durableId="305402735">
    <w:abstractNumId w:val="4"/>
  </w:num>
  <w:num w:numId="10" w16cid:durableId="880360854">
    <w:abstractNumId w:val="17"/>
  </w:num>
  <w:num w:numId="11" w16cid:durableId="1934321294">
    <w:abstractNumId w:val="5"/>
  </w:num>
  <w:num w:numId="12" w16cid:durableId="508759064">
    <w:abstractNumId w:val="13"/>
  </w:num>
  <w:num w:numId="13" w16cid:durableId="529537459">
    <w:abstractNumId w:val="7"/>
  </w:num>
  <w:num w:numId="14" w16cid:durableId="466120772">
    <w:abstractNumId w:val="2"/>
  </w:num>
  <w:num w:numId="15" w16cid:durableId="931595673">
    <w:abstractNumId w:val="6"/>
  </w:num>
  <w:num w:numId="16" w16cid:durableId="1870950529">
    <w:abstractNumId w:val="0"/>
  </w:num>
  <w:num w:numId="17" w16cid:durableId="1552228539">
    <w:abstractNumId w:val="9"/>
  </w:num>
  <w:num w:numId="18" w16cid:durableId="1794785761">
    <w:abstractNumId w:val="8"/>
  </w:num>
  <w:num w:numId="19" w16cid:durableId="952246460">
    <w:abstractNumId w:val="19"/>
  </w:num>
  <w:num w:numId="20" w16cid:durableId="6323236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F8"/>
    <w:rsid w:val="00135BDB"/>
    <w:rsid w:val="001B401C"/>
    <w:rsid w:val="0035274B"/>
    <w:rsid w:val="004276FA"/>
    <w:rsid w:val="005B000E"/>
    <w:rsid w:val="006436E2"/>
    <w:rsid w:val="006C505C"/>
    <w:rsid w:val="00733DC3"/>
    <w:rsid w:val="007B3953"/>
    <w:rsid w:val="00A171EC"/>
    <w:rsid w:val="00B826DA"/>
    <w:rsid w:val="00C038D0"/>
    <w:rsid w:val="00D736BC"/>
    <w:rsid w:val="00E248A4"/>
    <w:rsid w:val="00E5241A"/>
    <w:rsid w:val="00E600D6"/>
    <w:rsid w:val="00EA26A9"/>
    <w:rsid w:val="00FA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8560"/>
  <w15:chartTrackingRefBased/>
  <w15:docId w15:val="{799C4AC7-EF24-447B-A26C-3E166C8D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33DC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A0C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733DC3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rsid w:val="00FA0CF8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F8"/>
    <w:rPr>
      <w:rFonts w:asciiTheme="minorHAnsi" w:eastAsiaTheme="majorEastAsia" w:hAnsiTheme="minorHAnsi" w:cstheme="majorBidi"/>
      <w:color w:val="0F476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F8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F8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F8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F8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Title">
    <w:name w:val="Title"/>
    <w:basedOn w:val="Normal"/>
    <w:next w:val="Normal"/>
    <w:link w:val="TitleChar"/>
    <w:qFormat/>
    <w:rsid w:val="00FA0C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A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F8"/>
    <w:rPr>
      <w:rFonts w:ascii="Verdana" w:hAnsi="Verdana" w:cstheme="minorBidi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FA0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F8"/>
    <w:rPr>
      <w:rFonts w:ascii="Verdana" w:hAnsi="Verdana" w:cstheme="minorBidi"/>
      <w:i/>
      <w:iCs/>
      <w:color w:val="0F4761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FA0CF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A0CF8"/>
  </w:style>
  <w:style w:type="table" w:styleId="TableWeb1">
    <w:name w:val="Table Web 1"/>
    <w:basedOn w:val="TableNormal"/>
    <w:rsid w:val="00FA0CF8"/>
    <w:rPr>
      <w:rFonts w:eastAsia="Times New Roman"/>
      <w:kern w:val="0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A0CF8"/>
    <w:rPr>
      <w:rFonts w:eastAsia="Times New Roman"/>
      <w:kern w:val="0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FA0CF8"/>
    <w:rPr>
      <w:color w:val="800080"/>
      <w:u w:val="single"/>
    </w:rPr>
  </w:style>
  <w:style w:type="table" w:styleId="TableGrid">
    <w:name w:val="Table Grid"/>
    <w:basedOn w:val="TableNormal"/>
    <w:rsid w:val="00FA0CF8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FA0CF8"/>
    <w:rPr>
      <w:b/>
      <w:bCs/>
    </w:rPr>
  </w:style>
  <w:style w:type="paragraph" w:styleId="Header">
    <w:name w:val="header"/>
    <w:basedOn w:val="Normal"/>
    <w:link w:val="HeaderChar"/>
    <w:rsid w:val="00FA0CF8"/>
    <w:pPr>
      <w:tabs>
        <w:tab w:val="center" w:pos="4320"/>
        <w:tab w:val="right" w:pos="8640"/>
      </w:tabs>
    </w:pPr>
    <w:rPr>
      <w:rFonts w:eastAsia="Times New Roman" w:cs="Times New Roman"/>
      <w:kern w:val="0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rsid w:val="00FA0CF8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FA0CF8"/>
    <w:pPr>
      <w:tabs>
        <w:tab w:val="center" w:pos="4320"/>
        <w:tab w:val="right" w:pos="8640"/>
      </w:tabs>
    </w:pPr>
    <w:rPr>
      <w:rFonts w:eastAsia="Times New Roman" w:cs="Times New Roman"/>
      <w:kern w:val="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FA0CF8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rsid w:val="00FA0CF8"/>
    <w:rPr>
      <w:rFonts w:ascii="Arial" w:eastAsia="Times New Roman" w:hAnsi="Arial" w:cs="Arial"/>
      <w:color w:val="FF0000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FA0CF8"/>
    <w:rPr>
      <w:rFonts w:ascii="Arial" w:eastAsia="Times New Roman" w:hAnsi="Arial" w:cs="Arial"/>
      <w:color w:val="FF0000"/>
      <w:kern w:val="0"/>
      <w14:ligatures w14:val="none"/>
    </w:rPr>
  </w:style>
  <w:style w:type="paragraph" w:styleId="BodyTextIndent">
    <w:name w:val="Body Text Indent"/>
    <w:basedOn w:val="Normal"/>
    <w:link w:val="BodyTextIndentChar"/>
    <w:rsid w:val="00FA0CF8"/>
    <w:pPr>
      <w:spacing w:after="120"/>
      <w:ind w:left="360"/>
    </w:pPr>
    <w:rPr>
      <w:rFonts w:eastAsia="Times New Roman" w:cs="Times New Roman"/>
      <w:kern w:val="0"/>
      <w:szCs w:val="24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FA0CF8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List">
    <w:name w:val="List"/>
    <w:basedOn w:val="Normal"/>
    <w:rsid w:val="00FA0CF8"/>
    <w:pPr>
      <w:ind w:left="360" w:hanging="360"/>
    </w:pPr>
    <w:rPr>
      <w:rFonts w:ascii="Arial" w:eastAsia="Times New Roman" w:hAnsi="Arial" w:cs="Times New Roman"/>
      <w:kern w:val="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FA0CF8"/>
    <w:pPr>
      <w:spacing w:after="120" w:line="480" w:lineRule="auto"/>
      <w:ind w:left="360"/>
    </w:pPr>
    <w:rPr>
      <w:rFonts w:eastAsia="Times New Roman" w:cs="Times New Roman"/>
      <w:kern w:val="0"/>
      <w:szCs w:val="24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FA0CF8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DocumentMap">
    <w:name w:val="Document Map"/>
    <w:basedOn w:val="Normal"/>
    <w:link w:val="DocumentMapChar"/>
    <w:semiHidden/>
    <w:rsid w:val="00FA0CF8"/>
    <w:pPr>
      <w:shd w:val="clear" w:color="auto" w:fill="000080"/>
    </w:pPr>
    <w:rPr>
      <w:rFonts w:ascii="Tahoma" w:eastAsia="Times New Roman" w:hAnsi="Tahoma" w:cs="Times New Roman"/>
      <w:kern w:val="0"/>
      <w:sz w:val="20"/>
      <w:szCs w:val="20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FA0CF8"/>
    <w:rPr>
      <w:rFonts w:ascii="Tahoma" w:eastAsia="Times New Roman" w:hAnsi="Tahoma"/>
      <w:kern w:val="0"/>
      <w:shd w:val="clear" w:color="auto" w:fill="000080"/>
      <w14:ligatures w14:val="none"/>
    </w:rPr>
  </w:style>
  <w:style w:type="paragraph" w:customStyle="1" w:styleId="pagetitle">
    <w:name w:val="pagetitle"/>
    <w:basedOn w:val="Normal"/>
    <w:rsid w:val="00FA0CF8"/>
    <w:pPr>
      <w:spacing w:before="100" w:beforeAutospacing="1" w:after="100" w:afterAutospacing="1"/>
      <w:jc w:val="center"/>
    </w:pPr>
    <w:rPr>
      <w:rFonts w:eastAsia="Times New Roman" w:cs="Times New Roman"/>
      <w:color w:val="000080"/>
      <w:kern w:val="0"/>
      <w:sz w:val="30"/>
      <w:szCs w:val="30"/>
      <w14:ligatures w14:val="none"/>
    </w:rPr>
  </w:style>
  <w:style w:type="paragraph" w:styleId="Signature">
    <w:name w:val="Signature"/>
    <w:basedOn w:val="Normal"/>
    <w:link w:val="SignatureChar"/>
    <w:rsid w:val="00FA0CF8"/>
    <w:pPr>
      <w:ind w:left="4320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SignatureChar">
    <w:name w:val="Signature Char"/>
    <w:basedOn w:val="DefaultParagraphFont"/>
    <w:link w:val="Signature"/>
    <w:rsid w:val="00FA0CF8"/>
    <w:rPr>
      <w:rFonts w:ascii="Verdana" w:eastAsia="Times New Roman" w:hAnsi="Verdana"/>
      <w:kern w:val="0"/>
      <w14:ligatures w14:val="none"/>
    </w:rPr>
  </w:style>
  <w:style w:type="paragraph" w:styleId="BlockText">
    <w:name w:val="Block Text"/>
    <w:basedOn w:val="Normal"/>
    <w:rsid w:val="00FA0CF8"/>
    <w:pPr>
      <w:ind w:left="-1080" w:right="720"/>
    </w:pPr>
    <w:rPr>
      <w:rFonts w:ascii="PCS Corporate" w:eastAsia="Times New Roman" w:hAnsi="PCS Corporate" w:cs="Times New Roman"/>
      <w:kern w:val="0"/>
      <w:sz w:val="22"/>
      <w:szCs w:val="20"/>
      <w14:ligatures w14:val="none"/>
    </w:rPr>
  </w:style>
  <w:style w:type="paragraph" w:customStyle="1" w:styleId="Default">
    <w:name w:val="Default"/>
    <w:rsid w:val="00FA0CF8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rsid w:val="00FA0CF8"/>
    <w:pPr>
      <w:spacing w:before="100" w:beforeAutospacing="1" w:after="100" w:afterAutospacing="1"/>
    </w:pPr>
    <w:rPr>
      <w:rFonts w:eastAsia="Times New Roman" w:cs="Times New Roman"/>
      <w:kern w:val="0"/>
      <w:szCs w:val="24"/>
      <w14:ligatures w14:val="none"/>
    </w:rPr>
  </w:style>
  <w:style w:type="paragraph" w:customStyle="1" w:styleId="Dotbullet">
    <w:name w:val="Dot bullet"/>
    <w:basedOn w:val="Normal"/>
    <w:rsid w:val="00FA0CF8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eastAsia="Times New Roman" w:cs="Times New Roman"/>
      <w:snapToGrid w:val="0"/>
      <w:kern w:val="0"/>
      <w:szCs w:val="20"/>
      <w14:ligatures w14:val="none"/>
    </w:rPr>
  </w:style>
  <w:style w:type="character" w:styleId="PageNumber">
    <w:name w:val="page number"/>
    <w:basedOn w:val="DefaultParagraphFont"/>
    <w:rsid w:val="00FA0CF8"/>
  </w:style>
  <w:style w:type="paragraph" w:styleId="TOC2">
    <w:name w:val="toc 2"/>
    <w:basedOn w:val="Normal"/>
    <w:next w:val="Normal"/>
    <w:autoRedefine/>
    <w:uiPriority w:val="39"/>
    <w:rsid w:val="00FA0CF8"/>
    <w:pPr>
      <w:tabs>
        <w:tab w:val="right" w:leader="dot" w:pos="12950"/>
      </w:tabs>
    </w:pPr>
    <w:rPr>
      <w:rFonts w:eastAsia="Times New Roman" w:cs="Times New Roman"/>
      <w:color w:val="0000FF"/>
      <w:kern w:val="0"/>
      <w:szCs w:val="24"/>
      <w:u w:val="single"/>
      <w14:ligatures w14:val="none"/>
    </w:rPr>
  </w:style>
  <w:style w:type="character" w:styleId="CommentReference">
    <w:name w:val="annotation reference"/>
    <w:uiPriority w:val="99"/>
    <w:rsid w:val="00FA0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A0CF8"/>
    <w:rPr>
      <w:rFonts w:eastAsia="Times New Roman" w:cs="Times New Roman"/>
      <w:kern w:val="0"/>
      <w:sz w:val="20"/>
      <w:szCs w:val="20"/>
      <w:lang w:val="x-none" w:eastAsia="x-none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0CF8"/>
    <w:rPr>
      <w:rFonts w:ascii="Verdana" w:eastAsia="Times New Roman" w:hAnsi="Verdana"/>
      <w:kern w:val="0"/>
      <w:lang w:val="x-none" w:eastAsia="x-none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FA0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0CF8"/>
    <w:rPr>
      <w:rFonts w:ascii="Verdana" w:eastAsia="Times New Roman" w:hAnsi="Verdana"/>
      <w:b/>
      <w:bCs/>
      <w:kern w:val="0"/>
      <w:lang w:val="x-none" w:eastAsia="x-none"/>
      <w14:ligatures w14:val="none"/>
    </w:rPr>
  </w:style>
  <w:style w:type="paragraph" w:styleId="BalloonText">
    <w:name w:val="Balloon Text"/>
    <w:basedOn w:val="Normal"/>
    <w:link w:val="BalloonTextChar"/>
    <w:rsid w:val="00FA0CF8"/>
    <w:rPr>
      <w:rFonts w:ascii="Tahoma" w:eastAsia="Times New Roman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rsid w:val="00FA0CF8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Revision">
    <w:name w:val="Revision"/>
    <w:hidden/>
    <w:uiPriority w:val="99"/>
    <w:semiHidden/>
    <w:rsid w:val="00FA0CF8"/>
    <w:rPr>
      <w:rFonts w:ascii="Verdana" w:eastAsia="Times New Roman" w:hAnsi="Verdana"/>
      <w:kern w:val="0"/>
      <w:sz w:val="24"/>
      <w:szCs w:val="24"/>
      <w14:ligatures w14:val="none"/>
    </w:rPr>
  </w:style>
  <w:style w:type="paragraph" w:customStyle="1" w:styleId="TableText">
    <w:name w:val="Table Text"/>
    <w:basedOn w:val="Normal"/>
    <w:rsid w:val="00FA0CF8"/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tableentry">
    <w:name w:val="tableentry"/>
    <w:rsid w:val="00FA0CF8"/>
    <w:rPr>
      <w:rFonts w:ascii="Arial" w:hAnsi="Arial" w:cs="Arial" w:hint="default"/>
    </w:rPr>
  </w:style>
  <w:style w:type="character" w:styleId="UnresolvedMention">
    <w:name w:val="Unresolved Mention"/>
    <w:uiPriority w:val="99"/>
    <w:semiHidden/>
    <w:unhideWhenUsed/>
    <w:rsid w:val="00FA0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eader" Target="header1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mailto:PBMMedDBilling@CVSHealth.com" TargetMode="Externa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thesource.cvshealth.com/nuxeo/thesource/" TargetMode="Externa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policy.corp.cvscaremark.com/pnp/faces/DocRenderer?documentId=CALL-00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3233</Words>
  <Characters>18433</Characters>
  <Application>Microsoft Office Word</Application>
  <DocSecurity>0</DocSecurity>
  <Lines>153</Lines>
  <Paragraphs>43</Paragraphs>
  <ScaleCrop>false</ScaleCrop>
  <Company/>
  <LinksUpToDate>false</LinksUpToDate>
  <CharactersWithSpaces>21623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</cp:revision>
  <dcterms:created xsi:type="dcterms:W3CDTF">2025-04-22T20:09:00Z</dcterms:created>
  <dcterms:modified xsi:type="dcterms:W3CDTF">2025-04-22T20:10:00Z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2025-04-22T20:10:17Z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4102acb2-eb78-44b1-bb47-f5538d3b6152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