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359D" w14:textId="56DF7F7E" w:rsidR="006C678B" w:rsidRPr="00090305" w:rsidRDefault="0056128A" w:rsidP="00FA3778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_Toc436124863"/>
      <w:bookmarkStart w:id="2" w:name="_Toc436124926"/>
      <w:bookmarkStart w:id="3" w:name="_Toc447876346"/>
      <w:bookmarkStart w:id="4" w:name="_Toc474900485"/>
      <w:bookmarkStart w:id="5" w:name="_Toc474902912"/>
      <w:bookmarkStart w:id="6" w:name="_Toc482080590"/>
      <w:bookmarkStart w:id="7" w:name="_Toc488135177"/>
      <w:bookmarkStart w:id="8" w:name="_Toc496187409"/>
      <w:bookmarkStart w:id="9" w:name="_Toc67397198"/>
      <w:bookmarkStart w:id="10" w:name="_Toc181346202"/>
      <w:bookmarkStart w:id="11" w:name="OLE_LINK1"/>
      <w:bookmarkEnd w:id="0"/>
      <w:r>
        <w:rPr>
          <w:rFonts w:ascii="Verdana" w:hAnsi="Verdana"/>
          <w:color w:val="000000"/>
          <w:sz w:val="36"/>
          <w:szCs w:val="36"/>
        </w:rPr>
        <w:t xml:space="preserve">Compass </w:t>
      </w:r>
      <w:r w:rsidR="00175A41">
        <w:rPr>
          <w:rFonts w:ascii="Verdana" w:hAnsi="Verdana"/>
          <w:color w:val="000000"/>
          <w:sz w:val="36"/>
          <w:szCs w:val="36"/>
        </w:rPr>
        <w:t xml:space="preserve">Aetna </w:t>
      </w:r>
      <w:r w:rsidR="00FB2180">
        <w:rPr>
          <w:rFonts w:ascii="Verdana" w:hAnsi="Verdana"/>
          <w:color w:val="000000"/>
          <w:sz w:val="36"/>
          <w:szCs w:val="36"/>
        </w:rPr>
        <w:t xml:space="preserve">MED D - </w:t>
      </w:r>
      <w:r w:rsidR="00175A41">
        <w:rPr>
          <w:rFonts w:ascii="Verdana" w:hAnsi="Verdana"/>
          <w:color w:val="000000"/>
          <w:sz w:val="36"/>
          <w:szCs w:val="36"/>
        </w:rPr>
        <w:t>SilverScript</w:t>
      </w:r>
      <w:r w:rsidR="00913B79">
        <w:rPr>
          <w:rFonts w:ascii="Verdana" w:hAnsi="Verdana"/>
          <w:color w:val="000000"/>
          <w:sz w:val="36"/>
          <w:szCs w:val="36"/>
        </w:rPr>
        <w:t xml:space="preserve"> </w:t>
      </w:r>
      <w:r w:rsidR="000F2667" w:rsidRPr="00090305">
        <w:rPr>
          <w:rFonts w:ascii="Verdana" w:hAnsi="Verdana"/>
          <w:color w:val="000000"/>
          <w:sz w:val="36"/>
          <w:szCs w:val="36"/>
        </w:rPr>
        <w:t>- Premium Billing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CF37ED">
        <w:rPr>
          <w:rFonts w:ascii="Verdana" w:hAnsi="Verdana"/>
          <w:color w:val="000000"/>
          <w:sz w:val="36"/>
          <w:szCs w:val="36"/>
        </w:rPr>
        <w:t xml:space="preserve"> </w:t>
      </w:r>
      <w:r w:rsidR="00622DEF">
        <w:rPr>
          <w:rFonts w:ascii="Verdana" w:hAnsi="Verdana"/>
          <w:color w:val="000000"/>
          <w:sz w:val="36"/>
          <w:szCs w:val="36"/>
        </w:rPr>
        <w:t xml:space="preserve">Support </w:t>
      </w:r>
      <w:r w:rsidR="00CF37ED">
        <w:rPr>
          <w:rFonts w:ascii="Verdana" w:hAnsi="Verdana"/>
          <w:color w:val="000000"/>
          <w:sz w:val="36"/>
          <w:szCs w:val="36"/>
        </w:rPr>
        <w:t>Task Identifier Codes</w:t>
      </w:r>
      <w:bookmarkEnd w:id="9"/>
      <w:bookmarkEnd w:id="10"/>
      <w:r w:rsidR="005A1907">
        <w:rPr>
          <w:rFonts w:ascii="Verdana" w:hAnsi="Verdana"/>
          <w:color w:val="000000"/>
          <w:sz w:val="36"/>
          <w:szCs w:val="36"/>
        </w:rPr>
        <w:t xml:space="preserve"> </w:t>
      </w:r>
    </w:p>
    <w:bookmarkEnd w:id="11"/>
    <w:p w14:paraId="199FDDC4" w14:textId="32D2AB36" w:rsidR="000C65DD" w:rsidRDefault="00877BCB" w:rsidP="00FA3778">
      <w:pPr>
        <w:pStyle w:val="TOC1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090305">
        <w:fldChar w:fldCharType="begin"/>
      </w:r>
      <w:r w:rsidR="00C827E7" w:rsidRPr="00090305">
        <w:instrText xml:space="preserve"> TOC \o "1-2" \n \h \z \u </w:instrText>
      </w:r>
      <w:r w:rsidRPr="00090305">
        <w:fldChar w:fldCharType="separate"/>
      </w:r>
      <w:hyperlink w:anchor="_Toc181346203" w:history="1">
        <w:r w:rsidR="000C65DD" w:rsidRPr="009955F6">
          <w:rPr>
            <w:rStyle w:val="Hyperlink"/>
            <w:noProof/>
          </w:rPr>
          <w:t>Process</w:t>
        </w:r>
      </w:hyperlink>
    </w:p>
    <w:p w14:paraId="250B76BB" w14:textId="2AEADDD1" w:rsidR="000C65DD" w:rsidRDefault="004F365C">
      <w:pPr>
        <w:pStyle w:val="TOC2"/>
        <w:rPr>
          <w:rFonts w:asciiTheme="minorHAnsi" w:eastAsiaTheme="minorEastAsia" w:hAnsiTheme="minorHAnsi" w:cstheme="minorBidi"/>
          <w:noProof/>
          <w:color w:val="auto"/>
          <w:kern w:val="2"/>
          <w:sz w:val="22"/>
          <w:szCs w:val="22"/>
          <w:u w:val="none"/>
          <w14:ligatures w14:val="standardContextual"/>
        </w:rPr>
      </w:pPr>
      <w:hyperlink w:anchor="_Toc181346204" w:history="1">
        <w:r w:rsidR="000C65DD" w:rsidRPr="009955F6">
          <w:rPr>
            <w:rStyle w:val="Hyperlink"/>
            <w:noProof/>
          </w:rPr>
          <w:t>Related Documents</w:t>
        </w:r>
      </w:hyperlink>
    </w:p>
    <w:p w14:paraId="75544638" w14:textId="43D6A532" w:rsidR="00935CD6" w:rsidRDefault="00877BCB" w:rsidP="007A54FC">
      <w:pPr>
        <w:pStyle w:val="TOC2"/>
      </w:pPr>
      <w:r w:rsidRPr="00090305">
        <w:fldChar w:fldCharType="end"/>
      </w:r>
    </w:p>
    <w:p w14:paraId="3D16BB78" w14:textId="192FE7D9" w:rsidR="009366B1" w:rsidRPr="00090305" w:rsidRDefault="00935CD6" w:rsidP="00432CEF">
      <w:pPr>
        <w:spacing w:before="120" w:after="120" w:line="299" w:lineRule="atLeast"/>
        <w:textAlignment w:val="top"/>
      </w:pPr>
      <w:r w:rsidRPr="00935CD6">
        <w:rPr>
          <w:b/>
          <w:bCs/>
        </w:rPr>
        <w:t>Description:</w:t>
      </w:r>
      <w:r>
        <w:t xml:space="preserve"> </w:t>
      </w:r>
      <w:r w:rsidR="008F674D">
        <w:t xml:space="preserve"> </w:t>
      </w:r>
      <w:r w:rsidR="00F9718F">
        <w:t>P</w:t>
      </w:r>
      <w:r w:rsidR="00866BA0" w:rsidRPr="002C3935">
        <w:t>rovide</w:t>
      </w:r>
      <w:r>
        <w:t>s</w:t>
      </w:r>
      <w:r w:rsidR="00866BA0" w:rsidRPr="002C3935">
        <w:t xml:space="preserve"> the MED D Customer Care Representative (CCR) with details necessary to </w:t>
      </w:r>
      <w:r w:rsidR="009366B1">
        <w:t xml:space="preserve">include the correct Premium Billing </w:t>
      </w:r>
      <w:r w:rsidR="006C1CDE">
        <w:t xml:space="preserve">Support </w:t>
      </w:r>
      <w:r w:rsidR="009366B1">
        <w:t>Task Identifier Code when</w:t>
      </w:r>
      <w:r w:rsidR="00CF37ED">
        <w:t xml:space="preserve"> submitting </w:t>
      </w:r>
      <w:r w:rsidR="00D503A7">
        <w:t xml:space="preserve">a </w:t>
      </w:r>
      <w:r w:rsidR="00C6107F">
        <w:t xml:space="preserve">Premium Billing </w:t>
      </w:r>
      <w:r w:rsidR="001B79F6">
        <w:t xml:space="preserve">Support </w:t>
      </w:r>
      <w:r w:rsidR="00D503A7">
        <w:t>Task</w:t>
      </w:r>
      <w:r w:rsidR="00CF37ED">
        <w:t xml:space="preserve"> for resear</w:t>
      </w:r>
      <w:r w:rsidR="00C6107F">
        <w:t>ch.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1E72EA" w:rsidRPr="00090305" w14:paraId="6FF5B98B" w14:textId="77777777" w:rsidTr="00432CEF">
        <w:tc>
          <w:tcPr>
            <w:tcW w:w="5000" w:type="pct"/>
            <w:shd w:val="clear" w:color="auto" w:fill="C0C0C0"/>
          </w:tcPr>
          <w:p w14:paraId="6BF6A3C5" w14:textId="77777777" w:rsidR="001E72EA" w:rsidRPr="003B5065" w:rsidRDefault="00931463" w:rsidP="00871C88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2" w:name="_ACA_Breast_Cancer"/>
            <w:bookmarkStart w:id="13" w:name="_Toc181346203"/>
            <w:bookmarkEnd w:id="12"/>
            <w:r w:rsidRPr="003B5065">
              <w:rPr>
                <w:rFonts w:ascii="Verdana" w:hAnsi="Verdana"/>
                <w:i w:val="0"/>
                <w:iCs w:val="0"/>
              </w:rPr>
              <w:t>Process</w:t>
            </w:r>
            <w:bookmarkEnd w:id="13"/>
          </w:p>
        </w:tc>
      </w:tr>
    </w:tbl>
    <w:p w14:paraId="544A6B53" w14:textId="6CF0B878" w:rsidR="009366B1" w:rsidRDefault="006B4ADB" w:rsidP="00871C88">
      <w:pPr>
        <w:spacing w:before="120" w:after="120" w:line="299" w:lineRule="atLeast"/>
        <w:textAlignment w:val="top"/>
      </w:pPr>
      <w:r>
        <w:t>U</w:t>
      </w:r>
      <w:r w:rsidR="009366B1">
        <w:t xml:space="preserve">nique </w:t>
      </w:r>
      <w:r w:rsidR="001B79F6">
        <w:t xml:space="preserve">Support </w:t>
      </w:r>
      <w:r w:rsidR="009366B1">
        <w:t xml:space="preserve">Task Identifier Codes </w:t>
      </w:r>
      <w:r>
        <w:t>must</w:t>
      </w:r>
      <w:r w:rsidR="009366B1">
        <w:t xml:space="preserve"> be </w:t>
      </w:r>
      <w:r w:rsidR="009366B1" w:rsidRPr="006A639C">
        <w:rPr>
          <w:b/>
          <w:bCs/>
        </w:rPr>
        <w:t>copied and pasted</w:t>
      </w:r>
      <w:r w:rsidR="009366B1">
        <w:t xml:space="preserve"> </w:t>
      </w:r>
      <w:r w:rsidR="00D503A7" w:rsidRPr="006A639C">
        <w:rPr>
          <w:b/>
          <w:bCs/>
        </w:rPr>
        <w:t>from the applicable Work Instruction</w:t>
      </w:r>
      <w:r w:rsidR="00D503A7">
        <w:t xml:space="preserve"> </w:t>
      </w:r>
      <w:r w:rsidR="009366B1">
        <w:t xml:space="preserve">into the </w:t>
      </w:r>
      <w:r w:rsidR="000A1376">
        <w:t>Compass Support</w:t>
      </w:r>
      <w:r w:rsidR="009366B1">
        <w:t xml:space="preserve"> Task Notes when submitting a Premium Billing </w:t>
      </w:r>
      <w:r w:rsidR="000A1376">
        <w:t xml:space="preserve">Support </w:t>
      </w:r>
      <w:r w:rsidR="009366B1">
        <w:t>Task</w:t>
      </w:r>
      <w:r w:rsidR="00D503A7">
        <w:t xml:space="preserve"> for research</w:t>
      </w:r>
      <w:r w:rsidR="009366B1">
        <w:t>.</w:t>
      </w:r>
    </w:p>
    <w:p w14:paraId="46043A99" w14:textId="77777777" w:rsidR="009366B1" w:rsidRDefault="009366B1" w:rsidP="00D503A7"/>
    <w:p w14:paraId="2B48EB8E" w14:textId="08236A1D" w:rsidR="00C6107F" w:rsidRPr="00090305" w:rsidRDefault="005B5490" w:rsidP="00A17955">
      <w:pPr>
        <w:spacing w:before="120" w:after="120"/>
      </w:pPr>
      <w:r>
        <w:t>P</w:t>
      </w:r>
      <w:r w:rsidR="00DA3C81">
        <w:t>erform the following</w:t>
      </w:r>
      <w:r w:rsidR="00C6107F">
        <w:t xml:space="preserve"> </w:t>
      </w:r>
      <w:r w:rsidR="001167B6">
        <w:t>steps</w:t>
      </w:r>
      <w:r w:rsidR="00931463" w:rsidRPr="00090305"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787"/>
        <w:gridCol w:w="12163"/>
      </w:tblGrid>
      <w:tr w:rsidR="00931463" w:rsidRPr="003B5065" w14:paraId="0DD3DB2C" w14:textId="77777777" w:rsidTr="006655F9">
        <w:trPr>
          <w:trHeight w:val="37"/>
        </w:trPr>
        <w:tc>
          <w:tcPr>
            <w:tcW w:w="237" w:type="pct"/>
            <w:shd w:val="pct10" w:color="auto" w:fill="auto"/>
          </w:tcPr>
          <w:p w14:paraId="2CB01836" w14:textId="77777777" w:rsidR="00931463" w:rsidRPr="003B5065" w:rsidRDefault="00931463" w:rsidP="005879DD">
            <w:pPr>
              <w:spacing w:before="120" w:after="120"/>
              <w:jc w:val="center"/>
              <w:rPr>
                <w:b/>
              </w:rPr>
            </w:pPr>
            <w:r w:rsidRPr="003B5065">
              <w:rPr>
                <w:b/>
              </w:rPr>
              <w:t>Step</w:t>
            </w:r>
          </w:p>
        </w:tc>
        <w:tc>
          <w:tcPr>
            <w:tcW w:w="4763" w:type="pct"/>
            <w:shd w:val="pct10" w:color="auto" w:fill="auto"/>
          </w:tcPr>
          <w:p w14:paraId="7A9DABC7" w14:textId="77777777" w:rsidR="00931463" w:rsidRPr="003B5065" w:rsidRDefault="00931463" w:rsidP="005879DD">
            <w:pPr>
              <w:spacing w:before="120" w:after="120"/>
              <w:jc w:val="center"/>
              <w:rPr>
                <w:b/>
              </w:rPr>
            </w:pPr>
            <w:r w:rsidRPr="003B5065">
              <w:rPr>
                <w:b/>
              </w:rPr>
              <w:t>Action</w:t>
            </w:r>
          </w:p>
        </w:tc>
      </w:tr>
      <w:tr w:rsidR="00931463" w:rsidRPr="003B5065" w14:paraId="1781C255" w14:textId="77777777" w:rsidTr="006655F9">
        <w:trPr>
          <w:trHeight w:val="82"/>
        </w:trPr>
        <w:tc>
          <w:tcPr>
            <w:tcW w:w="237" w:type="pct"/>
          </w:tcPr>
          <w:p w14:paraId="138BCD6D" w14:textId="77777777" w:rsidR="00931463" w:rsidRPr="003B5065" w:rsidRDefault="005A1907" w:rsidP="005879DD">
            <w:pPr>
              <w:spacing w:before="120" w:after="120"/>
              <w:jc w:val="center"/>
              <w:rPr>
                <w:b/>
              </w:rPr>
            </w:pPr>
            <w:r w:rsidRPr="003B5065">
              <w:rPr>
                <w:b/>
              </w:rPr>
              <w:t>1</w:t>
            </w:r>
          </w:p>
        </w:tc>
        <w:tc>
          <w:tcPr>
            <w:tcW w:w="4763" w:type="pct"/>
            <w:tcBorders>
              <w:bottom w:val="single" w:sz="4" w:space="0" w:color="auto"/>
            </w:tcBorders>
          </w:tcPr>
          <w:p w14:paraId="53F82CB3" w14:textId="551DF7E0" w:rsidR="00EA1AE2" w:rsidRPr="003B5065" w:rsidRDefault="003E494B" w:rsidP="005879DD">
            <w:pPr>
              <w:spacing w:before="120" w:after="120"/>
            </w:pPr>
            <w:r w:rsidRPr="003B5065">
              <w:t xml:space="preserve">Obtain the </w:t>
            </w:r>
            <w:r w:rsidR="00EA1AE2" w:rsidRPr="003B5065">
              <w:t>correct</w:t>
            </w:r>
            <w:r w:rsidRPr="003B5065">
              <w:t xml:space="preserve"> </w:t>
            </w:r>
            <w:r w:rsidR="000A1376">
              <w:t>Support</w:t>
            </w:r>
            <w:r w:rsidR="000A1376" w:rsidRPr="003B5065">
              <w:t xml:space="preserve"> </w:t>
            </w:r>
            <w:r w:rsidRPr="003B5065">
              <w:t>Task Identifier Code.</w:t>
            </w:r>
            <w:r w:rsidR="002673BE">
              <w:t xml:space="preserve"> </w:t>
            </w:r>
            <w:r w:rsidR="00EA1AE2" w:rsidRPr="00891A0F">
              <w:rPr>
                <w:rFonts w:cs="Arial"/>
                <w:b/>
                <w:bCs/>
                <w:color w:val="000000"/>
              </w:rPr>
              <w:t xml:space="preserve">Specific </w:t>
            </w:r>
            <w:r w:rsidR="000A1376" w:rsidRPr="00891A0F">
              <w:rPr>
                <w:rFonts w:cs="Arial"/>
                <w:b/>
                <w:bCs/>
                <w:color w:val="000000"/>
              </w:rPr>
              <w:t xml:space="preserve">Support </w:t>
            </w:r>
            <w:r w:rsidR="00EA1AE2" w:rsidRPr="00891A0F">
              <w:rPr>
                <w:rFonts w:cs="Arial"/>
                <w:b/>
                <w:bCs/>
                <w:color w:val="000000"/>
              </w:rPr>
              <w:t>Task Identifier</w:t>
            </w:r>
            <w:r w:rsidR="00EA1AE2" w:rsidRPr="00891A0F">
              <w:rPr>
                <w:b/>
                <w:bCs/>
              </w:rPr>
              <w:t xml:space="preserve"> Codes are listed at the beginning of the </w:t>
            </w:r>
            <w:r w:rsidR="00EA1AE2" w:rsidRPr="001E36F8">
              <w:rPr>
                <w:b/>
                <w:bCs/>
              </w:rPr>
              <w:t>Task Notes</w:t>
            </w:r>
            <w:r w:rsidR="00EA1AE2" w:rsidRPr="006A639C">
              <w:rPr>
                <w:b/>
                <w:bCs/>
              </w:rPr>
              <w:t xml:space="preserve"> within the applicable Premium Billing Work Instruction.</w:t>
            </w:r>
          </w:p>
          <w:p w14:paraId="72D7A0B2" w14:textId="77777777" w:rsidR="00EA1AE2" w:rsidRPr="003B5065" w:rsidRDefault="00EA1AE2" w:rsidP="005879DD">
            <w:pPr>
              <w:spacing w:before="120" w:after="120"/>
              <w:rPr>
                <w:b/>
              </w:rPr>
            </w:pPr>
          </w:p>
          <w:p w14:paraId="553CCC6A" w14:textId="6AAE8CC4" w:rsidR="009366B1" w:rsidRPr="003B5065" w:rsidRDefault="009366B1" w:rsidP="005879DD">
            <w:pPr>
              <w:spacing w:before="120" w:after="120"/>
              <w:ind w:left="720"/>
              <w:rPr>
                <w:b/>
              </w:rPr>
            </w:pPr>
            <w:r w:rsidRPr="003B5065">
              <w:rPr>
                <w:b/>
              </w:rPr>
              <w:t>Example:</w:t>
            </w:r>
            <w:r w:rsidRPr="003B5065">
              <w:t xml:space="preserve"> </w:t>
            </w:r>
            <w:r w:rsidR="008F674D">
              <w:t xml:space="preserve"> </w:t>
            </w:r>
            <w:r w:rsidR="00935CD6" w:rsidRPr="003B5065">
              <w:t>The</w:t>
            </w:r>
            <w:r w:rsidRPr="003B5065">
              <w:t xml:space="preserve"> </w:t>
            </w:r>
            <w:r w:rsidR="00175A41">
              <w:rPr>
                <w:b/>
              </w:rPr>
              <w:t xml:space="preserve">SilverScript Premium Billing Credit Card Payment </w:t>
            </w:r>
            <w:r w:rsidR="00C4456C">
              <w:rPr>
                <w:bCs/>
              </w:rPr>
              <w:t>Support</w:t>
            </w:r>
            <w:r w:rsidR="00C4456C" w:rsidRPr="003B5065">
              <w:rPr>
                <w:bCs/>
              </w:rPr>
              <w:t xml:space="preserve"> </w:t>
            </w:r>
            <w:r w:rsidR="00935CD6" w:rsidRPr="003B5065">
              <w:rPr>
                <w:bCs/>
              </w:rPr>
              <w:t>Task</w:t>
            </w:r>
            <w:r w:rsidR="00EA1AE2" w:rsidRPr="003B5065">
              <w:rPr>
                <w:b/>
              </w:rPr>
              <w:t xml:space="preserve"> </w:t>
            </w:r>
            <w:r w:rsidR="00EA1AE2" w:rsidRPr="003B5065">
              <w:t xml:space="preserve">Identifier Code </w:t>
            </w:r>
            <w:r w:rsidR="00EA1AE2" w:rsidRPr="003B5065">
              <w:rPr>
                <w:b/>
              </w:rPr>
              <w:t>(</w:t>
            </w:r>
            <w:proofErr w:type="spellStart"/>
            <w:r w:rsidR="00175A41" w:rsidRPr="00175A41">
              <w:rPr>
                <w:b/>
              </w:rPr>
              <w:t>CCP003</w:t>
            </w:r>
            <w:proofErr w:type="spellEnd"/>
            <w:r w:rsidR="00EA1AE2" w:rsidRPr="003B5065">
              <w:rPr>
                <w:b/>
              </w:rPr>
              <w:t>)</w:t>
            </w:r>
            <w:r w:rsidR="00935CD6" w:rsidRPr="003B5065">
              <w:rPr>
                <w:b/>
              </w:rPr>
              <w:t xml:space="preserve"> </w:t>
            </w:r>
            <w:r w:rsidR="003E494B" w:rsidRPr="003B5065">
              <w:rPr>
                <w:bCs/>
              </w:rPr>
              <w:t>is located</w:t>
            </w:r>
            <w:r w:rsidR="003E494B" w:rsidRPr="003B5065">
              <w:rPr>
                <w:b/>
              </w:rPr>
              <w:t xml:space="preserve"> </w:t>
            </w:r>
            <w:r w:rsidRPr="003B5065">
              <w:t xml:space="preserve">within the </w:t>
            </w:r>
            <w:hyperlink r:id="rId11" w:anchor="!/view?docid=29cd0a2a-b165-4baa-a448-918931058152" w:history="1">
              <w:r w:rsidR="008F7DFC" w:rsidRPr="008F7DFC">
                <w:rPr>
                  <w:rStyle w:val="Hyperlink"/>
                </w:rPr>
                <w:t>Aetna Compass MED D - SilverScript - Premium Billing Credit Card Single-Sign-On (</w:t>
              </w:r>
              <w:proofErr w:type="spellStart"/>
              <w:r w:rsidR="008F7DFC" w:rsidRPr="008F7DFC">
                <w:rPr>
                  <w:rStyle w:val="Hyperlink"/>
                </w:rPr>
                <w:t>SSO</w:t>
              </w:r>
              <w:proofErr w:type="spellEnd"/>
              <w:r w:rsidR="008F7DFC" w:rsidRPr="008F7DFC">
                <w:rPr>
                  <w:rStyle w:val="Hyperlink"/>
                </w:rPr>
                <w:t>) Processes (064883)</w:t>
              </w:r>
            </w:hyperlink>
            <w:r w:rsidR="00175A41">
              <w:t xml:space="preserve"> </w:t>
            </w:r>
            <w:r w:rsidR="00302F5F">
              <w:t>w</w:t>
            </w:r>
            <w:r w:rsidRPr="003B5065">
              <w:t xml:space="preserve">ork </w:t>
            </w:r>
            <w:r w:rsidR="00302F5F">
              <w:t>i</w:t>
            </w:r>
            <w:r w:rsidRPr="003B5065">
              <w:t>nstructio</w:t>
            </w:r>
            <w:r w:rsidR="00EA1AE2" w:rsidRPr="003B5065">
              <w:t>n</w:t>
            </w:r>
            <w:r w:rsidR="003E494B" w:rsidRPr="003B5065">
              <w:t>:</w:t>
            </w:r>
          </w:p>
          <w:p w14:paraId="187AF32D" w14:textId="77777777" w:rsidR="00935CD6" w:rsidRPr="003B5065" w:rsidRDefault="00935CD6" w:rsidP="005879DD">
            <w:pPr>
              <w:spacing w:before="120" w:after="120"/>
              <w:ind w:left="720"/>
            </w:pPr>
          </w:p>
          <w:p w14:paraId="1DE1349D" w14:textId="44F91AAE" w:rsidR="003B5065" w:rsidRDefault="003E494B" w:rsidP="005879DD">
            <w:pPr>
              <w:spacing w:before="120" w:after="120"/>
              <w:ind w:left="1440"/>
            </w:pPr>
            <w:r w:rsidRPr="003B5065">
              <w:rPr>
                <w:b/>
                <w:bCs/>
              </w:rPr>
              <w:t>Task Type:</w:t>
            </w:r>
            <w:r w:rsidR="00A44E87">
              <w:rPr>
                <w:b/>
                <w:bCs/>
              </w:rPr>
              <w:t xml:space="preserve"> </w:t>
            </w:r>
            <w:r w:rsidRPr="003B5065">
              <w:rPr>
                <w:b/>
                <w:bCs/>
              </w:rPr>
              <w:t xml:space="preserve"> </w:t>
            </w:r>
            <w:r w:rsidRPr="003B5065">
              <w:t xml:space="preserve">Premium Billing Inquiry Medicare D </w:t>
            </w:r>
          </w:p>
          <w:p w14:paraId="5E37EC75" w14:textId="3A8B06D2" w:rsidR="003E494B" w:rsidRPr="003B5065" w:rsidRDefault="003E494B" w:rsidP="005879DD">
            <w:pPr>
              <w:spacing w:before="120" w:after="120"/>
              <w:ind w:left="1440"/>
            </w:pPr>
            <w:r w:rsidRPr="003B5065">
              <w:rPr>
                <w:b/>
                <w:bCs/>
              </w:rPr>
              <w:t>Reason for Dispute:</w:t>
            </w:r>
            <w:r w:rsidR="00A44E87">
              <w:rPr>
                <w:b/>
                <w:bCs/>
              </w:rPr>
              <w:t xml:space="preserve"> </w:t>
            </w:r>
            <w:r w:rsidRPr="003B5065">
              <w:t xml:space="preserve"> Credit Card Payment</w:t>
            </w:r>
          </w:p>
          <w:p w14:paraId="22772BE8" w14:textId="22302C37" w:rsidR="003E494B" w:rsidRPr="003B5065" w:rsidRDefault="003E494B" w:rsidP="005879DD">
            <w:pPr>
              <w:spacing w:before="120" w:after="120"/>
              <w:ind w:left="1440"/>
              <w:rPr>
                <w:bCs/>
              </w:rPr>
            </w:pPr>
            <w:r w:rsidRPr="003B5065">
              <w:rPr>
                <w:b/>
              </w:rPr>
              <w:t>Task Notes:</w:t>
            </w:r>
            <w:r w:rsidR="00A44E87">
              <w:rPr>
                <w:b/>
              </w:rPr>
              <w:t xml:space="preserve"> </w:t>
            </w:r>
            <w:r w:rsidRPr="003B5065">
              <w:rPr>
                <w:b/>
              </w:rPr>
              <w:t xml:space="preserve"> </w:t>
            </w:r>
            <w:r w:rsidRPr="003B5065">
              <w:rPr>
                <w:bCs/>
              </w:rPr>
              <w:t>Document the following:</w:t>
            </w:r>
          </w:p>
          <w:p w14:paraId="50DC303B" w14:textId="6A81B866" w:rsidR="003E494B" w:rsidRPr="003B5065" w:rsidRDefault="00175A41" w:rsidP="005879DD">
            <w:pPr>
              <w:numPr>
                <w:ilvl w:val="0"/>
                <w:numId w:val="50"/>
              </w:numPr>
              <w:spacing w:before="120" w:after="120"/>
              <w:rPr>
                <w:b/>
              </w:rPr>
            </w:pPr>
            <w:proofErr w:type="spellStart"/>
            <w:r w:rsidRPr="00175A41">
              <w:rPr>
                <w:b/>
              </w:rPr>
              <w:t>CCP003</w:t>
            </w:r>
            <w:proofErr w:type="spellEnd"/>
            <w:r w:rsidR="003E494B" w:rsidRPr="003B5065">
              <w:rPr>
                <w:b/>
              </w:rPr>
              <w:t xml:space="preserve"> </w:t>
            </w:r>
            <w:r w:rsidR="003E494B" w:rsidRPr="003B5065">
              <w:rPr>
                <w:color w:val="000000"/>
              </w:rPr>
              <w:t>Provide details of the beneficiary’s concern(s).</w:t>
            </w:r>
          </w:p>
          <w:p w14:paraId="2A33362E" w14:textId="77777777" w:rsidR="003E494B" w:rsidRPr="003B5065" w:rsidRDefault="003E494B" w:rsidP="005879DD">
            <w:pPr>
              <w:numPr>
                <w:ilvl w:val="0"/>
                <w:numId w:val="50"/>
              </w:numPr>
              <w:spacing w:before="120" w:after="120"/>
              <w:rPr>
                <w:b/>
              </w:rPr>
            </w:pPr>
            <w:r w:rsidRPr="003B5065">
              <w:rPr>
                <w:color w:val="000000"/>
              </w:rPr>
              <w:t>Beneficiary’s contact number.</w:t>
            </w:r>
          </w:p>
          <w:p w14:paraId="09B24806" w14:textId="77777777" w:rsidR="009366B1" w:rsidRPr="003B5065" w:rsidRDefault="009366B1" w:rsidP="005879DD">
            <w:pPr>
              <w:spacing w:before="120" w:after="120"/>
              <w:ind w:left="720"/>
            </w:pPr>
          </w:p>
        </w:tc>
      </w:tr>
      <w:tr w:rsidR="00DA3C81" w:rsidRPr="003B5065" w14:paraId="169BC013" w14:textId="77777777" w:rsidTr="006655F9">
        <w:trPr>
          <w:trHeight w:val="82"/>
        </w:trPr>
        <w:tc>
          <w:tcPr>
            <w:tcW w:w="237" w:type="pct"/>
          </w:tcPr>
          <w:p w14:paraId="6808FA89" w14:textId="77777777" w:rsidR="00DA3C81" w:rsidRPr="003B5065" w:rsidRDefault="005A1907" w:rsidP="005879DD">
            <w:pPr>
              <w:spacing w:before="120" w:after="120"/>
              <w:jc w:val="center"/>
              <w:rPr>
                <w:b/>
              </w:rPr>
            </w:pPr>
            <w:r w:rsidRPr="003B5065">
              <w:rPr>
                <w:b/>
              </w:rPr>
              <w:t>2</w:t>
            </w:r>
          </w:p>
        </w:tc>
        <w:tc>
          <w:tcPr>
            <w:tcW w:w="4763" w:type="pct"/>
            <w:tcBorders>
              <w:bottom w:val="single" w:sz="4" w:space="0" w:color="auto"/>
            </w:tcBorders>
          </w:tcPr>
          <w:p w14:paraId="3B805ACC" w14:textId="1A5EEBF4" w:rsidR="00C8246A" w:rsidRPr="00777847" w:rsidRDefault="009366B1" w:rsidP="005879DD">
            <w:pPr>
              <w:spacing w:before="120" w:after="120"/>
            </w:pPr>
            <w:r w:rsidRPr="003B5065">
              <w:t>Include the</w:t>
            </w:r>
            <w:r w:rsidR="005A1907" w:rsidRPr="003B5065">
              <w:t xml:space="preserve"> </w:t>
            </w:r>
            <w:r w:rsidR="00EA1AE2" w:rsidRPr="003B5065">
              <w:t>correct</w:t>
            </w:r>
            <w:r w:rsidRPr="003B5065">
              <w:t xml:space="preserve"> </w:t>
            </w:r>
            <w:r w:rsidR="00391E4D">
              <w:t>Support</w:t>
            </w:r>
            <w:r w:rsidR="00391E4D" w:rsidRPr="003B5065">
              <w:t xml:space="preserve"> </w:t>
            </w:r>
            <w:r w:rsidRPr="003B5065">
              <w:t>Task Identifier C</w:t>
            </w:r>
            <w:r w:rsidR="00C8246A" w:rsidRPr="003B5065">
              <w:t xml:space="preserve">ode </w:t>
            </w:r>
            <w:r w:rsidRPr="003B5065">
              <w:t xml:space="preserve">at the </w:t>
            </w:r>
            <w:r w:rsidRPr="006A639C">
              <w:rPr>
                <w:b/>
                <w:bCs/>
              </w:rPr>
              <w:t>beginning</w:t>
            </w:r>
            <w:r w:rsidRPr="003B5065">
              <w:t xml:space="preserve"> of</w:t>
            </w:r>
            <w:r w:rsidR="00C8246A" w:rsidRPr="003B5065">
              <w:t xml:space="preserve"> the </w:t>
            </w:r>
            <w:r w:rsidR="00C4456C" w:rsidRPr="00777847">
              <w:t xml:space="preserve">Support </w:t>
            </w:r>
            <w:r w:rsidR="000423D4" w:rsidRPr="006A639C">
              <w:t xml:space="preserve">Task </w:t>
            </w:r>
            <w:r w:rsidR="001167B6" w:rsidRPr="006A639C">
              <w:t>Notes</w:t>
            </w:r>
            <w:r w:rsidR="006B4ADB" w:rsidRPr="00777847">
              <w:t xml:space="preserve"> in</w:t>
            </w:r>
            <w:r w:rsidR="006B4ADB" w:rsidRPr="006A639C">
              <w:t xml:space="preserve"> </w:t>
            </w:r>
            <w:r w:rsidR="00AC59BC" w:rsidRPr="006A639C">
              <w:t>Compass</w:t>
            </w:r>
            <w:r w:rsidR="006B4ADB" w:rsidRPr="00777847">
              <w:t>.</w:t>
            </w:r>
          </w:p>
          <w:p w14:paraId="462815B5" w14:textId="77777777" w:rsidR="00763877" w:rsidRPr="003B5065" w:rsidRDefault="00763877" w:rsidP="005879DD">
            <w:pPr>
              <w:spacing w:before="120" w:after="120"/>
            </w:pPr>
          </w:p>
          <w:p w14:paraId="34DA330B" w14:textId="11B2FF3B" w:rsidR="006B4ADB" w:rsidRPr="003B5065" w:rsidRDefault="00091E64" w:rsidP="005879DD">
            <w:pPr>
              <w:spacing w:before="120" w:after="120"/>
              <w:ind w:left="720"/>
              <w:rPr>
                <w:b/>
              </w:rPr>
            </w:pPr>
            <w:r>
              <w:rPr>
                <w:rFonts w:cs="Arial"/>
                <w:noProof/>
                <w:color w:val="000000"/>
              </w:rPr>
              <w:drawing>
                <wp:inline distT="0" distB="0" distL="0" distR="0" wp14:anchorId="737D255F" wp14:editId="25A04CE7">
                  <wp:extent cx="233680" cy="21399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1084D">
              <w:rPr>
                <w:rFonts w:cs="Arial"/>
                <w:color w:val="000000"/>
              </w:rPr>
              <w:t xml:space="preserve"> </w:t>
            </w:r>
            <w:r w:rsidR="008020D8" w:rsidRPr="003B5065">
              <w:rPr>
                <w:rFonts w:cs="Arial"/>
                <w:color w:val="000000"/>
              </w:rPr>
              <w:t xml:space="preserve">Depending on the Premium Billing </w:t>
            </w:r>
            <w:r w:rsidR="00D139BF">
              <w:rPr>
                <w:rFonts w:cs="Arial"/>
                <w:color w:val="000000"/>
              </w:rPr>
              <w:t>Support</w:t>
            </w:r>
            <w:r w:rsidR="00D139BF" w:rsidRPr="003B5065">
              <w:rPr>
                <w:rFonts w:cs="Arial"/>
                <w:color w:val="000000"/>
              </w:rPr>
              <w:t xml:space="preserve"> </w:t>
            </w:r>
            <w:r w:rsidR="008020D8" w:rsidRPr="003B5065">
              <w:rPr>
                <w:rFonts w:cs="Arial"/>
                <w:color w:val="000000"/>
              </w:rPr>
              <w:t xml:space="preserve">Task </w:t>
            </w:r>
            <w:r w:rsidR="006B4ADB" w:rsidRPr="003B5065">
              <w:rPr>
                <w:rFonts w:cs="Arial"/>
                <w:color w:val="000000"/>
              </w:rPr>
              <w:t xml:space="preserve">being submitted, the </w:t>
            </w:r>
            <w:r w:rsidR="00D139BF">
              <w:rPr>
                <w:rFonts w:cs="Arial"/>
                <w:color w:val="000000"/>
              </w:rPr>
              <w:t>Support</w:t>
            </w:r>
            <w:r w:rsidR="00D139BF" w:rsidRPr="003B5065">
              <w:rPr>
                <w:rFonts w:cs="Arial"/>
                <w:color w:val="000000"/>
              </w:rPr>
              <w:t xml:space="preserve"> </w:t>
            </w:r>
            <w:r w:rsidR="006B4ADB" w:rsidRPr="003B5065">
              <w:rPr>
                <w:rFonts w:cs="Arial"/>
                <w:color w:val="000000"/>
              </w:rPr>
              <w:t xml:space="preserve">Task Identifier Code will vary. Ensure you are </w:t>
            </w:r>
            <w:r w:rsidR="006B4ADB" w:rsidRPr="003B5065">
              <w:rPr>
                <w:rFonts w:cs="Arial"/>
                <w:b/>
                <w:color w:val="000000"/>
              </w:rPr>
              <w:t xml:space="preserve">always </w:t>
            </w:r>
            <w:r w:rsidR="006B4ADB" w:rsidRPr="003B5065">
              <w:rPr>
                <w:rFonts w:cs="Arial"/>
                <w:color w:val="000000"/>
              </w:rPr>
              <w:t xml:space="preserve">referring to the correct </w:t>
            </w:r>
            <w:r w:rsidR="008020D8" w:rsidRPr="003B5065">
              <w:rPr>
                <w:rFonts w:cs="Arial"/>
                <w:color w:val="000000"/>
              </w:rPr>
              <w:t xml:space="preserve">MED D – Premium Billing </w:t>
            </w:r>
            <w:r w:rsidR="006B4ADB" w:rsidRPr="003B5065">
              <w:rPr>
                <w:rFonts w:cs="Arial"/>
                <w:color w:val="000000"/>
              </w:rPr>
              <w:t>Work Instruction and copy/past</w:t>
            </w:r>
            <w:r w:rsidR="00060CFE">
              <w:rPr>
                <w:rFonts w:cs="Arial"/>
                <w:color w:val="000000"/>
              </w:rPr>
              <w:t>e</w:t>
            </w:r>
            <w:r w:rsidR="006B4ADB" w:rsidRPr="003B5065">
              <w:rPr>
                <w:rFonts w:cs="Arial"/>
                <w:color w:val="000000"/>
              </w:rPr>
              <w:t xml:space="preserve"> the correct code.</w:t>
            </w:r>
          </w:p>
          <w:p w14:paraId="31E4FC7F" w14:textId="77777777" w:rsidR="00D42F10" w:rsidRDefault="00D42F10" w:rsidP="005879DD">
            <w:pPr>
              <w:spacing w:before="120" w:after="120"/>
              <w:jc w:val="center"/>
            </w:pPr>
          </w:p>
          <w:p w14:paraId="38B76343" w14:textId="64CEC902" w:rsidR="00FB2180" w:rsidRPr="003B5065" w:rsidRDefault="00125F08" w:rsidP="005879DD">
            <w:pPr>
              <w:spacing w:before="120" w:after="12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EF6F36E" wp14:editId="102B7C0E">
                  <wp:extent cx="8229600" cy="3123446"/>
                  <wp:effectExtent l="19050" t="19050" r="19050" b="203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753" t="44349" r="1467" b="1384"/>
                          <a:stretch/>
                        </pic:blipFill>
                        <pic:spPr bwMode="auto">
                          <a:xfrm>
                            <a:off x="0" y="0"/>
                            <a:ext cx="8229600" cy="31234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E67D3FC" w14:textId="77777777" w:rsidR="000423D4" w:rsidRPr="003B5065" w:rsidRDefault="000423D4" w:rsidP="005879DD">
            <w:pPr>
              <w:spacing w:before="120" w:after="120"/>
              <w:rPr>
                <w:rFonts w:cs="Arial"/>
                <w:b/>
                <w:noProof/>
              </w:rPr>
            </w:pPr>
          </w:p>
          <w:p w14:paraId="203C51CD" w14:textId="7A2FE15D" w:rsidR="009366B1" w:rsidRPr="003B5065" w:rsidRDefault="009366B1" w:rsidP="005879DD">
            <w:pPr>
              <w:spacing w:before="120" w:after="120"/>
              <w:rPr>
                <w:b/>
              </w:rPr>
            </w:pPr>
            <w:r w:rsidRPr="003B5065">
              <w:rPr>
                <w:b/>
              </w:rPr>
              <w:t>CCR Process Notes:</w:t>
            </w:r>
          </w:p>
          <w:p w14:paraId="451AE4A3" w14:textId="3060D4EB" w:rsidR="009366B1" w:rsidRPr="003B5065" w:rsidRDefault="00D139BF" w:rsidP="005879DD">
            <w:pPr>
              <w:numPr>
                <w:ilvl w:val="0"/>
                <w:numId w:val="43"/>
              </w:numPr>
              <w:spacing w:before="120" w:after="120"/>
              <w:rPr>
                <w:rFonts w:cs="Arial"/>
                <w:b/>
                <w:noProof/>
                <w:color w:val="1F497D"/>
              </w:rPr>
            </w:pPr>
            <w:r>
              <w:t>Support</w:t>
            </w:r>
            <w:r w:rsidRPr="003B5065">
              <w:t xml:space="preserve"> </w:t>
            </w:r>
            <w:r w:rsidR="009366B1" w:rsidRPr="003B5065">
              <w:t>Tasks should always include all details needed to research the beneficiary’s request.</w:t>
            </w:r>
          </w:p>
          <w:p w14:paraId="33C21FC7" w14:textId="0DD5039B" w:rsidR="009366B1" w:rsidRPr="003B5065" w:rsidRDefault="00D139BF" w:rsidP="005879DD">
            <w:pPr>
              <w:numPr>
                <w:ilvl w:val="0"/>
                <w:numId w:val="43"/>
              </w:numPr>
              <w:spacing w:before="120" w:after="120"/>
            </w:pPr>
            <w:r>
              <w:t>Support</w:t>
            </w:r>
            <w:r w:rsidRPr="003B5065">
              <w:t xml:space="preserve"> </w:t>
            </w:r>
            <w:r w:rsidR="009366B1" w:rsidRPr="003B5065">
              <w:t xml:space="preserve">Task Identifier Codes are for internal use and should </w:t>
            </w:r>
            <w:r w:rsidR="009366B1" w:rsidRPr="003B5065">
              <w:rPr>
                <w:b/>
              </w:rPr>
              <w:t>not</w:t>
            </w:r>
            <w:r w:rsidR="009366B1" w:rsidRPr="003B5065">
              <w:t xml:space="preserve"> be communicated to the beneficiary.</w:t>
            </w:r>
          </w:p>
          <w:p w14:paraId="3949D19C" w14:textId="2971DDF8" w:rsidR="009366B1" w:rsidRPr="003B5065" w:rsidRDefault="009366B1" w:rsidP="005879DD">
            <w:pPr>
              <w:numPr>
                <w:ilvl w:val="0"/>
                <w:numId w:val="43"/>
              </w:numPr>
              <w:spacing w:before="120" w:after="120"/>
            </w:pPr>
            <w:r w:rsidRPr="003B5065">
              <w:t xml:space="preserve">If the beneficiary requests a Confirmation Number, do </w:t>
            </w:r>
            <w:r w:rsidRPr="003B5065">
              <w:rPr>
                <w:b/>
              </w:rPr>
              <w:t>NOT</w:t>
            </w:r>
            <w:r w:rsidRPr="003B5065">
              <w:t xml:space="preserve"> relay the </w:t>
            </w:r>
            <w:r w:rsidR="00D139BF">
              <w:t>Support</w:t>
            </w:r>
            <w:r w:rsidR="00D139BF" w:rsidRPr="003B5065">
              <w:t xml:space="preserve"> </w:t>
            </w:r>
            <w:r w:rsidRPr="003B5065">
              <w:t xml:space="preserve">Task Identifier Code; provide the </w:t>
            </w:r>
            <w:r w:rsidR="00D139BF">
              <w:t>Support</w:t>
            </w:r>
            <w:r w:rsidR="00D139BF" w:rsidRPr="003B5065">
              <w:t xml:space="preserve"> </w:t>
            </w:r>
            <w:r w:rsidRPr="003B5065">
              <w:t>Task ID as the Confirmation Number.</w:t>
            </w:r>
          </w:p>
          <w:p w14:paraId="55040760" w14:textId="32EB17A9" w:rsidR="009366B1" w:rsidRPr="003B5065" w:rsidRDefault="009366B1" w:rsidP="005879DD">
            <w:pPr>
              <w:spacing w:before="120" w:after="120"/>
              <w:ind w:left="1080"/>
              <w:rPr>
                <w:b/>
              </w:rPr>
            </w:pPr>
            <w:r w:rsidRPr="003B5065">
              <w:t xml:space="preserve">For </w:t>
            </w:r>
            <w:r w:rsidR="00CE154B">
              <w:t>Support</w:t>
            </w:r>
            <w:r w:rsidR="00CE154B" w:rsidRPr="003B5065">
              <w:t xml:space="preserve"> </w:t>
            </w:r>
            <w:r w:rsidRPr="003B5065">
              <w:t xml:space="preserve">Task Resolution Times, refer to the </w:t>
            </w:r>
            <w:r w:rsidRPr="00A44E87">
              <w:rPr>
                <w:b/>
                <w:color w:val="000000"/>
              </w:rPr>
              <w:t>Premium Billing Processing Times</w:t>
            </w:r>
            <w:r w:rsidRPr="00A44E87">
              <w:rPr>
                <w:color w:val="000000"/>
              </w:rPr>
              <w:t xml:space="preserve"> section within</w:t>
            </w:r>
            <w:r w:rsidR="00A44E87" w:rsidRPr="00A44E87">
              <w:rPr>
                <w:color w:val="000000"/>
              </w:rPr>
              <w:t xml:space="preserve"> </w:t>
            </w:r>
            <w:hyperlink r:id="rId14" w:anchor="!/view?docid=b4765dd1-d9b7-4dbe-afd6-0e4f6b509082" w:history="1">
              <w:r w:rsidR="00A44E87" w:rsidRPr="00A44E87">
                <w:rPr>
                  <w:rStyle w:val="Hyperlink"/>
                </w:rPr>
                <w:t>Aetna Compass MED D - SilverScript - Premium Billing General Information, Processes, &amp; Document Index (062831)</w:t>
              </w:r>
            </w:hyperlink>
            <w:r w:rsidR="00A44E87">
              <w:rPr>
                <w:rStyle w:val="Hyperlink"/>
              </w:rPr>
              <w:t>.</w:t>
            </w:r>
          </w:p>
        </w:tc>
      </w:tr>
    </w:tbl>
    <w:p w14:paraId="70245657" w14:textId="77777777" w:rsidR="00931463" w:rsidRPr="00090305" w:rsidRDefault="00931463" w:rsidP="00D503A7">
      <w:pPr>
        <w:jc w:val="right"/>
      </w:pPr>
    </w:p>
    <w:p w14:paraId="3D1145B6" w14:textId="77777777" w:rsidR="001E72EA" w:rsidRDefault="004F365C" w:rsidP="00D503A7">
      <w:pPr>
        <w:jc w:val="right"/>
      </w:pPr>
      <w:hyperlink w:anchor="_top" w:history="1">
        <w:r w:rsidR="001E72EA" w:rsidRPr="0009030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503A7" w:rsidRPr="00E03B48" w14:paraId="7D27FEDA" w14:textId="77777777" w:rsidTr="00645605">
        <w:tc>
          <w:tcPr>
            <w:tcW w:w="5000" w:type="pct"/>
            <w:shd w:val="clear" w:color="auto" w:fill="C0C0C0"/>
          </w:tcPr>
          <w:p w14:paraId="192A0C56" w14:textId="77777777" w:rsidR="00D503A7" w:rsidRPr="003B5065" w:rsidRDefault="00D503A7" w:rsidP="003B5065">
            <w:pPr>
              <w:pStyle w:val="Heading2"/>
              <w:rPr>
                <w:rFonts w:ascii="Verdana" w:hAnsi="Verdana"/>
                <w:i w:val="0"/>
                <w:iCs w:val="0"/>
              </w:rPr>
            </w:pPr>
            <w:bookmarkStart w:id="14" w:name="_Toc13487864"/>
            <w:bookmarkStart w:id="15" w:name="_Toc181346204"/>
            <w:r w:rsidRPr="003B5065">
              <w:rPr>
                <w:rFonts w:ascii="Verdana" w:hAnsi="Verdana"/>
                <w:i w:val="0"/>
                <w:iCs w:val="0"/>
              </w:rPr>
              <w:t>Related Documents</w:t>
            </w:r>
            <w:bookmarkEnd w:id="14"/>
            <w:bookmarkEnd w:id="15"/>
          </w:p>
        </w:tc>
      </w:tr>
    </w:tbl>
    <w:p w14:paraId="41877A0B" w14:textId="01579604" w:rsidR="00EA1AE2" w:rsidRPr="00A17955" w:rsidRDefault="004F365C" w:rsidP="00A17955">
      <w:pPr>
        <w:pStyle w:val="ListParagraph"/>
        <w:spacing w:before="120" w:after="120"/>
        <w:ind w:left="0"/>
        <w:rPr>
          <w:rFonts w:ascii="Verdana" w:hAnsi="Verdana"/>
          <w:b/>
          <w:bCs/>
          <w:sz w:val="28"/>
          <w:szCs w:val="28"/>
        </w:rPr>
      </w:pPr>
      <w:hyperlink r:id="rId15" w:anchor="!/view?docid=b4765dd1-d9b7-4dbe-afd6-0e4f6b509082" w:history="1">
        <w:r w:rsidR="001161AD" w:rsidRPr="00A17955">
          <w:rPr>
            <w:rStyle w:val="Hyperlink"/>
            <w:rFonts w:ascii="Verdana" w:hAnsi="Verdana"/>
            <w:sz w:val="24"/>
            <w:szCs w:val="24"/>
          </w:rPr>
          <w:t>Aetna Compass MED D - SilverScript - Premium Billing General Information, Processes, &amp; Document Index (062831)</w:t>
        </w:r>
      </w:hyperlink>
    </w:p>
    <w:p w14:paraId="0561DFB3" w14:textId="51AFF361" w:rsidR="00D503A7" w:rsidRPr="00D503A7" w:rsidRDefault="00D503A7" w:rsidP="00A17955">
      <w:pPr>
        <w:pStyle w:val="ListParagraph"/>
        <w:spacing w:before="120" w:after="120"/>
        <w:ind w:left="0"/>
        <w:rPr>
          <w:rStyle w:val="Hyperlink"/>
          <w:rFonts w:ascii="Verdana" w:hAnsi="Verdana"/>
          <w:sz w:val="24"/>
          <w:szCs w:val="24"/>
        </w:rPr>
      </w:pPr>
      <w:r w:rsidRPr="00D503A7">
        <w:rPr>
          <w:rFonts w:ascii="Verdana" w:hAnsi="Verdana"/>
          <w:b/>
          <w:bCs/>
          <w:sz w:val="24"/>
          <w:szCs w:val="24"/>
        </w:rPr>
        <w:t>Parent Document:</w:t>
      </w:r>
      <w:r w:rsidR="0031084D">
        <w:rPr>
          <w:rFonts w:ascii="Verdana" w:hAnsi="Verdana"/>
          <w:b/>
          <w:bCs/>
          <w:sz w:val="24"/>
          <w:szCs w:val="24"/>
        </w:rPr>
        <w:t xml:space="preserve"> </w:t>
      </w:r>
      <w:r w:rsidR="001161AD">
        <w:rPr>
          <w:rFonts w:ascii="Verdana" w:hAnsi="Verdana"/>
          <w:b/>
          <w:bCs/>
          <w:sz w:val="24"/>
          <w:szCs w:val="24"/>
        </w:rPr>
        <w:t xml:space="preserve"> </w:t>
      </w:r>
      <w:r w:rsidRPr="00D503A7">
        <w:rPr>
          <w:rFonts w:ascii="Verdana" w:hAnsi="Verdana"/>
          <w:bCs/>
          <w:sz w:val="24"/>
          <w:szCs w:val="24"/>
        </w:rPr>
        <w:t>CALL-0048:</w:t>
      </w:r>
      <w:r w:rsidR="001161AD">
        <w:rPr>
          <w:rFonts w:ascii="Verdana" w:hAnsi="Verdana"/>
          <w:bCs/>
          <w:sz w:val="24"/>
          <w:szCs w:val="24"/>
        </w:rPr>
        <w:t xml:space="preserve"> </w:t>
      </w:r>
      <w:r w:rsidR="0031084D">
        <w:rPr>
          <w:rFonts w:ascii="Verdana" w:hAnsi="Verdana"/>
          <w:b/>
          <w:bCs/>
          <w:sz w:val="24"/>
          <w:szCs w:val="24"/>
        </w:rPr>
        <w:t xml:space="preserve"> </w:t>
      </w:r>
      <w:hyperlink r:id="rId16" w:tgtFrame="_blank" w:history="1">
        <w:r w:rsidRPr="00D503A7">
          <w:rPr>
            <w:rStyle w:val="Hyperlink"/>
            <w:rFonts w:ascii="Verdana" w:hAnsi="Verdana"/>
            <w:sz w:val="24"/>
            <w:szCs w:val="24"/>
          </w:rPr>
          <w:t>Medicare Part D Customer Care Call Center Requirements-CVS Caremark Part D Services, L.L.C.</w:t>
        </w:r>
      </w:hyperlink>
    </w:p>
    <w:p w14:paraId="16CF987E" w14:textId="06D060AB" w:rsidR="00D503A7" w:rsidRPr="00D503A7" w:rsidRDefault="00D503A7" w:rsidP="00A17955">
      <w:pPr>
        <w:pStyle w:val="ListParagraph"/>
        <w:spacing w:before="120" w:after="120"/>
        <w:ind w:left="0"/>
        <w:rPr>
          <w:rFonts w:ascii="Verdana" w:hAnsi="Verdana"/>
          <w:color w:val="0000FF"/>
          <w:sz w:val="24"/>
          <w:szCs w:val="24"/>
          <w:u w:val="single"/>
        </w:rPr>
      </w:pPr>
      <w:r w:rsidRPr="00D503A7">
        <w:rPr>
          <w:rFonts w:ascii="Verdana" w:hAnsi="Verdana"/>
          <w:b/>
          <w:bCs/>
          <w:color w:val="000000"/>
          <w:sz w:val="24"/>
          <w:szCs w:val="24"/>
        </w:rPr>
        <w:t>Abbreviations/Definitions:</w:t>
      </w:r>
      <w:r w:rsidR="0031084D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="001161AD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hyperlink r:id="rId17" w:anchor="!/view?docid=c1f1028b-e42c-4b4f-a4cf-cc0b42c91606" w:history="1">
        <w:r w:rsidR="001161AD">
          <w:rPr>
            <w:rStyle w:val="Hyperlink"/>
            <w:rFonts w:ascii="Verdana" w:hAnsi="Verdana"/>
            <w:sz w:val="24"/>
            <w:szCs w:val="24"/>
          </w:rPr>
          <w:t>Customer Care Abbreviations, Definitions, and Terms (017428)</w:t>
        </w:r>
      </w:hyperlink>
    </w:p>
    <w:p w14:paraId="3519D1AC" w14:textId="0AACE089" w:rsidR="00D503A7" w:rsidRDefault="00D503A7" w:rsidP="00D503A7">
      <w:pPr>
        <w:jc w:val="right"/>
      </w:pPr>
    </w:p>
    <w:p w14:paraId="6E6C6D7A" w14:textId="0781909F" w:rsidR="00F73A76" w:rsidRPr="00E03B48" w:rsidRDefault="004F365C" w:rsidP="00D503A7">
      <w:pPr>
        <w:jc w:val="right"/>
      </w:pPr>
      <w:hyperlink w:anchor="_top" w:history="1">
        <w:r w:rsidR="00F73A76" w:rsidRPr="00F73A76">
          <w:rPr>
            <w:rStyle w:val="Hyperlink"/>
          </w:rPr>
          <w:t>Top of the Document</w:t>
        </w:r>
      </w:hyperlink>
    </w:p>
    <w:p w14:paraId="3A8D7A4B" w14:textId="77777777" w:rsidR="00D503A7" w:rsidRPr="00E03B48" w:rsidRDefault="00D503A7" w:rsidP="00D503A7">
      <w:pPr>
        <w:jc w:val="center"/>
        <w:rPr>
          <w:sz w:val="16"/>
          <w:szCs w:val="16"/>
        </w:rPr>
      </w:pPr>
      <w:r w:rsidRPr="00E03B48">
        <w:rPr>
          <w:sz w:val="16"/>
          <w:szCs w:val="16"/>
        </w:rPr>
        <w:t>Not to Be Reproduced or Disclosed to Others without Prior Written Approval</w:t>
      </w:r>
    </w:p>
    <w:p w14:paraId="60995BAC" w14:textId="02188B9F" w:rsidR="00D503A7" w:rsidRPr="0058134F" w:rsidRDefault="00D503A7">
      <w:pPr>
        <w:jc w:val="center"/>
        <w:rPr>
          <w:sz w:val="16"/>
          <w:szCs w:val="16"/>
        </w:rPr>
      </w:pPr>
      <w:r w:rsidRPr="00E03B48">
        <w:rPr>
          <w:b/>
          <w:color w:val="000000"/>
          <w:sz w:val="16"/>
          <w:szCs w:val="16"/>
        </w:rPr>
        <w:t xml:space="preserve">ELECTRONIC DATA = OFFICIAL VERSION </w:t>
      </w:r>
      <w:r w:rsidR="00F73A76">
        <w:rPr>
          <w:b/>
          <w:color w:val="000000"/>
          <w:sz w:val="16"/>
          <w:szCs w:val="16"/>
        </w:rPr>
        <w:t>/</w:t>
      </w:r>
      <w:r w:rsidRPr="00E03B48">
        <w:rPr>
          <w:b/>
          <w:color w:val="000000"/>
          <w:sz w:val="16"/>
          <w:szCs w:val="16"/>
        </w:rPr>
        <w:t xml:space="preserve"> PAPER COPY - INFORMATIONAL ONLY</w:t>
      </w:r>
    </w:p>
    <w:sectPr w:rsidR="00D503A7" w:rsidRPr="0058134F" w:rsidSect="00EB1F94">
      <w:footerReference w:type="default" r:id="rId18"/>
      <w:headerReference w:type="first" r:id="rId19"/>
      <w:footerReference w:type="firs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8599B" w14:textId="77777777" w:rsidR="00304A54" w:rsidRDefault="00304A54">
      <w:r>
        <w:separator/>
      </w:r>
    </w:p>
  </w:endnote>
  <w:endnote w:type="continuationSeparator" w:id="0">
    <w:p w14:paraId="1AE0660A" w14:textId="77777777" w:rsidR="00304A54" w:rsidRDefault="00304A54">
      <w:r>
        <w:continuationSeparator/>
      </w:r>
    </w:p>
  </w:endnote>
  <w:endnote w:type="continuationNotice" w:id="1">
    <w:p w14:paraId="6AFBD8D3" w14:textId="77777777" w:rsidR="00304A54" w:rsidRDefault="00304A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73BA2" w14:textId="77777777" w:rsidR="009D04E0" w:rsidRPr="00C32D18" w:rsidRDefault="009D04E0" w:rsidP="00C32D18">
    <w:pPr>
      <w:pStyle w:val="Footer"/>
      <w:jc w:val="right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02D78" w14:textId="77777777" w:rsidR="009D04E0" w:rsidRPr="00CD2229" w:rsidRDefault="009D04E0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1C2FB" w14:textId="77777777" w:rsidR="00304A54" w:rsidRDefault="00304A54">
      <w:r>
        <w:separator/>
      </w:r>
    </w:p>
  </w:footnote>
  <w:footnote w:type="continuationSeparator" w:id="0">
    <w:p w14:paraId="2A109E00" w14:textId="77777777" w:rsidR="00304A54" w:rsidRDefault="00304A54">
      <w:r>
        <w:continuationSeparator/>
      </w:r>
    </w:p>
  </w:footnote>
  <w:footnote w:type="continuationNotice" w:id="1">
    <w:p w14:paraId="00B23B78" w14:textId="77777777" w:rsidR="00304A54" w:rsidRDefault="00304A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7555" w14:textId="77777777" w:rsidR="009D04E0" w:rsidRDefault="009D04E0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6A19"/>
    <w:multiLevelType w:val="hybridMultilevel"/>
    <w:tmpl w:val="97F03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B4EF2"/>
    <w:multiLevelType w:val="hybridMultilevel"/>
    <w:tmpl w:val="A4AA8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010FE"/>
    <w:multiLevelType w:val="hybridMultilevel"/>
    <w:tmpl w:val="17E6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E1B4F"/>
    <w:multiLevelType w:val="hybridMultilevel"/>
    <w:tmpl w:val="D662F42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36686E"/>
    <w:multiLevelType w:val="hybridMultilevel"/>
    <w:tmpl w:val="263E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9162E"/>
    <w:multiLevelType w:val="hybridMultilevel"/>
    <w:tmpl w:val="99B67B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8241BB"/>
    <w:multiLevelType w:val="hybridMultilevel"/>
    <w:tmpl w:val="CA800D5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150E6D6E"/>
    <w:multiLevelType w:val="hybridMultilevel"/>
    <w:tmpl w:val="6BCCFB00"/>
    <w:lvl w:ilvl="0" w:tplc="92BA69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324FB3"/>
    <w:multiLevelType w:val="multilevel"/>
    <w:tmpl w:val="29E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6D2281"/>
    <w:multiLevelType w:val="hybridMultilevel"/>
    <w:tmpl w:val="EBDAB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F375B1"/>
    <w:multiLevelType w:val="hybridMultilevel"/>
    <w:tmpl w:val="D1D8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8A1F30"/>
    <w:multiLevelType w:val="hybridMultilevel"/>
    <w:tmpl w:val="1026E5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2602C"/>
    <w:multiLevelType w:val="hybridMultilevel"/>
    <w:tmpl w:val="75860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1F155D"/>
    <w:multiLevelType w:val="hybridMultilevel"/>
    <w:tmpl w:val="76BC9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05C24F3"/>
    <w:multiLevelType w:val="hybridMultilevel"/>
    <w:tmpl w:val="7AB2A366"/>
    <w:lvl w:ilvl="0" w:tplc="7B7E1B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AB2760"/>
    <w:multiLevelType w:val="hybridMultilevel"/>
    <w:tmpl w:val="7B42F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987257"/>
    <w:multiLevelType w:val="hybridMultilevel"/>
    <w:tmpl w:val="F8E03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642608A"/>
    <w:multiLevelType w:val="multilevel"/>
    <w:tmpl w:val="29EA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CC6740"/>
    <w:multiLevelType w:val="hybridMultilevel"/>
    <w:tmpl w:val="BEB4B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973546"/>
    <w:multiLevelType w:val="hybridMultilevel"/>
    <w:tmpl w:val="1D78E0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674A1E"/>
    <w:multiLevelType w:val="multilevel"/>
    <w:tmpl w:val="0CB6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985EBF"/>
    <w:multiLevelType w:val="hybridMultilevel"/>
    <w:tmpl w:val="116E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703F75"/>
    <w:multiLevelType w:val="hybridMultilevel"/>
    <w:tmpl w:val="D1CE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6B16047"/>
    <w:multiLevelType w:val="hybridMultilevel"/>
    <w:tmpl w:val="8B4C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B503DE"/>
    <w:multiLevelType w:val="hybridMultilevel"/>
    <w:tmpl w:val="2534B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2D2330"/>
    <w:multiLevelType w:val="hybridMultilevel"/>
    <w:tmpl w:val="35CE6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F4F0AD6"/>
    <w:multiLevelType w:val="hybridMultilevel"/>
    <w:tmpl w:val="D7149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F97418"/>
    <w:multiLevelType w:val="hybridMultilevel"/>
    <w:tmpl w:val="28D28D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38D2BCD"/>
    <w:multiLevelType w:val="hybridMultilevel"/>
    <w:tmpl w:val="14683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3D44E65"/>
    <w:multiLevelType w:val="hybridMultilevel"/>
    <w:tmpl w:val="9BAED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4762337"/>
    <w:multiLevelType w:val="hybridMultilevel"/>
    <w:tmpl w:val="86DE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C958FD"/>
    <w:multiLevelType w:val="hybridMultilevel"/>
    <w:tmpl w:val="51D27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983724E"/>
    <w:multiLevelType w:val="hybridMultilevel"/>
    <w:tmpl w:val="FADC55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98E1F5F"/>
    <w:multiLevelType w:val="hybridMultilevel"/>
    <w:tmpl w:val="4874F4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B9A7F39"/>
    <w:multiLevelType w:val="hybridMultilevel"/>
    <w:tmpl w:val="DF6E3A2C"/>
    <w:lvl w:ilvl="0" w:tplc="CD4468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5F3A75ED"/>
    <w:multiLevelType w:val="hybridMultilevel"/>
    <w:tmpl w:val="8AE88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10D6E40"/>
    <w:multiLevelType w:val="hybridMultilevel"/>
    <w:tmpl w:val="ACDCE3BA"/>
    <w:lvl w:ilvl="0" w:tplc="7B7E1B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5A2F61"/>
    <w:multiLevelType w:val="hybridMultilevel"/>
    <w:tmpl w:val="C93CA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654293"/>
    <w:multiLevelType w:val="hybridMultilevel"/>
    <w:tmpl w:val="AE627B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6662EC2"/>
    <w:multiLevelType w:val="hybridMultilevel"/>
    <w:tmpl w:val="F8905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9616D5C"/>
    <w:multiLevelType w:val="hybridMultilevel"/>
    <w:tmpl w:val="48FA2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2B4862"/>
    <w:multiLevelType w:val="hybridMultilevel"/>
    <w:tmpl w:val="680E44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EEC10E3"/>
    <w:multiLevelType w:val="hybridMultilevel"/>
    <w:tmpl w:val="1518A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12C7D1C"/>
    <w:multiLevelType w:val="hybridMultilevel"/>
    <w:tmpl w:val="24985FAC"/>
    <w:lvl w:ilvl="0" w:tplc="CD4468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090311"/>
    <w:multiLevelType w:val="hybridMultilevel"/>
    <w:tmpl w:val="C2F6E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5603D74"/>
    <w:multiLevelType w:val="hybridMultilevel"/>
    <w:tmpl w:val="CC14D492"/>
    <w:lvl w:ilvl="0" w:tplc="04090001">
      <w:start w:val="1"/>
      <w:numFmt w:val="bullet"/>
      <w:lvlText w:val=""/>
      <w:lvlJc w:val="left"/>
      <w:pPr>
        <w:ind w:left="8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5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47" w15:restartNumberingAfterBreak="0">
    <w:nsid w:val="7A457C6D"/>
    <w:multiLevelType w:val="hybridMultilevel"/>
    <w:tmpl w:val="EB6061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B4A11BA"/>
    <w:multiLevelType w:val="hybridMultilevel"/>
    <w:tmpl w:val="6EC28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E77002C"/>
    <w:multiLevelType w:val="hybridMultilevel"/>
    <w:tmpl w:val="A30C6E4C"/>
    <w:lvl w:ilvl="0" w:tplc="B86ED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6D8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8DF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264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705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7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18C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A47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2E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04691620">
    <w:abstractNumId w:val="4"/>
  </w:num>
  <w:num w:numId="2" w16cid:durableId="1667442575">
    <w:abstractNumId w:val="17"/>
  </w:num>
  <w:num w:numId="3" w16cid:durableId="1355375625">
    <w:abstractNumId w:val="43"/>
  </w:num>
  <w:num w:numId="4" w16cid:durableId="1750733760">
    <w:abstractNumId w:val="20"/>
  </w:num>
  <w:num w:numId="5" w16cid:durableId="1919898434">
    <w:abstractNumId w:val="5"/>
  </w:num>
  <w:num w:numId="6" w16cid:durableId="1201472983">
    <w:abstractNumId w:val="0"/>
  </w:num>
  <w:num w:numId="7" w16cid:durableId="1180267811">
    <w:abstractNumId w:val="38"/>
  </w:num>
  <w:num w:numId="8" w16cid:durableId="177888067">
    <w:abstractNumId w:val="32"/>
  </w:num>
  <w:num w:numId="9" w16cid:durableId="1916667347">
    <w:abstractNumId w:val="22"/>
  </w:num>
  <w:num w:numId="10" w16cid:durableId="750542475">
    <w:abstractNumId w:val="25"/>
  </w:num>
  <w:num w:numId="11" w16cid:durableId="1177504409">
    <w:abstractNumId w:val="40"/>
  </w:num>
  <w:num w:numId="12" w16cid:durableId="474489949">
    <w:abstractNumId w:val="19"/>
  </w:num>
  <w:num w:numId="13" w16cid:durableId="903761305">
    <w:abstractNumId w:val="26"/>
  </w:num>
  <w:num w:numId="14" w16cid:durableId="751004420">
    <w:abstractNumId w:val="39"/>
  </w:num>
  <w:num w:numId="15" w16cid:durableId="1246262704">
    <w:abstractNumId w:val="41"/>
  </w:num>
  <w:num w:numId="16" w16cid:durableId="826938832">
    <w:abstractNumId w:val="13"/>
  </w:num>
  <w:num w:numId="17" w16cid:durableId="236324291">
    <w:abstractNumId w:val="47"/>
  </w:num>
  <w:num w:numId="18" w16cid:durableId="1273854060">
    <w:abstractNumId w:val="42"/>
  </w:num>
  <w:num w:numId="19" w16cid:durableId="424620202">
    <w:abstractNumId w:val="36"/>
  </w:num>
  <w:num w:numId="20" w16cid:durableId="713039422">
    <w:abstractNumId w:val="28"/>
  </w:num>
  <w:num w:numId="21" w16cid:durableId="1762144830">
    <w:abstractNumId w:val="23"/>
  </w:num>
  <w:num w:numId="22" w16cid:durableId="846795968">
    <w:abstractNumId w:val="16"/>
  </w:num>
  <w:num w:numId="23" w16cid:durableId="1349523937">
    <w:abstractNumId w:val="34"/>
  </w:num>
  <w:num w:numId="24" w16cid:durableId="351997422">
    <w:abstractNumId w:val="45"/>
  </w:num>
  <w:num w:numId="25" w16cid:durableId="555432157">
    <w:abstractNumId w:val="48"/>
  </w:num>
  <w:num w:numId="26" w16cid:durableId="1016927237">
    <w:abstractNumId w:val="27"/>
  </w:num>
  <w:num w:numId="27" w16cid:durableId="665283696">
    <w:abstractNumId w:val="33"/>
  </w:num>
  <w:num w:numId="28" w16cid:durableId="1689091978">
    <w:abstractNumId w:val="6"/>
  </w:num>
  <w:num w:numId="29" w16cid:durableId="806314153">
    <w:abstractNumId w:val="29"/>
  </w:num>
  <w:num w:numId="30" w16cid:durableId="35350832">
    <w:abstractNumId w:val="7"/>
  </w:num>
  <w:num w:numId="31" w16cid:durableId="448361404">
    <w:abstractNumId w:val="3"/>
  </w:num>
  <w:num w:numId="32" w16cid:durableId="836070039">
    <w:abstractNumId w:val="37"/>
  </w:num>
  <w:num w:numId="33" w16cid:durableId="192645022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27224577">
    <w:abstractNumId w:val="10"/>
  </w:num>
  <w:num w:numId="35" w16cid:durableId="1879586390">
    <w:abstractNumId w:val="24"/>
  </w:num>
  <w:num w:numId="36" w16cid:durableId="951784097">
    <w:abstractNumId w:val="1"/>
  </w:num>
  <w:num w:numId="37" w16cid:durableId="1625577877">
    <w:abstractNumId w:val="2"/>
  </w:num>
  <w:num w:numId="38" w16cid:durableId="1862934270">
    <w:abstractNumId w:val="49"/>
  </w:num>
  <w:num w:numId="39" w16cid:durableId="788622819">
    <w:abstractNumId w:val="15"/>
  </w:num>
  <w:num w:numId="40" w16cid:durableId="2141455450">
    <w:abstractNumId w:val="12"/>
  </w:num>
  <w:num w:numId="41" w16cid:durableId="620696286">
    <w:abstractNumId w:val="31"/>
  </w:num>
  <w:num w:numId="42" w16cid:durableId="267085873">
    <w:abstractNumId w:val="11"/>
  </w:num>
  <w:num w:numId="43" w16cid:durableId="1573158901">
    <w:abstractNumId w:val="44"/>
  </w:num>
  <w:num w:numId="44" w16cid:durableId="901064307">
    <w:abstractNumId w:val="30"/>
  </w:num>
  <w:num w:numId="45" w16cid:durableId="1419710570">
    <w:abstractNumId w:val="46"/>
  </w:num>
  <w:num w:numId="46" w16cid:durableId="1528563902">
    <w:abstractNumId w:val="14"/>
  </w:num>
  <w:num w:numId="47" w16cid:durableId="260459453">
    <w:abstractNumId w:val="18"/>
  </w:num>
  <w:num w:numId="48" w16cid:durableId="1497961646">
    <w:abstractNumId w:val="9"/>
  </w:num>
  <w:num w:numId="49" w16cid:durableId="291326095">
    <w:abstractNumId w:val="21"/>
  </w:num>
  <w:num w:numId="50" w16cid:durableId="1536849408">
    <w:abstractNumId w:val="3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view w:val="web"/>
  <w:zoom w:percent="7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7FA6"/>
    <w:rsid w:val="00015A2E"/>
    <w:rsid w:val="000162E3"/>
    <w:rsid w:val="000171FC"/>
    <w:rsid w:val="00020A37"/>
    <w:rsid w:val="00033583"/>
    <w:rsid w:val="00035BED"/>
    <w:rsid w:val="00037FEC"/>
    <w:rsid w:val="00041794"/>
    <w:rsid w:val="0004181B"/>
    <w:rsid w:val="000423D4"/>
    <w:rsid w:val="000441C1"/>
    <w:rsid w:val="00060CFE"/>
    <w:rsid w:val="00061AD2"/>
    <w:rsid w:val="0006313D"/>
    <w:rsid w:val="000706D4"/>
    <w:rsid w:val="00077558"/>
    <w:rsid w:val="000863D4"/>
    <w:rsid w:val="0008665F"/>
    <w:rsid w:val="00090305"/>
    <w:rsid w:val="00091E64"/>
    <w:rsid w:val="0009266D"/>
    <w:rsid w:val="00095AB5"/>
    <w:rsid w:val="000A1376"/>
    <w:rsid w:val="000A6B88"/>
    <w:rsid w:val="000A6EA5"/>
    <w:rsid w:val="000B3C4C"/>
    <w:rsid w:val="000B4A3D"/>
    <w:rsid w:val="000B656F"/>
    <w:rsid w:val="000B72DF"/>
    <w:rsid w:val="000C3EDF"/>
    <w:rsid w:val="000C65DD"/>
    <w:rsid w:val="000C7EB9"/>
    <w:rsid w:val="000D1870"/>
    <w:rsid w:val="000D2E81"/>
    <w:rsid w:val="000D4BA2"/>
    <w:rsid w:val="000D6714"/>
    <w:rsid w:val="000F0D1B"/>
    <w:rsid w:val="000F2667"/>
    <w:rsid w:val="000F54AF"/>
    <w:rsid w:val="00102FF4"/>
    <w:rsid w:val="00103B82"/>
    <w:rsid w:val="00104CDE"/>
    <w:rsid w:val="00113BF0"/>
    <w:rsid w:val="0011582E"/>
    <w:rsid w:val="00115944"/>
    <w:rsid w:val="001161AD"/>
    <w:rsid w:val="001167B6"/>
    <w:rsid w:val="00121B9F"/>
    <w:rsid w:val="0012373E"/>
    <w:rsid w:val="00125AB6"/>
    <w:rsid w:val="00125F08"/>
    <w:rsid w:val="001360A5"/>
    <w:rsid w:val="0014179A"/>
    <w:rsid w:val="0015004A"/>
    <w:rsid w:val="0015447C"/>
    <w:rsid w:val="001622BB"/>
    <w:rsid w:val="0016273A"/>
    <w:rsid w:val="00175A41"/>
    <w:rsid w:val="00181021"/>
    <w:rsid w:val="00181B1A"/>
    <w:rsid w:val="001840D7"/>
    <w:rsid w:val="0019130B"/>
    <w:rsid w:val="001A5256"/>
    <w:rsid w:val="001B0482"/>
    <w:rsid w:val="001B3879"/>
    <w:rsid w:val="001B79F6"/>
    <w:rsid w:val="001C3B86"/>
    <w:rsid w:val="001D1801"/>
    <w:rsid w:val="001D1E2B"/>
    <w:rsid w:val="001D31C8"/>
    <w:rsid w:val="001D4EB8"/>
    <w:rsid w:val="001E0458"/>
    <w:rsid w:val="001E2A02"/>
    <w:rsid w:val="001E36F8"/>
    <w:rsid w:val="001E72EA"/>
    <w:rsid w:val="001E7746"/>
    <w:rsid w:val="001F0774"/>
    <w:rsid w:val="001F1218"/>
    <w:rsid w:val="001F5255"/>
    <w:rsid w:val="001F5947"/>
    <w:rsid w:val="001F7ED9"/>
    <w:rsid w:val="002016B4"/>
    <w:rsid w:val="002055CF"/>
    <w:rsid w:val="0022141C"/>
    <w:rsid w:val="00232C66"/>
    <w:rsid w:val="00243EBB"/>
    <w:rsid w:val="00247266"/>
    <w:rsid w:val="00251F88"/>
    <w:rsid w:val="002545B8"/>
    <w:rsid w:val="00255C6B"/>
    <w:rsid w:val="00265D86"/>
    <w:rsid w:val="002673BE"/>
    <w:rsid w:val="002750DC"/>
    <w:rsid w:val="00281A78"/>
    <w:rsid w:val="00286845"/>
    <w:rsid w:val="00291470"/>
    <w:rsid w:val="00291CE8"/>
    <w:rsid w:val="00296127"/>
    <w:rsid w:val="00296765"/>
    <w:rsid w:val="002A453C"/>
    <w:rsid w:val="002A4FF1"/>
    <w:rsid w:val="002A673F"/>
    <w:rsid w:val="002B593E"/>
    <w:rsid w:val="002C3935"/>
    <w:rsid w:val="002C7CA4"/>
    <w:rsid w:val="002D0E97"/>
    <w:rsid w:val="002E1C45"/>
    <w:rsid w:val="002E6E58"/>
    <w:rsid w:val="002F1F92"/>
    <w:rsid w:val="002F4505"/>
    <w:rsid w:val="002F6F9E"/>
    <w:rsid w:val="00302F5F"/>
    <w:rsid w:val="00304A54"/>
    <w:rsid w:val="00305162"/>
    <w:rsid w:val="0031084D"/>
    <w:rsid w:val="00311462"/>
    <w:rsid w:val="003205BE"/>
    <w:rsid w:val="0032244E"/>
    <w:rsid w:val="0033143E"/>
    <w:rsid w:val="0034318F"/>
    <w:rsid w:val="00343845"/>
    <w:rsid w:val="0034552B"/>
    <w:rsid w:val="003456B7"/>
    <w:rsid w:val="003510E6"/>
    <w:rsid w:val="003534EA"/>
    <w:rsid w:val="00363545"/>
    <w:rsid w:val="003725A1"/>
    <w:rsid w:val="00372662"/>
    <w:rsid w:val="00383673"/>
    <w:rsid w:val="003868A2"/>
    <w:rsid w:val="00391983"/>
    <w:rsid w:val="00391E4D"/>
    <w:rsid w:val="00392A5B"/>
    <w:rsid w:val="00396093"/>
    <w:rsid w:val="003A439A"/>
    <w:rsid w:val="003A6D70"/>
    <w:rsid w:val="003B19E0"/>
    <w:rsid w:val="003B1F86"/>
    <w:rsid w:val="003B294B"/>
    <w:rsid w:val="003B5065"/>
    <w:rsid w:val="003B7A12"/>
    <w:rsid w:val="003C28EC"/>
    <w:rsid w:val="003C2E7B"/>
    <w:rsid w:val="003C4627"/>
    <w:rsid w:val="003D0C18"/>
    <w:rsid w:val="003D1148"/>
    <w:rsid w:val="003E2F17"/>
    <w:rsid w:val="003E494B"/>
    <w:rsid w:val="003E6C1A"/>
    <w:rsid w:val="003F43F0"/>
    <w:rsid w:val="003F778E"/>
    <w:rsid w:val="003F7E77"/>
    <w:rsid w:val="004032A8"/>
    <w:rsid w:val="0040570A"/>
    <w:rsid w:val="0040640A"/>
    <w:rsid w:val="00406DB5"/>
    <w:rsid w:val="00407923"/>
    <w:rsid w:val="00410AB6"/>
    <w:rsid w:val="0042336D"/>
    <w:rsid w:val="00432CEF"/>
    <w:rsid w:val="00434BEA"/>
    <w:rsid w:val="00435D4E"/>
    <w:rsid w:val="00457EAE"/>
    <w:rsid w:val="00460D3F"/>
    <w:rsid w:val="00463248"/>
    <w:rsid w:val="00473F8E"/>
    <w:rsid w:val="004768BE"/>
    <w:rsid w:val="00477F73"/>
    <w:rsid w:val="0048355A"/>
    <w:rsid w:val="00484781"/>
    <w:rsid w:val="00486108"/>
    <w:rsid w:val="004966D3"/>
    <w:rsid w:val="004A17E3"/>
    <w:rsid w:val="004A74D7"/>
    <w:rsid w:val="004A7972"/>
    <w:rsid w:val="004B009D"/>
    <w:rsid w:val="004B6AA2"/>
    <w:rsid w:val="004C33BD"/>
    <w:rsid w:val="004D0AF2"/>
    <w:rsid w:val="004D3C53"/>
    <w:rsid w:val="004E0035"/>
    <w:rsid w:val="004E0FCE"/>
    <w:rsid w:val="004E7BC6"/>
    <w:rsid w:val="004F365C"/>
    <w:rsid w:val="004F7F34"/>
    <w:rsid w:val="00505588"/>
    <w:rsid w:val="00512486"/>
    <w:rsid w:val="00513A7E"/>
    <w:rsid w:val="005229FD"/>
    <w:rsid w:val="0052465B"/>
    <w:rsid w:val="00524CDD"/>
    <w:rsid w:val="005368B0"/>
    <w:rsid w:val="0054066B"/>
    <w:rsid w:val="00546DBD"/>
    <w:rsid w:val="00547C68"/>
    <w:rsid w:val="00550ECC"/>
    <w:rsid w:val="00551629"/>
    <w:rsid w:val="00554659"/>
    <w:rsid w:val="0056128A"/>
    <w:rsid w:val="00562670"/>
    <w:rsid w:val="00562962"/>
    <w:rsid w:val="00563F76"/>
    <w:rsid w:val="00565A58"/>
    <w:rsid w:val="0057002C"/>
    <w:rsid w:val="00571985"/>
    <w:rsid w:val="00574A0C"/>
    <w:rsid w:val="005769B3"/>
    <w:rsid w:val="00577909"/>
    <w:rsid w:val="00577B91"/>
    <w:rsid w:val="0058134F"/>
    <w:rsid w:val="00582E85"/>
    <w:rsid w:val="005879DD"/>
    <w:rsid w:val="00587EE4"/>
    <w:rsid w:val="005910B5"/>
    <w:rsid w:val="00593A73"/>
    <w:rsid w:val="0059667D"/>
    <w:rsid w:val="005A1907"/>
    <w:rsid w:val="005A29BB"/>
    <w:rsid w:val="005A6118"/>
    <w:rsid w:val="005A64DA"/>
    <w:rsid w:val="005B1722"/>
    <w:rsid w:val="005B446E"/>
    <w:rsid w:val="005B5490"/>
    <w:rsid w:val="005C1D83"/>
    <w:rsid w:val="005C4DEE"/>
    <w:rsid w:val="005D55F5"/>
    <w:rsid w:val="005E650E"/>
    <w:rsid w:val="005F1FEA"/>
    <w:rsid w:val="005F2D1B"/>
    <w:rsid w:val="006160D2"/>
    <w:rsid w:val="006165BB"/>
    <w:rsid w:val="0062203F"/>
    <w:rsid w:val="00622D77"/>
    <w:rsid w:val="00622DEF"/>
    <w:rsid w:val="0062788F"/>
    <w:rsid w:val="00627F34"/>
    <w:rsid w:val="00636B18"/>
    <w:rsid w:val="00637CA1"/>
    <w:rsid w:val="00640B0C"/>
    <w:rsid w:val="00645605"/>
    <w:rsid w:val="00647CDD"/>
    <w:rsid w:val="0065040E"/>
    <w:rsid w:val="006619AA"/>
    <w:rsid w:val="00662334"/>
    <w:rsid w:val="006655F9"/>
    <w:rsid w:val="0066617F"/>
    <w:rsid w:val="00674A16"/>
    <w:rsid w:val="00682FA8"/>
    <w:rsid w:val="00686E2E"/>
    <w:rsid w:val="00687C33"/>
    <w:rsid w:val="00691CA2"/>
    <w:rsid w:val="00691E10"/>
    <w:rsid w:val="0069262A"/>
    <w:rsid w:val="00695F13"/>
    <w:rsid w:val="006A0481"/>
    <w:rsid w:val="006A639C"/>
    <w:rsid w:val="006B4ADB"/>
    <w:rsid w:val="006C1CDE"/>
    <w:rsid w:val="006C2714"/>
    <w:rsid w:val="006C653F"/>
    <w:rsid w:val="006C678B"/>
    <w:rsid w:val="006D3E93"/>
    <w:rsid w:val="006F7964"/>
    <w:rsid w:val="006F7DFC"/>
    <w:rsid w:val="0070076D"/>
    <w:rsid w:val="00704A4E"/>
    <w:rsid w:val="00704AF2"/>
    <w:rsid w:val="0070776C"/>
    <w:rsid w:val="00710E68"/>
    <w:rsid w:val="00714A73"/>
    <w:rsid w:val="00714BA0"/>
    <w:rsid w:val="00714FCD"/>
    <w:rsid w:val="007160CB"/>
    <w:rsid w:val="00722949"/>
    <w:rsid w:val="00725B82"/>
    <w:rsid w:val="007269B6"/>
    <w:rsid w:val="00726D27"/>
    <w:rsid w:val="00726E7A"/>
    <w:rsid w:val="0073294A"/>
    <w:rsid w:val="00732E52"/>
    <w:rsid w:val="00733E80"/>
    <w:rsid w:val="00736607"/>
    <w:rsid w:val="007476F1"/>
    <w:rsid w:val="00752801"/>
    <w:rsid w:val="007551A9"/>
    <w:rsid w:val="00763877"/>
    <w:rsid w:val="00767057"/>
    <w:rsid w:val="00771E82"/>
    <w:rsid w:val="00775CE0"/>
    <w:rsid w:val="00777847"/>
    <w:rsid w:val="00780A82"/>
    <w:rsid w:val="00781C0F"/>
    <w:rsid w:val="00785118"/>
    <w:rsid w:val="00785C47"/>
    <w:rsid w:val="00786BEB"/>
    <w:rsid w:val="00786D71"/>
    <w:rsid w:val="00787AAA"/>
    <w:rsid w:val="0079536C"/>
    <w:rsid w:val="007A0915"/>
    <w:rsid w:val="007A403E"/>
    <w:rsid w:val="007A54FC"/>
    <w:rsid w:val="007A75EA"/>
    <w:rsid w:val="007B710F"/>
    <w:rsid w:val="007C2536"/>
    <w:rsid w:val="007C3695"/>
    <w:rsid w:val="007C77DD"/>
    <w:rsid w:val="007E3EA6"/>
    <w:rsid w:val="007E64E5"/>
    <w:rsid w:val="007F04AB"/>
    <w:rsid w:val="007F6D1B"/>
    <w:rsid w:val="008020D8"/>
    <w:rsid w:val="00803AE3"/>
    <w:rsid w:val="008042E1"/>
    <w:rsid w:val="00804D63"/>
    <w:rsid w:val="00806B9D"/>
    <w:rsid w:val="0080754F"/>
    <w:rsid w:val="00812777"/>
    <w:rsid w:val="0081665F"/>
    <w:rsid w:val="008230FA"/>
    <w:rsid w:val="00823D54"/>
    <w:rsid w:val="00826E8C"/>
    <w:rsid w:val="008308F7"/>
    <w:rsid w:val="0084129E"/>
    <w:rsid w:val="00843390"/>
    <w:rsid w:val="00844AB2"/>
    <w:rsid w:val="00846373"/>
    <w:rsid w:val="00846ECB"/>
    <w:rsid w:val="00851210"/>
    <w:rsid w:val="00854874"/>
    <w:rsid w:val="008568AE"/>
    <w:rsid w:val="00857581"/>
    <w:rsid w:val="00860590"/>
    <w:rsid w:val="00861316"/>
    <w:rsid w:val="008614E8"/>
    <w:rsid w:val="00864F8C"/>
    <w:rsid w:val="00866BA0"/>
    <w:rsid w:val="00867EDF"/>
    <w:rsid w:val="008714AA"/>
    <w:rsid w:val="00871C88"/>
    <w:rsid w:val="008734D7"/>
    <w:rsid w:val="00875F0D"/>
    <w:rsid w:val="008771B1"/>
    <w:rsid w:val="00877414"/>
    <w:rsid w:val="008777B3"/>
    <w:rsid w:val="00877BCB"/>
    <w:rsid w:val="008825E7"/>
    <w:rsid w:val="0089071E"/>
    <w:rsid w:val="00891A0F"/>
    <w:rsid w:val="0089490D"/>
    <w:rsid w:val="008956A0"/>
    <w:rsid w:val="00895D8E"/>
    <w:rsid w:val="008A03B7"/>
    <w:rsid w:val="008A0881"/>
    <w:rsid w:val="008A0A8E"/>
    <w:rsid w:val="008A335B"/>
    <w:rsid w:val="008A54A5"/>
    <w:rsid w:val="008B01B9"/>
    <w:rsid w:val="008B061E"/>
    <w:rsid w:val="008B301B"/>
    <w:rsid w:val="008B365D"/>
    <w:rsid w:val="008C2197"/>
    <w:rsid w:val="008C3493"/>
    <w:rsid w:val="008D11A6"/>
    <w:rsid w:val="008D1F7B"/>
    <w:rsid w:val="008D2D64"/>
    <w:rsid w:val="008D729D"/>
    <w:rsid w:val="008E21BE"/>
    <w:rsid w:val="008F674D"/>
    <w:rsid w:val="008F7DFC"/>
    <w:rsid w:val="00902E07"/>
    <w:rsid w:val="00904548"/>
    <w:rsid w:val="00904880"/>
    <w:rsid w:val="009049B5"/>
    <w:rsid w:val="009127F0"/>
    <w:rsid w:val="00913B1B"/>
    <w:rsid w:val="00913B79"/>
    <w:rsid w:val="00916CB9"/>
    <w:rsid w:val="00920C5D"/>
    <w:rsid w:val="00924C85"/>
    <w:rsid w:val="00927861"/>
    <w:rsid w:val="009300AE"/>
    <w:rsid w:val="00931463"/>
    <w:rsid w:val="00934B4B"/>
    <w:rsid w:val="00935CD6"/>
    <w:rsid w:val="0093625C"/>
    <w:rsid w:val="009366B1"/>
    <w:rsid w:val="0094148C"/>
    <w:rsid w:val="00942635"/>
    <w:rsid w:val="00947783"/>
    <w:rsid w:val="00951304"/>
    <w:rsid w:val="00953E1A"/>
    <w:rsid w:val="00954FE8"/>
    <w:rsid w:val="00966C23"/>
    <w:rsid w:val="009671ED"/>
    <w:rsid w:val="00967866"/>
    <w:rsid w:val="009726E0"/>
    <w:rsid w:val="0098173D"/>
    <w:rsid w:val="00981F3F"/>
    <w:rsid w:val="00990822"/>
    <w:rsid w:val="009971FC"/>
    <w:rsid w:val="009A058A"/>
    <w:rsid w:val="009C3087"/>
    <w:rsid w:val="009C381A"/>
    <w:rsid w:val="009C4A31"/>
    <w:rsid w:val="009C4BA5"/>
    <w:rsid w:val="009C4EE3"/>
    <w:rsid w:val="009C5D89"/>
    <w:rsid w:val="009C6FCB"/>
    <w:rsid w:val="009D04E0"/>
    <w:rsid w:val="009D29E2"/>
    <w:rsid w:val="009E00C2"/>
    <w:rsid w:val="009F0692"/>
    <w:rsid w:val="009F6FD2"/>
    <w:rsid w:val="009F78D3"/>
    <w:rsid w:val="00A02B43"/>
    <w:rsid w:val="00A17955"/>
    <w:rsid w:val="00A271F6"/>
    <w:rsid w:val="00A317D1"/>
    <w:rsid w:val="00A31F37"/>
    <w:rsid w:val="00A323CE"/>
    <w:rsid w:val="00A416E1"/>
    <w:rsid w:val="00A44E87"/>
    <w:rsid w:val="00A4732A"/>
    <w:rsid w:val="00A4794C"/>
    <w:rsid w:val="00A53742"/>
    <w:rsid w:val="00A53B6E"/>
    <w:rsid w:val="00A57D26"/>
    <w:rsid w:val="00A65F8A"/>
    <w:rsid w:val="00A67770"/>
    <w:rsid w:val="00A7166B"/>
    <w:rsid w:val="00A71B4C"/>
    <w:rsid w:val="00A72DEB"/>
    <w:rsid w:val="00A816B8"/>
    <w:rsid w:val="00A81A57"/>
    <w:rsid w:val="00A83BA0"/>
    <w:rsid w:val="00A84F18"/>
    <w:rsid w:val="00A85045"/>
    <w:rsid w:val="00A95738"/>
    <w:rsid w:val="00A97B7D"/>
    <w:rsid w:val="00AA2252"/>
    <w:rsid w:val="00AA4825"/>
    <w:rsid w:val="00AB2CBD"/>
    <w:rsid w:val="00AB33E1"/>
    <w:rsid w:val="00AC02C7"/>
    <w:rsid w:val="00AC1C3B"/>
    <w:rsid w:val="00AC4214"/>
    <w:rsid w:val="00AC59BC"/>
    <w:rsid w:val="00AC6E70"/>
    <w:rsid w:val="00AD0B1F"/>
    <w:rsid w:val="00AD1646"/>
    <w:rsid w:val="00AD222A"/>
    <w:rsid w:val="00AD7AB4"/>
    <w:rsid w:val="00AE1116"/>
    <w:rsid w:val="00AF038B"/>
    <w:rsid w:val="00AF32D9"/>
    <w:rsid w:val="00AF5D2F"/>
    <w:rsid w:val="00AF64AE"/>
    <w:rsid w:val="00AF78FA"/>
    <w:rsid w:val="00B03DB3"/>
    <w:rsid w:val="00B078F6"/>
    <w:rsid w:val="00B21B16"/>
    <w:rsid w:val="00B24ABA"/>
    <w:rsid w:val="00B26045"/>
    <w:rsid w:val="00B34C2C"/>
    <w:rsid w:val="00B37426"/>
    <w:rsid w:val="00B414B9"/>
    <w:rsid w:val="00B44C55"/>
    <w:rsid w:val="00B46A95"/>
    <w:rsid w:val="00B5114C"/>
    <w:rsid w:val="00B5123C"/>
    <w:rsid w:val="00B544C2"/>
    <w:rsid w:val="00B5566F"/>
    <w:rsid w:val="00B630A6"/>
    <w:rsid w:val="00B66F46"/>
    <w:rsid w:val="00B67B43"/>
    <w:rsid w:val="00B70CC4"/>
    <w:rsid w:val="00B76064"/>
    <w:rsid w:val="00B91017"/>
    <w:rsid w:val="00B92199"/>
    <w:rsid w:val="00BA0913"/>
    <w:rsid w:val="00BA0FB9"/>
    <w:rsid w:val="00BA22B4"/>
    <w:rsid w:val="00BA23E5"/>
    <w:rsid w:val="00BA674A"/>
    <w:rsid w:val="00BB02DE"/>
    <w:rsid w:val="00BB371A"/>
    <w:rsid w:val="00BB3E97"/>
    <w:rsid w:val="00BC15D2"/>
    <w:rsid w:val="00BD5E06"/>
    <w:rsid w:val="00BD7B25"/>
    <w:rsid w:val="00BE1AFF"/>
    <w:rsid w:val="00BE5425"/>
    <w:rsid w:val="00BF3EE4"/>
    <w:rsid w:val="00BF74E9"/>
    <w:rsid w:val="00C008CC"/>
    <w:rsid w:val="00C01A68"/>
    <w:rsid w:val="00C10AF2"/>
    <w:rsid w:val="00C16AC2"/>
    <w:rsid w:val="00C247CB"/>
    <w:rsid w:val="00C300A8"/>
    <w:rsid w:val="00C32D18"/>
    <w:rsid w:val="00C338F7"/>
    <w:rsid w:val="00C360BD"/>
    <w:rsid w:val="00C428C8"/>
    <w:rsid w:val="00C443A5"/>
    <w:rsid w:val="00C4456C"/>
    <w:rsid w:val="00C47178"/>
    <w:rsid w:val="00C476E1"/>
    <w:rsid w:val="00C476E9"/>
    <w:rsid w:val="00C52E77"/>
    <w:rsid w:val="00C566B3"/>
    <w:rsid w:val="00C56B84"/>
    <w:rsid w:val="00C6107F"/>
    <w:rsid w:val="00C62BD4"/>
    <w:rsid w:val="00C65249"/>
    <w:rsid w:val="00C67B32"/>
    <w:rsid w:val="00C72007"/>
    <w:rsid w:val="00C7233E"/>
    <w:rsid w:val="00C726EB"/>
    <w:rsid w:val="00C754B5"/>
    <w:rsid w:val="00C75C83"/>
    <w:rsid w:val="00C808DF"/>
    <w:rsid w:val="00C80F5D"/>
    <w:rsid w:val="00C8246A"/>
    <w:rsid w:val="00C827E7"/>
    <w:rsid w:val="00C837BA"/>
    <w:rsid w:val="00C84AF7"/>
    <w:rsid w:val="00C90AF5"/>
    <w:rsid w:val="00C92F85"/>
    <w:rsid w:val="00C95346"/>
    <w:rsid w:val="00CA1218"/>
    <w:rsid w:val="00CA3B23"/>
    <w:rsid w:val="00CA62F6"/>
    <w:rsid w:val="00CB0C1D"/>
    <w:rsid w:val="00CB434D"/>
    <w:rsid w:val="00CC430C"/>
    <w:rsid w:val="00CC54DA"/>
    <w:rsid w:val="00CC5AA2"/>
    <w:rsid w:val="00CC721A"/>
    <w:rsid w:val="00CD0963"/>
    <w:rsid w:val="00CD5C71"/>
    <w:rsid w:val="00CD5E81"/>
    <w:rsid w:val="00CE1479"/>
    <w:rsid w:val="00CE154B"/>
    <w:rsid w:val="00CE3D42"/>
    <w:rsid w:val="00CE431D"/>
    <w:rsid w:val="00CE53E6"/>
    <w:rsid w:val="00CE53F7"/>
    <w:rsid w:val="00CE65FD"/>
    <w:rsid w:val="00CE66B6"/>
    <w:rsid w:val="00CF37ED"/>
    <w:rsid w:val="00CF3A16"/>
    <w:rsid w:val="00CF539A"/>
    <w:rsid w:val="00CF565D"/>
    <w:rsid w:val="00CF6131"/>
    <w:rsid w:val="00CF74A4"/>
    <w:rsid w:val="00D0464C"/>
    <w:rsid w:val="00D06EAA"/>
    <w:rsid w:val="00D07859"/>
    <w:rsid w:val="00D07BC8"/>
    <w:rsid w:val="00D10FC4"/>
    <w:rsid w:val="00D1360F"/>
    <w:rsid w:val="00D139BF"/>
    <w:rsid w:val="00D23F89"/>
    <w:rsid w:val="00D24009"/>
    <w:rsid w:val="00D36733"/>
    <w:rsid w:val="00D41209"/>
    <w:rsid w:val="00D42F10"/>
    <w:rsid w:val="00D471B5"/>
    <w:rsid w:val="00D471C4"/>
    <w:rsid w:val="00D503A7"/>
    <w:rsid w:val="00D571DB"/>
    <w:rsid w:val="00D6774D"/>
    <w:rsid w:val="00D7009A"/>
    <w:rsid w:val="00D71B3B"/>
    <w:rsid w:val="00D75191"/>
    <w:rsid w:val="00D76195"/>
    <w:rsid w:val="00D80929"/>
    <w:rsid w:val="00D81136"/>
    <w:rsid w:val="00D81EF4"/>
    <w:rsid w:val="00D85254"/>
    <w:rsid w:val="00D924AB"/>
    <w:rsid w:val="00D92903"/>
    <w:rsid w:val="00D92FCF"/>
    <w:rsid w:val="00D942C3"/>
    <w:rsid w:val="00DA3C81"/>
    <w:rsid w:val="00DB7496"/>
    <w:rsid w:val="00DB79D9"/>
    <w:rsid w:val="00DC1D2F"/>
    <w:rsid w:val="00DC4FFC"/>
    <w:rsid w:val="00DE127E"/>
    <w:rsid w:val="00DE2D8B"/>
    <w:rsid w:val="00DE6256"/>
    <w:rsid w:val="00DE7938"/>
    <w:rsid w:val="00DE79F7"/>
    <w:rsid w:val="00DF62B2"/>
    <w:rsid w:val="00DF6BE4"/>
    <w:rsid w:val="00E157BC"/>
    <w:rsid w:val="00E20744"/>
    <w:rsid w:val="00E35993"/>
    <w:rsid w:val="00E414EC"/>
    <w:rsid w:val="00E50E4A"/>
    <w:rsid w:val="00E55827"/>
    <w:rsid w:val="00E56C3F"/>
    <w:rsid w:val="00E650D0"/>
    <w:rsid w:val="00E76334"/>
    <w:rsid w:val="00E7734F"/>
    <w:rsid w:val="00E80DF4"/>
    <w:rsid w:val="00E81A75"/>
    <w:rsid w:val="00E91F5F"/>
    <w:rsid w:val="00E92720"/>
    <w:rsid w:val="00EA1AE2"/>
    <w:rsid w:val="00EA31C1"/>
    <w:rsid w:val="00EB0508"/>
    <w:rsid w:val="00EB12DD"/>
    <w:rsid w:val="00EB153E"/>
    <w:rsid w:val="00EB1F94"/>
    <w:rsid w:val="00EB2C42"/>
    <w:rsid w:val="00EB54A4"/>
    <w:rsid w:val="00EB57EB"/>
    <w:rsid w:val="00EC14CE"/>
    <w:rsid w:val="00ED2211"/>
    <w:rsid w:val="00ED44C7"/>
    <w:rsid w:val="00ED50CF"/>
    <w:rsid w:val="00EE5945"/>
    <w:rsid w:val="00F05B3F"/>
    <w:rsid w:val="00F1152F"/>
    <w:rsid w:val="00F120DF"/>
    <w:rsid w:val="00F146DA"/>
    <w:rsid w:val="00F14868"/>
    <w:rsid w:val="00F15B7F"/>
    <w:rsid w:val="00F207B3"/>
    <w:rsid w:val="00F24023"/>
    <w:rsid w:val="00F2456B"/>
    <w:rsid w:val="00F2756F"/>
    <w:rsid w:val="00F35F91"/>
    <w:rsid w:val="00F36F59"/>
    <w:rsid w:val="00F5486B"/>
    <w:rsid w:val="00F626F7"/>
    <w:rsid w:val="00F62BC4"/>
    <w:rsid w:val="00F658E0"/>
    <w:rsid w:val="00F6686D"/>
    <w:rsid w:val="00F70C30"/>
    <w:rsid w:val="00F73A76"/>
    <w:rsid w:val="00F73EAD"/>
    <w:rsid w:val="00F81783"/>
    <w:rsid w:val="00F859B7"/>
    <w:rsid w:val="00F877B4"/>
    <w:rsid w:val="00F91587"/>
    <w:rsid w:val="00F9718F"/>
    <w:rsid w:val="00FA3778"/>
    <w:rsid w:val="00FB0924"/>
    <w:rsid w:val="00FB2180"/>
    <w:rsid w:val="00FB2D67"/>
    <w:rsid w:val="00FB3DBC"/>
    <w:rsid w:val="00FC1C44"/>
    <w:rsid w:val="00FD627E"/>
    <w:rsid w:val="00FE0149"/>
    <w:rsid w:val="00FF0DE1"/>
    <w:rsid w:val="00FF636B"/>
    <w:rsid w:val="00FF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12F25"/>
  <w15:chartTrackingRefBased/>
  <w15:docId w15:val="{FE891D8D-94F3-483D-A360-78C73DB5E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link w:val="BlockTextChar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1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semiHidden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ListParagraph">
    <w:name w:val="List Paragraph"/>
    <w:basedOn w:val="Normal"/>
    <w:uiPriority w:val="34"/>
    <w:qFormat/>
    <w:rsid w:val="00A81A5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7A54FC"/>
    <w:pPr>
      <w:tabs>
        <w:tab w:val="right" w:leader="dot" w:pos="12950"/>
      </w:tabs>
    </w:pPr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A3778"/>
    <w:pPr>
      <w:tabs>
        <w:tab w:val="left" w:pos="7685"/>
      </w:tabs>
      <w:spacing w:before="120" w:after="120"/>
    </w:pPr>
  </w:style>
  <w:style w:type="paragraph" w:styleId="BalloonText">
    <w:name w:val="Balloon Text"/>
    <w:basedOn w:val="Normal"/>
    <w:link w:val="BalloonTextChar"/>
    <w:rsid w:val="00C827E7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C827E7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B92199"/>
    <w:rPr>
      <w:sz w:val="16"/>
      <w:szCs w:val="16"/>
    </w:rPr>
  </w:style>
  <w:style w:type="paragraph" w:styleId="CommentText">
    <w:name w:val="annotation text"/>
    <w:basedOn w:val="Normal"/>
    <w:link w:val="CommentTextChar"/>
    <w:rsid w:val="00B92199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rsid w:val="00B92199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B92199"/>
    <w:rPr>
      <w:b/>
      <w:bCs/>
    </w:rPr>
  </w:style>
  <w:style w:type="character" w:customStyle="1" w:styleId="CommentSubjectChar">
    <w:name w:val="Comment Subject Char"/>
    <w:link w:val="CommentSubject"/>
    <w:rsid w:val="00B92199"/>
    <w:rPr>
      <w:rFonts w:ascii="Verdana" w:hAnsi="Verdana"/>
      <w:b/>
      <w:bCs/>
    </w:rPr>
  </w:style>
  <w:style w:type="character" w:customStyle="1" w:styleId="BlockTextChar">
    <w:name w:val="Block Text Char"/>
    <w:link w:val="BlockText"/>
    <w:locked/>
    <w:rsid w:val="00550ECC"/>
    <w:rPr>
      <w:rFonts w:ascii="PCS Corporate" w:hAnsi="PCS Corporate"/>
      <w:sz w:val="22"/>
    </w:rPr>
  </w:style>
  <w:style w:type="paragraph" w:styleId="Revision">
    <w:name w:val="Revision"/>
    <w:hidden/>
    <w:uiPriority w:val="99"/>
    <w:semiHidden/>
    <w:rsid w:val="00291470"/>
    <w:rPr>
      <w:rFonts w:ascii="Verdana" w:hAnsi="Verdana"/>
      <w:sz w:val="24"/>
      <w:szCs w:val="24"/>
    </w:rPr>
  </w:style>
  <w:style w:type="character" w:styleId="UnresolvedMention">
    <w:name w:val="Unresolved Mention"/>
    <w:uiPriority w:val="99"/>
    <w:semiHidden/>
    <w:unhideWhenUsed/>
    <w:rsid w:val="00F73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1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licy.corp.cvscaremark.com/pnp/faces/DocRenderer?documentId=CALL-004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4DA1FB-D70D-4502-B1E6-BEB382C06B89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2.xml><?xml version="1.0" encoding="utf-8"?>
<ds:datastoreItem xmlns:ds="http://schemas.openxmlformats.org/officeDocument/2006/customXml" ds:itemID="{7745F906-574C-4FB6-8902-1DF7BB3718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E15AE7-B6E8-44D9-8767-67616D4488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387</Words>
  <Characters>3014</Characters>
  <Application>Microsoft Office Word</Application>
  <DocSecurity>2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3395</CharactersWithSpaces>
  <SharedDoc>false</SharedDoc>
  <HLinks>
    <vt:vector size="48" baseType="variant">
      <vt:variant>
        <vt:i4>5242903</vt:i4>
      </vt:variant>
      <vt:variant>
        <vt:i4>24</vt:i4>
      </vt:variant>
      <vt:variant>
        <vt:i4>0</vt:i4>
      </vt:variant>
      <vt:variant>
        <vt:i4>5</vt:i4>
      </vt:variant>
      <vt:variant>
        <vt:lpwstr>CMS-2-017428</vt:lpwstr>
      </vt:variant>
      <vt:variant>
        <vt:lpwstr/>
      </vt:variant>
      <vt:variant>
        <vt:i4>2359351</vt:i4>
      </vt:variant>
      <vt:variant>
        <vt:i4>21</vt:i4>
      </vt:variant>
      <vt:variant>
        <vt:i4>0</vt:i4>
      </vt:variant>
      <vt:variant>
        <vt:i4>5</vt:i4>
      </vt:variant>
      <vt:variant>
        <vt:lpwstr>https://policy.corp.cvscaremark.com/pnp/faces/DocRenderer?documentId=CALL-0048</vt:lpwstr>
      </vt:variant>
      <vt:variant>
        <vt:lpwstr/>
      </vt:variant>
      <vt:variant>
        <vt:i4>3080247</vt:i4>
      </vt:variant>
      <vt:variant>
        <vt:i4>18</vt:i4>
      </vt:variant>
      <vt:variant>
        <vt:i4>0</vt:i4>
      </vt:variant>
      <vt:variant>
        <vt:i4>5</vt:i4>
      </vt:variant>
      <vt:variant>
        <vt:lpwstr>CMS-PCP1-024894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3080247</vt:i4>
      </vt:variant>
      <vt:variant>
        <vt:i4>12</vt:i4>
      </vt:variant>
      <vt:variant>
        <vt:i4>0</vt:i4>
      </vt:variant>
      <vt:variant>
        <vt:i4>5</vt:i4>
      </vt:variant>
      <vt:variant>
        <vt:lpwstr>CMS-PCP1-024894</vt:lpwstr>
      </vt:variant>
      <vt:variant>
        <vt:lpwstr/>
      </vt:variant>
      <vt:variant>
        <vt:i4>1048589</vt:i4>
      </vt:variant>
      <vt:variant>
        <vt:i4>9</vt:i4>
      </vt:variant>
      <vt:variant>
        <vt:i4>0</vt:i4>
      </vt:variant>
      <vt:variant>
        <vt:i4>5</vt:i4>
      </vt:variant>
      <vt:variant>
        <vt:lpwstr>TSRC-PROD-017576</vt:lpwstr>
      </vt:variant>
      <vt:variant>
        <vt:lpwstr/>
      </vt:variant>
      <vt:variant>
        <vt:i4>1769522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_Toc67397200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_Toc67397199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Brienna Dugdale</cp:lastModifiedBy>
  <cp:revision>3</cp:revision>
  <cp:lastPrinted>2007-01-03T23:56:00Z</cp:lastPrinted>
  <dcterms:created xsi:type="dcterms:W3CDTF">2024-11-01T15:04:00Z</dcterms:created>
  <dcterms:modified xsi:type="dcterms:W3CDTF">2024-11-01T15:04:00Z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0x010100BFF65EA64E6B344EA2F2A4020CC41A24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2021-12-07T17:31:02Z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8a8d9562-f11a-4042-a49c-060037ed4959</vt:lpwstr>
  </property>
  <property fmtid="{D5CDD505-2E9C-101B-9397-08002B2CF9AE}" pid="9" name="MSIP_Label_67599526-06ca-49cc-9fa9-5307800a949a_ContentBits">
    <vt:lpwstr>0</vt:lpwstr>
  </property>
  <property fmtid="{D5CDD505-2E9C-101B-9397-08002B2CF9AE}" pid="10" name="MediaServiceImageTags">
    <vt:lpwstr/>
  </property>
</Properties>
</file>