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BC58" w14:textId="15F21941" w:rsidR="00D5518D" w:rsidRDefault="007173C8" w:rsidP="00D5518D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7708104D" wp14:editId="0B665B4D">
            <wp:simplePos x="0" y="0"/>
            <wp:positionH relativeFrom="column">
              <wp:posOffset>5311775</wp:posOffset>
            </wp:positionH>
            <wp:positionV relativeFrom="page">
              <wp:posOffset>517830</wp:posOffset>
            </wp:positionV>
            <wp:extent cx="551815" cy="542925"/>
            <wp:effectExtent l="0" t="0" r="635" b="9525"/>
            <wp:wrapNone/>
            <wp:docPr id="4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99D" w:rsidRPr="00C0199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86D191" wp14:editId="3EF7C8F0">
            <wp:extent cx="2743200" cy="553156"/>
            <wp:effectExtent l="0" t="0" r="0" b="0"/>
            <wp:docPr id="3" name="Picture 3" descr="C:\Users\Z185273\Documents\_Enrollment Letters BC\Aetna_logo_reg_cmyk_bl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185273\Documents\_Enrollment Letters BC\Aetna_logo_reg_cmyk_blk-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6F14" w14:textId="77777777" w:rsidR="00D5518D" w:rsidRPr="00705305" w:rsidRDefault="00D5518D" w:rsidP="00D5518D">
      <w:pPr>
        <w:spacing w:before="120"/>
        <w:rPr>
          <w:rFonts w:ascii="Arial" w:hAnsi="Arial" w:cs="Arial"/>
          <w:sz w:val="22"/>
          <w:szCs w:val="22"/>
        </w:rPr>
      </w:pPr>
      <w:r w:rsidRPr="00705305">
        <w:rPr>
          <w:rFonts w:ascii="Arial" w:hAnsi="Arial" w:cs="Arial"/>
          <w:sz w:val="22"/>
          <w:szCs w:val="22"/>
          <w:highlight w:val="yellow"/>
        </w:rPr>
        <w:t>[ReturnStandardAddress2]</w:t>
      </w:r>
      <w:r w:rsidR="007173C8" w:rsidRPr="007173C8">
        <w:rPr>
          <w:rFonts w:ascii="Arial" w:hAnsi="Arial" w:cs="Arial"/>
          <w:sz w:val="22"/>
          <w:szCs w:val="22"/>
        </w:rPr>
        <w:t>,</w:t>
      </w:r>
      <w:r w:rsidRPr="007173C8">
        <w:rPr>
          <w:rFonts w:ascii="Arial" w:hAnsi="Arial" w:cs="Arial"/>
          <w:sz w:val="22"/>
          <w:szCs w:val="22"/>
        </w:rPr>
        <w:t xml:space="preserve"> </w:t>
      </w:r>
      <w:r w:rsidRPr="0070530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705305">
        <w:rPr>
          <w:rFonts w:ascii="Arial" w:hAnsi="Arial" w:cs="Arial"/>
          <w:sz w:val="22"/>
          <w:szCs w:val="22"/>
          <w:highlight w:val="yellow"/>
        </w:rPr>
        <w:t>ReturnStandardCity</w:t>
      </w:r>
      <w:proofErr w:type="spellEnd"/>
      <w:r w:rsidRPr="00705305">
        <w:rPr>
          <w:rFonts w:ascii="Arial" w:hAnsi="Arial" w:cs="Arial"/>
          <w:sz w:val="22"/>
          <w:szCs w:val="22"/>
          <w:highlight w:val="yellow"/>
        </w:rPr>
        <w:t>]</w:t>
      </w:r>
      <w:r w:rsidRPr="007173C8">
        <w:rPr>
          <w:rFonts w:ascii="Arial" w:hAnsi="Arial" w:cs="Arial"/>
          <w:sz w:val="22"/>
          <w:szCs w:val="22"/>
        </w:rPr>
        <w:t xml:space="preserve">, </w:t>
      </w:r>
      <w:r w:rsidRPr="0070530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705305">
        <w:rPr>
          <w:rFonts w:ascii="Arial" w:hAnsi="Arial" w:cs="Arial"/>
          <w:sz w:val="22"/>
          <w:szCs w:val="22"/>
          <w:highlight w:val="yellow"/>
        </w:rPr>
        <w:t>ReturnStandardState</w:t>
      </w:r>
      <w:proofErr w:type="spellEnd"/>
      <w:r w:rsidRPr="00705305">
        <w:rPr>
          <w:rFonts w:ascii="Arial" w:hAnsi="Arial" w:cs="Arial"/>
          <w:sz w:val="22"/>
          <w:szCs w:val="22"/>
          <w:highlight w:val="yellow"/>
        </w:rPr>
        <w:t>]</w:t>
      </w:r>
      <w:r w:rsidRPr="007173C8">
        <w:rPr>
          <w:rFonts w:ascii="Arial" w:hAnsi="Arial" w:cs="Arial"/>
          <w:sz w:val="22"/>
          <w:szCs w:val="22"/>
        </w:rPr>
        <w:t xml:space="preserve"> </w:t>
      </w:r>
      <w:r w:rsidRPr="0070530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705305">
        <w:rPr>
          <w:rFonts w:ascii="Arial" w:hAnsi="Arial" w:cs="Arial"/>
          <w:sz w:val="22"/>
          <w:szCs w:val="22"/>
          <w:highlight w:val="yellow"/>
        </w:rPr>
        <w:t>ReturnStandardZip</w:t>
      </w:r>
      <w:proofErr w:type="spellEnd"/>
      <w:r w:rsidRPr="00705305">
        <w:rPr>
          <w:rFonts w:ascii="Arial" w:hAnsi="Arial" w:cs="Arial"/>
          <w:sz w:val="22"/>
          <w:szCs w:val="22"/>
          <w:highlight w:val="yellow"/>
        </w:rPr>
        <w:t>]</w:t>
      </w:r>
    </w:p>
    <w:p w14:paraId="4FF410FB" w14:textId="77777777" w:rsidR="00D5518D" w:rsidRPr="00705305" w:rsidRDefault="00D5518D" w:rsidP="00D5518D">
      <w:pPr>
        <w:tabs>
          <w:tab w:val="center" w:pos="2070"/>
        </w:tabs>
        <w:rPr>
          <w:rFonts w:ascii="Arial" w:hAnsi="Arial" w:cs="Arial"/>
          <w:color w:val="000000"/>
          <w:sz w:val="22"/>
          <w:szCs w:val="22"/>
        </w:rPr>
      </w:pPr>
    </w:p>
    <w:p w14:paraId="613C484B" w14:textId="77777777" w:rsidR="00D5518D" w:rsidRPr="00705305" w:rsidRDefault="00D5518D" w:rsidP="00D5518D">
      <w:pPr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ED416C">
        <w:rPr>
          <w:rFonts w:ascii="Arial" w:hAnsi="Arial" w:cs="Arial"/>
          <w:color w:val="000000"/>
          <w:sz w:val="22"/>
          <w:szCs w:val="22"/>
          <w:highlight w:val="green"/>
        </w:rPr>
        <w:t>[DATE]</w:t>
      </w:r>
    </w:p>
    <w:p w14:paraId="60AE60A7" w14:textId="6EE7CC79" w:rsidR="002F4841" w:rsidRPr="000A7FBB" w:rsidRDefault="002F4841" w:rsidP="00D5518D">
      <w:pPr>
        <w:tabs>
          <w:tab w:val="right" w:pos="9360"/>
        </w:tabs>
        <w:rPr>
          <w:rFonts w:ascii="Arial" w:hAnsi="Arial" w:cs="Arial"/>
          <w:bCs/>
          <w:i/>
          <w:color w:val="000000"/>
          <w:sz w:val="22"/>
          <w:szCs w:val="22"/>
        </w:rPr>
      </w:pPr>
      <w:r w:rsidRPr="00D5518D">
        <w:rPr>
          <w:rFonts w:ascii="Arial" w:hAnsi="Arial" w:cs="Arial"/>
          <w:color w:val="000000"/>
          <w:sz w:val="22"/>
          <w:szCs w:val="22"/>
        </w:rPr>
        <w:tab/>
      </w:r>
      <w:r w:rsidRPr="000A7FBB">
        <w:rPr>
          <w:rFonts w:ascii="Arial" w:hAnsi="Arial" w:cs="Arial"/>
          <w:sz w:val="22"/>
          <w:szCs w:val="22"/>
        </w:rPr>
        <w:t xml:space="preserve">Member </w:t>
      </w:r>
      <w:r w:rsidR="008D18BB">
        <w:rPr>
          <w:rFonts w:ascii="Arial" w:hAnsi="Arial" w:cs="Arial"/>
          <w:sz w:val="22"/>
          <w:szCs w:val="22"/>
        </w:rPr>
        <w:t>ID</w:t>
      </w:r>
      <w:r w:rsidR="008D18BB" w:rsidRPr="000A7FBB">
        <w:rPr>
          <w:rFonts w:ascii="Arial" w:hAnsi="Arial" w:cs="Arial"/>
          <w:sz w:val="22"/>
          <w:szCs w:val="22"/>
        </w:rPr>
        <w:t>:</w:t>
      </w:r>
      <w:r w:rsidR="008D18BB" w:rsidRPr="000A7FBB">
        <w:rPr>
          <w:rFonts w:ascii="Arial" w:hAnsi="Arial" w:cs="Arial"/>
          <w:color w:val="000000"/>
          <w:sz w:val="22"/>
          <w:szCs w:val="22"/>
        </w:rPr>
        <w:t xml:space="preserve"> </w:t>
      </w:r>
      <w:r w:rsidR="00666C22"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Pr="000A7FBB">
        <w:rPr>
          <w:rFonts w:ascii="Arial" w:hAnsi="Arial" w:cs="Arial"/>
          <w:color w:val="000000"/>
          <w:sz w:val="22"/>
          <w:szCs w:val="22"/>
          <w:highlight w:val="cyan"/>
        </w:rPr>
        <w:t>54]</w:t>
      </w:r>
    </w:p>
    <w:p w14:paraId="1CBEC6BB" w14:textId="77777777" w:rsidR="004A709B" w:rsidRPr="00D5518D" w:rsidRDefault="004A709B" w:rsidP="004A709B">
      <w:pPr>
        <w:tabs>
          <w:tab w:val="left" w:pos="6030"/>
        </w:tabs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5DDAA22A" w14:textId="3C097B21" w:rsidR="004A709B" w:rsidRPr="00D5518D" w:rsidRDefault="004A709B" w:rsidP="004A709B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  <w:highlight w:val="cyan"/>
        </w:rPr>
      </w:pPr>
      <w:r w:rsidRPr="00D5518D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666C22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D8218A" w:rsidRPr="00D5518D">
        <w:rPr>
          <w:rFonts w:ascii="Arial" w:hAnsi="Arial" w:cs="Arial"/>
          <w:color w:val="000000"/>
          <w:sz w:val="22"/>
          <w:szCs w:val="22"/>
          <w:highlight w:val="cyan"/>
        </w:rPr>
        <w:t>101</w:t>
      </w:r>
      <w:r w:rsidRPr="00D5518D">
        <w:rPr>
          <w:rFonts w:ascii="Arial" w:hAnsi="Arial" w:cs="Arial"/>
          <w:color w:val="000000"/>
          <w:sz w:val="22"/>
          <w:szCs w:val="22"/>
          <w:highlight w:val="cyan"/>
        </w:rPr>
        <w:t xml:space="preserve">] </w:t>
      </w:r>
    </w:p>
    <w:p w14:paraId="278C01DF" w14:textId="52C56446" w:rsidR="004A709B" w:rsidRPr="00D5518D" w:rsidRDefault="00666C22" w:rsidP="004A709B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10</w:t>
      </w:r>
      <w:r w:rsidR="00D8218A" w:rsidRPr="00D5518D">
        <w:rPr>
          <w:rFonts w:ascii="Arial" w:hAnsi="Arial" w:cs="Arial"/>
          <w:color w:val="000000"/>
          <w:sz w:val="22"/>
          <w:szCs w:val="22"/>
          <w:highlight w:val="cyan"/>
        </w:rPr>
        <w:t>9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]</w:t>
      </w:r>
      <w:r w:rsidR="004A709B" w:rsidRPr="00D5518D">
        <w:rPr>
          <w:rFonts w:ascii="Arial" w:hAnsi="Arial" w:cs="Arial"/>
          <w:i/>
          <w:iCs/>
          <w:color w:val="000000"/>
          <w:sz w:val="22"/>
          <w:szCs w:val="22"/>
        </w:rPr>
        <w:tab/>
      </w:r>
    </w:p>
    <w:p w14:paraId="41308EF8" w14:textId="171F8D04" w:rsidR="004A709B" w:rsidRPr="00D5518D" w:rsidRDefault="00666C22" w:rsidP="004A709B">
      <w:pPr>
        <w:tabs>
          <w:tab w:val="left" w:pos="6030"/>
          <w:tab w:val="left" w:pos="6500"/>
        </w:tabs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8]</w:t>
      </w:r>
      <w:r w:rsidR="003901CA">
        <w:rPr>
          <w:rFonts w:ascii="Arial" w:hAnsi="Arial" w:cs="Arial"/>
          <w:color w:val="000000"/>
          <w:sz w:val="22"/>
          <w:szCs w:val="22"/>
        </w:rPr>
        <w:t xml:space="preserve"> </w:t>
      </w:r>
      <w:r w:rsidR="003901CA" w:rsidRPr="00A655A7">
        <w:rPr>
          <w:rFonts w:ascii="Arial" w:hAnsi="Arial" w:cs="Arial"/>
          <w:color w:val="000000"/>
          <w:sz w:val="22"/>
          <w:szCs w:val="22"/>
          <w:highlight w:val="cyan"/>
        </w:rPr>
        <w:t>[F9]</w:t>
      </w:r>
      <w:r w:rsidR="00D5518D" w:rsidRPr="007173C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10]</w:t>
      </w:r>
    </w:p>
    <w:p w14:paraId="7EE99A74" w14:textId="07FFF4B6" w:rsidR="004A709B" w:rsidRPr="00D5518D" w:rsidRDefault="00666C22" w:rsidP="004A709B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876BB1" w:rsidRPr="00D5518D">
        <w:rPr>
          <w:rFonts w:ascii="Arial" w:hAnsi="Arial" w:cs="Arial"/>
          <w:color w:val="000000"/>
          <w:sz w:val="22"/>
          <w:szCs w:val="22"/>
          <w:highlight w:val="cyan"/>
        </w:rPr>
        <w:t>102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]</w:t>
      </w:r>
    </w:p>
    <w:p w14:paraId="62D75697" w14:textId="015BA7B6" w:rsidR="004A709B" w:rsidRPr="00D5518D" w:rsidRDefault="00666C22" w:rsidP="004A709B">
      <w:pPr>
        <w:tabs>
          <w:tab w:val="left" w:pos="6500"/>
          <w:tab w:val="center" w:pos="7800"/>
        </w:tabs>
        <w:rPr>
          <w:rFonts w:ascii="Arial" w:hAnsi="Arial" w:cs="Arial"/>
          <w:b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876BB1" w:rsidRPr="00D5518D">
        <w:rPr>
          <w:rFonts w:ascii="Arial" w:hAnsi="Arial" w:cs="Arial"/>
          <w:color w:val="000000"/>
          <w:sz w:val="22"/>
          <w:szCs w:val="22"/>
          <w:highlight w:val="cyan"/>
        </w:rPr>
        <w:t>103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]</w:t>
      </w:r>
    </w:p>
    <w:p w14:paraId="7A21C1D5" w14:textId="319C6672" w:rsidR="004A709B" w:rsidRPr="00D5518D" w:rsidRDefault="00666C22" w:rsidP="004A709B">
      <w:pPr>
        <w:tabs>
          <w:tab w:val="left" w:pos="6500"/>
          <w:tab w:val="center" w:pos="780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876BB1" w:rsidRPr="00D5518D">
        <w:rPr>
          <w:rFonts w:ascii="Arial" w:hAnsi="Arial" w:cs="Arial"/>
          <w:color w:val="000000"/>
          <w:sz w:val="22"/>
          <w:szCs w:val="22"/>
          <w:highlight w:val="cyan"/>
        </w:rPr>
        <w:t>104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]</w:t>
      </w:r>
      <w:r w:rsidR="00D5518D" w:rsidRPr="007173C8">
        <w:rPr>
          <w:rFonts w:ascii="Arial" w:hAnsi="Arial" w:cs="Arial"/>
          <w:color w:val="000000"/>
          <w:sz w:val="22"/>
          <w:szCs w:val="22"/>
        </w:rPr>
        <w:t>,</w:t>
      </w:r>
      <w:r w:rsidRPr="007173C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876BB1" w:rsidRPr="00D5518D">
        <w:rPr>
          <w:rFonts w:ascii="Arial" w:hAnsi="Arial" w:cs="Arial"/>
          <w:color w:val="000000"/>
          <w:sz w:val="22"/>
          <w:szCs w:val="22"/>
          <w:highlight w:val="cyan"/>
        </w:rPr>
        <w:t>105</w:t>
      </w:r>
      <w:r>
        <w:rPr>
          <w:rFonts w:ascii="Arial" w:hAnsi="Arial" w:cs="Arial"/>
          <w:color w:val="000000"/>
          <w:sz w:val="22"/>
          <w:szCs w:val="22"/>
          <w:highlight w:val="cyan"/>
        </w:rPr>
        <w:t>]</w:t>
      </w:r>
      <w:r w:rsidRPr="007173C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10</w:t>
      </w:r>
      <w:r w:rsidR="00876BB1" w:rsidRPr="00D5518D">
        <w:rPr>
          <w:rFonts w:ascii="Arial" w:hAnsi="Arial" w:cs="Arial"/>
          <w:color w:val="000000"/>
          <w:sz w:val="22"/>
          <w:szCs w:val="22"/>
          <w:highlight w:val="cyan"/>
        </w:rPr>
        <w:t>6</w:t>
      </w:r>
      <w:r w:rsidR="004A709B" w:rsidRPr="00D5518D">
        <w:rPr>
          <w:rFonts w:ascii="Arial" w:hAnsi="Arial" w:cs="Arial"/>
          <w:color w:val="000000"/>
          <w:sz w:val="22"/>
          <w:szCs w:val="22"/>
          <w:highlight w:val="cyan"/>
        </w:rPr>
        <w:t>]</w:t>
      </w:r>
    </w:p>
    <w:p w14:paraId="7C16068E" w14:textId="77777777" w:rsidR="004A709B" w:rsidRPr="00D5518D" w:rsidRDefault="004A709B" w:rsidP="004A709B">
      <w:pPr>
        <w:rPr>
          <w:rFonts w:ascii="Arial" w:hAnsi="Arial" w:cs="Arial"/>
          <w:color w:val="000000"/>
          <w:sz w:val="22"/>
          <w:szCs w:val="22"/>
        </w:rPr>
      </w:pPr>
    </w:p>
    <w:p w14:paraId="7406714A" w14:textId="6D58A283" w:rsidR="004A709B" w:rsidRPr="00D5518D" w:rsidRDefault="004A709B" w:rsidP="004A709B">
      <w:pPr>
        <w:rPr>
          <w:rFonts w:ascii="Arial" w:hAnsi="Arial" w:cs="Arial"/>
          <w:sz w:val="22"/>
          <w:szCs w:val="22"/>
        </w:rPr>
      </w:pPr>
      <w:r w:rsidRPr="00D5518D">
        <w:rPr>
          <w:rFonts w:ascii="Arial" w:hAnsi="Arial" w:cs="Arial"/>
          <w:sz w:val="22"/>
          <w:szCs w:val="22"/>
        </w:rPr>
        <w:t xml:space="preserve">Dear </w:t>
      </w:r>
      <w:r w:rsidR="00666C22">
        <w:rPr>
          <w:rFonts w:ascii="Arial" w:hAnsi="Arial" w:cs="Arial"/>
          <w:sz w:val="22"/>
          <w:szCs w:val="22"/>
          <w:highlight w:val="cyan"/>
        </w:rPr>
        <w:t>[F</w:t>
      </w:r>
      <w:r w:rsidRPr="00D5518D">
        <w:rPr>
          <w:rFonts w:ascii="Arial" w:hAnsi="Arial" w:cs="Arial"/>
          <w:sz w:val="22"/>
          <w:szCs w:val="22"/>
          <w:highlight w:val="cyan"/>
        </w:rPr>
        <w:t>8]</w:t>
      </w:r>
      <w:r w:rsidR="003901CA">
        <w:rPr>
          <w:rFonts w:ascii="Arial" w:hAnsi="Arial" w:cs="Arial"/>
          <w:sz w:val="22"/>
          <w:szCs w:val="22"/>
        </w:rPr>
        <w:t xml:space="preserve"> </w:t>
      </w:r>
      <w:r w:rsidR="003901CA" w:rsidRPr="00536439">
        <w:rPr>
          <w:rFonts w:ascii="Arial" w:hAnsi="Arial" w:cs="Arial"/>
          <w:color w:val="000000"/>
          <w:sz w:val="22"/>
          <w:szCs w:val="22"/>
          <w:highlight w:val="cyan"/>
        </w:rPr>
        <w:t>[F9]</w:t>
      </w:r>
      <w:r w:rsidR="00D5518D" w:rsidRPr="00225A93">
        <w:rPr>
          <w:rFonts w:ascii="Arial" w:hAnsi="Arial" w:cs="Arial"/>
          <w:sz w:val="22"/>
          <w:szCs w:val="22"/>
        </w:rPr>
        <w:t xml:space="preserve"> </w:t>
      </w:r>
      <w:r w:rsidR="00666C22">
        <w:rPr>
          <w:rFonts w:ascii="Arial" w:hAnsi="Arial" w:cs="Arial"/>
          <w:sz w:val="22"/>
          <w:szCs w:val="22"/>
          <w:highlight w:val="cyan"/>
        </w:rPr>
        <w:t>[F</w:t>
      </w:r>
      <w:r w:rsidRPr="00D5518D">
        <w:rPr>
          <w:rFonts w:ascii="Arial" w:hAnsi="Arial" w:cs="Arial"/>
          <w:sz w:val="22"/>
          <w:szCs w:val="22"/>
          <w:highlight w:val="cyan"/>
        </w:rPr>
        <w:t>10]</w:t>
      </w:r>
      <w:r w:rsidR="007173C8">
        <w:rPr>
          <w:rFonts w:ascii="Arial" w:hAnsi="Arial" w:cs="Arial"/>
          <w:sz w:val="22"/>
          <w:szCs w:val="22"/>
        </w:rPr>
        <w:t>:</w:t>
      </w:r>
    </w:p>
    <w:p w14:paraId="36351FE4" w14:textId="77777777" w:rsidR="00F270AB" w:rsidRPr="00D5518D" w:rsidRDefault="00F270AB" w:rsidP="0009024A">
      <w:pPr>
        <w:rPr>
          <w:rFonts w:ascii="Arial" w:hAnsi="Arial" w:cs="Arial"/>
          <w:sz w:val="22"/>
          <w:szCs w:val="22"/>
        </w:rPr>
      </w:pPr>
    </w:p>
    <w:p w14:paraId="2F1538FC" w14:textId="6C611100" w:rsidR="006E4FC6" w:rsidRPr="00D70D71" w:rsidRDefault="00DD5A45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D70D71">
        <w:rPr>
          <w:rFonts w:ascii="Arial" w:hAnsi="Arial" w:cs="Arial"/>
          <w:iCs/>
          <w:sz w:val="22"/>
          <w:szCs w:val="22"/>
          <w:highlight w:val="cyan"/>
        </w:rPr>
        <w:t>[</w:t>
      </w:r>
      <w:r w:rsidR="00F90671" w:rsidRPr="00D70D71">
        <w:rPr>
          <w:rFonts w:ascii="Arial" w:hAnsi="Arial" w:cs="Arial"/>
          <w:iCs/>
          <w:sz w:val="22"/>
          <w:szCs w:val="22"/>
          <w:highlight w:val="cyan"/>
        </w:rPr>
        <w:t>(</w:t>
      </w:r>
      <w:r w:rsidR="00666C22" w:rsidRPr="00D70D71">
        <w:rPr>
          <w:rFonts w:ascii="Arial" w:hAnsi="Arial" w:cs="Arial"/>
          <w:iCs/>
          <w:sz w:val="22"/>
          <w:szCs w:val="22"/>
          <w:highlight w:val="cyan"/>
        </w:rPr>
        <w:t>If F</w:t>
      </w:r>
      <w:r w:rsidR="007173C8" w:rsidRPr="00D70D71">
        <w:rPr>
          <w:rFonts w:ascii="Arial" w:hAnsi="Arial" w:cs="Arial"/>
          <w:iCs/>
          <w:sz w:val="22"/>
          <w:szCs w:val="22"/>
          <w:highlight w:val="cyan"/>
        </w:rPr>
        <w:t>37=</w:t>
      </w:r>
      <w:r w:rsidR="00FC3E31" w:rsidRPr="00D70D71">
        <w:rPr>
          <w:rFonts w:ascii="Arial" w:hAnsi="Arial" w:cs="Arial"/>
          <w:iCs/>
          <w:sz w:val="22"/>
          <w:szCs w:val="22"/>
          <w:highlight w:val="cyan"/>
        </w:rPr>
        <w:t>FST or SFT</w:t>
      </w:r>
      <w:r w:rsidR="007173C8" w:rsidRPr="00D70D71">
        <w:rPr>
          <w:rFonts w:ascii="Arial" w:hAnsi="Arial" w:cs="Arial"/>
          <w:iCs/>
          <w:sz w:val="22"/>
          <w:szCs w:val="22"/>
          <w:highlight w:val="cyan"/>
        </w:rPr>
        <w:t>,</w:t>
      </w:r>
      <w:r w:rsidR="004A709B" w:rsidRPr="00D70D71">
        <w:rPr>
          <w:rFonts w:ascii="Arial" w:hAnsi="Arial" w:cs="Arial"/>
          <w:iCs/>
          <w:sz w:val="22"/>
          <w:szCs w:val="22"/>
          <w:highlight w:val="cyan"/>
        </w:rPr>
        <w:t xml:space="preserve"> populate</w:t>
      </w:r>
      <w:r w:rsidR="00F90671" w:rsidRPr="00D70D71">
        <w:rPr>
          <w:rFonts w:ascii="Arial" w:hAnsi="Arial" w:cs="Arial"/>
          <w:iCs/>
          <w:sz w:val="22"/>
          <w:szCs w:val="22"/>
          <w:highlight w:val="cyan"/>
        </w:rPr>
        <w:t>)</w:t>
      </w:r>
      <w:r w:rsidR="00C45737" w:rsidRPr="00D70D71">
        <w:rPr>
          <w:rFonts w:ascii="Arial" w:hAnsi="Arial" w:cs="Arial"/>
          <w:iCs/>
          <w:sz w:val="22"/>
          <w:szCs w:val="22"/>
        </w:rPr>
        <w:t>We have recently received information that your address may have changed and that you may</w:t>
      </w:r>
      <w:r w:rsidR="00B57EDB" w:rsidRPr="00D70D71">
        <w:rPr>
          <w:rFonts w:ascii="Arial" w:hAnsi="Arial" w:cs="Arial"/>
          <w:iCs/>
          <w:sz w:val="22"/>
          <w:szCs w:val="22"/>
        </w:rPr>
        <w:t xml:space="preserve"> </w:t>
      </w:r>
      <w:r w:rsidR="00C45737" w:rsidRPr="00D70D71">
        <w:rPr>
          <w:rFonts w:ascii="Arial" w:hAnsi="Arial" w:cs="Arial"/>
          <w:iCs/>
          <w:sz w:val="22"/>
          <w:szCs w:val="22"/>
        </w:rPr>
        <w:t>not live inside</w:t>
      </w:r>
      <w:r w:rsidR="00B57EDB" w:rsidRPr="00D70D71">
        <w:rPr>
          <w:rFonts w:ascii="Arial" w:hAnsi="Arial" w:cs="Arial"/>
          <w:iCs/>
          <w:sz w:val="22"/>
          <w:szCs w:val="22"/>
        </w:rPr>
        <w:t xml:space="preserve"> the service area </w:t>
      </w:r>
      <w:r w:rsidR="00B4310B" w:rsidRPr="00D70D71">
        <w:rPr>
          <w:rFonts w:ascii="Arial" w:hAnsi="Arial" w:cs="Arial"/>
          <w:iCs/>
          <w:sz w:val="22"/>
          <w:szCs w:val="22"/>
        </w:rPr>
        <w:t xml:space="preserve">of </w:t>
      </w:r>
      <w:r w:rsidR="00B4310B" w:rsidRPr="00D70D71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B4310B" w:rsidRPr="00D70D71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B4310B" w:rsidRPr="00D70D71">
        <w:rPr>
          <w:rFonts w:ascii="Arial" w:hAnsi="Arial" w:cs="Arial"/>
          <w:sz w:val="22"/>
          <w:szCs w:val="22"/>
          <w:highlight w:val="yellow"/>
        </w:rPr>
        <w:t>]</w:t>
      </w:r>
      <w:r w:rsidR="00B4310B" w:rsidRPr="00D70D71">
        <w:rPr>
          <w:rFonts w:ascii="Arial" w:hAnsi="Arial" w:cs="Arial"/>
          <w:iCs/>
          <w:sz w:val="22"/>
          <w:szCs w:val="22"/>
        </w:rPr>
        <w:t>.</w:t>
      </w:r>
      <w:r w:rsidR="00B4310B" w:rsidRPr="00D70D71">
        <w:rPr>
          <w:rFonts w:ascii="Arial" w:hAnsi="Arial" w:cs="Arial"/>
          <w:iCs/>
          <w:sz w:val="22"/>
          <w:szCs w:val="22"/>
          <w:highlight w:val="cyan"/>
        </w:rPr>
        <w:t>]</w:t>
      </w:r>
    </w:p>
    <w:p w14:paraId="5C37D624" w14:textId="77777777" w:rsidR="00AA6A44" w:rsidRPr="00D70D71" w:rsidRDefault="00AA6A44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651EFE90" w14:textId="0E3BFDD8" w:rsidR="004A709B" w:rsidRPr="00D70D71" w:rsidRDefault="00DD5A45" w:rsidP="007465A5">
      <w:pPr>
        <w:tabs>
          <w:tab w:val="center" w:pos="4770"/>
        </w:tabs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</w:rPr>
      </w:pPr>
      <w:r w:rsidRPr="00D70D71">
        <w:rPr>
          <w:rFonts w:ascii="Arial" w:hAnsi="Arial" w:cs="Arial"/>
          <w:iCs/>
          <w:sz w:val="22"/>
          <w:szCs w:val="22"/>
          <w:highlight w:val="cyan"/>
        </w:rPr>
        <w:t>[</w:t>
      </w:r>
      <w:r w:rsidR="00F90671" w:rsidRPr="00D70D71">
        <w:rPr>
          <w:rFonts w:ascii="Arial" w:hAnsi="Arial" w:cs="Arial"/>
          <w:iCs/>
          <w:sz w:val="22"/>
          <w:szCs w:val="22"/>
          <w:highlight w:val="cyan"/>
        </w:rPr>
        <w:t>(</w:t>
      </w:r>
      <w:r w:rsidR="00666C22" w:rsidRPr="00D70D71">
        <w:rPr>
          <w:rFonts w:ascii="Arial" w:hAnsi="Arial" w:cs="Arial"/>
          <w:iCs/>
          <w:sz w:val="22"/>
          <w:szCs w:val="22"/>
          <w:highlight w:val="cyan"/>
        </w:rPr>
        <w:t>If F</w:t>
      </w:r>
      <w:r w:rsidR="007173C8" w:rsidRPr="00D70D71">
        <w:rPr>
          <w:rFonts w:ascii="Arial" w:hAnsi="Arial" w:cs="Arial"/>
          <w:iCs/>
          <w:sz w:val="22"/>
          <w:szCs w:val="22"/>
          <w:highlight w:val="cyan"/>
        </w:rPr>
        <w:t>37=</w:t>
      </w:r>
      <w:r w:rsidR="004A709B" w:rsidRPr="00D70D71">
        <w:rPr>
          <w:rFonts w:ascii="Arial" w:hAnsi="Arial" w:cs="Arial"/>
          <w:iCs/>
          <w:sz w:val="22"/>
          <w:szCs w:val="22"/>
          <w:highlight w:val="cyan"/>
        </w:rPr>
        <w:t>SCD</w:t>
      </w:r>
      <w:r w:rsidR="007173C8" w:rsidRPr="00D70D71">
        <w:rPr>
          <w:rFonts w:ascii="Arial" w:hAnsi="Arial" w:cs="Arial"/>
          <w:iCs/>
          <w:sz w:val="22"/>
          <w:szCs w:val="22"/>
          <w:highlight w:val="cyan"/>
        </w:rPr>
        <w:t>,</w:t>
      </w:r>
      <w:r w:rsidR="004A709B" w:rsidRPr="00D70D71">
        <w:rPr>
          <w:rFonts w:ascii="Arial" w:hAnsi="Arial" w:cs="Arial"/>
          <w:iCs/>
          <w:sz w:val="22"/>
          <w:szCs w:val="22"/>
          <w:highlight w:val="cyan"/>
        </w:rPr>
        <w:t xml:space="preserve"> populate</w:t>
      </w:r>
      <w:r w:rsidR="00F90671" w:rsidRPr="00D70D71">
        <w:rPr>
          <w:rFonts w:ascii="Arial" w:hAnsi="Arial" w:cs="Arial"/>
          <w:iCs/>
          <w:sz w:val="22"/>
          <w:szCs w:val="22"/>
          <w:highlight w:val="cyan"/>
        </w:rPr>
        <w:t>)</w:t>
      </w:r>
      <w:r w:rsidR="004A709B" w:rsidRPr="00D70D71">
        <w:rPr>
          <w:rFonts w:ascii="Arial" w:hAnsi="Arial" w:cs="Arial"/>
          <w:sz w:val="22"/>
          <w:szCs w:val="22"/>
        </w:rPr>
        <w:tab/>
      </w:r>
      <w:r w:rsidR="00AD1092" w:rsidRPr="00D70D71">
        <w:rPr>
          <w:rFonts w:ascii="Arial" w:hAnsi="Arial" w:cs="Arial"/>
          <w:sz w:val="22"/>
          <w:szCs w:val="22"/>
        </w:rPr>
        <w:t>SECOND</w:t>
      </w:r>
      <w:r w:rsidR="004A709B" w:rsidRPr="00D70D71">
        <w:rPr>
          <w:rFonts w:ascii="Arial" w:hAnsi="Arial" w:cs="Arial"/>
          <w:sz w:val="22"/>
          <w:szCs w:val="22"/>
        </w:rPr>
        <w:t xml:space="preserve"> NOTICE</w:t>
      </w:r>
    </w:p>
    <w:p w14:paraId="7118D232" w14:textId="77777777" w:rsidR="004A709B" w:rsidRPr="00D70D71" w:rsidRDefault="004A709B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D70D71">
        <w:rPr>
          <w:rFonts w:ascii="Arial" w:hAnsi="Arial" w:cs="Arial"/>
          <w:iCs/>
          <w:sz w:val="22"/>
          <w:szCs w:val="22"/>
        </w:rPr>
        <w:t xml:space="preserve">We previously contacted you to discuss your possible address change and that you may not live inside the service area </w:t>
      </w:r>
      <w:r w:rsidR="00B4310B" w:rsidRPr="00D70D71">
        <w:rPr>
          <w:rFonts w:ascii="Arial" w:hAnsi="Arial" w:cs="Arial"/>
          <w:iCs/>
          <w:sz w:val="22"/>
          <w:szCs w:val="22"/>
        </w:rPr>
        <w:t xml:space="preserve">of </w:t>
      </w:r>
      <w:r w:rsidR="00B4310B" w:rsidRPr="00D70D71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B4310B" w:rsidRPr="00D70D71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B4310B" w:rsidRPr="00D70D71">
        <w:rPr>
          <w:rFonts w:ascii="Arial" w:hAnsi="Arial" w:cs="Arial"/>
          <w:sz w:val="22"/>
          <w:szCs w:val="22"/>
          <w:highlight w:val="yellow"/>
        </w:rPr>
        <w:t>]</w:t>
      </w:r>
      <w:r w:rsidR="00B4310B" w:rsidRPr="00D70D71">
        <w:rPr>
          <w:rFonts w:ascii="Arial" w:hAnsi="Arial" w:cs="Arial"/>
          <w:iCs/>
          <w:sz w:val="22"/>
          <w:szCs w:val="22"/>
        </w:rPr>
        <w:t>.</w:t>
      </w:r>
      <w:r w:rsidR="00B4310B" w:rsidRPr="00D70D71">
        <w:rPr>
          <w:rFonts w:ascii="Arial" w:hAnsi="Arial" w:cs="Arial"/>
          <w:iCs/>
          <w:sz w:val="22"/>
          <w:szCs w:val="22"/>
          <w:highlight w:val="cyan"/>
        </w:rPr>
        <w:t>]</w:t>
      </w:r>
    </w:p>
    <w:p w14:paraId="6044B9FA" w14:textId="77777777" w:rsidR="004A709B" w:rsidRPr="00D70D71" w:rsidRDefault="004A709B" w:rsidP="007465A5">
      <w:pPr>
        <w:tabs>
          <w:tab w:val="center" w:pos="4770"/>
        </w:tabs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</w:rPr>
      </w:pPr>
    </w:p>
    <w:p w14:paraId="479FA8BA" w14:textId="4967B58B" w:rsidR="004A709B" w:rsidRPr="00D70D71" w:rsidRDefault="00666C22" w:rsidP="00D21061">
      <w:pPr>
        <w:tabs>
          <w:tab w:val="center" w:pos="4770"/>
        </w:tabs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</w:rPr>
      </w:pPr>
      <w:r w:rsidRPr="00D70D71">
        <w:rPr>
          <w:rFonts w:ascii="Arial" w:hAnsi="Arial" w:cs="Arial"/>
          <w:iCs/>
          <w:sz w:val="22"/>
          <w:szCs w:val="22"/>
          <w:highlight w:val="cyan"/>
        </w:rPr>
        <w:t>[</w:t>
      </w:r>
      <w:r w:rsidR="00F90671" w:rsidRPr="00D70D71">
        <w:rPr>
          <w:rFonts w:ascii="Arial" w:hAnsi="Arial" w:cs="Arial"/>
          <w:iCs/>
          <w:sz w:val="22"/>
          <w:szCs w:val="22"/>
          <w:highlight w:val="cyan"/>
        </w:rPr>
        <w:t>(</w:t>
      </w:r>
      <w:r w:rsidRPr="00D70D71">
        <w:rPr>
          <w:rFonts w:ascii="Arial" w:hAnsi="Arial" w:cs="Arial"/>
          <w:iCs/>
          <w:sz w:val="22"/>
          <w:szCs w:val="22"/>
          <w:highlight w:val="cyan"/>
        </w:rPr>
        <w:t>If F</w:t>
      </w:r>
      <w:r w:rsidR="007173C8" w:rsidRPr="00D70D71">
        <w:rPr>
          <w:rFonts w:ascii="Arial" w:hAnsi="Arial" w:cs="Arial"/>
          <w:iCs/>
          <w:sz w:val="22"/>
          <w:szCs w:val="22"/>
          <w:highlight w:val="cyan"/>
        </w:rPr>
        <w:t>37=</w:t>
      </w:r>
      <w:r w:rsidR="004A709B" w:rsidRPr="00D70D71">
        <w:rPr>
          <w:rFonts w:ascii="Arial" w:hAnsi="Arial" w:cs="Arial"/>
          <w:iCs/>
          <w:sz w:val="22"/>
          <w:szCs w:val="22"/>
          <w:highlight w:val="cyan"/>
        </w:rPr>
        <w:t>TRD</w:t>
      </w:r>
      <w:r w:rsidR="007173C8" w:rsidRPr="00D70D71">
        <w:rPr>
          <w:rFonts w:ascii="Arial" w:hAnsi="Arial" w:cs="Arial"/>
          <w:iCs/>
          <w:sz w:val="22"/>
          <w:szCs w:val="22"/>
          <w:highlight w:val="cyan"/>
        </w:rPr>
        <w:t>,</w:t>
      </w:r>
      <w:r w:rsidR="004A709B" w:rsidRPr="00D70D71">
        <w:rPr>
          <w:rFonts w:ascii="Arial" w:hAnsi="Arial" w:cs="Arial"/>
          <w:iCs/>
          <w:sz w:val="22"/>
          <w:szCs w:val="22"/>
          <w:highlight w:val="cyan"/>
        </w:rPr>
        <w:t xml:space="preserve"> populate</w:t>
      </w:r>
      <w:r w:rsidR="00F90671" w:rsidRPr="00D70D71">
        <w:rPr>
          <w:rFonts w:ascii="Arial" w:hAnsi="Arial" w:cs="Arial"/>
          <w:iCs/>
          <w:sz w:val="22"/>
          <w:szCs w:val="22"/>
          <w:highlight w:val="cyan"/>
        </w:rPr>
        <w:t>)</w:t>
      </w:r>
      <w:r w:rsidR="004A709B" w:rsidRPr="00D70D71">
        <w:rPr>
          <w:rFonts w:ascii="Arial" w:hAnsi="Arial" w:cs="Arial"/>
          <w:sz w:val="22"/>
          <w:szCs w:val="22"/>
        </w:rPr>
        <w:tab/>
        <w:t>THIRD NOTICE</w:t>
      </w:r>
    </w:p>
    <w:p w14:paraId="5318B98B" w14:textId="77777777" w:rsidR="004A709B" w:rsidRPr="00D70D71" w:rsidRDefault="004A709B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D70D71">
        <w:rPr>
          <w:rFonts w:ascii="Arial" w:hAnsi="Arial" w:cs="Arial"/>
          <w:iCs/>
          <w:sz w:val="22"/>
          <w:szCs w:val="22"/>
        </w:rPr>
        <w:t xml:space="preserve">We previously contacted you to discuss your possible address change and that you may not live inside the service area of </w:t>
      </w:r>
      <w:r w:rsidR="00E15783" w:rsidRPr="00D70D71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15783" w:rsidRPr="00D70D71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E15783" w:rsidRPr="00D70D71">
        <w:rPr>
          <w:rFonts w:ascii="Arial" w:hAnsi="Arial" w:cs="Arial"/>
          <w:sz w:val="22"/>
          <w:szCs w:val="22"/>
          <w:highlight w:val="yellow"/>
        </w:rPr>
        <w:t>]</w:t>
      </w:r>
      <w:r w:rsidRPr="00D70D71">
        <w:rPr>
          <w:rFonts w:ascii="Arial" w:hAnsi="Arial" w:cs="Arial"/>
          <w:iCs/>
          <w:sz w:val="22"/>
          <w:szCs w:val="22"/>
        </w:rPr>
        <w:t>.</w:t>
      </w:r>
      <w:r w:rsidRPr="00D70D71">
        <w:rPr>
          <w:rFonts w:ascii="Arial" w:hAnsi="Arial" w:cs="Arial"/>
          <w:iCs/>
          <w:sz w:val="22"/>
          <w:szCs w:val="22"/>
          <w:highlight w:val="cyan"/>
        </w:rPr>
        <w:t>]</w:t>
      </w:r>
    </w:p>
    <w:p w14:paraId="7692D865" w14:textId="77777777" w:rsidR="006E4FC6" w:rsidRPr="00D70D71" w:rsidRDefault="006E4FC6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7A847ECB" w14:textId="56E6E1A1" w:rsidR="00C45737" w:rsidRPr="00D5518D" w:rsidRDefault="006E4FC6" w:rsidP="007465A5">
      <w:pPr>
        <w:autoSpaceDE w:val="0"/>
        <w:autoSpaceDN w:val="0"/>
        <w:adjustRightInd w:val="0"/>
        <w:ind w:right="-540"/>
        <w:rPr>
          <w:rFonts w:ascii="Arial" w:hAnsi="Arial" w:cs="Arial"/>
          <w:i/>
          <w:iCs/>
          <w:sz w:val="22"/>
          <w:szCs w:val="22"/>
        </w:rPr>
      </w:pPr>
      <w:r w:rsidRPr="00D70D71">
        <w:rPr>
          <w:rFonts w:ascii="Arial" w:hAnsi="Arial" w:cs="Arial"/>
          <w:iCs/>
          <w:sz w:val="22"/>
          <w:szCs w:val="22"/>
          <w:highlight w:val="cyan"/>
        </w:rPr>
        <w:t>[</w:t>
      </w:r>
      <w:r w:rsidR="007173C8" w:rsidRPr="00D70D71">
        <w:rPr>
          <w:rFonts w:ascii="Arial" w:hAnsi="Arial" w:cs="Arial"/>
          <w:iCs/>
          <w:sz w:val="22"/>
          <w:szCs w:val="22"/>
          <w:highlight w:val="cyan"/>
        </w:rPr>
        <w:t>(</w:t>
      </w:r>
      <w:r w:rsidR="00E15783" w:rsidRPr="00D70D71">
        <w:rPr>
          <w:rFonts w:ascii="Arial" w:hAnsi="Arial" w:cs="Arial"/>
          <w:iCs/>
          <w:sz w:val="22"/>
          <w:szCs w:val="22"/>
          <w:highlight w:val="cyan"/>
        </w:rPr>
        <w:t xml:space="preserve">If </w:t>
      </w:r>
      <w:r w:rsidR="00666C22" w:rsidRPr="00D70D71">
        <w:rPr>
          <w:rFonts w:ascii="Arial" w:hAnsi="Arial" w:cs="Arial"/>
          <w:iCs/>
          <w:sz w:val="22"/>
          <w:szCs w:val="22"/>
          <w:highlight w:val="cyan"/>
        </w:rPr>
        <w:t>F</w:t>
      </w:r>
      <w:r w:rsidR="00D8218A" w:rsidRPr="00D70D71">
        <w:rPr>
          <w:rFonts w:ascii="Arial" w:hAnsi="Arial" w:cs="Arial"/>
          <w:iCs/>
          <w:sz w:val="22"/>
          <w:szCs w:val="22"/>
          <w:highlight w:val="cyan"/>
        </w:rPr>
        <w:t>38</w:t>
      </w:r>
      <w:r w:rsidR="00835B1B" w:rsidRPr="00D70D71">
        <w:rPr>
          <w:rFonts w:ascii="Arial" w:hAnsi="Arial" w:cs="Arial"/>
          <w:iCs/>
          <w:sz w:val="22"/>
          <w:szCs w:val="22"/>
          <w:highlight w:val="cyan"/>
        </w:rPr>
        <w:t>=</w:t>
      </w:r>
      <w:r w:rsidR="00D8218A" w:rsidRPr="00D70D71">
        <w:rPr>
          <w:rFonts w:ascii="Arial" w:hAnsi="Arial" w:cs="Arial"/>
          <w:iCs/>
          <w:sz w:val="22"/>
          <w:szCs w:val="22"/>
          <w:highlight w:val="cyan"/>
        </w:rPr>
        <w:t>DHOOA</w:t>
      </w:r>
      <w:r w:rsidR="00835B1B" w:rsidRPr="00D70D71">
        <w:rPr>
          <w:rFonts w:ascii="Arial" w:hAnsi="Arial" w:cs="Arial"/>
          <w:iCs/>
          <w:sz w:val="22"/>
          <w:szCs w:val="22"/>
          <w:highlight w:val="cyan"/>
        </w:rPr>
        <w:t xml:space="preserve">, </w:t>
      </w:r>
      <w:r w:rsidR="007173C8" w:rsidRPr="00D70D71">
        <w:rPr>
          <w:rFonts w:ascii="Arial" w:hAnsi="Arial" w:cs="Arial"/>
          <w:iCs/>
          <w:sz w:val="22"/>
          <w:szCs w:val="22"/>
          <w:highlight w:val="cyan"/>
        </w:rPr>
        <w:t>p</w:t>
      </w:r>
      <w:r w:rsidR="00E15783" w:rsidRPr="00D70D71">
        <w:rPr>
          <w:rFonts w:ascii="Arial" w:hAnsi="Arial" w:cs="Arial"/>
          <w:iCs/>
          <w:sz w:val="22"/>
          <w:szCs w:val="22"/>
          <w:highlight w:val="cyan"/>
        </w:rPr>
        <w:t>opulate</w:t>
      </w:r>
      <w:r w:rsidR="00F90671" w:rsidRPr="00D70D71">
        <w:rPr>
          <w:rFonts w:ascii="Arial" w:hAnsi="Arial" w:cs="Arial"/>
          <w:iCs/>
          <w:sz w:val="22"/>
          <w:szCs w:val="22"/>
          <w:highlight w:val="cyan"/>
        </w:rPr>
        <w:t>)</w:t>
      </w:r>
      <w:r w:rsidR="00C45737" w:rsidRPr="00D70D71">
        <w:rPr>
          <w:rFonts w:ascii="Arial" w:hAnsi="Arial" w:cs="Arial"/>
          <w:b/>
          <w:bCs/>
          <w:iCs/>
          <w:sz w:val="22"/>
          <w:szCs w:val="22"/>
        </w:rPr>
        <w:t>If you don</w:t>
      </w:r>
      <w:r w:rsidR="002A3BFD" w:rsidRPr="00D70D71">
        <w:rPr>
          <w:rFonts w:ascii="Arial" w:hAnsi="Arial" w:cs="Arial"/>
          <w:b/>
          <w:bCs/>
          <w:iCs/>
          <w:sz w:val="22"/>
          <w:szCs w:val="22"/>
        </w:rPr>
        <w:t>’</w:t>
      </w:r>
      <w:r w:rsidR="00C45737" w:rsidRPr="00D70D71">
        <w:rPr>
          <w:rFonts w:ascii="Arial" w:hAnsi="Arial" w:cs="Arial"/>
          <w:b/>
          <w:bCs/>
          <w:iCs/>
          <w:sz w:val="22"/>
          <w:szCs w:val="22"/>
        </w:rPr>
        <w:t>t</w:t>
      </w:r>
      <w:r w:rsidR="00C45737" w:rsidRPr="00D5518D">
        <w:rPr>
          <w:rFonts w:ascii="Arial" w:hAnsi="Arial" w:cs="Arial"/>
          <w:b/>
          <w:bCs/>
          <w:iCs/>
          <w:sz w:val="22"/>
          <w:szCs w:val="22"/>
        </w:rPr>
        <w:t xml:space="preserve"> contact us to verify your address,</w:t>
      </w:r>
      <w:r w:rsidR="00B57EDB" w:rsidRPr="00D5518D">
        <w:rPr>
          <w:rFonts w:ascii="Arial" w:hAnsi="Arial" w:cs="Arial"/>
          <w:iCs/>
          <w:sz w:val="22"/>
          <w:szCs w:val="22"/>
        </w:rPr>
        <w:t xml:space="preserve"> </w:t>
      </w:r>
      <w:r w:rsidR="00C45737" w:rsidRPr="00D5518D">
        <w:rPr>
          <w:rFonts w:ascii="Arial" w:hAnsi="Arial" w:cs="Arial"/>
          <w:b/>
          <w:bCs/>
          <w:iCs/>
          <w:sz w:val="22"/>
          <w:szCs w:val="22"/>
        </w:rPr>
        <w:t xml:space="preserve">you will be disenrolled from </w:t>
      </w:r>
      <w:r w:rsidR="00E15783" w:rsidRPr="00D5518D">
        <w:rPr>
          <w:rFonts w:ascii="Arial" w:hAnsi="Arial" w:cs="Arial"/>
          <w:b/>
          <w:bCs/>
          <w:iCs/>
          <w:sz w:val="22"/>
          <w:szCs w:val="22"/>
          <w:highlight w:val="yellow"/>
        </w:rPr>
        <w:t>[</w:t>
      </w:r>
      <w:proofErr w:type="spellStart"/>
      <w:r w:rsidR="00E15783" w:rsidRPr="00D5518D">
        <w:rPr>
          <w:rFonts w:ascii="Arial" w:hAnsi="Arial" w:cs="Arial"/>
          <w:b/>
          <w:iCs/>
          <w:sz w:val="22"/>
          <w:szCs w:val="22"/>
          <w:highlight w:val="yellow"/>
        </w:rPr>
        <w:t>PlanN</w:t>
      </w:r>
      <w:r w:rsidR="00B57EDB" w:rsidRPr="00D5518D">
        <w:rPr>
          <w:rFonts w:ascii="Arial" w:hAnsi="Arial" w:cs="Arial"/>
          <w:b/>
          <w:iCs/>
          <w:sz w:val="22"/>
          <w:szCs w:val="22"/>
          <w:highlight w:val="yellow"/>
        </w:rPr>
        <w:t>ame</w:t>
      </w:r>
      <w:proofErr w:type="spellEnd"/>
      <w:r w:rsidR="00E15783" w:rsidRPr="00D5518D">
        <w:rPr>
          <w:rFonts w:ascii="Arial" w:hAnsi="Arial" w:cs="Arial"/>
          <w:b/>
          <w:iCs/>
          <w:sz w:val="22"/>
          <w:szCs w:val="22"/>
          <w:highlight w:val="yellow"/>
        </w:rPr>
        <w:t>]</w:t>
      </w:r>
      <w:r w:rsidR="00B57EDB" w:rsidRPr="00D5518D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E15783" w:rsidRPr="00D5518D">
        <w:rPr>
          <w:rFonts w:ascii="Arial" w:hAnsi="Arial" w:cs="Arial"/>
          <w:b/>
          <w:bCs/>
          <w:iCs/>
          <w:sz w:val="22"/>
          <w:szCs w:val="22"/>
        </w:rPr>
        <w:t xml:space="preserve">effective </w:t>
      </w:r>
      <w:r w:rsidR="00A60D5F" w:rsidRPr="00D5518D">
        <w:rPr>
          <w:rFonts w:ascii="Arial" w:hAnsi="Arial" w:cs="Arial"/>
          <w:b/>
          <w:bCs/>
          <w:iCs/>
          <w:sz w:val="22"/>
          <w:szCs w:val="22"/>
          <w:highlight w:val="cyan"/>
        </w:rPr>
        <w:t>[</w:t>
      </w:r>
      <w:r w:rsidR="00666C22">
        <w:rPr>
          <w:rFonts w:ascii="Arial" w:hAnsi="Arial" w:cs="Arial"/>
          <w:b/>
          <w:bCs/>
          <w:iCs/>
          <w:sz w:val="22"/>
          <w:szCs w:val="22"/>
          <w:highlight w:val="cyan"/>
        </w:rPr>
        <w:t>F141</w:t>
      </w:r>
      <w:r w:rsidR="00E15783" w:rsidRPr="00D5518D">
        <w:rPr>
          <w:rFonts w:ascii="Arial" w:hAnsi="Arial" w:cs="Arial"/>
          <w:b/>
          <w:bCs/>
          <w:iCs/>
          <w:sz w:val="22"/>
          <w:szCs w:val="22"/>
          <w:highlight w:val="cyan"/>
        </w:rPr>
        <w:t>]</w:t>
      </w:r>
      <w:r w:rsidR="00C45737" w:rsidRPr="00D5518D">
        <w:rPr>
          <w:rFonts w:ascii="Arial" w:hAnsi="Arial" w:cs="Arial"/>
          <w:b/>
          <w:bCs/>
          <w:iCs/>
          <w:sz w:val="22"/>
          <w:szCs w:val="22"/>
        </w:rPr>
        <w:t>.</w:t>
      </w:r>
      <w:r w:rsidR="008D275E" w:rsidRPr="00D5518D">
        <w:rPr>
          <w:rFonts w:ascii="Arial" w:hAnsi="Arial" w:cs="Arial"/>
          <w:b/>
          <w:bCs/>
          <w:iCs/>
          <w:sz w:val="22"/>
          <w:szCs w:val="22"/>
          <w:highlight w:val="cyan"/>
        </w:rPr>
        <w:t>]</w:t>
      </w:r>
    </w:p>
    <w:p w14:paraId="4801255C" w14:textId="77777777" w:rsidR="00B57EDB" w:rsidRPr="00D5518D" w:rsidRDefault="00B57EDB" w:rsidP="007465A5">
      <w:pPr>
        <w:autoSpaceDE w:val="0"/>
        <w:autoSpaceDN w:val="0"/>
        <w:adjustRightInd w:val="0"/>
        <w:ind w:right="-540"/>
        <w:rPr>
          <w:rFonts w:ascii="Arial" w:hAnsi="Arial" w:cs="Arial"/>
          <w:bCs/>
          <w:iCs/>
          <w:sz w:val="22"/>
          <w:szCs w:val="22"/>
        </w:rPr>
      </w:pPr>
    </w:p>
    <w:p w14:paraId="6F031EC0" w14:textId="05FAD705" w:rsidR="00E15783" w:rsidRPr="00D5518D" w:rsidRDefault="00C45737" w:rsidP="007465A5">
      <w:pPr>
        <w:spacing w:line="240" w:lineRule="exact"/>
        <w:ind w:right="-540"/>
        <w:rPr>
          <w:rFonts w:ascii="Arial" w:hAnsi="Arial" w:cs="Arial"/>
          <w:sz w:val="22"/>
          <w:szCs w:val="22"/>
        </w:rPr>
      </w:pPr>
      <w:r w:rsidRPr="00D5518D">
        <w:rPr>
          <w:rFonts w:ascii="Arial" w:hAnsi="Arial" w:cs="Arial"/>
          <w:iCs/>
          <w:sz w:val="22"/>
          <w:szCs w:val="22"/>
        </w:rPr>
        <w:t xml:space="preserve">It is important that you contact us to verify </w:t>
      </w:r>
      <w:r w:rsidR="00A655A7">
        <w:rPr>
          <w:rFonts w:ascii="Arial" w:hAnsi="Arial" w:cs="Arial"/>
          <w:iCs/>
          <w:sz w:val="22"/>
          <w:szCs w:val="22"/>
        </w:rPr>
        <w:t xml:space="preserve">both </w:t>
      </w:r>
      <w:r w:rsidRPr="00D5518D">
        <w:rPr>
          <w:rFonts w:ascii="Arial" w:hAnsi="Arial" w:cs="Arial"/>
          <w:iCs/>
          <w:sz w:val="22"/>
          <w:szCs w:val="22"/>
        </w:rPr>
        <w:t xml:space="preserve">your permanent </w:t>
      </w:r>
      <w:r w:rsidR="00A655A7">
        <w:rPr>
          <w:rFonts w:ascii="Arial" w:hAnsi="Arial" w:cs="Arial"/>
          <w:iCs/>
          <w:sz w:val="22"/>
          <w:szCs w:val="22"/>
        </w:rPr>
        <w:t xml:space="preserve">and mailing </w:t>
      </w:r>
      <w:r w:rsidRPr="00D5518D">
        <w:rPr>
          <w:rFonts w:ascii="Arial" w:hAnsi="Arial" w:cs="Arial"/>
          <w:iCs/>
          <w:sz w:val="22"/>
          <w:szCs w:val="22"/>
        </w:rPr>
        <w:t>address.</w:t>
      </w:r>
      <w:r w:rsidR="00397D4E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>You may use this form and</w:t>
      </w:r>
      <w:r w:rsidR="00B57EDB" w:rsidRPr="00D5518D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>return it to us in the enclosed envelop</w:t>
      </w:r>
      <w:r w:rsidR="00B57EDB" w:rsidRPr="00D5518D">
        <w:rPr>
          <w:rFonts w:ascii="Arial" w:hAnsi="Arial" w:cs="Arial"/>
          <w:iCs/>
          <w:sz w:val="22"/>
          <w:szCs w:val="22"/>
        </w:rPr>
        <w:t>e</w:t>
      </w:r>
      <w:r w:rsidR="002A3BFD">
        <w:rPr>
          <w:rFonts w:ascii="Arial" w:hAnsi="Arial" w:cs="Arial"/>
          <w:iCs/>
          <w:sz w:val="22"/>
          <w:szCs w:val="22"/>
        </w:rPr>
        <w:t>,</w:t>
      </w:r>
      <w:r w:rsidRPr="00D5518D">
        <w:rPr>
          <w:rFonts w:ascii="Arial" w:hAnsi="Arial" w:cs="Arial"/>
          <w:iCs/>
          <w:sz w:val="22"/>
          <w:szCs w:val="22"/>
        </w:rPr>
        <w:t xml:space="preserve"> or you may call </w:t>
      </w:r>
      <w:r w:rsidR="00D5518D">
        <w:rPr>
          <w:rFonts w:ascii="Arial" w:hAnsi="Arial" w:cs="Arial"/>
          <w:iCs/>
          <w:sz w:val="22"/>
          <w:szCs w:val="22"/>
        </w:rPr>
        <w:t xml:space="preserve">our </w:t>
      </w:r>
      <w:r w:rsidR="00E15783" w:rsidRPr="00D5518D">
        <w:rPr>
          <w:rFonts w:ascii="Arial" w:hAnsi="Arial" w:cs="Arial"/>
          <w:sz w:val="22"/>
          <w:szCs w:val="22"/>
        </w:rPr>
        <w:t xml:space="preserve">Customer Care </w:t>
      </w:r>
      <w:r w:rsidR="00D5518D">
        <w:rPr>
          <w:rFonts w:ascii="Arial" w:hAnsi="Arial" w:cs="Arial"/>
          <w:sz w:val="22"/>
          <w:szCs w:val="22"/>
        </w:rPr>
        <w:t xml:space="preserve">department </w:t>
      </w:r>
      <w:r w:rsidR="00E15783" w:rsidRPr="00D5518D">
        <w:rPr>
          <w:rFonts w:ascii="Arial" w:hAnsi="Arial" w:cs="Arial"/>
          <w:sz w:val="22"/>
          <w:szCs w:val="22"/>
        </w:rPr>
        <w:t>at</w:t>
      </w:r>
      <w:r w:rsidR="00A10006">
        <w:rPr>
          <w:rFonts w:ascii="Arial" w:hAnsi="Arial" w:cs="Arial"/>
          <w:sz w:val="22"/>
          <w:szCs w:val="22"/>
        </w:rPr>
        <w:t xml:space="preserve"> </w:t>
      </w:r>
      <w:r w:rsidR="00A10006" w:rsidRPr="00A655A7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A10006" w:rsidRPr="00A655A7">
        <w:rPr>
          <w:rFonts w:ascii="Arial" w:hAnsi="Arial" w:cs="Arial"/>
          <w:sz w:val="22"/>
          <w:szCs w:val="22"/>
          <w:highlight w:val="yellow"/>
        </w:rPr>
        <w:t>SpecEnrollNumber</w:t>
      </w:r>
      <w:proofErr w:type="spellEnd"/>
      <w:r w:rsidR="00A10006" w:rsidRPr="00A655A7">
        <w:rPr>
          <w:rFonts w:ascii="Arial" w:hAnsi="Arial" w:cs="Arial"/>
          <w:sz w:val="22"/>
          <w:szCs w:val="22"/>
          <w:highlight w:val="yellow"/>
        </w:rPr>
        <w:t>]</w:t>
      </w:r>
      <w:r w:rsidR="00E15783" w:rsidRPr="00D5518D">
        <w:rPr>
          <w:rFonts w:ascii="Arial" w:hAnsi="Arial" w:cs="Arial"/>
          <w:sz w:val="22"/>
          <w:szCs w:val="22"/>
        </w:rPr>
        <w:t xml:space="preserve">, </w:t>
      </w:r>
      <w:r w:rsidR="00E15783" w:rsidRPr="00D5518D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15783" w:rsidRPr="00D5518D">
        <w:rPr>
          <w:rFonts w:ascii="Arial" w:hAnsi="Arial" w:cs="Arial"/>
          <w:sz w:val="22"/>
          <w:szCs w:val="22"/>
          <w:highlight w:val="yellow"/>
        </w:rPr>
        <w:t>EnrollmentHours</w:t>
      </w:r>
      <w:proofErr w:type="spellEnd"/>
      <w:r w:rsidR="00E15783" w:rsidRPr="00D5518D">
        <w:rPr>
          <w:rFonts w:ascii="Arial" w:hAnsi="Arial" w:cs="Arial"/>
          <w:sz w:val="22"/>
          <w:szCs w:val="22"/>
          <w:highlight w:val="yellow"/>
        </w:rPr>
        <w:t>]</w:t>
      </w:r>
      <w:r w:rsidR="00E15783" w:rsidRPr="00D5518D">
        <w:rPr>
          <w:rFonts w:ascii="Arial" w:hAnsi="Arial" w:cs="Arial"/>
          <w:sz w:val="22"/>
          <w:szCs w:val="22"/>
        </w:rPr>
        <w:t xml:space="preserve">. TTY users should call </w:t>
      </w:r>
      <w:r w:rsidR="00E15783" w:rsidRPr="00D5518D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15783" w:rsidRPr="00D5518D">
        <w:rPr>
          <w:rFonts w:ascii="Arial" w:hAnsi="Arial" w:cs="Arial"/>
          <w:sz w:val="22"/>
          <w:szCs w:val="22"/>
          <w:highlight w:val="yellow"/>
        </w:rPr>
        <w:t>EnrollmentTTY</w:t>
      </w:r>
      <w:proofErr w:type="spellEnd"/>
      <w:r w:rsidR="00E15783" w:rsidRPr="00D5518D">
        <w:rPr>
          <w:rFonts w:ascii="Arial" w:hAnsi="Arial" w:cs="Arial"/>
          <w:sz w:val="22"/>
          <w:szCs w:val="22"/>
          <w:highlight w:val="yellow"/>
        </w:rPr>
        <w:t>]</w:t>
      </w:r>
      <w:r w:rsidR="00E15783" w:rsidRPr="00D5518D">
        <w:rPr>
          <w:rFonts w:ascii="Arial" w:hAnsi="Arial" w:cs="Arial"/>
          <w:sz w:val="22"/>
          <w:szCs w:val="22"/>
        </w:rPr>
        <w:t>.</w:t>
      </w:r>
    </w:p>
    <w:p w14:paraId="65BF8DE7" w14:textId="77777777" w:rsidR="001A59F2" w:rsidRPr="00D5518D" w:rsidRDefault="001A59F2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00B3D554" w14:textId="48A7A0C1" w:rsidR="00C45737" w:rsidRPr="00D5518D" w:rsidRDefault="00C45737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D5518D">
        <w:rPr>
          <w:rFonts w:ascii="Arial" w:hAnsi="Arial" w:cs="Arial"/>
          <w:iCs/>
          <w:sz w:val="22"/>
          <w:szCs w:val="22"/>
        </w:rPr>
        <w:t>Please note that your permanent address must be inside our service area in order for you to be a</w:t>
      </w:r>
      <w:r w:rsidR="00B57EDB" w:rsidRPr="00D5518D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 xml:space="preserve">member of </w:t>
      </w:r>
      <w:r w:rsidR="00E15783" w:rsidRPr="00D5518D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15783" w:rsidRPr="00D5518D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E15783" w:rsidRPr="00D5518D">
        <w:rPr>
          <w:rFonts w:ascii="Arial" w:hAnsi="Arial" w:cs="Arial"/>
          <w:sz w:val="22"/>
          <w:szCs w:val="22"/>
          <w:highlight w:val="yellow"/>
        </w:rPr>
        <w:t>]</w:t>
      </w:r>
      <w:r w:rsidRPr="00D5518D">
        <w:rPr>
          <w:rFonts w:ascii="Arial" w:hAnsi="Arial" w:cs="Arial"/>
          <w:iCs/>
          <w:sz w:val="22"/>
          <w:szCs w:val="22"/>
        </w:rPr>
        <w:t xml:space="preserve">. You may request that we send mail to you at </w:t>
      </w:r>
      <w:r w:rsidR="001A2DA6">
        <w:rPr>
          <w:rFonts w:ascii="Arial" w:hAnsi="Arial" w:cs="Arial"/>
          <w:iCs/>
          <w:sz w:val="22"/>
          <w:szCs w:val="22"/>
        </w:rPr>
        <w:t xml:space="preserve">a specific mailing </w:t>
      </w:r>
      <w:r w:rsidRPr="00D5518D">
        <w:rPr>
          <w:rFonts w:ascii="Arial" w:hAnsi="Arial" w:cs="Arial"/>
          <w:iCs/>
          <w:sz w:val="22"/>
          <w:szCs w:val="22"/>
        </w:rPr>
        <w:t>address</w:t>
      </w:r>
      <w:r w:rsidR="001A2DA6">
        <w:rPr>
          <w:rFonts w:ascii="Arial" w:hAnsi="Arial" w:cs="Arial"/>
          <w:iCs/>
          <w:sz w:val="22"/>
          <w:szCs w:val="22"/>
        </w:rPr>
        <w:t xml:space="preserve"> that is</w:t>
      </w:r>
      <w:r w:rsidRPr="00D5518D">
        <w:rPr>
          <w:rFonts w:ascii="Arial" w:hAnsi="Arial" w:cs="Arial"/>
          <w:iCs/>
          <w:sz w:val="22"/>
          <w:szCs w:val="22"/>
        </w:rPr>
        <w:t xml:space="preserve"> outside</w:t>
      </w:r>
      <w:r w:rsidR="00B57EDB" w:rsidRPr="00D5518D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 xml:space="preserve">of our service area. You may also temporarily reside for up to </w:t>
      </w:r>
      <w:r w:rsidR="00AE38C6" w:rsidRPr="00D5518D">
        <w:rPr>
          <w:rFonts w:ascii="Arial" w:hAnsi="Arial" w:cs="Arial"/>
          <w:iCs/>
          <w:sz w:val="22"/>
          <w:szCs w:val="22"/>
        </w:rPr>
        <w:t xml:space="preserve">12 </w:t>
      </w:r>
      <w:r w:rsidRPr="00D5518D">
        <w:rPr>
          <w:rFonts w:ascii="Arial" w:hAnsi="Arial" w:cs="Arial"/>
          <w:iCs/>
          <w:sz w:val="22"/>
          <w:szCs w:val="22"/>
        </w:rPr>
        <w:t>months outside our service</w:t>
      </w:r>
      <w:r w:rsidR="00B57EDB" w:rsidRPr="00D5518D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 xml:space="preserve">area and remain a member of </w:t>
      </w:r>
      <w:r w:rsidR="00E15783" w:rsidRPr="00D5518D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15783" w:rsidRPr="00D5518D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E15783" w:rsidRPr="00D5518D">
        <w:rPr>
          <w:rFonts w:ascii="Arial" w:hAnsi="Arial" w:cs="Arial"/>
          <w:sz w:val="22"/>
          <w:szCs w:val="22"/>
          <w:highlight w:val="yellow"/>
        </w:rPr>
        <w:t>]</w:t>
      </w:r>
      <w:r w:rsidRPr="00D5518D">
        <w:rPr>
          <w:rFonts w:ascii="Arial" w:hAnsi="Arial" w:cs="Arial"/>
          <w:iCs/>
          <w:sz w:val="22"/>
          <w:szCs w:val="22"/>
        </w:rPr>
        <w:t xml:space="preserve">. </w:t>
      </w:r>
      <w:r w:rsidR="006E4FC6" w:rsidRPr="00D5518D">
        <w:rPr>
          <w:rFonts w:ascii="Arial" w:hAnsi="Arial" w:cs="Arial"/>
          <w:iCs/>
          <w:sz w:val="22"/>
          <w:szCs w:val="22"/>
        </w:rPr>
        <w:t xml:space="preserve">But, </w:t>
      </w:r>
      <w:r w:rsidRPr="00D5518D">
        <w:rPr>
          <w:rFonts w:ascii="Arial" w:hAnsi="Arial" w:cs="Arial"/>
          <w:iCs/>
          <w:sz w:val="22"/>
          <w:szCs w:val="22"/>
        </w:rPr>
        <w:t>if you permanently move outside our service</w:t>
      </w:r>
      <w:r w:rsidR="00B57EDB" w:rsidRPr="00D5518D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 xml:space="preserve">area or if you temporarily live outside our service area for more than </w:t>
      </w:r>
      <w:r w:rsidR="00AE38C6" w:rsidRPr="00D5518D">
        <w:rPr>
          <w:rFonts w:ascii="Arial" w:hAnsi="Arial" w:cs="Arial"/>
          <w:iCs/>
          <w:sz w:val="22"/>
          <w:szCs w:val="22"/>
        </w:rPr>
        <w:t>12</w:t>
      </w:r>
      <w:r w:rsidRPr="00D5518D">
        <w:rPr>
          <w:rFonts w:ascii="Arial" w:hAnsi="Arial" w:cs="Arial"/>
          <w:iCs/>
          <w:sz w:val="22"/>
          <w:szCs w:val="22"/>
        </w:rPr>
        <w:t xml:space="preserve"> </w:t>
      </w:r>
      <w:r w:rsidR="001A2DA6">
        <w:rPr>
          <w:rFonts w:ascii="Arial" w:hAnsi="Arial" w:cs="Arial"/>
          <w:iCs/>
          <w:sz w:val="22"/>
          <w:szCs w:val="22"/>
        </w:rPr>
        <w:t xml:space="preserve">consecutive </w:t>
      </w:r>
      <w:r w:rsidRPr="00D5518D">
        <w:rPr>
          <w:rFonts w:ascii="Arial" w:hAnsi="Arial" w:cs="Arial"/>
          <w:iCs/>
          <w:sz w:val="22"/>
          <w:szCs w:val="22"/>
        </w:rPr>
        <w:t>months, we</w:t>
      </w:r>
      <w:r w:rsidR="00B57EDB" w:rsidRPr="00D5518D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 xml:space="preserve">must disenroll you from </w:t>
      </w:r>
      <w:r w:rsidR="00E15783" w:rsidRPr="00D5518D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15783" w:rsidRPr="00D5518D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E15783" w:rsidRPr="00D5518D">
        <w:rPr>
          <w:rFonts w:ascii="Arial" w:hAnsi="Arial" w:cs="Arial"/>
          <w:sz w:val="22"/>
          <w:szCs w:val="22"/>
          <w:highlight w:val="yellow"/>
        </w:rPr>
        <w:t>]</w:t>
      </w:r>
      <w:r w:rsidRPr="00D5518D">
        <w:rPr>
          <w:rFonts w:ascii="Arial" w:hAnsi="Arial" w:cs="Arial"/>
          <w:iCs/>
          <w:sz w:val="22"/>
          <w:szCs w:val="22"/>
        </w:rPr>
        <w:t>. You will have an opportunity to enroll in a plan that</w:t>
      </w:r>
      <w:r w:rsidR="00B57EDB" w:rsidRPr="00D5518D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>serves the area where you now live.</w:t>
      </w:r>
    </w:p>
    <w:p w14:paraId="0E0B950A" w14:textId="77777777" w:rsidR="00BE29BD" w:rsidRPr="00D5518D" w:rsidRDefault="00BE29BD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6D6169D6" w14:textId="77777777" w:rsidR="00BE29BD" w:rsidRPr="00D5518D" w:rsidRDefault="00BE29BD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D5518D">
        <w:rPr>
          <w:rFonts w:ascii="Arial" w:hAnsi="Arial" w:cs="Arial"/>
          <w:iCs/>
          <w:sz w:val="22"/>
          <w:szCs w:val="22"/>
        </w:rPr>
        <w:t xml:space="preserve">If you have moved and haven’t told the Social Security Administration (SSA) about your new address, you may call them at </w:t>
      </w:r>
      <w:r w:rsidRPr="00225A93">
        <w:rPr>
          <w:rFonts w:ascii="Arial" w:hAnsi="Arial" w:cs="Arial"/>
          <w:iCs/>
          <w:sz w:val="22"/>
          <w:szCs w:val="22"/>
          <w:highlight w:val="yellow"/>
        </w:rPr>
        <w:t>[</w:t>
      </w:r>
      <w:proofErr w:type="spellStart"/>
      <w:r w:rsidRPr="00D5518D">
        <w:rPr>
          <w:rFonts w:ascii="Arial" w:hAnsi="Arial" w:cs="Arial"/>
          <w:iCs/>
          <w:sz w:val="22"/>
          <w:szCs w:val="22"/>
          <w:highlight w:val="yellow"/>
        </w:rPr>
        <w:t>SSNPhone</w:t>
      </w:r>
      <w:proofErr w:type="spellEnd"/>
      <w:r w:rsidRPr="007173C8">
        <w:rPr>
          <w:rFonts w:ascii="Arial" w:hAnsi="Arial" w:cs="Arial"/>
          <w:iCs/>
          <w:sz w:val="22"/>
          <w:szCs w:val="22"/>
          <w:highlight w:val="yellow"/>
        </w:rPr>
        <w:t>]</w:t>
      </w:r>
      <w:r w:rsidRPr="00D5518D">
        <w:rPr>
          <w:rFonts w:ascii="Arial" w:hAnsi="Arial" w:cs="Arial"/>
          <w:iCs/>
          <w:sz w:val="22"/>
          <w:szCs w:val="22"/>
        </w:rPr>
        <w:t xml:space="preserve"> (</w:t>
      </w:r>
      <w:r w:rsidR="007E6B53" w:rsidRPr="00D5518D">
        <w:rPr>
          <w:rFonts w:ascii="Arial" w:hAnsi="Arial" w:cs="Arial"/>
          <w:iCs/>
          <w:sz w:val="22"/>
          <w:szCs w:val="22"/>
        </w:rPr>
        <w:t>TTY</w:t>
      </w:r>
      <w:r w:rsidR="005415F3">
        <w:rPr>
          <w:rFonts w:ascii="Arial" w:hAnsi="Arial" w:cs="Arial"/>
          <w:iCs/>
          <w:sz w:val="22"/>
          <w:szCs w:val="22"/>
        </w:rPr>
        <w:t>:</w:t>
      </w:r>
      <w:r w:rsidR="007E6B53" w:rsidRPr="00D5518D">
        <w:rPr>
          <w:rFonts w:ascii="Arial" w:hAnsi="Arial" w:cs="Arial"/>
          <w:iCs/>
          <w:sz w:val="22"/>
          <w:szCs w:val="22"/>
        </w:rPr>
        <w:t xml:space="preserve"> </w:t>
      </w:r>
      <w:r w:rsidRPr="007173C8">
        <w:rPr>
          <w:rFonts w:ascii="Arial" w:hAnsi="Arial" w:cs="Arial"/>
          <w:iCs/>
          <w:sz w:val="22"/>
          <w:szCs w:val="22"/>
          <w:highlight w:val="yellow"/>
        </w:rPr>
        <w:t>[</w:t>
      </w:r>
      <w:r w:rsidRPr="00D5518D">
        <w:rPr>
          <w:rFonts w:ascii="Arial" w:hAnsi="Arial" w:cs="Arial"/>
          <w:iCs/>
          <w:sz w:val="22"/>
          <w:szCs w:val="22"/>
          <w:highlight w:val="yellow"/>
        </w:rPr>
        <w:t>SSNTTY</w:t>
      </w:r>
      <w:r w:rsidRPr="007173C8">
        <w:rPr>
          <w:rFonts w:ascii="Arial" w:hAnsi="Arial" w:cs="Arial"/>
          <w:iCs/>
          <w:sz w:val="22"/>
          <w:szCs w:val="22"/>
          <w:highlight w:val="yellow"/>
        </w:rPr>
        <w:t>]</w:t>
      </w:r>
      <w:r w:rsidRPr="00D5518D">
        <w:rPr>
          <w:rFonts w:ascii="Arial" w:hAnsi="Arial" w:cs="Arial"/>
          <w:iCs/>
          <w:sz w:val="22"/>
          <w:szCs w:val="22"/>
        </w:rPr>
        <w:t>)</w:t>
      </w:r>
      <w:r w:rsidR="00A37137">
        <w:rPr>
          <w:rFonts w:ascii="Arial" w:hAnsi="Arial" w:cs="Arial"/>
          <w:iCs/>
          <w:sz w:val="22"/>
          <w:szCs w:val="22"/>
        </w:rPr>
        <w:t>,</w:t>
      </w:r>
      <w:r w:rsidRPr="00D5518D">
        <w:rPr>
          <w:rFonts w:ascii="Arial" w:hAnsi="Arial" w:cs="Arial"/>
          <w:iCs/>
          <w:sz w:val="22"/>
          <w:szCs w:val="22"/>
        </w:rPr>
        <w:t xml:space="preserve"> Monday</w:t>
      </w:r>
      <w:r w:rsidR="00A37137">
        <w:rPr>
          <w:rFonts w:ascii="Arial" w:hAnsi="Arial" w:cs="Arial"/>
          <w:iCs/>
          <w:sz w:val="22"/>
          <w:szCs w:val="22"/>
        </w:rPr>
        <w:t xml:space="preserve"> through </w:t>
      </w:r>
      <w:r w:rsidRPr="00D5518D">
        <w:rPr>
          <w:rFonts w:ascii="Arial" w:hAnsi="Arial" w:cs="Arial"/>
          <w:iCs/>
          <w:sz w:val="22"/>
          <w:szCs w:val="22"/>
        </w:rPr>
        <w:t>Friday, 7</w:t>
      </w:r>
      <w:r w:rsidR="00A37137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>a</w:t>
      </w:r>
      <w:r w:rsidR="00A37137">
        <w:rPr>
          <w:rFonts w:ascii="Arial" w:hAnsi="Arial" w:cs="Arial"/>
          <w:iCs/>
          <w:sz w:val="22"/>
          <w:szCs w:val="22"/>
        </w:rPr>
        <w:t>.</w:t>
      </w:r>
      <w:r w:rsidRPr="00D5518D">
        <w:rPr>
          <w:rFonts w:ascii="Arial" w:hAnsi="Arial" w:cs="Arial"/>
          <w:iCs/>
          <w:sz w:val="22"/>
          <w:szCs w:val="22"/>
        </w:rPr>
        <w:t>m</w:t>
      </w:r>
      <w:r w:rsidR="00A37137">
        <w:rPr>
          <w:rFonts w:ascii="Arial" w:hAnsi="Arial" w:cs="Arial"/>
          <w:iCs/>
          <w:sz w:val="22"/>
          <w:szCs w:val="22"/>
        </w:rPr>
        <w:t>.</w:t>
      </w:r>
      <w:r w:rsidRPr="00D5518D">
        <w:rPr>
          <w:rFonts w:ascii="Arial" w:hAnsi="Arial" w:cs="Arial"/>
          <w:iCs/>
          <w:sz w:val="22"/>
          <w:szCs w:val="22"/>
        </w:rPr>
        <w:t xml:space="preserve"> to 7</w:t>
      </w:r>
      <w:r w:rsidR="00A37137">
        <w:rPr>
          <w:rFonts w:ascii="Arial" w:hAnsi="Arial" w:cs="Arial"/>
          <w:iCs/>
          <w:sz w:val="22"/>
          <w:szCs w:val="22"/>
        </w:rPr>
        <w:t xml:space="preserve"> </w:t>
      </w:r>
      <w:r w:rsidRPr="00D5518D">
        <w:rPr>
          <w:rFonts w:ascii="Arial" w:hAnsi="Arial" w:cs="Arial"/>
          <w:iCs/>
          <w:sz w:val="22"/>
          <w:szCs w:val="22"/>
        </w:rPr>
        <w:t>p</w:t>
      </w:r>
      <w:r w:rsidR="00A37137">
        <w:rPr>
          <w:rFonts w:ascii="Arial" w:hAnsi="Arial" w:cs="Arial"/>
          <w:iCs/>
          <w:sz w:val="22"/>
          <w:szCs w:val="22"/>
        </w:rPr>
        <w:t>.</w:t>
      </w:r>
      <w:r w:rsidRPr="00D5518D">
        <w:rPr>
          <w:rFonts w:ascii="Arial" w:hAnsi="Arial" w:cs="Arial"/>
          <w:iCs/>
          <w:sz w:val="22"/>
          <w:szCs w:val="22"/>
        </w:rPr>
        <w:t>m.</w:t>
      </w:r>
    </w:p>
    <w:p w14:paraId="4D262DD7" w14:textId="77777777" w:rsidR="001A59F2" w:rsidRPr="00D5518D" w:rsidRDefault="001A59F2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4CB97356" w14:textId="77777777" w:rsidR="00BE29BD" w:rsidRPr="00D5518D" w:rsidRDefault="00BE29BD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D5518D">
        <w:rPr>
          <w:rFonts w:ascii="Arial" w:hAnsi="Arial" w:cs="Arial"/>
          <w:iCs/>
          <w:sz w:val="22"/>
          <w:szCs w:val="22"/>
        </w:rPr>
        <w:t>If you have any questions or need help, please call us at the Customer Care phone number listed above.</w:t>
      </w:r>
    </w:p>
    <w:p w14:paraId="018A891B" w14:textId="77777777" w:rsidR="001A59F2" w:rsidRPr="00D5518D" w:rsidRDefault="001A59F2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3ABA82A3" w14:textId="4EC952D6" w:rsidR="009F074E" w:rsidRPr="003162EE" w:rsidRDefault="00675F09" w:rsidP="007465A5">
      <w:pPr>
        <w:ind w:right="-540"/>
        <w:rPr>
          <w:rFonts w:ascii="Arial" w:hAnsi="Arial" w:cs="Arial"/>
          <w:sz w:val="22"/>
          <w:szCs w:val="22"/>
          <w:lang w:val="es-US"/>
        </w:rPr>
      </w:pPr>
      <w:proofErr w:type="spellStart"/>
      <w:r w:rsidRPr="003162EE">
        <w:rPr>
          <w:rFonts w:ascii="Arial" w:hAnsi="Arial" w:cs="Arial"/>
          <w:iCs/>
          <w:sz w:val="22"/>
          <w:szCs w:val="22"/>
          <w:lang w:val="es-US"/>
        </w:rPr>
        <w:t>Thank</w:t>
      </w:r>
      <w:proofErr w:type="spellEnd"/>
      <w:r w:rsidRPr="003162EE">
        <w:rPr>
          <w:rFonts w:ascii="Arial" w:hAnsi="Arial" w:cs="Arial"/>
          <w:iCs/>
          <w:sz w:val="22"/>
          <w:szCs w:val="22"/>
          <w:lang w:val="es-US"/>
        </w:rPr>
        <w:t xml:space="preserve"> </w:t>
      </w:r>
      <w:proofErr w:type="spellStart"/>
      <w:r w:rsidRPr="003162EE">
        <w:rPr>
          <w:rFonts w:ascii="Arial" w:hAnsi="Arial" w:cs="Arial"/>
          <w:iCs/>
          <w:sz w:val="22"/>
          <w:szCs w:val="22"/>
          <w:lang w:val="es-US"/>
        </w:rPr>
        <w:t>you</w:t>
      </w:r>
      <w:proofErr w:type="spellEnd"/>
      <w:r w:rsidR="00BD5FFD">
        <w:rPr>
          <w:rFonts w:ascii="Arial" w:hAnsi="Arial" w:cs="Arial"/>
          <w:iCs/>
          <w:sz w:val="22"/>
          <w:szCs w:val="22"/>
          <w:lang w:val="es-US"/>
        </w:rPr>
        <w:t>.</w:t>
      </w:r>
    </w:p>
    <w:p w14:paraId="2032790A" w14:textId="77777777" w:rsidR="009F074E" w:rsidRPr="003162EE" w:rsidRDefault="009F074E" w:rsidP="007465A5">
      <w:pPr>
        <w:ind w:right="-540"/>
        <w:rPr>
          <w:rFonts w:ascii="Arial" w:hAnsi="Arial" w:cs="Arial"/>
          <w:sz w:val="22"/>
          <w:szCs w:val="22"/>
          <w:lang w:val="es-US"/>
        </w:rPr>
      </w:pPr>
    </w:p>
    <w:p w14:paraId="61578EA4" w14:textId="2FB31FCF" w:rsidR="00A3355E" w:rsidRPr="00372C6A" w:rsidRDefault="00A3355E" w:rsidP="00372C6A">
      <w:pPr>
        <w:ind w:right="-540"/>
        <w:rPr>
          <w:rFonts w:ascii="Arial" w:hAnsi="Arial" w:cs="Arial"/>
          <w:sz w:val="22"/>
          <w:szCs w:val="22"/>
        </w:rPr>
      </w:pPr>
    </w:p>
    <w:sectPr w:rsidR="00A3355E" w:rsidRPr="00372C6A" w:rsidSect="002A3BFD">
      <w:footerReference w:type="first" r:id="rId12"/>
      <w:pgSz w:w="12240" w:h="15840" w:code="1"/>
      <w:pgMar w:top="720" w:right="144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2CAA0" w14:textId="77777777" w:rsidR="001754AF" w:rsidRDefault="001754AF" w:rsidP="003F391A">
      <w:r>
        <w:separator/>
      </w:r>
    </w:p>
  </w:endnote>
  <w:endnote w:type="continuationSeparator" w:id="0">
    <w:p w14:paraId="6DABE7C9" w14:textId="77777777" w:rsidR="001754AF" w:rsidRDefault="001754AF" w:rsidP="003F391A">
      <w:r>
        <w:continuationSeparator/>
      </w:r>
    </w:p>
  </w:endnote>
  <w:endnote w:type="continuationNotice" w:id="1">
    <w:p w14:paraId="3DFFA87D" w14:textId="77777777" w:rsidR="001754AF" w:rsidRDefault="00175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FECC6" w14:textId="4D9C2C7A" w:rsidR="002A3BFD" w:rsidRPr="002A3BFD" w:rsidRDefault="002A3BFD" w:rsidP="002A3BFD">
    <w:pPr>
      <w:ind w:right="-540"/>
      <w:rPr>
        <w:rFonts w:ascii="Arial" w:hAnsi="Arial" w:cs="Arial"/>
        <w:sz w:val="22"/>
        <w:szCs w:val="22"/>
        <w:lang w:val="es-US"/>
      </w:rPr>
    </w:pPr>
    <w:r w:rsidRPr="00372C6A">
      <w:rPr>
        <w:rFonts w:ascii="Arial" w:hAnsi="Arial" w:cs="Arial"/>
        <w:sz w:val="22"/>
        <w:szCs w:val="22"/>
        <w:lang w:val="es-US"/>
      </w:rPr>
      <w:t>Y0080_52297_ENR_33_</w:t>
    </w:r>
    <w:r w:rsidR="008E0739">
      <w:rPr>
        <w:rFonts w:ascii="Arial" w:hAnsi="Arial" w:cs="Arial"/>
        <w:sz w:val="22"/>
        <w:szCs w:val="22"/>
        <w:lang w:val="es-US"/>
      </w:rPr>
      <w:t>2022</w:t>
    </w:r>
    <w:r w:rsidR="001841DD">
      <w:rPr>
        <w:rFonts w:ascii="Arial" w:hAnsi="Arial" w:cs="Arial"/>
        <w:sz w:val="22"/>
        <w:szCs w:val="22"/>
        <w:lang w:val="es-US"/>
      </w:rPr>
      <w:t>_</w:t>
    </w:r>
    <w:r w:rsidRPr="00372C6A">
      <w:rPr>
        <w:rFonts w:ascii="Arial" w:hAnsi="Arial" w:cs="Arial"/>
        <w:sz w:val="22"/>
        <w:szCs w:val="22"/>
        <w:lang w:val="es-US"/>
      </w:rPr>
      <w:t xml:space="preserve">C </w:t>
    </w:r>
    <w:r w:rsidRPr="00372C6A">
      <w:rPr>
        <w:rFonts w:ascii="Arial" w:hAnsi="Arial" w:cs="Arial"/>
        <w:sz w:val="22"/>
        <w:szCs w:val="22"/>
        <w:highlight w:val="yellow"/>
        <w:lang w:val="es-US"/>
      </w:rPr>
      <w:t>[Carrier]</w:t>
    </w:r>
    <w:r w:rsidRPr="00372C6A">
      <w:rPr>
        <w:rFonts w:ascii="Arial" w:hAnsi="Arial" w:cs="Arial"/>
        <w:sz w:val="22"/>
        <w:szCs w:val="22"/>
        <w:lang w:val="es-US"/>
      </w:rPr>
      <w:t>_</w:t>
    </w:r>
    <w:r w:rsidRPr="00372C6A">
      <w:rPr>
        <w:rFonts w:ascii="Arial" w:hAnsi="Arial" w:cs="Arial"/>
        <w:sz w:val="22"/>
        <w:szCs w:val="22"/>
        <w:highlight w:val="yellow"/>
        <w:lang w:val="es-US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12F06" w14:textId="77777777" w:rsidR="001754AF" w:rsidRDefault="001754AF" w:rsidP="003F391A">
      <w:r>
        <w:separator/>
      </w:r>
    </w:p>
  </w:footnote>
  <w:footnote w:type="continuationSeparator" w:id="0">
    <w:p w14:paraId="7E7FB2AE" w14:textId="77777777" w:rsidR="001754AF" w:rsidRDefault="001754AF" w:rsidP="003F391A">
      <w:r>
        <w:continuationSeparator/>
      </w:r>
    </w:p>
  </w:footnote>
  <w:footnote w:type="continuationNotice" w:id="1">
    <w:p w14:paraId="2DB04787" w14:textId="77777777" w:rsidR="001754AF" w:rsidRDefault="001754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0643"/>
    <w:rsid w:val="00007CEE"/>
    <w:rsid w:val="00015B2E"/>
    <w:rsid w:val="00025D8F"/>
    <w:rsid w:val="00041B6C"/>
    <w:rsid w:val="00047039"/>
    <w:rsid w:val="0006194B"/>
    <w:rsid w:val="00072D78"/>
    <w:rsid w:val="0008195C"/>
    <w:rsid w:val="000849B8"/>
    <w:rsid w:val="00085277"/>
    <w:rsid w:val="0009024A"/>
    <w:rsid w:val="00092D60"/>
    <w:rsid w:val="000948BA"/>
    <w:rsid w:val="000A7FBB"/>
    <w:rsid w:val="000B701F"/>
    <w:rsid w:val="000C2189"/>
    <w:rsid w:val="000C42A4"/>
    <w:rsid w:val="000C7E45"/>
    <w:rsid w:val="000E15C7"/>
    <w:rsid w:val="000F396C"/>
    <w:rsid w:val="000F74F7"/>
    <w:rsid w:val="0011620E"/>
    <w:rsid w:val="00117838"/>
    <w:rsid w:val="00126AFA"/>
    <w:rsid w:val="00143768"/>
    <w:rsid w:val="001567DC"/>
    <w:rsid w:val="001754AF"/>
    <w:rsid w:val="00182625"/>
    <w:rsid w:val="001841DD"/>
    <w:rsid w:val="00194C39"/>
    <w:rsid w:val="001A2DA6"/>
    <w:rsid w:val="001A59F2"/>
    <w:rsid w:val="001C55FE"/>
    <w:rsid w:val="001C68F0"/>
    <w:rsid w:val="001E75E5"/>
    <w:rsid w:val="001F6201"/>
    <w:rsid w:val="001F6314"/>
    <w:rsid w:val="00201854"/>
    <w:rsid w:val="002034F3"/>
    <w:rsid w:val="00225A93"/>
    <w:rsid w:val="002323A6"/>
    <w:rsid w:val="002358C2"/>
    <w:rsid w:val="00242F26"/>
    <w:rsid w:val="002626D9"/>
    <w:rsid w:val="00280F01"/>
    <w:rsid w:val="00286C75"/>
    <w:rsid w:val="002A3BFD"/>
    <w:rsid w:val="002B1E88"/>
    <w:rsid w:val="002C661C"/>
    <w:rsid w:val="002D0648"/>
    <w:rsid w:val="002D27E6"/>
    <w:rsid w:val="002D36FD"/>
    <w:rsid w:val="002D761E"/>
    <w:rsid w:val="002F4841"/>
    <w:rsid w:val="00301F70"/>
    <w:rsid w:val="00304FD6"/>
    <w:rsid w:val="0031315A"/>
    <w:rsid w:val="003162EE"/>
    <w:rsid w:val="003177D8"/>
    <w:rsid w:val="003275B4"/>
    <w:rsid w:val="0033538F"/>
    <w:rsid w:val="00352310"/>
    <w:rsid w:val="00372C6A"/>
    <w:rsid w:val="003901CA"/>
    <w:rsid w:val="00392387"/>
    <w:rsid w:val="00396376"/>
    <w:rsid w:val="00397D4E"/>
    <w:rsid w:val="003C4AD6"/>
    <w:rsid w:val="003D2A98"/>
    <w:rsid w:val="003D40C6"/>
    <w:rsid w:val="003D5084"/>
    <w:rsid w:val="003E5EEE"/>
    <w:rsid w:val="003E757F"/>
    <w:rsid w:val="003F391A"/>
    <w:rsid w:val="00420A48"/>
    <w:rsid w:val="00430FF5"/>
    <w:rsid w:val="00433D9F"/>
    <w:rsid w:val="004377D2"/>
    <w:rsid w:val="004532DC"/>
    <w:rsid w:val="004573EB"/>
    <w:rsid w:val="004709D8"/>
    <w:rsid w:val="00474659"/>
    <w:rsid w:val="00480DB0"/>
    <w:rsid w:val="00485CB2"/>
    <w:rsid w:val="004A1DC6"/>
    <w:rsid w:val="004A709B"/>
    <w:rsid w:val="004C399F"/>
    <w:rsid w:val="004D56C2"/>
    <w:rsid w:val="004F2549"/>
    <w:rsid w:val="004F6537"/>
    <w:rsid w:val="00514D5F"/>
    <w:rsid w:val="005246C5"/>
    <w:rsid w:val="00525E8E"/>
    <w:rsid w:val="005415F3"/>
    <w:rsid w:val="005472BD"/>
    <w:rsid w:val="00551A26"/>
    <w:rsid w:val="00552ABD"/>
    <w:rsid w:val="00565929"/>
    <w:rsid w:val="005700B9"/>
    <w:rsid w:val="005743F2"/>
    <w:rsid w:val="005871CF"/>
    <w:rsid w:val="005B4658"/>
    <w:rsid w:val="005D5190"/>
    <w:rsid w:val="005E280C"/>
    <w:rsid w:val="005E412B"/>
    <w:rsid w:val="005E74E7"/>
    <w:rsid w:val="005F170C"/>
    <w:rsid w:val="005F27CB"/>
    <w:rsid w:val="006022F8"/>
    <w:rsid w:val="006104CC"/>
    <w:rsid w:val="00623C2E"/>
    <w:rsid w:val="0063034C"/>
    <w:rsid w:val="0064070C"/>
    <w:rsid w:val="00642476"/>
    <w:rsid w:val="00644569"/>
    <w:rsid w:val="00646F44"/>
    <w:rsid w:val="0066007B"/>
    <w:rsid w:val="00666C22"/>
    <w:rsid w:val="00673AD0"/>
    <w:rsid w:val="00675F09"/>
    <w:rsid w:val="00684E76"/>
    <w:rsid w:val="006906BF"/>
    <w:rsid w:val="006915C7"/>
    <w:rsid w:val="006A1E03"/>
    <w:rsid w:val="006B6065"/>
    <w:rsid w:val="006C16B6"/>
    <w:rsid w:val="006C62BB"/>
    <w:rsid w:val="006C6C33"/>
    <w:rsid w:val="006D26F8"/>
    <w:rsid w:val="006E4166"/>
    <w:rsid w:val="006E4FC6"/>
    <w:rsid w:val="00704DB9"/>
    <w:rsid w:val="0070512C"/>
    <w:rsid w:val="00706117"/>
    <w:rsid w:val="00707F50"/>
    <w:rsid w:val="00715517"/>
    <w:rsid w:val="007173C8"/>
    <w:rsid w:val="00717C22"/>
    <w:rsid w:val="00724F91"/>
    <w:rsid w:val="007304A2"/>
    <w:rsid w:val="00736670"/>
    <w:rsid w:val="007465A5"/>
    <w:rsid w:val="007652D3"/>
    <w:rsid w:val="00770B95"/>
    <w:rsid w:val="00787BEA"/>
    <w:rsid w:val="00790515"/>
    <w:rsid w:val="007B0457"/>
    <w:rsid w:val="007B752E"/>
    <w:rsid w:val="007C0D5C"/>
    <w:rsid w:val="007C12D9"/>
    <w:rsid w:val="007C556E"/>
    <w:rsid w:val="007D57E8"/>
    <w:rsid w:val="007E2463"/>
    <w:rsid w:val="007E6B53"/>
    <w:rsid w:val="007F3A29"/>
    <w:rsid w:val="00805F9E"/>
    <w:rsid w:val="008321E2"/>
    <w:rsid w:val="00832A46"/>
    <w:rsid w:val="00835B1B"/>
    <w:rsid w:val="008419B0"/>
    <w:rsid w:val="00864916"/>
    <w:rsid w:val="0087180B"/>
    <w:rsid w:val="00872E5A"/>
    <w:rsid w:val="00876BB1"/>
    <w:rsid w:val="00884795"/>
    <w:rsid w:val="00891D30"/>
    <w:rsid w:val="00891E1D"/>
    <w:rsid w:val="00893B7A"/>
    <w:rsid w:val="008A0D5C"/>
    <w:rsid w:val="008B0872"/>
    <w:rsid w:val="008B171E"/>
    <w:rsid w:val="008B2155"/>
    <w:rsid w:val="008C5A69"/>
    <w:rsid w:val="008C7B6A"/>
    <w:rsid w:val="008D090F"/>
    <w:rsid w:val="008D18BB"/>
    <w:rsid w:val="008D275E"/>
    <w:rsid w:val="008D3331"/>
    <w:rsid w:val="008D6FD9"/>
    <w:rsid w:val="008E0739"/>
    <w:rsid w:val="008E2930"/>
    <w:rsid w:val="008F6CA7"/>
    <w:rsid w:val="008F737D"/>
    <w:rsid w:val="00903EF4"/>
    <w:rsid w:val="009075F7"/>
    <w:rsid w:val="0091425B"/>
    <w:rsid w:val="009226E1"/>
    <w:rsid w:val="009733B2"/>
    <w:rsid w:val="00973D38"/>
    <w:rsid w:val="0097685A"/>
    <w:rsid w:val="009C2941"/>
    <w:rsid w:val="009C2FD0"/>
    <w:rsid w:val="009D08CC"/>
    <w:rsid w:val="009D6F8B"/>
    <w:rsid w:val="009E115E"/>
    <w:rsid w:val="009E181C"/>
    <w:rsid w:val="009E603B"/>
    <w:rsid w:val="009E7181"/>
    <w:rsid w:val="009F074E"/>
    <w:rsid w:val="009F13E1"/>
    <w:rsid w:val="00A10006"/>
    <w:rsid w:val="00A27876"/>
    <w:rsid w:val="00A3355E"/>
    <w:rsid w:val="00A37137"/>
    <w:rsid w:val="00A5295A"/>
    <w:rsid w:val="00A60D5F"/>
    <w:rsid w:val="00A614A4"/>
    <w:rsid w:val="00A655A7"/>
    <w:rsid w:val="00A661AC"/>
    <w:rsid w:val="00A807D9"/>
    <w:rsid w:val="00A8391A"/>
    <w:rsid w:val="00A909DE"/>
    <w:rsid w:val="00A94E30"/>
    <w:rsid w:val="00A97613"/>
    <w:rsid w:val="00AA3909"/>
    <w:rsid w:val="00AA6A44"/>
    <w:rsid w:val="00AB2093"/>
    <w:rsid w:val="00AB6AE8"/>
    <w:rsid w:val="00AC4A8F"/>
    <w:rsid w:val="00AC7823"/>
    <w:rsid w:val="00AD1092"/>
    <w:rsid w:val="00AD7908"/>
    <w:rsid w:val="00AE023A"/>
    <w:rsid w:val="00AE251C"/>
    <w:rsid w:val="00AE38C6"/>
    <w:rsid w:val="00AE7A97"/>
    <w:rsid w:val="00B02EBA"/>
    <w:rsid w:val="00B1475C"/>
    <w:rsid w:val="00B148F8"/>
    <w:rsid w:val="00B26A03"/>
    <w:rsid w:val="00B2744C"/>
    <w:rsid w:val="00B337EF"/>
    <w:rsid w:val="00B3710A"/>
    <w:rsid w:val="00B4310B"/>
    <w:rsid w:val="00B57EDB"/>
    <w:rsid w:val="00B647E8"/>
    <w:rsid w:val="00B65C8A"/>
    <w:rsid w:val="00B71483"/>
    <w:rsid w:val="00B72370"/>
    <w:rsid w:val="00B77C8C"/>
    <w:rsid w:val="00B93A5B"/>
    <w:rsid w:val="00BA5AB4"/>
    <w:rsid w:val="00BA60CD"/>
    <w:rsid w:val="00BB37E7"/>
    <w:rsid w:val="00BB6515"/>
    <w:rsid w:val="00BC00F2"/>
    <w:rsid w:val="00BC7D20"/>
    <w:rsid w:val="00BD5FFD"/>
    <w:rsid w:val="00BE1F26"/>
    <w:rsid w:val="00BE29BD"/>
    <w:rsid w:val="00BE2BDE"/>
    <w:rsid w:val="00BE2D2A"/>
    <w:rsid w:val="00BE69A5"/>
    <w:rsid w:val="00BE6C0A"/>
    <w:rsid w:val="00BF41EE"/>
    <w:rsid w:val="00C00F6E"/>
    <w:rsid w:val="00C0199D"/>
    <w:rsid w:val="00C0687C"/>
    <w:rsid w:val="00C43DDD"/>
    <w:rsid w:val="00C45737"/>
    <w:rsid w:val="00C71B49"/>
    <w:rsid w:val="00C71F25"/>
    <w:rsid w:val="00C7226D"/>
    <w:rsid w:val="00C90439"/>
    <w:rsid w:val="00C92A89"/>
    <w:rsid w:val="00CA051D"/>
    <w:rsid w:val="00CA6E06"/>
    <w:rsid w:val="00CB66F4"/>
    <w:rsid w:val="00CC75B8"/>
    <w:rsid w:val="00CD640D"/>
    <w:rsid w:val="00CE1807"/>
    <w:rsid w:val="00CE1A25"/>
    <w:rsid w:val="00CE6D78"/>
    <w:rsid w:val="00CF7C78"/>
    <w:rsid w:val="00D04084"/>
    <w:rsid w:val="00D21061"/>
    <w:rsid w:val="00D34555"/>
    <w:rsid w:val="00D50994"/>
    <w:rsid w:val="00D5518D"/>
    <w:rsid w:val="00D5714D"/>
    <w:rsid w:val="00D70D71"/>
    <w:rsid w:val="00D77738"/>
    <w:rsid w:val="00D8218A"/>
    <w:rsid w:val="00D83C4B"/>
    <w:rsid w:val="00D84149"/>
    <w:rsid w:val="00D85502"/>
    <w:rsid w:val="00D9288F"/>
    <w:rsid w:val="00DA06DB"/>
    <w:rsid w:val="00DA59C9"/>
    <w:rsid w:val="00DA6B51"/>
    <w:rsid w:val="00DB4DCD"/>
    <w:rsid w:val="00DB61AB"/>
    <w:rsid w:val="00DB72E9"/>
    <w:rsid w:val="00DB74FF"/>
    <w:rsid w:val="00DD5A45"/>
    <w:rsid w:val="00DE54F0"/>
    <w:rsid w:val="00E038E9"/>
    <w:rsid w:val="00E15783"/>
    <w:rsid w:val="00E16241"/>
    <w:rsid w:val="00E222F3"/>
    <w:rsid w:val="00E26AC7"/>
    <w:rsid w:val="00E306E6"/>
    <w:rsid w:val="00E474C9"/>
    <w:rsid w:val="00E7399B"/>
    <w:rsid w:val="00E82413"/>
    <w:rsid w:val="00E82B90"/>
    <w:rsid w:val="00E94A92"/>
    <w:rsid w:val="00E96391"/>
    <w:rsid w:val="00EA3014"/>
    <w:rsid w:val="00EC2A71"/>
    <w:rsid w:val="00EC44CC"/>
    <w:rsid w:val="00EC6DA0"/>
    <w:rsid w:val="00ED416C"/>
    <w:rsid w:val="00ED4820"/>
    <w:rsid w:val="00EE29F4"/>
    <w:rsid w:val="00F07D27"/>
    <w:rsid w:val="00F232FC"/>
    <w:rsid w:val="00F270AB"/>
    <w:rsid w:val="00F36464"/>
    <w:rsid w:val="00F62CCC"/>
    <w:rsid w:val="00F64247"/>
    <w:rsid w:val="00F66BA4"/>
    <w:rsid w:val="00F7499C"/>
    <w:rsid w:val="00F81C40"/>
    <w:rsid w:val="00F90671"/>
    <w:rsid w:val="00F90C6F"/>
    <w:rsid w:val="00F92A8D"/>
    <w:rsid w:val="00F95E22"/>
    <w:rsid w:val="00FA2BBA"/>
    <w:rsid w:val="00FA3F59"/>
    <w:rsid w:val="00FB09C3"/>
    <w:rsid w:val="00FC3E31"/>
    <w:rsid w:val="00FE5B8C"/>
    <w:rsid w:val="00FF1668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AA9EB2"/>
  <w15:docId w15:val="{C6797916-0D02-4701-996D-1B490F3A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2D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5E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5E8E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525E8E"/>
  </w:style>
  <w:style w:type="paragraph" w:styleId="Date">
    <w:name w:val="Date"/>
    <w:basedOn w:val="Normal"/>
    <w:next w:val="Normal"/>
    <w:rsid w:val="00525E8E"/>
  </w:style>
  <w:style w:type="paragraph" w:styleId="Closing">
    <w:name w:val="Closing"/>
    <w:basedOn w:val="Normal"/>
    <w:rsid w:val="00525E8E"/>
  </w:style>
  <w:style w:type="paragraph" w:styleId="Signature">
    <w:name w:val="Signature"/>
    <w:basedOn w:val="Normal"/>
    <w:rsid w:val="00525E8E"/>
  </w:style>
  <w:style w:type="paragraph" w:styleId="BodyText">
    <w:name w:val="Body Text"/>
    <w:basedOn w:val="Normal"/>
    <w:rsid w:val="00525E8E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SITNRBoldemphasis">
    <w:name w:val="SSI TNR Bold emphasis"/>
    <w:basedOn w:val="DefaultParagraphFont"/>
    <w:uiPriority w:val="1"/>
    <w:rsid w:val="00E15783"/>
    <w:rPr>
      <w:b/>
    </w:rPr>
  </w:style>
  <w:style w:type="character" w:styleId="CommentReference">
    <w:name w:val="annotation reference"/>
    <w:basedOn w:val="DefaultParagraphFont"/>
    <w:rsid w:val="00CE6D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E6D78"/>
  </w:style>
  <w:style w:type="paragraph" w:styleId="CommentSubject">
    <w:name w:val="annotation subject"/>
    <w:basedOn w:val="CommentText"/>
    <w:next w:val="CommentText"/>
    <w:link w:val="CommentSubjectChar"/>
    <w:rsid w:val="00CE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6D78"/>
    <w:rPr>
      <w:b/>
      <w:bCs/>
    </w:rPr>
  </w:style>
  <w:style w:type="paragraph" w:styleId="Revision">
    <w:name w:val="Revision"/>
    <w:hidden/>
    <w:uiPriority w:val="99"/>
    <w:semiHidden/>
    <w:rsid w:val="006C6C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Props1.xml><?xml version="1.0" encoding="utf-8"?>
<ds:datastoreItem xmlns:ds="http://schemas.openxmlformats.org/officeDocument/2006/customXml" ds:itemID="{253DD81E-91A6-4948-8B09-C05C5B2FC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187FEE-84AC-465C-8B12-899A2D0525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CA4D18E-B4E4-41B5-B293-3F306360AB19}">
  <ds:schemaRefs>
    <ds:schemaRef ds:uri="http://schemas.microsoft.com/office/2006/metadata/properties"/>
    <ds:schemaRef ds:uri="cdca2033-48df-47e2-864e-7fb9e7eaf8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1710</Characters>
  <Application>Microsoft Office Word</Application>
  <DocSecurity>0</DocSecurity>
  <Lines>49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SysAdmin</dc:creator>
  <cp:lastModifiedBy>Pietralczyk, Rene</cp:lastModifiedBy>
  <cp:revision>3</cp:revision>
  <cp:lastPrinted>2012-01-09T20:17:00Z</cp:lastPrinted>
  <dcterms:created xsi:type="dcterms:W3CDTF">2021-09-27T21:40:00Z</dcterms:created>
  <dcterms:modified xsi:type="dcterms:W3CDTF">2021-10-20T15:16:00Z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 Info">
    <vt:lpwstr/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2021-09-13T15:32:56Z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3f1a331d-81e1-4547-b9a9-0998006d616b</vt:lpwstr>
  </property>
  <property fmtid="{D5CDD505-2E9C-101B-9397-08002B2CF9AE}" pid="9" name="MSIP_Label_67599526-06ca-49cc-9fa9-5307800a949a_ContentBits">
    <vt:lpwstr>0</vt:lpwstr>
  </property>
</Properties>
</file>