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1DE4" w14:textId="1620AC9A" w:rsidR="004C16B4" w:rsidRPr="00DE4107" w:rsidRDefault="00D0146C" w:rsidP="008368F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4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Acceptance Test Automation for currency converter web application</w:t>
      </w:r>
    </w:p>
    <w:p w14:paraId="33158D9E" w14:textId="77777777" w:rsidR="008368F4" w:rsidRPr="00DE4107" w:rsidRDefault="008368F4" w:rsidP="008368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603AF" w14:textId="1CB050B9" w:rsidR="00D0146C" w:rsidRPr="00DE4107" w:rsidRDefault="00D0146C" w:rsidP="008368F4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4107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5" w:history="1">
        <w:r w:rsidRPr="00DE4107">
          <w:rPr>
            <w:rStyle w:val="Hyperlink"/>
            <w:rFonts w:ascii="Times New Roman" w:hAnsi="Times New Roman" w:cs="Times New Roman"/>
            <w:sz w:val="24"/>
            <w:szCs w:val="24"/>
          </w:rPr>
          <w:t>http://www.xe.com/currencyconverter/</w:t>
        </w:r>
      </w:hyperlink>
    </w:p>
    <w:p w14:paraId="2AB2B999" w14:textId="5228AD5A" w:rsidR="00536F83" w:rsidRPr="00DE4107" w:rsidRDefault="008368F4" w:rsidP="008368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4107">
        <w:rPr>
          <w:rFonts w:ascii="Times New Roman" w:hAnsi="Times New Roman" w:cs="Times New Roman"/>
          <w:sz w:val="24"/>
          <w:szCs w:val="24"/>
          <w:lang w:val="en-US"/>
        </w:rPr>
        <w:t>The automation is done using selenium java and maven in TestNG</w:t>
      </w:r>
      <w:r w:rsidR="00295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68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295FFE">
        <w:rPr>
          <w:rFonts w:ascii="Times New Roman" w:hAnsi="Times New Roman" w:cs="Times New Roman"/>
          <w:sz w:val="24"/>
          <w:szCs w:val="24"/>
          <w:lang w:val="en-US"/>
        </w:rPr>
        <w:t>Eclipse</w:t>
      </w:r>
    </w:p>
    <w:p w14:paraId="444FA6C5" w14:textId="3EBDBF8A" w:rsidR="00536F83" w:rsidRPr="00DE4107" w:rsidRDefault="00536F83" w:rsidP="00536F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69E129" w14:textId="407622A8" w:rsidR="00536F83" w:rsidRPr="00DE4107" w:rsidRDefault="00536F83" w:rsidP="00536F83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DE410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Below is the Testcase automation code to check whether the application is able to convert amount </w:t>
      </w:r>
      <w:r w:rsidR="00AA4DB8" w:rsidRPr="00DE410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12 from</w:t>
      </w:r>
      <w:r w:rsidRPr="00DE410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Euro to British </w:t>
      </w:r>
      <w:r w:rsidR="00AA4DB8" w:rsidRPr="00DE410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Pounds:</w:t>
      </w:r>
    </w:p>
    <w:p w14:paraId="685DC9D8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MavenTest1 {  </w:t>
      </w:r>
    </w:p>
    <w:p w14:paraId="711557D4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DE4107">
        <w:rPr>
          <w:rFonts w:ascii="Times New Roman" w:hAnsi="Times New Roman" w:cs="Times New Roman"/>
          <w:color w:val="0000C0"/>
          <w:sz w:val="24"/>
          <w:szCs w:val="24"/>
        </w:rPr>
        <w:t>baseUrl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"https://www.xe.com/currencyconverter/"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5AD76397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DE4107">
        <w:rPr>
          <w:rFonts w:ascii="Times New Roman" w:hAnsi="Times New Roman" w:cs="Times New Roman"/>
          <w:color w:val="0000C0"/>
          <w:sz w:val="24"/>
          <w:szCs w:val="24"/>
        </w:rPr>
        <w:t>driverPath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"C://chromedriver_win32//chromedriver.exe"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14147033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210DEB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 WebDriver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14:paraId="621FF5D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7F264018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test(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) {      </w:t>
      </w:r>
    </w:p>
    <w:p w14:paraId="7975CB8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 set the system property for </w:t>
      </w:r>
      <w:r w:rsidRPr="00DE4107">
        <w:rPr>
          <w:rFonts w:ascii="Times New Roman" w:hAnsi="Times New Roman" w:cs="Times New Roman"/>
          <w:color w:val="3F7F5F"/>
          <w:sz w:val="24"/>
          <w:szCs w:val="24"/>
          <w:u w:val="single"/>
        </w:rPr>
        <w:t>Chrome</w:t>
      </w: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 driver      </w:t>
      </w:r>
    </w:p>
    <w:p w14:paraId="370D1E8E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DE4107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DE4107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DE410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4107">
        <w:rPr>
          <w:rFonts w:ascii="Times New Roman" w:hAnsi="Times New Roman" w:cs="Times New Roman"/>
          <w:color w:val="0000C0"/>
          <w:sz w:val="24"/>
          <w:szCs w:val="24"/>
        </w:rPr>
        <w:t>driverPath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0D5A0FD2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 Create driver object for CHROME browser  </w:t>
      </w:r>
    </w:p>
    <w:p w14:paraId="531DA3C9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WebDriver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3212E36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F69F7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().timeouts().implicitlyWait(Duration.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ofSeconds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(20));  </w:t>
      </w:r>
    </w:p>
    <w:p w14:paraId="024F7305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().window().maximize();  </w:t>
      </w:r>
    </w:p>
    <w:p w14:paraId="3CFC2670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E4107">
        <w:rPr>
          <w:rFonts w:ascii="Times New Roman" w:hAnsi="Times New Roman" w:cs="Times New Roman"/>
          <w:color w:val="0000C0"/>
          <w:sz w:val="24"/>
          <w:szCs w:val="24"/>
        </w:rPr>
        <w:t>baseUrl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305B633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 get the current URL of the page  </w:t>
      </w:r>
    </w:p>
    <w:p w14:paraId="3CF92ABD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//String URL= </w:t>
      </w:r>
      <w:proofErr w:type="spellStart"/>
      <w:proofErr w:type="gramStart"/>
      <w:r w:rsidRPr="00DE4107">
        <w:rPr>
          <w:rFonts w:ascii="Times New Roman" w:hAnsi="Times New Roman" w:cs="Times New Roman"/>
          <w:color w:val="3F7F5F"/>
          <w:sz w:val="24"/>
          <w:szCs w:val="24"/>
        </w:rPr>
        <w:t>driver.getCurrentUrl</w:t>
      </w:r>
      <w:proofErr w:type="spellEnd"/>
      <w:proofErr w:type="gramEnd"/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();  </w:t>
      </w:r>
    </w:p>
    <w:p w14:paraId="3DE969A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DE4107">
        <w:rPr>
          <w:rFonts w:ascii="Times New Roman" w:hAnsi="Times New Roman" w:cs="Times New Roman"/>
          <w:color w:val="3F7F5F"/>
          <w:sz w:val="24"/>
          <w:szCs w:val="24"/>
        </w:rPr>
        <w:t>System.out.print</w:t>
      </w:r>
      <w:proofErr w:type="spellEnd"/>
      <w:r w:rsidRPr="00DE4107">
        <w:rPr>
          <w:rFonts w:ascii="Times New Roman" w:hAnsi="Times New Roman" w:cs="Times New Roman"/>
          <w:color w:val="3F7F5F"/>
          <w:sz w:val="24"/>
          <w:szCs w:val="24"/>
        </w:rPr>
        <w:t>(URL);</w:t>
      </w:r>
    </w:p>
    <w:p w14:paraId="3E861E94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4FEC7B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 xml:space="preserve">"button[class='button__BaseButton-sc-1qpsalo-0 </w:t>
      </w:r>
      <w:proofErr w:type="spellStart"/>
      <w:r w:rsidRPr="00DE4107">
        <w:rPr>
          <w:rFonts w:ascii="Times New Roman" w:hAnsi="Times New Roman" w:cs="Times New Roman"/>
          <w:color w:val="2A00FF"/>
          <w:sz w:val="24"/>
          <w:szCs w:val="24"/>
        </w:rPr>
        <w:t>ctapkr</w:t>
      </w:r>
      <w:proofErr w:type="spellEnd"/>
      <w:r w:rsidRPr="00DE4107">
        <w:rPr>
          <w:rFonts w:ascii="Times New Roman" w:hAnsi="Times New Roman" w:cs="Times New Roman"/>
          <w:color w:val="2A00FF"/>
          <w:sz w:val="24"/>
          <w:szCs w:val="24"/>
        </w:rPr>
        <w:t>']"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273006EC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865636" w14:textId="14F91F2D" w:rsidR="00536F83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".text-input__TextInput-sc-17mujrb-0.amount-input__Wrapper-sc-1gq6pic-0.jApTut.ezbfAz"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342DCA2E" w14:textId="59083061" w:rsidR="0009095F" w:rsidRDefault="0009095F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55981F" w14:textId="75570A50" w:rsidR="0009095F" w:rsidRPr="00DE4107" w:rsidRDefault="0009095F" w:rsidP="000909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3F7F5F"/>
          <w:sz w:val="24"/>
          <w:szCs w:val="24"/>
        </w:rPr>
        <w:t>Amount to convert</w:t>
      </w:r>
    </w:p>
    <w:p w14:paraId="2A34E583" w14:textId="77777777" w:rsidR="0009095F" w:rsidRPr="00DE4107" w:rsidRDefault="0009095F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A64496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"#amount"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)).sendKeys(String.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(12));</w:t>
      </w:r>
    </w:p>
    <w:p w14:paraId="09A208C9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7013BA" w14:textId="19C7D9E6" w:rsidR="00B849EE" w:rsidRPr="00DE4107" w:rsidRDefault="00B849EE" w:rsidP="00B849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3F7F5F"/>
          <w:sz w:val="24"/>
          <w:szCs w:val="24"/>
        </w:rPr>
        <w:t>From Currency</w:t>
      </w: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</w:p>
    <w:p w14:paraId="2837B5C7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4553F4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"#midmarketFromCurrency"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AB2AE7B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"#midmarketFromCurrency"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"EUR"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DC5B76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"#midmarketFromCurrency"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)).sendKeys(Keys.</w:t>
      </w:r>
      <w:r w:rsidRPr="00DE41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ENTER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AD68E0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().timeouts().implicitlyWait(Duration.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ofSeconds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(10));</w:t>
      </w:r>
    </w:p>
    <w:p w14:paraId="04D73A1F" w14:textId="77777777" w:rsidR="00B849EE" w:rsidRDefault="00B849EE" w:rsidP="00B849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F7F5F"/>
          <w:sz w:val="24"/>
          <w:szCs w:val="24"/>
        </w:rPr>
      </w:pPr>
    </w:p>
    <w:p w14:paraId="2AB6EFD5" w14:textId="27D86F01" w:rsidR="00B849EE" w:rsidRPr="00DE4107" w:rsidRDefault="00B849EE" w:rsidP="00B849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3F7F5F"/>
          <w:sz w:val="24"/>
          <w:szCs w:val="24"/>
        </w:rPr>
        <w:t>To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Currency</w:t>
      </w: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</w:p>
    <w:p w14:paraId="129D3D42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43C553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lastRenderedPageBreak/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"#midmarketToCurrency"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3F5CB69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"#midmarketToCurrency"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"GBP"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892ED9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"#midmarketToCurrency"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)).sendKeys(Keys.</w:t>
      </w:r>
      <w:r w:rsidRPr="00DE41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ENTER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D6FB0C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69C863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"button[type='submit']"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13394D5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57DD9E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().timeouts().implicitlyWait(Duration.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ofSeconds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(10));  </w:t>
      </w:r>
    </w:p>
    <w:p w14:paraId="7DDDAAEB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 xml:space="preserve">"div[class='result__Repulsor-sc-1bsijpp-4 </w:t>
      </w:r>
      <w:proofErr w:type="spellStart"/>
      <w:r w:rsidRPr="00DE4107">
        <w:rPr>
          <w:rFonts w:ascii="Times New Roman" w:hAnsi="Times New Roman" w:cs="Times New Roman"/>
          <w:color w:val="2A00FF"/>
          <w:sz w:val="24"/>
          <w:szCs w:val="24"/>
        </w:rPr>
        <w:t>dZGBTm</w:t>
      </w:r>
      <w:proofErr w:type="spellEnd"/>
      <w:r w:rsidRPr="00DE4107">
        <w:rPr>
          <w:rFonts w:ascii="Times New Roman" w:hAnsi="Times New Roman" w:cs="Times New Roman"/>
          <w:color w:val="2A00FF"/>
          <w:sz w:val="24"/>
          <w:szCs w:val="24"/>
        </w:rPr>
        <w:t>'] p:nth-child(1)"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)).getText();</w:t>
      </w:r>
    </w:p>
    <w:p w14:paraId="3BF3063D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currency1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.substring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(8, 16);</w:t>
      </w:r>
    </w:p>
    <w:p w14:paraId="75431837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currency1d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Double.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parseDouble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currency1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04EFD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currencyaftermultiply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currency1d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*12;</w:t>
      </w:r>
    </w:p>
    <w:p w14:paraId="1A70E5E4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DE4107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DE4107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r w:rsidRPr="00DE4107">
        <w:rPr>
          <w:rFonts w:ascii="Times New Roman" w:hAnsi="Times New Roman" w:cs="Times New Roman"/>
          <w:color w:val="3F7F5F"/>
          <w:sz w:val="24"/>
          <w:szCs w:val="24"/>
          <w:u w:val="single"/>
        </w:rPr>
        <w:t>currencyaftermultiply</w:t>
      </w:r>
      <w:proofErr w:type="spellEnd"/>
      <w:r w:rsidRPr="00DE4107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14:paraId="783021CF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8DF510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currencyresult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".result__BigRate-sc-1bsijpp-1.iGrAod"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)).getText();</w:t>
      </w:r>
    </w:p>
    <w:p w14:paraId="05FF5230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currencyresult1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currencyresult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.substring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(0, 8);</w:t>
      </w:r>
    </w:p>
    <w:p w14:paraId="2F00BA14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currencyresult1d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Double.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parseDouble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currencyresult1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EF6569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124650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//double value1= </w:t>
      </w:r>
      <w:proofErr w:type="spellStart"/>
      <w:r w:rsidRPr="00DE4107">
        <w:rPr>
          <w:rFonts w:ascii="Times New Roman" w:hAnsi="Times New Roman" w:cs="Times New Roman"/>
          <w:color w:val="3F7F5F"/>
          <w:sz w:val="24"/>
          <w:szCs w:val="24"/>
        </w:rPr>
        <w:t>Math.round</w:t>
      </w:r>
      <w:proofErr w:type="spellEnd"/>
      <w:r w:rsidRPr="00DE4107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r w:rsidRPr="00DE4107">
        <w:rPr>
          <w:rFonts w:ascii="Times New Roman" w:hAnsi="Times New Roman" w:cs="Times New Roman"/>
          <w:color w:val="3F7F5F"/>
          <w:sz w:val="24"/>
          <w:szCs w:val="24"/>
          <w:u w:val="single"/>
        </w:rPr>
        <w:t>currencyaftermultiply</w:t>
      </w:r>
      <w:proofErr w:type="spellEnd"/>
      <w:r w:rsidRPr="00DE4107">
        <w:rPr>
          <w:rFonts w:ascii="Times New Roman" w:hAnsi="Times New Roman" w:cs="Times New Roman"/>
          <w:color w:val="3F7F5F"/>
          <w:sz w:val="24"/>
          <w:szCs w:val="24"/>
        </w:rPr>
        <w:t>*100.0)/100.0;</w:t>
      </w:r>
    </w:p>
    <w:p w14:paraId="58202462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 xml:space="preserve">//double value2= </w:t>
      </w:r>
      <w:proofErr w:type="spellStart"/>
      <w:r w:rsidRPr="00DE4107">
        <w:rPr>
          <w:rFonts w:ascii="Times New Roman" w:hAnsi="Times New Roman" w:cs="Times New Roman"/>
          <w:color w:val="3F7F5F"/>
          <w:sz w:val="24"/>
          <w:szCs w:val="24"/>
        </w:rPr>
        <w:t>Math.round</w:t>
      </w:r>
      <w:proofErr w:type="spellEnd"/>
      <w:r w:rsidRPr="00DE4107">
        <w:rPr>
          <w:rFonts w:ascii="Times New Roman" w:hAnsi="Times New Roman" w:cs="Times New Roman"/>
          <w:color w:val="3F7F5F"/>
          <w:sz w:val="24"/>
          <w:szCs w:val="24"/>
        </w:rPr>
        <w:t>(currencyresult1d*100.0)/100.0;</w:t>
      </w:r>
    </w:p>
    <w:p w14:paraId="64209BB7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02BA55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value1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round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currencyaftermultiply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B33C93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value2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Math.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round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currencyresult1d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27AA3E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DE4107">
        <w:rPr>
          <w:rFonts w:ascii="Times New Roman" w:hAnsi="Times New Roman" w:cs="Times New Roman"/>
          <w:color w:val="3F7F5F"/>
          <w:sz w:val="24"/>
          <w:szCs w:val="24"/>
        </w:rPr>
        <w:t>Assert.assertEquals</w:t>
      </w:r>
      <w:proofErr w:type="spellEnd"/>
      <w:r w:rsidRPr="00DE4107">
        <w:rPr>
          <w:rFonts w:ascii="Times New Roman" w:hAnsi="Times New Roman" w:cs="Times New Roman"/>
          <w:color w:val="3F7F5F"/>
          <w:sz w:val="24"/>
          <w:szCs w:val="24"/>
        </w:rPr>
        <w:t>(value1, value2);</w:t>
      </w:r>
    </w:p>
    <w:p w14:paraId="3CBAFA5E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.quit</w:t>
      </w:r>
      <w:proofErr w:type="spellEnd"/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6C23CD13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7F4571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197DD7D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Assert.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assertEquals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value1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value2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18CB4C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AssertionError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43BCFA3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E41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"Not equal"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99A6C9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E41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410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A04F8C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B18A898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4107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E41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"Equal"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0896ED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092D56B" w14:textId="77777777" w:rsidR="00536F83" w:rsidRPr="00DE4107" w:rsidRDefault="00536F83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410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33D763E" w14:textId="77777777" w:rsidR="00B849EE" w:rsidRDefault="00B849EE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6022F" w14:textId="1C5BB818" w:rsidR="0009095F" w:rsidRDefault="0009095F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the code works:</w:t>
      </w:r>
    </w:p>
    <w:p w14:paraId="05B22865" w14:textId="77777777" w:rsidR="0009095F" w:rsidRDefault="0009095F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34832" w14:textId="6EB427CF" w:rsidR="0009095F" w:rsidRDefault="00632B68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instance, here I am converting 12 from Euros to British Pounds.</w:t>
      </w:r>
    </w:p>
    <w:p w14:paraId="1068198D" w14:textId="77777777" w:rsidR="000E3FEB" w:rsidRDefault="000E3FEB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77510" w14:textId="13EA0916" w:rsidR="00632B68" w:rsidRDefault="00632B68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if 1 Euro = </w:t>
      </w:r>
      <w:r w:rsidRPr="00632B68">
        <w:rPr>
          <w:rFonts w:ascii="Times New Roman" w:hAnsi="Times New Roman" w:cs="Times New Roman"/>
          <w:sz w:val="24"/>
          <w:szCs w:val="24"/>
        </w:rPr>
        <w:t>0.851811 GBP</w:t>
      </w:r>
      <w:r w:rsidRPr="00632B68">
        <w:rPr>
          <w:rFonts w:ascii="Times New Roman" w:hAnsi="Times New Roman" w:cs="Times New Roman"/>
          <w:sz w:val="24"/>
          <w:szCs w:val="24"/>
        </w:rPr>
        <w:t xml:space="preserve"> then the value 0.851811 will be captured and multiplied </w:t>
      </w:r>
      <w:r w:rsidR="000E3FEB">
        <w:rPr>
          <w:rFonts w:ascii="Times New Roman" w:hAnsi="Times New Roman" w:cs="Times New Roman"/>
          <w:sz w:val="24"/>
          <w:szCs w:val="24"/>
        </w:rPr>
        <w:t>by</w:t>
      </w:r>
      <w:r w:rsidRPr="00632B68">
        <w:rPr>
          <w:rFonts w:ascii="Times New Roman" w:hAnsi="Times New Roman" w:cs="Times New Roman"/>
          <w:sz w:val="24"/>
          <w:szCs w:val="24"/>
        </w:rPr>
        <w:t xml:space="preserve"> 12</w:t>
      </w:r>
      <w:r w:rsidR="000E3FEB">
        <w:rPr>
          <w:rFonts w:ascii="Times New Roman" w:hAnsi="Times New Roman" w:cs="Times New Roman"/>
          <w:sz w:val="24"/>
          <w:szCs w:val="24"/>
        </w:rPr>
        <w:t xml:space="preserve">. </w:t>
      </w:r>
      <w:r w:rsidRPr="00632B68">
        <w:rPr>
          <w:rFonts w:ascii="Times New Roman" w:hAnsi="Times New Roman" w:cs="Times New Roman"/>
          <w:sz w:val="24"/>
          <w:szCs w:val="24"/>
        </w:rPr>
        <w:t xml:space="preserve">Then the resulting amount will be compared with the </w:t>
      </w:r>
      <w:r w:rsidR="000E3FEB">
        <w:rPr>
          <w:rFonts w:ascii="Times New Roman" w:hAnsi="Times New Roman" w:cs="Times New Roman"/>
          <w:sz w:val="24"/>
          <w:szCs w:val="24"/>
        </w:rPr>
        <w:t xml:space="preserve">British Pound </w:t>
      </w:r>
      <w:r w:rsidRPr="00632B68">
        <w:rPr>
          <w:rFonts w:ascii="Times New Roman" w:hAnsi="Times New Roman" w:cs="Times New Roman"/>
          <w:sz w:val="24"/>
          <w:szCs w:val="24"/>
        </w:rPr>
        <w:t>result provided by the conve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32B68">
        <w:rPr>
          <w:rFonts w:ascii="Times New Roman" w:hAnsi="Times New Roman" w:cs="Times New Roman"/>
          <w:sz w:val="24"/>
          <w:szCs w:val="24"/>
        </w:rPr>
        <w:t>ter</w:t>
      </w:r>
      <w:r w:rsidR="000E3FEB">
        <w:rPr>
          <w:rFonts w:ascii="Times New Roman" w:hAnsi="Times New Roman" w:cs="Times New Roman"/>
          <w:sz w:val="24"/>
          <w:szCs w:val="24"/>
        </w:rPr>
        <w:t>.</w:t>
      </w:r>
    </w:p>
    <w:p w14:paraId="6F13E60B" w14:textId="644B5F96" w:rsidR="000E3FEB" w:rsidRDefault="000E3FEB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value matches, then the result will say the values are equal means the test is passed else fail</w:t>
      </w:r>
    </w:p>
    <w:p w14:paraId="1561073F" w14:textId="465FC312" w:rsidR="000E3FEB" w:rsidRDefault="000E3FEB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B5271" w14:textId="5B96597C" w:rsidR="000E3FEB" w:rsidRPr="00632B68" w:rsidRDefault="000E3FEB" w:rsidP="00B84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3DD83" wp14:editId="0A5D7ED4">
            <wp:extent cx="5731510" cy="2800985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FAD6E" w14:textId="77777777" w:rsidR="00B849EE" w:rsidRPr="00DE4107" w:rsidRDefault="00B849EE" w:rsidP="00536F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8BF07" w14:textId="77777777" w:rsidR="00704EEF" w:rsidRDefault="00704EEF" w:rsidP="00536F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2B1D0" w14:textId="7D176FCB" w:rsidR="00B849EE" w:rsidRDefault="00B849EE" w:rsidP="00536F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9EE">
        <w:rPr>
          <w:rFonts w:ascii="Times New Roman" w:hAnsi="Times New Roman" w:cs="Times New Roman"/>
          <w:sz w:val="24"/>
          <w:szCs w:val="24"/>
          <w:lang w:val="en-US"/>
        </w:rPr>
        <w:t>Here in the code, I have hard-coded values for the amount and to and from currency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as of now we are not using any data-driven approach for the test case.</w:t>
      </w:r>
    </w:p>
    <w:p w14:paraId="1121BF08" w14:textId="1B2CB8CB" w:rsidR="00B849EE" w:rsidRDefault="00B849EE" w:rsidP="00536F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So, in order to check the currency conversion for </w:t>
      </w:r>
      <w:r w:rsidR="00BB4618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="00253D27">
        <w:rPr>
          <w:rFonts w:ascii="Times New Roman" w:hAnsi="Times New Roman" w:cs="Times New Roman"/>
          <w:sz w:val="24"/>
          <w:szCs w:val="24"/>
          <w:lang w:val="en-US"/>
        </w:rPr>
        <w:t xml:space="preserve">set of </w:t>
      </w:r>
      <w:r w:rsidR="00BB4618">
        <w:rPr>
          <w:rFonts w:ascii="Times New Roman" w:hAnsi="Times New Roman" w:cs="Times New Roman"/>
          <w:sz w:val="24"/>
          <w:szCs w:val="24"/>
          <w:lang w:val="en-US"/>
        </w:rPr>
        <w:t>amount and currencies, only three values need to be changed in the code:</w:t>
      </w:r>
    </w:p>
    <w:p w14:paraId="7C07D143" w14:textId="77777777" w:rsidR="00BB4618" w:rsidRDefault="00BB4618" w:rsidP="00536F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FFB28" w14:textId="3157B6C8" w:rsidR="00560E10" w:rsidRPr="00BB4618" w:rsidRDefault="00560E10" w:rsidP="00BB46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18">
        <w:rPr>
          <w:rFonts w:ascii="Times New Roman" w:hAnsi="Times New Roman" w:cs="Times New Roman"/>
          <w:color w:val="3F7F5F"/>
          <w:sz w:val="24"/>
          <w:szCs w:val="24"/>
        </w:rPr>
        <w:t>// Amount to convert</w:t>
      </w:r>
    </w:p>
    <w:p w14:paraId="2F82F17E" w14:textId="77777777" w:rsidR="00560E10" w:rsidRPr="00DE4107" w:rsidRDefault="00560E10" w:rsidP="00560E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773EF2" w14:textId="77777777" w:rsidR="00560E10" w:rsidRPr="00DE4107" w:rsidRDefault="00560E10" w:rsidP="00560E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"#amount"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)).sendKeys(String.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(12));</w:t>
      </w:r>
    </w:p>
    <w:p w14:paraId="2C5794B0" w14:textId="77777777" w:rsidR="00560E10" w:rsidRDefault="00560E10" w:rsidP="000909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F7F5F"/>
          <w:sz w:val="24"/>
          <w:szCs w:val="24"/>
        </w:rPr>
      </w:pPr>
    </w:p>
    <w:p w14:paraId="044FBD42" w14:textId="4F4CCA6F" w:rsidR="0009095F" w:rsidRPr="00BB4618" w:rsidRDefault="0009095F" w:rsidP="00BB46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18">
        <w:rPr>
          <w:rFonts w:ascii="Times New Roman" w:hAnsi="Times New Roman" w:cs="Times New Roman"/>
          <w:color w:val="3F7F5F"/>
          <w:sz w:val="24"/>
          <w:szCs w:val="24"/>
        </w:rPr>
        <w:t xml:space="preserve">// From Currency </w:t>
      </w:r>
    </w:p>
    <w:p w14:paraId="443A8B27" w14:textId="77777777" w:rsidR="0009095F" w:rsidRDefault="0009095F" w:rsidP="00090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A3E3E"/>
          <w:sz w:val="24"/>
          <w:szCs w:val="24"/>
        </w:rPr>
      </w:pPr>
    </w:p>
    <w:p w14:paraId="58120CD5" w14:textId="69FA5923" w:rsidR="00B849EE" w:rsidRPr="00DE4107" w:rsidRDefault="00B849EE" w:rsidP="00090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"#midmarketFromCurrency"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"EUR"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8DC639" w14:textId="77777777" w:rsidR="0009095F" w:rsidRDefault="0009095F" w:rsidP="000909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F7F5F"/>
          <w:sz w:val="24"/>
          <w:szCs w:val="24"/>
        </w:rPr>
      </w:pPr>
    </w:p>
    <w:p w14:paraId="3760FD95" w14:textId="356577BC" w:rsidR="0009095F" w:rsidRPr="00BB4618" w:rsidRDefault="0009095F" w:rsidP="00BB46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18">
        <w:rPr>
          <w:rFonts w:ascii="Times New Roman" w:hAnsi="Times New Roman" w:cs="Times New Roman"/>
          <w:color w:val="3F7F5F"/>
          <w:sz w:val="24"/>
          <w:szCs w:val="24"/>
        </w:rPr>
        <w:t xml:space="preserve">// To Currency </w:t>
      </w:r>
    </w:p>
    <w:p w14:paraId="1EED09C8" w14:textId="77777777" w:rsidR="0009095F" w:rsidRPr="00DE4107" w:rsidRDefault="0009095F" w:rsidP="000909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398E92" w14:textId="413521D2" w:rsidR="00B849EE" w:rsidRPr="00704EEF" w:rsidRDefault="0009095F" w:rsidP="00704EE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E4107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DE4107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DE41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"#midmarketToCurrency"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DE4107">
        <w:rPr>
          <w:rFonts w:ascii="Times New Roman" w:hAnsi="Times New Roman" w:cs="Times New Roman"/>
          <w:color w:val="2A00FF"/>
          <w:sz w:val="24"/>
          <w:szCs w:val="24"/>
        </w:rPr>
        <w:t>"GBP"</w:t>
      </w:r>
      <w:r w:rsidRPr="00DE41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BC1E8D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DF72E1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48143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F0A5CF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ED6C9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5505C4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6251A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73D60E" w14:textId="77777777" w:rsidR="00704EEF" w:rsidRDefault="00704EEF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F4AE45" w14:textId="6D9A5320" w:rsidR="00B849EE" w:rsidRDefault="00230B10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Result:</w:t>
      </w:r>
    </w:p>
    <w:p w14:paraId="59AA15A3" w14:textId="16E10E62" w:rsidR="00230B10" w:rsidRDefault="00230B10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F1716F" wp14:editId="412326D3">
            <wp:extent cx="5731510" cy="2510155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1CA3C" w14:textId="241F7C6A" w:rsidR="00D0146C" w:rsidRPr="00DE4107" w:rsidRDefault="00AA4DB8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4107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Report:</w:t>
      </w:r>
    </w:p>
    <w:p w14:paraId="69DD6BFB" w14:textId="77777777" w:rsidR="008368F4" w:rsidRPr="00DE4107" w:rsidRDefault="008368F4" w:rsidP="00536F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AC2142" w14:textId="5861E56B" w:rsidR="00AA4DB8" w:rsidRPr="00DE4107" w:rsidRDefault="00AA4DB8" w:rsidP="00536F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4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B2AB7" wp14:editId="02FB0143">
            <wp:extent cx="5731510" cy="288988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A4DB8" w:rsidRPr="00DE4107" w:rsidSect="00BD69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C5A"/>
    <w:multiLevelType w:val="hybridMultilevel"/>
    <w:tmpl w:val="265E5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258D3"/>
    <w:multiLevelType w:val="hybridMultilevel"/>
    <w:tmpl w:val="AD40D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522F2"/>
    <w:multiLevelType w:val="hybridMultilevel"/>
    <w:tmpl w:val="189C7F58"/>
    <w:lvl w:ilvl="0" w:tplc="F20AF6EA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92395">
    <w:abstractNumId w:val="0"/>
  </w:num>
  <w:num w:numId="2" w16cid:durableId="251622312">
    <w:abstractNumId w:val="1"/>
  </w:num>
  <w:num w:numId="3" w16cid:durableId="44056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6C"/>
    <w:rsid w:val="0009095F"/>
    <w:rsid w:val="000E3FEB"/>
    <w:rsid w:val="00230B10"/>
    <w:rsid w:val="00253D27"/>
    <w:rsid w:val="00295FFE"/>
    <w:rsid w:val="004C16B4"/>
    <w:rsid w:val="00536F83"/>
    <w:rsid w:val="00554686"/>
    <w:rsid w:val="00560E10"/>
    <w:rsid w:val="0058029A"/>
    <w:rsid w:val="00632B68"/>
    <w:rsid w:val="006F6902"/>
    <w:rsid w:val="00704EEF"/>
    <w:rsid w:val="008368F4"/>
    <w:rsid w:val="00AA4DB8"/>
    <w:rsid w:val="00B35AFB"/>
    <w:rsid w:val="00B849EE"/>
    <w:rsid w:val="00BB4618"/>
    <w:rsid w:val="00BD696A"/>
    <w:rsid w:val="00D0146C"/>
    <w:rsid w:val="00D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658D"/>
  <w15:chartTrackingRefBased/>
  <w15:docId w15:val="{6C0EF704-C28F-42D2-92D6-9BFFF2B9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6C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01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xe.com/currencyconver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 Khan</dc:creator>
  <cp:keywords/>
  <dc:description/>
  <cp:lastModifiedBy>Nagma Khan</cp:lastModifiedBy>
  <cp:revision>18</cp:revision>
  <dcterms:created xsi:type="dcterms:W3CDTF">2022-07-22T12:42:00Z</dcterms:created>
  <dcterms:modified xsi:type="dcterms:W3CDTF">2022-07-22T13:11:00Z</dcterms:modified>
</cp:coreProperties>
</file>