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86CB6" w:rsidRPr="0077011B" w:rsidRDefault="00D86CB6" w:rsidP="00D86CB6">
      <w:pPr>
        <w:pStyle w:val="Style-1"/>
        <w:spacing w:line="276" w:lineRule="auto"/>
        <w:rPr>
          <w:sz w:val="48"/>
        </w:rPr>
      </w:pPr>
      <w:r w:rsidRPr="0077011B">
        <w:rPr>
          <w:rFonts w:ascii="Georgia" w:eastAsia="Georgia" w:hAnsi="Georgia" w:cs="Georgia"/>
          <w:b/>
          <w:bCs/>
          <w:color w:val="000000"/>
          <w:sz w:val="48"/>
          <w:szCs w:val="36"/>
        </w:rPr>
        <w:t>DATACUS:</w:t>
      </w:r>
      <w:r w:rsidRPr="0077011B">
        <w:rPr>
          <w:sz w:val="48"/>
        </w:rPr>
        <w:t xml:space="preserve"> </w:t>
      </w:r>
    </w:p>
    <w:p w:rsidR="00D86CB6" w:rsidRPr="00B64B9D" w:rsidRDefault="00D86CB6" w:rsidP="00D86CB6">
      <w:pPr>
        <w:pStyle w:val="Style-1"/>
        <w:spacing w:after="840" w:line="276" w:lineRule="auto"/>
        <w:rPr>
          <w:sz w:val="36"/>
        </w:rPr>
      </w:pPr>
      <w:r w:rsidRPr="0077011B">
        <w:rPr>
          <w:rFonts w:ascii="Georgia" w:eastAsia="Georgia" w:hAnsi="Georgia" w:cs="Georgia"/>
          <w:b/>
          <w:bCs/>
          <w:color w:val="000000"/>
          <w:sz w:val="36"/>
          <w:szCs w:val="28"/>
        </w:rPr>
        <w:t>Multi-Touch Data Explorer</w:t>
      </w:r>
    </w:p>
    <w:p w:rsidR="00D86CB6" w:rsidRPr="0077011B" w:rsidRDefault="00D86CB6" w:rsidP="00D86CB6">
      <w:pPr>
        <w:pStyle w:val="Style-1"/>
        <w:spacing w:line="276" w:lineRule="auto"/>
        <w:rPr>
          <w:rFonts w:ascii="Georgia" w:eastAsia="Georgia" w:hAnsi="Georgia" w:cs="Georgia"/>
          <w:b/>
          <w:bCs/>
          <w:color w:val="000000"/>
          <w:sz w:val="32"/>
          <w:szCs w:val="28"/>
        </w:rPr>
      </w:pPr>
      <w:r>
        <w:rPr>
          <w:rFonts w:ascii="Georgia" w:eastAsia="Georgia" w:hAnsi="Georgia" w:cs="Georgia"/>
          <w:b/>
          <w:bCs/>
          <w:color w:val="000000"/>
          <w:sz w:val="32"/>
          <w:szCs w:val="28"/>
        </w:rPr>
        <w:t>Design</w:t>
      </w:r>
    </w:p>
    <w:p w:rsidR="00D86CB6" w:rsidRPr="003345CC" w:rsidRDefault="00D86CB6" w:rsidP="00D86CB6">
      <w:pPr>
        <w:pStyle w:val="Style-1"/>
        <w:spacing w:after="1200" w:line="276" w:lineRule="auto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November 8</w:t>
      </w:r>
      <w:r w:rsidRPr="003345CC">
        <w:rPr>
          <w:i/>
          <w:iCs/>
          <w:color w:val="000000"/>
          <w:sz w:val="24"/>
          <w:szCs w:val="24"/>
        </w:rPr>
        <w:t>, 2010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Ryan Daubert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Buck Heroux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Adam Jackson</w:t>
      </w:r>
    </w:p>
    <w:p w:rsidR="00D86CB6" w:rsidRPr="0077011B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Ian Smith</w:t>
      </w:r>
    </w:p>
    <w:p w:rsidR="00D86CB6" w:rsidRPr="00B64B9D" w:rsidRDefault="00D86CB6" w:rsidP="00D86CB6">
      <w:pPr>
        <w:pStyle w:val="Style-1"/>
        <w:spacing w:line="276" w:lineRule="auto"/>
        <w:jc w:val="right"/>
        <w:rPr>
          <w:color w:val="000000"/>
          <w:sz w:val="36"/>
        </w:rPr>
      </w:pPr>
      <w:r w:rsidRPr="0077011B">
        <w:rPr>
          <w:color w:val="000000"/>
          <w:sz w:val="36"/>
        </w:rPr>
        <w:t>Matt Smith</w:t>
      </w:r>
    </w:p>
    <w:p w:rsidR="00D86CB6" w:rsidRPr="0077011B" w:rsidRDefault="00D86CB6" w:rsidP="00D86CB6">
      <w:pPr>
        <w:spacing w:before="2280"/>
        <w:jc w:val="right"/>
        <w:rPr>
          <w:sz w:val="28"/>
        </w:rPr>
      </w:pPr>
      <w:r w:rsidRPr="0077011B">
        <w:rPr>
          <w:sz w:val="28"/>
        </w:rPr>
        <w:t>CSCI 4308-4318. Software Engineering Project 1 &amp; 2</w:t>
      </w:r>
    </w:p>
    <w:p w:rsidR="00D86CB6" w:rsidRPr="0077011B" w:rsidRDefault="00D86CB6" w:rsidP="00D86CB6">
      <w:pPr>
        <w:jc w:val="right"/>
        <w:rPr>
          <w:sz w:val="28"/>
        </w:rPr>
      </w:pPr>
      <w:r w:rsidRPr="0077011B">
        <w:rPr>
          <w:sz w:val="28"/>
        </w:rPr>
        <w:t>Department of Computer Science</w:t>
      </w:r>
    </w:p>
    <w:p w:rsidR="00D86CB6" w:rsidRPr="0077011B" w:rsidRDefault="00D86CB6" w:rsidP="00D86CB6">
      <w:pPr>
        <w:jc w:val="right"/>
        <w:rPr>
          <w:sz w:val="28"/>
        </w:rPr>
      </w:pPr>
      <w:r w:rsidRPr="0077011B">
        <w:rPr>
          <w:sz w:val="28"/>
        </w:rPr>
        <w:t>University of Colorado at Boulder</w:t>
      </w:r>
    </w:p>
    <w:p w:rsidR="00D86CB6" w:rsidRPr="0077011B" w:rsidRDefault="00D86CB6" w:rsidP="00D86CB6">
      <w:pPr>
        <w:jc w:val="right"/>
        <w:rPr>
          <w:sz w:val="28"/>
        </w:rPr>
      </w:pPr>
      <w:r w:rsidRPr="0077011B">
        <w:rPr>
          <w:sz w:val="28"/>
        </w:rPr>
        <w:t>2010-2011</w:t>
      </w:r>
    </w:p>
    <w:p w:rsidR="00D86CB6" w:rsidRPr="0077011B" w:rsidRDefault="00D86CB6" w:rsidP="00D86CB6">
      <w:pPr>
        <w:pStyle w:val="Style-3"/>
        <w:spacing w:before="480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>Sponsored By:</w:t>
      </w:r>
    </w:p>
    <w:p w:rsidR="00D86CB6" w:rsidRPr="0077011B" w:rsidRDefault="00D86CB6" w:rsidP="00D86CB6">
      <w:pPr>
        <w:pStyle w:val="Style-3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 xml:space="preserve">Nicholas Goodman </w:t>
      </w:r>
    </w:p>
    <w:p w:rsidR="00D86CB6" w:rsidRPr="0077011B" w:rsidRDefault="00D86CB6" w:rsidP="00D86CB6">
      <w:pPr>
        <w:pStyle w:val="Style-3"/>
        <w:spacing w:before="480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 xml:space="preserve">Dynamo Business Intelligence Corporation </w:t>
      </w:r>
    </w:p>
    <w:p w:rsidR="00D86CB6" w:rsidRDefault="00D86CB6" w:rsidP="00D86CB6">
      <w:pPr>
        <w:pStyle w:val="Style-3"/>
        <w:jc w:val="right"/>
        <w:rPr>
          <w:color w:val="000000"/>
          <w:sz w:val="28"/>
        </w:rPr>
      </w:pPr>
      <w:r w:rsidRPr="0077011B">
        <w:rPr>
          <w:color w:val="000000"/>
          <w:sz w:val="28"/>
        </w:rPr>
        <w:t>Seattle, WA</w:t>
      </w:r>
    </w:p>
    <w:p w:rsidR="00C73C95" w:rsidRDefault="005633E5" w:rsidP="00D86CB6">
      <w:pPr>
        <w:pStyle w:val="Style-3"/>
        <w:spacing w:after="240"/>
        <w:jc w:val="center"/>
        <w:rPr>
          <w:rFonts w:ascii="Georgia" w:hAnsi="Georgia"/>
          <w:b/>
          <w:color w:val="000000"/>
          <w:sz w:val="32"/>
        </w:rPr>
      </w:pPr>
      <w:r>
        <w:rPr>
          <w:rFonts w:ascii="Georgia" w:hAnsi="Georgia"/>
        </w:rPr>
        <w:br w:type="page"/>
      </w:r>
      <w:r w:rsidRPr="00096EB9">
        <w:rPr>
          <w:rFonts w:ascii="Georgia" w:hAnsi="Georgia"/>
          <w:b/>
          <w:color w:val="000000"/>
          <w:sz w:val="32"/>
        </w:rPr>
        <w:t>PROJECT PROPOSAL</w:t>
      </w:r>
    </w:p>
    <w:p w:rsidR="00C73C95" w:rsidRPr="004113D1" w:rsidRDefault="00C73C95" w:rsidP="00D86CB6">
      <w:pPr>
        <w:pStyle w:val="NormalWeb"/>
        <w:spacing w:beforeLines="0" w:afterLines="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 xml:space="preserve">The goal of this project is to build a system using the latest hot technologies! Use multi-touch input devices and advanced analytic graphics and build the most advanced, most enjoyable data exploration application ever. Multi-touch, made popular by the iPhone and iPad, allow for the most natural interactions with applications ever conceived. Data exploration, as a natural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 w:rsidRPr="004113D1">
        <w:rPr>
          <w:rFonts w:ascii="Times New Roman" w:hAnsi="Times New Roman"/>
          <w:color w:val="000000"/>
          <w:sz w:val="24"/>
          <w:szCs w:val="24"/>
        </w:rPr>
        <w:t>ask, explore, visualize and repeat is a natural fit and one that fits brilliantly with multi-touch.</w:t>
      </w:r>
    </w:p>
    <w:p w:rsidR="00C73C95" w:rsidRPr="004113D1" w:rsidRDefault="00C73C95" w:rsidP="00D86CB6">
      <w:pPr>
        <w:pStyle w:val="NormalWeb"/>
        <w:spacing w:beforeLines="0" w:afterLines="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Think of this project as building the</w:t>
      </w:r>
      <w:r w:rsidRPr="004113D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53918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cool interface</w:t>
      </w:r>
      <w:r w:rsidRPr="004113D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4113D1">
        <w:rPr>
          <w:rFonts w:ascii="Times New Roman" w:hAnsi="Times New Roman"/>
          <w:color w:val="000000"/>
          <w:sz w:val="24"/>
          <w:szCs w:val="24"/>
        </w:rPr>
        <w:t>from the movie "</w:t>
      </w:r>
      <w:r w:rsidRPr="00D53918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Minority Report</w:t>
      </w:r>
      <w:r w:rsidRPr="004113D1">
        <w:rPr>
          <w:rFonts w:ascii="Times New Roman" w:hAnsi="Times New Roman"/>
          <w:color w:val="000000"/>
          <w:sz w:val="24"/>
          <w:szCs w:val="24"/>
        </w:rPr>
        <w:t>" for exploring business data.</w:t>
      </w:r>
    </w:p>
    <w:p w:rsidR="00C73C95" w:rsidRPr="004113D1" w:rsidRDefault="00C73C95" w:rsidP="00FB295F">
      <w:pPr>
        <w:pStyle w:val="NormalWeb"/>
        <w:spacing w:beforeLines="0" w:afterLines="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The project team will build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C73C95" w:rsidRPr="004113D1" w:rsidRDefault="00C73C95" w:rsidP="00EE735E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Lines="0" w:afterLines="0"/>
        <w:ind w:left="108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An interactive data explorer that will explore multi-dimensional data.</w:t>
      </w:r>
    </w:p>
    <w:p w:rsidR="00C73C95" w:rsidRDefault="00C73C95" w:rsidP="00C73C95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Lines="0" w:afterLines="0"/>
        <w:ind w:left="108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Users will be able to graph, chart, and explore data with different multi-touch gestures.</w:t>
      </w:r>
    </w:p>
    <w:p w:rsidR="00C73C95" w:rsidRPr="004113D1" w:rsidRDefault="00C73C95" w:rsidP="00C73C95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Lines="0" w:afterLines="0"/>
        <w:ind w:left="108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Target audience is business analysis users.</w:t>
      </w:r>
    </w:p>
    <w:p w:rsidR="00C73C95" w:rsidRPr="004113D1" w:rsidRDefault="00C73C95" w:rsidP="00C73C95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Lines="0" w:afterLines="0"/>
        <w:ind w:left="108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Client will be written in</w:t>
      </w:r>
      <w:r w:rsidRPr="004113D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53918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Silverlight</w:t>
      </w:r>
      <w:r w:rsidRPr="004113D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4113D1">
        <w:rPr>
          <w:rStyle w:val="Emphasis"/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or</w:t>
      </w:r>
      <w:r w:rsidRPr="004113D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D53918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Flash</w:t>
      </w:r>
      <w:r w:rsidRPr="004113D1">
        <w:rPr>
          <w:rFonts w:ascii="Times New Roman" w:hAnsi="Times New Roman"/>
          <w:color w:val="000000"/>
          <w:sz w:val="24"/>
          <w:szCs w:val="24"/>
        </w:rPr>
        <w:t>.</w:t>
      </w:r>
    </w:p>
    <w:p w:rsidR="00C73C95" w:rsidRPr="004113D1" w:rsidRDefault="00C73C95" w:rsidP="00C73C95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Lines="0" w:afterLines="0"/>
        <w:ind w:left="108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Windows 7 multi-touch devices are a requirement, but other mouse/TUIO devices (large screens) are a design target.</w:t>
      </w:r>
    </w:p>
    <w:p w:rsidR="00C73C95" w:rsidRPr="004113D1" w:rsidRDefault="00C73C95" w:rsidP="00C73C95">
      <w:pPr>
        <w:pStyle w:val="NormalWeb"/>
        <w:numPr>
          <w:ilvl w:val="0"/>
          <w:numId w:val="33"/>
        </w:numPr>
        <w:tabs>
          <w:tab w:val="clear" w:pos="720"/>
          <w:tab w:val="num" w:pos="1080"/>
        </w:tabs>
        <w:spacing w:beforeLines="0" w:afterLines="0"/>
        <w:ind w:left="1080"/>
        <w:jc w:val="both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4113D1">
        <w:rPr>
          <w:rFonts w:ascii="Times New Roman" w:hAnsi="Times New Roman"/>
          <w:color w:val="000000"/>
          <w:sz w:val="24"/>
          <w:szCs w:val="24"/>
        </w:rPr>
        <w:t>Data, including hierarchical data navigation, results, and querying available via web services (</w:t>
      </w:r>
      <w:r w:rsidRPr="00D53918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XMLA</w:t>
      </w:r>
      <w:r w:rsidRPr="004113D1">
        <w:rPr>
          <w:rFonts w:ascii="Times New Roman" w:hAnsi="Times New Roman"/>
          <w:color w:val="000000"/>
          <w:sz w:val="24"/>
          <w:szCs w:val="24"/>
        </w:rPr>
        <w:t>). In other words, this is a UI/query app, not a data crunching application.</w:t>
      </w:r>
    </w:p>
    <w:p w:rsidR="005633E5" w:rsidRPr="00096EB9" w:rsidRDefault="005633E5" w:rsidP="00C73C95">
      <w:pPr>
        <w:pStyle w:val="Style-3"/>
        <w:rPr>
          <w:rFonts w:ascii="Georgia" w:hAnsi="Georgia"/>
          <w:b/>
          <w:color w:val="000000"/>
          <w:sz w:val="32"/>
        </w:rPr>
      </w:pPr>
    </w:p>
    <w:p w:rsidR="005633E5" w:rsidRDefault="005633E5" w:rsidP="005633E5">
      <w:pPr>
        <w:pStyle w:val="Heading1"/>
        <w:numPr>
          <w:ilvl w:val="0"/>
          <w:numId w:val="0"/>
        </w:numPr>
        <w:spacing w:before="0"/>
        <w:ind w:left="432" w:hanging="432"/>
        <w:rPr>
          <w:rFonts w:ascii="Georgia" w:hAnsi="Georgia"/>
          <w:color w:val="auto"/>
        </w:rPr>
      </w:pPr>
    </w:p>
    <w:sdt>
      <w:sdtPr>
        <w:rPr>
          <w:rFonts w:asciiTheme="minorHAnsi" w:eastAsia="PMingLiU" w:hAnsiTheme="minorHAnsi" w:cstheme="minorBidi"/>
          <w:b w:val="0"/>
          <w:bCs w:val="0"/>
          <w:color w:val="auto"/>
          <w:sz w:val="24"/>
          <w:szCs w:val="24"/>
        </w:rPr>
        <w:id w:val="9766481"/>
        <w:docPartObj>
          <w:docPartGallery w:val="Table of Contents"/>
          <w:docPartUnique/>
        </w:docPartObj>
      </w:sdtPr>
      <w:sdtContent>
        <w:p w:rsidR="005633E5" w:rsidRDefault="005633E5">
          <w:pPr>
            <w:pStyle w:val="TOCHeading"/>
          </w:pPr>
        </w:p>
        <w:p w:rsidR="005633E5" w:rsidRDefault="005633E5" w:rsidP="005633E5">
          <w:pPr>
            <w:jc w:val="center"/>
          </w:pPr>
          <w:r>
            <w:br w:type="page"/>
          </w:r>
          <w:r w:rsidRPr="00096EB9">
            <w:rPr>
              <w:rFonts w:ascii="Georgia" w:hAnsi="Georgia"/>
              <w:b/>
              <w:color w:val="000000"/>
              <w:sz w:val="32"/>
            </w:rPr>
            <w:t>TABLE OF CONTENTS</w:t>
          </w:r>
        </w:p>
        <w:p w:rsidR="00B4494A" w:rsidRDefault="001D03B8">
          <w:pPr>
            <w:pStyle w:val="TOC1"/>
            <w:tabs>
              <w:tab w:val="left" w:pos="348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1D03B8">
            <w:fldChar w:fldCharType="begin"/>
          </w:r>
          <w:r w:rsidR="005633E5">
            <w:instrText xml:space="preserve"> TOC \o "1-3" \h \z \u </w:instrText>
          </w:r>
          <w:r w:rsidRPr="001D03B8">
            <w:fldChar w:fldCharType="separate"/>
          </w:r>
          <w:r w:rsidR="00B4494A" w:rsidRPr="00A10459">
            <w:rPr>
              <w:rFonts w:ascii="Georgia" w:hAnsi="Georgia"/>
              <w:noProof/>
            </w:rPr>
            <w:t>1</w:t>
          </w:r>
          <w:r w:rsidR="00B4494A"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="00B4494A" w:rsidRPr="00A10459">
            <w:rPr>
              <w:rFonts w:ascii="Georgia" w:hAnsi="Georgia"/>
              <w:noProof/>
            </w:rPr>
            <w:t>INTRODUCTION</w:t>
          </w:r>
          <w:r w:rsidR="00B4494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4494A">
            <w:rPr>
              <w:noProof/>
            </w:rPr>
            <w:instrText xml:space="preserve"> PAGEREF _Toc149384460 \h </w:instrText>
          </w:r>
          <w:r w:rsidR="00E26B71">
            <w:rPr>
              <w:noProof/>
            </w:rPr>
          </w:r>
          <w:r>
            <w:rPr>
              <w:noProof/>
            </w:rPr>
            <w:fldChar w:fldCharType="separate"/>
          </w:r>
          <w:r w:rsidR="00E26B7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B4494A" w:rsidRDefault="00B4494A">
          <w:pPr>
            <w:pStyle w:val="TOC1"/>
            <w:tabs>
              <w:tab w:val="left" w:pos="378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A10459">
            <w:rPr>
              <w:rFonts w:ascii="Georgia" w:hAnsi="Georgia"/>
              <w:noProof/>
            </w:rPr>
            <w:t>2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Pr="00A10459">
            <w:rPr>
              <w:rFonts w:ascii="Georgia" w:hAnsi="Georgia"/>
              <w:noProof/>
            </w:rPr>
            <w:t>REQUIREMENTS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_Toc149384461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2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58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2.1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Software Environment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_Toc149384462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2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671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2.1.1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Development Environment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_Toc149384463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2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69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2.1.2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Software Runtime Environment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_Toc149384464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2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88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2.2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Hardware Environment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_Toc149384465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2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87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2.3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Performance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_Toc149384466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3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69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2.3.1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Start-Up Time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_Toc149384467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3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6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2.3.2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Speed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_Toc149384468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3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4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2.3.3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Capacity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_Toc149384469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3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2.3.4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Reliability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_Toc149384470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3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93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2.4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Functional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_Toc149384471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00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Server Interaction Event Data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_Toc149384472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Server Interaction Event Display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_Toc149384473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Server Interaction Screen Updates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_Toc149384474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30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2.4.4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Touch Input Event Data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_Toc149384475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2.4.5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Touch Input Event Display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_Toc149384476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30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2.4.6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Touch Input Event Screen Updates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_Toc149384477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4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15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2.4.7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States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_Toc149384478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5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3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2.4.8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Chart Motion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_Toc149384479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5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82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2.5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User Interface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_Toc149384480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6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69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General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_Toc149384481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6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1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Gestures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_Toc149384482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7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1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Selection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_Toc149384483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7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2.5.4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Option Menus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_Toc149384484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7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14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2.5.5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Trash Can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_Toc149384485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7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2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2.5.6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Four Panels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_Toc149384486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8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0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2.5.7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Picker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_Toc149384487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8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2.5.8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 xml:space="preserve">“Sets” </w:t>
          </w:r>
          <w:r w:rsidRPr="00A10459">
            <w:rPr>
              <w:rFonts w:ascii="Georgia" w:hAnsi="Georgia"/>
              <w:noProof/>
            </w:rPr>
            <w:t>(Ideal stretch for project)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_Toc149384488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9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93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2.6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Documentation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_Toc149384489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9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01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2.6.1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Documents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_Toc149384490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9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9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2.6.2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Presentations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_Toc149384491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10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3"/>
            <w:tabs>
              <w:tab w:val="left" w:pos="727"/>
              <w:tab w:val="righ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i/>
              <w:noProof/>
            </w:rPr>
            <w:t>2.6.3</w:t>
          </w:r>
          <w:r>
            <w:rPr>
              <w:rFonts w:eastAsiaTheme="minorEastAsia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i/>
              <w:noProof/>
            </w:rPr>
            <w:t>Wiki System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_Toc149384492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10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2"/>
            <w:tabs>
              <w:tab w:val="left" w:pos="572"/>
              <w:tab w:val="right" w:pos="935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</w:rPr>
          </w:pPr>
          <w:r w:rsidRPr="00A10459">
            <w:rPr>
              <w:rFonts w:ascii="Georgia" w:hAnsi="Georgia"/>
              <w:noProof/>
            </w:rPr>
            <w:t>2.7</w:t>
          </w:r>
          <w:r>
            <w:rPr>
              <w:rFonts w:eastAsiaTheme="minorEastAsia"/>
              <w:b w:val="0"/>
              <w:smallCaps w:val="0"/>
              <w:noProof/>
              <w:sz w:val="24"/>
              <w:szCs w:val="24"/>
            </w:rPr>
            <w:tab/>
          </w:r>
          <w:r w:rsidRPr="00A10459">
            <w:rPr>
              <w:rFonts w:ascii="Georgia" w:hAnsi="Georgia"/>
              <w:noProof/>
            </w:rPr>
            <w:t>Release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_Toc149384493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10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1"/>
            <w:tabs>
              <w:tab w:val="left" w:pos="377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A10459">
            <w:rPr>
              <w:rFonts w:ascii="Georgia" w:hAnsi="Georgia"/>
              <w:noProof/>
            </w:rPr>
            <w:t>3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Pr="00A10459">
            <w:rPr>
              <w:rFonts w:ascii="Georgia" w:hAnsi="Georgia"/>
              <w:noProof/>
            </w:rPr>
            <w:t>SUMMARY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_Toc149384494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11</w:t>
          </w:r>
          <w:r w:rsidR="001D03B8">
            <w:rPr>
              <w:noProof/>
            </w:rPr>
            <w:fldChar w:fldCharType="end"/>
          </w:r>
        </w:p>
        <w:p w:rsidR="00B4494A" w:rsidRDefault="00B4494A">
          <w:pPr>
            <w:pStyle w:val="TOC1"/>
            <w:tabs>
              <w:tab w:val="left" w:pos="383"/>
              <w:tab w:val="right" w:pos="935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</w:pPr>
          <w:r w:rsidRPr="00A10459">
            <w:rPr>
              <w:rFonts w:ascii="Georgia" w:hAnsi="Georgia"/>
              <w:noProof/>
            </w:rPr>
            <w:t>4</w:t>
          </w:r>
          <w:r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</w:rPr>
            <w:tab/>
          </w:r>
          <w:r w:rsidRPr="00A10459">
            <w:rPr>
              <w:rFonts w:ascii="Georgia" w:hAnsi="Georgia"/>
              <w:noProof/>
            </w:rPr>
            <w:t>REFERENCES</w:t>
          </w:r>
          <w:r>
            <w:rPr>
              <w:noProof/>
            </w:rPr>
            <w:tab/>
          </w:r>
          <w:r w:rsidR="001D03B8"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_Toc149384495 \h </w:instrText>
          </w:r>
          <w:r w:rsidR="00E26B71">
            <w:rPr>
              <w:noProof/>
            </w:rPr>
          </w:r>
          <w:r w:rsidR="001D03B8">
            <w:rPr>
              <w:noProof/>
            </w:rPr>
            <w:fldChar w:fldCharType="separate"/>
          </w:r>
          <w:r w:rsidR="00E26B71">
            <w:rPr>
              <w:noProof/>
            </w:rPr>
            <w:t>12</w:t>
          </w:r>
          <w:r w:rsidR="001D03B8">
            <w:rPr>
              <w:noProof/>
            </w:rPr>
            <w:fldChar w:fldCharType="end"/>
          </w:r>
        </w:p>
        <w:p w:rsidR="005633E5" w:rsidRDefault="001D03B8">
          <w:r>
            <w:fldChar w:fldCharType="end"/>
          </w:r>
        </w:p>
      </w:sdtContent>
    </w:sdt>
    <w:p w:rsidR="00C73C95" w:rsidRPr="001C4759" w:rsidRDefault="005633E5" w:rsidP="001C4759">
      <w:pPr>
        <w:keepNext/>
        <w:keepLines/>
        <w:jc w:val="center"/>
        <w:outlineLvl w:val="0"/>
        <w:rPr>
          <w:rFonts w:ascii="Georgia" w:hAnsi="Georgia"/>
          <w:b/>
          <w:color w:val="000000"/>
          <w:sz w:val="32"/>
          <w:lang w:eastAsia="zh-TW"/>
        </w:rPr>
      </w:pPr>
      <w:r>
        <w:rPr>
          <w:rFonts w:ascii="Georgia" w:hAnsi="Georgia"/>
        </w:rPr>
        <w:br w:type="page"/>
      </w:r>
      <w:r w:rsidR="00C73C95" w:rsidRPr="00096EB9">
        <w:rPr>
          <w:rFonts w:ascii="Georgia" w:hAnsi="Georgia"/>
          <w:b/>
          <w:color w:val="000000"/>
          <w:sz w:val="32"/>
        </w:rPr>
        <w:t>TABLE OF FIGURES</w:t>
      </w:r>
    </w:p>
    <w:p w:rsidR="001C4759" w:rsidRPr="00E066EE" w:rsidRDefault="001C4759" w:rsidP="001C4759">
      <w:pPr>
        <w:tabs>
          <w:tab w:val="left" w:pos="1080"/>
          <w:tab w:val="left" w:pos="9180"/>
        </w:tabs>
        <w:spacing w:before="240"/>
        <w:rPr>
          <w:rFonts w:ascii="Times New Roman" w:hAnsi="Times New Roman"/>
        </w:rPr>
      </w:pPr>
      <w:r w:rsidRPr="00E066EE">
        <w:rPr>
          <w:rFonts w:ascii="Times New Roman" w:hAnsi="Times New Roman"/>
        </w:rPr>
        <w:t xml:space="preserve">Figure 1 </w:t>
      </w:r>
      <w:r w:rsidRPr="00E066EE">
        <w:rPr>
          <w:rFonts w:ascii="Times New Roman" w:hAnsi="Times New Roman"/>
        </w:rPr>
        <w:tab/>
      </w:r>
      <w:r w:rsidR="00637F59">
        <w:rPr>
          <w:rFonts w:ascii="Times New Roman" w:hAnsi="Times New Roman"/>
        </w:rPr>
        <w:t>Datacus Conceptual Overview</w:t>
      </w:r>
      <w:r w:rsidRPr="00E066EE">
        <w:rPr>
          <w:rFonts w:ascii="Times New Roman" w:hAnsi="Times New Roman"/>
        </w:rPr>
        <w:tab/>
        <w:t>1</w:t>
      </w:r>
    </w:p>
    <w:p w:rsidR="001C4759" w:rsidRPr="00E066EE" w:rsidRDefault="001C4759" w:rsidP="001C4759">
      <w:pPr>
        <w:tabs>
          <w:tab w:val="left" w:pos="1080"/>
          <w:tab w:val="left" w:pos="918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Figure 2 </w:t>
      </w:r>
      <w:r>
        <w:rPr>
          <w:rFonts w:ascii="Times New Roman" w:hAnsi="Times New Roman"/>
        </w:rPr>
        <w:tab/>
      </w:r>
      <w:r w:rsidR="00637F59">
        <w:rPr>
          <w:rFonts w:ascii="Times New Roman" w:hAnsi="Times New Roman"/>
        </w:rPr>
        <w:t>User Interface Mock-Up</w:t>
      </w:r>
      <w:r>
        <w:rPr>
          <w:rFonts w:ascii="Times New Roman" w:hAnsi="Times New Roman"/>
        </w:rPr>
        <w:tab/>
        <w:t>6</w:t>
      </w:r>
    </w:p>
    <w:p w:rsidR="006F68CF" w:rsidRDefault="006F68CF" w:rsidP="005E631A">
      <w:pPr>
        <w:pStyle w:val="Heading1"/>
        <w:spacing w:before="0"/>
        <w:rPr>
          <w:rFonts w:ascii="Georgia" w:hAnsi="Georgia"/>
          <w:color w:val="auto"/>
        </w:rPr>
        <w:sectPr w:rsidR="006F68CF">
          <w:footerReference w:type="default" r:id="rId7"/>
          <w:pgSz w:w="12240" w:h="15840"/>
          <w:pgMar w:top="1440" w:right="1440" w:bottom="1440" w:left="1440" w:gutter="0"/>
          <w:pgNumType w:fmt="lowerRoman"/>
        </w:sectPr>
      </w:pPr>
    </w:p>
    <w:p w:rsidR="00775447" w:rsidRPr="008808BA" w:rsidRDefault="005633E5" w:rsidP="008808BA">
      <w:pPr>
        <w:pStyle w:val="Heading1"/>
        <w:spacing w:before="0" w:after="120"/>
        <w:rPr>
          <w:rFonts w:ascii="Georgia" w:hAnsi="Georgia"/>
          <w:color w:val="auto"/>
        </w:rPr>
      </w:pPr>
      <w:r>
        <w:rPr>
          <w:rFonts w:ascii="Georgia" w:hAnsi="Georgia"/>
          <w:color w:val="auto"/>
        </w:rPr>
        <w:br w:type="page"/>
      </w:r>
      <w:bookmarkStart w:id="0" w:name="_Toc149384460"/>
      <w:r w:rsidR="00C121FC">
        <w:rPr>
          <w:rFonts w:ascii="Georgia" w:hAnsi="Georgia"/>
          <w:color w:val="auto"/>
        </w:rPr>
        <w:t>INTRODUCTION</w:t>
      </w:r>
      <w:bookmarkEnd w:id="0"/>
    </w:p>
    <w:p w:rsidR="00594D6F" w:rsidRDefault="00775447" w:rsidP="00B4494A">
      <w:pPr>
        <w:jc w:val="both"/>
        <w:rPr>
          <w:rStyle w:val="apple-style-span"/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775447">
        <w:rPr>
          <w:rStyle w:val="apple-style-span"/>
          <w:rFonts w:ascii="Times New Roman" w:hAnsi="Times New Roman" w:cs="Arial"/>
          <w:color w:val="000000"/>
        </w:rPr>
        <w:t xml:space="preserve">DynamoBI is start-up with </w:t>
      </w:r>
      <w:r w:rsidR="00594D6F">
        <w:rPr>
          <w:rStyle w:val="apple-style-span"/>
          <w:rFonts w:ascii="Times New Roman" w:hAnsi="Times New Roman" w:cs="Arial"/>
          <w:color w:val="000000"/>
        </w:rPr>
        <w:t xml:space="preserve">eight 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employees 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spread </w:t>
      </w:r>
      <w:r w:rsidR="00641C25">
        <w:rPr>
          <w:rStyle w:val="apple-style-span"/>
          <w:rFonts w:ascii="Times New Roman" w:hAnsi="Times New Roman" w:cs="Arial"/>
          <w:color w:val="000000"/>
        </w:rPr>
        <w:t>between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Seattle, San Francisco, and India. Their core product is an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 open source </w:t>
      </w:r>
      <w:r w:rsidR="00641C25">
        <w:rPr>
          <w:rStyle w:val="apple-style-span"/>
          <w:rFonts w:ascii="Times New Roman" w:hAnsi="Times New Roman" w:cs="Arial"/>
          <w:color w:val="000000"/>
        </w:rPr>
        <w:t>business intelligence (</w:t>
      </w:r>
      <w:r w:rsidR="005972FD">
        <w:rPr>
          <w:rStyle w:val="apple-style-span"/>
          <w:rFonts w:ascii="Times New Roman" w:hAnsi="Times New Roman" w:cs="Arial"/>
          <w:color w:val="000000"/>
        </w:rPr>
        <w:t>BI</w:t>
      </w:r>
      <w:r w:rsidR="00641C25">
        <w:rPr>
          <w:rStyle w:val="apple-style-span"/>
          <w:rFonts w:ascii="Times New Roman" w:hAnsi="Times New Roman" w:cs="Arial"/>
          <w:color w:val="000000"/>
        </w:rPr>
        <w:t>)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 database 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built </w:t>
      </w:r>
      <w:r w:rsidR="005972FD">
        <w:rPr>
          <w:rStyle w:val="apple-style-span"/>
          <w:rFonts w:ascii="Times New Roman" w:hAnsi="Times New Roman" w:cs="Arial"/>
          <w:color w:val="000000"/>
        </w:rPr>
        <w:t>for analytics, charting</w:t>
      </w:r>
      <w:r w:rsidRPr="00775447">
        <w:rPr>
          <w:rStyle w:val="apple-style-span"/>
          <w:rFonts w:ascii="Times New Roman" w:hAnsi="Times New Roman" w:cs="Arial"/>
          <w:color w:val="000000"/>
        </w:rPr>
        <w:t>, and dashboards. DynamoBI’s goal is to creat</w:t>
      </w:r>
      <w:r w:rsidR="005972FD">
        <w:rPr>
          <w:rStyle w:val="apple-style-span"/>
          <w:rFonts w:ascii="Times New Roman" w:hAnsi="Times New Roman" w:cs="Arial"/>
          <w:color w:val="000000"/>
        </w:rPr>
        <w:t>e purpose built tools that make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business intelligence easy and enjoyable. They are interested in applying n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ew UI technology to discover </w:t>
      </w:r>
      <w:r w:rsidRPr="00775447">
        <w:rPr>
          <w:rStyle w:val="apple-style-span"/>
          <w:rFonts w:ascii="Times New Roman" w:hAnsi="Times New Roman" w:cs="Arial"/>
          <w:color w:val="000000"/>
        </w:rPr>
        <w:t>ground breaking improvements in the experience of data exploration through multi</w:t>
      </w:r>
      <w:r w:rsidR="00641C25">
        <w:rPr>
          <w:rStyle w:val="apple-style-span"/>
          <w:rFonts w:ascii="Times New Roman" w:hAnsi="Times New Roman" w:cs="Arial"/>
          <w:color w:val="000000"/>
        </w:rPr>
        <w:t>-</w:t>
      </w:r>
      <w:r w:rsidRPr="00775447">
        <w:rPr>
          <w:rStyle w:val="apple-style-span"/>
          <w:rFonts w:ascii="Times New Roman" w:hAnsi="Times New Roman" w:cs="Arial"/>
          <w:color w:val="000000"/>
        </w:rPr>
        <w:t>touch display interfaces. DynamoBI intends to o</w:t>
      </w:r>
      <w:r w:rsidR="00641C25">
        <w:rPr>
          <w:rStyle w:val="apple-style-span"/>
          <w:rFonts w:ascii="Times New Roman" w:hAnsi="Times New Roman" w:cs="Arial"/>
          <w:color w:val="000000"/>
        </w:rPr>
        <w:t>pen-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source </w:t>
      </w:r>
      <w:r w:rsidR="005972FD">
        <w:rPr>
          <w:rStyle w:val="apple-style-span"/>
          <w:rFonts w:ascii="Times New Roman" w:hAnsi="Times New Roman" w:cs="Arial"/>
          <w:color w:val="000000"/>
        </w:rPr>
        <w:t>the Datacus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proj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ect and use it as a basis for </w:t>
      </w:r>
      <w:r w:rsidRPr="00775447">
        <w:rPr>
          <w:rStyle w:val="apple-style-span"/>
          <w:rFonts w:ascii="Times New Roman" w:hAnsi="Times New Roman" w:cs="Arial"/>
          <w:color w:val="000000"/>
        </w:rPr>
        <w:t>poten</w:t>
      </w:r>
      <w:r w:rsidR="00594D6F">
        <w:rPr>
          <w:rStyle w:val="apple-style-span"/>
          <w:rFonts w:ascii="Times New Roman" w:hAnsi="Times New Roman" w:cs="Arial"/>
          <w:color w:val="000000"/>
        </w:rPr>
        <w:t>t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ial 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future </w:t>
      </w:r>
      <w:r w:rsidRPr="00775447">
        <w:rPr>
          <w:rStyle w:val="apple-style-span"/>
          <w:rFonts w:ascii="Times New Roman" w:hAnsi="Times New Roman" w:cs="Arial"/>
          <w:color w:val="000000"/>
        </w:rPr>
        <w:t>product</w:t>
      </w:r>
      <w:r w:rsidR="005972FD">
        <w:rPr>
          <w:rStyle w:val="apple-style-span"/>
          <w:rFonts w:ascii="Times New Roman" w:hAnsi="Times New Roman" w:cs="Arial"/>
          <w:color w:val="000000"/>
        </w:rPr>
        <w:t>s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. </w:t>
      </w:r>
      <w:r w:rsidR="007C30B6" w:rsidRPr="007C30B6">
        <w:rPr>
          <w:rFonts w:ascii="Times New Roman" w:hAnsi="Times New Roman" w:cs="Helvetica"/>
        </w:rPr>
        <w:t>DynamoBi’s core product and speciality is an open source BI database. This database’s purpose is 100% about analytics, charts and dashboards.</w:t>
      </w:r>
      <w:r w:rsidR="007C30B6">
        <w:rPr>
          <w:rFonts w:ascii="Helvetica" w:hAnsi="Helvetica" w:cs="Helvetica"/>
        </w:rPr>
        <w:t xml:space="preserve"> </w:t>
      </w:r>
      <w:r w:rsidR="005972FD">
        <w:rPr>
          <w:rStyle w:val="apple-style-span"/>
          <w:rFonts w:ascii="Times New Roman" w:hAnsi="Times New Roman" w:cs="Arial"/>
          <w:color w:val="000000"/>
        </w:rPr>
        <w:t>Placing the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Datacus</w:t>
      </w:r>
      <w:r w:rsidR="005972FD">
        <w:rPr>
          <w:rStyle w:val="apple-style-span"/>
          <w:rFonts w:ascii="Times New Roman" w:hAnsi="Times New Roman" w:cs="Arial"/>
          <w:color w:val="000000"/>
        </w:rPr>
        <w:t xml:space="preserve"> package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in front of their core product makes for a perfect demo</w:t>
      </w:r>
      <w:r w:rsidR="005972FD">
        <w:rPr>
          <w:rStyle w:val="apple-style-span"/>
          <w:rFonts w:ascii="Times New Roman" w:hAnsi="Times New Roman" w:cs="Arial"/>
          <w:color w:val="000000"/>
        </w:rPr>
        <w:t>nstration</w:t>
      </w:r>
      <w:r w:rsidRPr="00775447">
        <w:rPr>
          <w:rStyle w:val="apple-style-span"/>
          <w:rFonts w:ascii="Times New Roman" w:hAnsi="Times New Roman" w:cs="Arial"/>
          <w:color w:val="000000"/>
        </w:rPr>
        <w:t xml:space="preserve"> environment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 for the databases they provide</w:t>
      </w:r>
      <w:r w:rsidRPr="00775447">
        <w:rPr>
          <w:rStyle w:val="apple-style-span"/>
          <w:rFonts w:ascii="Times New Roman" w:hAnsi="Times New Roman" w:cs="Arial"/>
          <w:color w:val="000000"/>
        </w:rPr>
        <w:t>.</w:t>
      </w:r>
    </w:p>
    <w:p w:rsidR="00967611" w:rsidRPr="008808BA" w:rsidRDefault="007F4E67" w:rsidP="008808BA">
      <w:pPr>
        <w:spacing w:before="240" w:after="240"/>
        <w:jc w:val="both"/>
        <w:rPr>
          <w:rFonts w:ascii="Times New Roman" w:hAnsi="Times New Roman" w:cs="Arial"/>
          <w:color w:val="000000"/>
        </w:rPr>
      </w:pPr>
      <w:r>
        <w:rPr>
          <w:rStyle w:val="apple-style-span"/>
          <w:rFonts w:ascii="Times New Roman" w:hAnsi="Times New Roman" w:cs="Arial"/>
          <w:color w:val="000000"/>
        </w:rPr>
        <w:t xml:space="preserve">A conceptual diagram 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provided by DynamoBI </w:t>
      </w:r>
      <w:r>
        <w:rPr>
          <w:rStyle w:val="apple-style-span"/>
          <w:rFonts w:ascii="Times New Roman" w:hAnsi="Times New Roman" w:cs="Arial"/>
          <w:color w:val="000000"/>
        </w:rPr>
        <w:t>of the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 proposed</w:t>
      </w:r>
      <w:r>
        <w:rPr>
          <w:rStyle w:val="apple-style-span"/>
          <w:rFonts w:ascii="Times New Roman" w:hAnsi="Times New Roman" w:cs="Arial"/>
          <w:color w:val="000000"/>
        </w:rPr>
        <w:t xml:space="preserve"> Datacus system</w:t>
      </w:r>
      <w:r w:rsidR="00641C25">
        <w:rPr>
          <w:rStyle w:val="apple-style-span"/>
          <w:rFonts w:ascii="Times New Roman" w:hAnsi="Times New Roman" w:cs="Arial"/>
          <w:color w:val="000000"/>
        </w:rPr>
        <w:t xml:space="preserve"> </w:t>
      </w:r>
      <w:r>
        <w:rPr>
          <w:rStyle w:val="apple-style-span"/>
          <w:rFonts w:ascii="Times New Roman" w:hAnsi="Times New Roman" w:cs="Arial"/>
          <w:color w:val="000000"/>
        </w:rPr>
        <w:t xml:space="preserve">can be seen </w:t>
      </w:r>
      <w:r w:rsidR="00641C25">
        <w:rPr>
          <w:rStyle w:val="apple-style-span"/>
          <w:rFonts w:ascii="Times New Roman" w:hAnsi="Times New Roman" w:cs="Arial"/>
          <w:color w:val="000000"/>
        </w:rPr>
        <w:t>in Figure 1</w:t>
      </w:r>
      <w:r>
        <w:rPr>
          <w:rStyle w:val="apple-style-span"/>
          <w:rFonts w:ascii="Times New Roman" w:hAnsi="Times New Roman" w:cs="Arial"/>
          <w:color w:val="000000"/>
        </w:rPr>
        <w:t xml:space="preserve">. The diagram </w:t>
      </w:r>
      <w:r w:rsidR="007C30B6">
        <w:rPr>
          <w:rStyle w:val="apple-style-span"/>
          <w:rFonts w:ascii="Times New Roman" w:hAnsi="Times New Roman" w:cs="Arial"/>
          <w:color w:val="000000"/>
        </w:rPr>
        <w:t>shows</w:t>
      </w:r>
      <w:r>
        <w:rPr>
          <w:rStyle w:val="apple-style-span"/>
          <w:rFonts w:ascii="Times New Roman" w:hAnsi="Times New Roman" w:cs="Arial"/>
          <w:color w:val="000000"/>
        </w:rPr>
        <w:t xml:space="preserve"> Datacus </w:t>
      </w:r>
      <w:r w:rsidR="00302AEA">
        <w:rPr>
          <w:rStyle w:val="apple-style-span"/>
          <w:rFonts w:ascii="Times New Roman" w:hAnsi="Times New Roman" w:cs="Arial"/>
          <w:color w:val="000000"/>
        </w:rPr>
        <w:t>accepting</w:t>
      </w:r>
      <w:r>
        <w:rPr>
          <w:rStyle w:val="apple-style-span"/>
          <w:rFonts w:ascii="Times New Roman" w:hAnsi="Times New Roman" w:cs="Arial"/>
          <w:color w:val="000000"/>
        </w:rPr>
        <w:t xml:space="preserve"> 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touch </w:t>
      </w:r>
      <w:r>
        <w:rPr>
          <w:rStyle w:val="apple-style-span"/>
          <w:rFonts w:ascii="Times New Roman" w:hAnsi="Times New Roman" w:cs="Arial"/>
          <w:color w:val="000000"/>
        </w:rPr>
        <w:t>inp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ut from a touchscreen, which </w:t>
      </w:r>
      <w:r>
        <w:rPr>
          <w:rStyle w:val="apple-style-span"/>
          <w:rFonts w:ascii="Times New Roman" w:hAnsi="Times New Roman" w:cs="Arial"/>
          <w:color w:val="000000"/>
        </w:rPr>
        <w:t xml:space="preserve">is interpreted by Windows 7 and the TUIO protocol. </w:t>
      </w:r>
      <w:r w:rsidR="007C30B6">
        <w:rPr>
          <w:rStyle w:val="apple-style-span"/>
          <w:rFonts w:ascii="Times New Roman" w:hAnsi="Times New Roman" w:cs="Arial"/>
          <w:color w:val="000000"/>
        </w:rPr>
        <w:t>Datacus also</w:t>
      </w:r>
      <w:r>
        <w:rPr>
          <w:rStyle w:val="apple-style-span"/>
          <w:rFonts w:ascii="Times New Roman" w:hAnsi="Times New Roman" w:cs="Arial"/>
          <w:color w:val="000000"/>
        </w:rPr>
        <w:t xml:space="preserve"> sends and receives data to a Mondrian server, which then retrieves information from </w:t>
      </w:r>
      <w:r w:rsidR="007C30B6">
        <w:rPr>
          <w:rStyle w:val="apple-style-span"/>
          <w:rFonts w:ascii="Times New Roman" w:hAnsi="Times New Roman" w:cs="Arial"/>
          <w:color w:val="000000"/>
        </w:rPr>
        <w:t>an</w:t>
      </w:r>
      <w:r>
        <w:rPr>
          <w:rStyle w:val="apple-style-span"/>
          <w:rFonts w:ascii="Times New Roman" w:hAnsi="Times New Roman" w:cs="Arial"/>
          <w:color w:val="000000"/>
        </w:rPr>
        <w:t xml:space="preserve"> OLAP database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 selected by the user</w:t>
      </w:r>
      <w:r>
        <w:rPr>
          <w:rStyle w:val="apple-style-span"/>
          <w:rFonts w:ascii="Times New Roman" w:hAnsi="Times New Roman" w:cs="Arial"/>
          <w:color w:val="000000"/>
        </w:rPr>
        <w:t xml:space="preserve">. 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The touch events </w:t>
      </w:r>
      <w:r w:rsidR="00AD2870">
        <w:rPr>
          <w:rStyle w:val="apple-style-span"/>
          <w:rFonts w:ascii="Times New Roman" w:hAnsi="Times New Roman" w:cs="Arial"/>
          <w:color w:val="000000"/>
        </w:rPr>
        <w:t>produced by the user manipulate</w:t>
      </w:r>
      <w:r w:rsidR="007C30B6">
        <w:rPr>
          <w:rStyle w:val="apple-style-span"/>
          <w:rFonts w:ascii="Times New Roman" w:hAnsi="Times New Roman" w:cs="Arial"/>
          <w:color w:val="000000"/>
        </w:rPr>
        <w:t xml:space="preserve"> the content viewed and the visual representation of the data in the user’s database. By doing so </w:t>
      </w:r>
      <w:r>
        <w:rPr>
          <w:rStyle w:val="apple-style-span"/>
          <w:rFonts w:ascii="Times New Roman" w:hAnsi="Times New Roman" w:cs="Arial"/>
          <w:color w:val="000000"/>
        </w:rPr>
        <w:t>Datacus visually presents the selected information and allows the user to explore data through the interface.</w:t>
      </w:r>
    </w:p>
    <w:p w:rsidR="00775447" w:rsidRDefault="00775447" w:rsidP="00775447">
      <w:pPr>
        <w:jc w:val="center"/>
      </w:pPr>
      <w:r>
        <w:rPr>
          <w:noProof/>
        </w:rPr>
        <w:drawing>
          <wp:inline distT="0" distB="0" distL="0" distR="0">
            <wp:extent cx="2791192" cy="3589867"/>
            <wp:effectExtent l="25400" t="0" r="2808" b="0"/>
            <wp:docPr id="4" name="Picture 1" descr=":Comp Science:CSCI 4308:Releases:datacus:images:datacus_system_rev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omp Science:CSCI 4308:Releases:datacus:images:datacus_system_rev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192" cy="35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11" w:rsidRPr="00775447" w:rsidRDefault="00775447" w:rsidP="008808BA">
      <w:pPr>
        <w:spacing w:before="120"/>
        <w:jc w:val="center"/>
        <w:rPr>
          <w:rFonts w:ascii="Times New Roman" w:hAnsi="Times New Roman"/>
          <w:sz w:val="20"/>
        </w:rPr>
      </w:pPr>
      <w:r w:rsidRPr="00775447">
        <w:rPr>
          <w:rFonts w:ascii="Times New Roman" w:hAnsi="Times New Roman"/>
          <w:sz w:val="20"/>
        </w:rPr>
        <w:t>Figure 1</w:t>
      </w:r>
      <w:r>
        <w:rPr>
          <w:rFonts w:ascii="Times New Roman" w:hAnsi="Times New Roman"/>
          <w:sz w:val="20"/>
        </w:rPr>
        <w:t>: Datacus Conceptual Overview</w:t>
      </w:r>
      <w:r w:rsidR="00967611" w:rsidRPr="00775447">
        <w:rPr>
          <w:rFonts w:ascii="Times New Roman" w:hAnsi="Times New Roman"/>
          <w:sz w:val="20"/>
        </w:rPr>
        <w:br w:type="page"/>
      </w:r>
    </w:p>
    <w:p w:rsidR="00496A22" w:rsidRPr="008808BA" w:rsidRDefault="00C121FC" w:rsidP="008808BA">
      <w:pPr>
        <w:pStyle w:val="Heading1"/>
        <w:spacing w:before="0" w:after="120"/>
        <w:rPr>
          <w:rFonts w:ascii="Georgia" w:hAnsi="Georgia"/>
          <w:color w:val="auto"/>
        </w:rPr>
      </w:pPr>
      <w:bookmarkStart w:id="1" w:name="_Toc149384461"/>
      <w:r>
        <w:rPr>
          <w:rFonts w:ascii="Georgia" w:hAnsi="Georgia"/>
          <w:color w:val="auto"/>
        </w:rPr>
        <w:t>REQUIREMENTS</w:t>
      </w:r>
      <w:bookmarkEnd w:id="1"/>
    </w:p>
    <w:p w:rsidR="00496A22" w:rsidRPr="00496A22" w:rsidRDefault="00D9119B" w:rsidP="00FF0E51">
      <w:pPr>
        <w:ind w:left="4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41C25">
        <w:rPr>
          <w:rFonts w:ascii="Times New Roman" w:hAnsi="Times New Roman"/>
        </w:rPr>
        <w:t>he</w:t>
      </w:r>
      <w:r>
        <w:rPr>
          <w:rFonts w:ascii="Times New Roman" w:hAnsi="Times New Roman"/>
        </w:rPr>
        <w:t xml:space="preserve"> requirements for Datacus have been broken up into </w:t>
      </w:r>
      <w:r w:rsidR="00641C25">
        <w:rPr>
          <w:rFonts w:ascii="Times New Roman" w:hAnsi="Times New Roman"/>
        </w:rPr>
        <w:t xml:space="preserve">the following </w:t>
      </w:r>
      <w:r>
        <w:rPr>
          <w:rFonts w:ascii="Times New Roman" w:hAnsi="Times New Roman"/>
        </w:rPr>
        <w:t xml:space="preserve">sections: Software Environment, Hardware Environment, Performance, Functionality, User Interface, Documentation, and Release. These </w:t>
      </w:r>
      <w:r w:rsidR="009C5497">
        <w:rPr>
          <w:rFonts w:ascii="Times New Roman" w:hAnsi="Times New Roman"/>
        </w:rPr>
        <w:t>sections</w:t>
      </w:r>
      <w:r>
        <w:rPr>
          <w:rFonts w:ascii="Times New Roman" w:hAnsi="Times New Roman"/>
        </w:rPr>
        <w:t xml:space="preserve"> elaborate on </w:t>
      </w:r>
      <w:r w:rsidR="009C5497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specific requirements </w:t>
      </w:r>
      <w:r w:rsidR="009C5497">
        <w:rPr>
          <w:rFonts w:ascii="Times New Roman" w:hAnsi="Times New Roman"/>
        </w:rPr>
        <w:t>necessary for the</w:t>
      </w:r>
      <w:r>
        <w:rPr>
          <w:rFonts w:ascii="Times New Roman" w:hAnsi="Times New Roman"/>
        </w:rPr>
        <w:t xml:space="preserve"> completed Datacus software</w:t>
      </w:r>
      <w:r w:rsidR="009C5497">
        <w:rPr>
          <w:rFonts w:ascii="Times New Roman" w:hAnsi="Times New Roman"/>
        </w:rPr>
        <w:t xml:space="preserve"> project</w:t>
      </w:r>
      <w:r>
        <w:rPr>
          <w:rFonts w:ascii="Times New Roman" w:hAnsi="Times New Roman"/>
        </w:rPr>
        <w:t xml:space="preserve">. </w:t>
      </w:r>
    </w:p>
    <w:p w:rsidR="00496A22" w:rsidRDefault="00496A22" w:rsidP="008945CD">
      <w:pPr>
        <w:pStyle w:val="Heading2"/>
        <w:pBdr>
          <w:bottom w:val="single" w:sz="4" w:space="1" w:color="auto"/>
        </w:pBdr>
        <w:ind w:left="990"/>
        <w:rPr>
          <w:rFonts w:ascii="Georgia" w:hAnsi="Georgia"/>
          <w:color w:val="auto"/>
        </w:rPr>
      </w:pPr>
      <w:bookmarkStart w:id="2" w:name="_Toc149384462"/>
      <w:r w:rsidRPr="00496A22">
        <w:rPr>
          <w:rFonts w:ascii="Georgia" w:hAnsi="Georgia"/>
          <w:color w:val="auto"/>
        </w:rPr>
        <w:t>Software Environment</w:t>
      </w:r>
      <w:bookmarkEnd w:id="2"/>
    </w:p>
    <w:p w:rsidR="00496A22" w:rsidRPr="00496A22" w:rsidRDefault="00E23A5B" w:rsidP="008808BA">
      <w:pPr>
        <w:spacing w:before="120"/>
        <w:ind w:left="99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Software Environment includes both the software required to develop Datacus </w:t>
      </w:r>
      <w:r w:rsidR="009C5497">
        <w:rPr>
          <w:rFonts w:ascii="Times New Roman" w:hAnsi="Times New Roman"/>
        </w:rPr>
        <w:t xml:space="preserve">and </w:t>
      </w:r>
      <w:r w:rsidR="004338CF">
        <w:rPr>
          <w:rFonts w:ascii="Times New Roman" w:hAnsi="Times New Roman"/>
        </w:rPr>
        <w:t xml:space="preserve">the requirements </w:t>
      </w:r>
      <w:r w:rsidR="009C5497">
        <w:rPr>
          <w:rFonts w:ascii="Times New Roman" w:hAnsi="Times New Roman"/>
        </w:rPr>
        <w:t>for</w:t>
      </w:r>
      <w:r w:rsidR="004338CF">
        <w:rPr>
          <w:rFonts w:ascii="Times New Roman" w:hAnsi="Times New Roman"/>
        </w:rPr>
        <w:t xml:space="preserve"> a user to run </w:t>
      </w:r>
      <w:r w:rsidR="009C5497">
        <w:rPr>
          <w:rFonts w:ascii="Times New Roman" w:hAnsi="Times New Roman"/>
        </w:rPr>
        <w:t>the</w:t>
      </w:r>
      <w:r w:rsidR="004338CF">
        <w:rPr>
          <w:rFonts w:ascii="Times New Roman" w:hAnsi="Times New Roman"/>
        </w:rPr>
        <w:t xml:space="preserve"> software.</w:t>
      </w:r>
    </w:p>
    <w:p w:rsidR="00496A22" w:rsidRDefault="00496A22" w:rsidP="00496A22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" w:name="_Toc149384463"/>
      <w:r w:rsidRPr="00496A22">
        <w:rPr>
          <w:rFonts w:ascii="Georgia" w:hAnsi="Georgia"/>
          <w:b w:val="0"/>
          <w:i/>
          <w:color w:val="auto"/>
        </w:rPr>
        <w:t>Development Environment</w:t>
      </w:r>
      <w:bookmarkEnd w:id="3"/>
    </w:p>
    <w:p w:rsidR="00496A22" w:rsidRDefault="00496A22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Datacus must be developed using the following environments and APIs: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Windows 7 Operating System – For development and testing. Also provides the Windows Touch API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ECLIPSE 3.1.2 – For use with the Adobe Flash Builder 4 plug-in</w:t>
      </w:r>
    </w:p>
    <w:p w:rsidR="00496A22" w:rsidRPr="00194C3C" w:rsidRDefault="00496A22" w:rsidP="00194C3C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Adobe Flash Builder 4 – Adobe’s Flash development environment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Mondrian 3.2.0 – Pentaho’s open source OLAP engine</w:t>
      </w:r>
    </w:p>
    <w:p w:rsidR="00496A22" w:rsidRDefault="00496A22" w:rsidP="00B946CD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TUIO 2.0 – Touchscreen interface protocol</w:t>
      </w:r>
    </w:p>
    <w:p w:rsidR="00496A22" w:rsidRDefault="00496A22" w:rsidP="00E702FB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3D visualization APIs (must include at least one of the following):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Papervision3D beta 2.0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Away 3D V3.5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Flash Builder 4 Charts</w:t>
      </w:r>
    </w:p>
    <w:p w:rsidR="00496A22" w:rsidRDefault="00496A22" w:rsidP="00E702FB">
      <w:pPr>
        <w:pStyle w:val="Style-3"/>
        <w:numPr>
          <w:ilvl w:val="0"/>
          <w:numId w:val="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Graphing APIs (must include at least one of the following):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Flash Builder 4 Charts</w:t>
      </w:r>
    </w:p>
    <w:p w:rsidR="00496A22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Degrafa beta 3.1</w:t>
      </w:r>
    </w:p>
    <w:p w:rsidR="00496A22" w:rsidRPr="00D72BD1" w:rsidRDefault="00496A22" w:rsidP="00496A22">
      <w:pPr>
        <w:pStyle w:val="Style-3"/>
        <w:numPr>
          <w:ilvl w:val="1"/>
          <w:numId w:val="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Axiis beta 1.0</w:t>
      </w:r>
    </w:p>
    <w:p w:rsidR="00721560" w:rsidRPr="00721560" w:rsidRDefault="00721560" w:rsidP="0072156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4" w:name="_Toc149384464"/>
      <w:r w:rsidRPr="00721560">
        <w:rPr>
          <w:rFonts w:ascii="Georgia" w:hAnsi="Georgia"/>
          <w:b w:val="0"/>
          <w:i/>
          <w:color w:val="auto"/>
        </w:rPr>
        <w:t>Software Runtime Environment</w:t>
      </w:r>
      <w:bookmarkEnd w:id="4"/>
    </w:p>
    <w:p w:rsidR="00721560" w:rsidRDefault="00721560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Datacus must execute correctly on these platforms:</w:t>
      </w:r>
    </w:p>
    <w:p w:rsidR="00721560" w:rsidRDefault="00721560" w:rsidP="00B946CD">
      <w:pPr>
        <w:pStyle w:val="Style-3"/>
        <w:numPr>
          <w:ilvl w:val="0"/>
          <w:numId w:val="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Windows 7</w:t>
      </w:r>
    </w:p>
    <w:p w:rsidR="008945CD" w:rsidRDefault="00721560" w:rsidP="00B946CD">
      <w:pPr>
        <w:pStyle w:val="Style-3"/>
        <w:numPr>
          <w:ilvl w:val="0"/>
          <w:numId w:val="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Flash Player 10.1 and above</w:t>
      </w:r>
    </w:p>
    <w:p w:rsidR="00B946CD" w:rsidRDefault="008945CD" w:rsidP="005E24FF">
      <w:pPr>
        <w:pStyle w:val="Heading2"/>
        <w:pBdr>
          <w:bottom w:val="single" w:sz="4" w:space="1" w:color="auto"/>
        </w:pBdr>
        <w:ind w:left="1080"/>
        <w:rPr>
          <w:rFonts w:ascii="Georgia" w:hAnsi="Georgia"/>
          <w:color w:val="auto"/>
        </w:rPr>
      </w:pPr>
      <w:bookmarkStart w:id="5" w:name="_Toc149384465"/>
      <w:r w:rsidRPr="008945CD">
        <w:rPr>
          <w:rFonts w:ascii="Georgia" w:hAnsi="Georgia"/>
          <w:color w:val="auto"/>
        </w:rPr>
        <w:t>Hardware Environment</w:t>
      </w:r>
      <w:bookmarkEnd w:id="5"/>
    </w:p>
    <w:p w:rsidR="00B946CD" w:rsidRDefault="00B946CD" w:rsidP="008808BA">
      <w:pPr>
        <w:pStyle w:val="Style-3"/>
        <w:spacing w:before="120" w:after="60"/>
        <w:ind w:left="10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The </w:t>
      </w:r>
      <w:r w:rsidR="004338CF">
        <w:rPr>
          <w:color w:val="000000"/>
          <w:sz w:val="24"/>
        </w:rPr>
        <w:t xml:space="preserve">Hardware Environment is a list of the </w:t>
      </w:r>
      <w:r>
        <w:rPr>
          <w:color w:val="000000"/>
          <w:sz w:val="24"/>
        </w:rPr>
        <w:t xml:space="preserve">minimum system requirements that </w:t>
      </w:r>
      <w:r w:rsidR="00FF0E51">
        <w:rPr>
          <w:color w:val="000000"/>
          <w:sz w:val="24"/>
        </w:rPr>
        <w:t>Datacus must perform optimally on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Processor: 2GHz or higher Intel or AMD processor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RAM: 2GB or higher RAM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Hard Drive: 1GB available disk space</w:t>
      </w:r>
    </w:p>
    <w:p w:rsidR="00B946CD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Monitor: Minimum 1920x1080 pixel 24-bit color multi-touch display of any size (21” or larger recommended)</w:t>
      </w:r>
    </w:p>
    <w:p w:rsidR="008945CD" w:rsidRPr="005E631A" w:rsidRDefault="00B946CD" w:rsidP="00B946CD">
      <w:pPr>
        <w:pStyle w:val="Style-3"/>
        <w:numPr>
          <w:ilvl w:val="0"/>
          <w:numId w:val="6"/>
        </w:numPr>
        <w:spacing w:after="60"/>
        <w:ind w:left="1620"/>
        <w:jc w:val="both"/>
        <w:rPr>
          <w:color w:val="000000"/>
          <w:sz w:val="24"/>
        </w:rPr>
      </w:pPr>
      <w:r>
        <w:rPr>
          <w:color w:val="000000"/>
          <w:sz w:val="24"/>
        </w:rPr>
        <w:t>LAN or broadband internet connection to any available OLAP database</w:t>
      </w:r>
    </w:p>
    <w:p w:rsidR="00D9119B" w:rsidRDefault="008945CD" w:rsidP="005E24FF">
      <w:pPr>
        <w:pStyle w:val="Heading2"/>
        <w:pBdr>
          <w:bottom w:val="single" w:sz="4" w:space="1" w:color="auto"/>
        </w:pBdr>
        <w:ind w:left="1080"/>
        <w:rPr>
          <w:rFonts w:ascii="Georgia" w:hAnsi="Georgia"/>
          <w:color w:val="auto"/>
        </w:rPr>
      </w:pPr>
      <w:bookmarkStart w:id="6" w:name="_Toc149384466"/>
      <w:r w:rsidRPr="008945CD">
        <w:rPr>
          <w:rFonts w:ascii="Georgia" w:hAnsi="Georgia"/>
          <w:color w:val="auto"/>
        </w:rPr>
        <w:t>Performance</w:t>
      </w:r>
      <w:bookmarkEnd w:id="6"/>
    </w:p>
    <w:p w:rsidR="005E24FF" w:rsidRPr="00BE2FBB" w:rsidRDefault="004338CF" w:rsidP="008808BA">
      <w:pPr>
        <w:spacing w:before="120"/>
        <w:ind w:left="1080"/>
        <w:jc w:val="both"/>
        <w:rPr>
          <w:rFonts w:ascii="Times New Roman" w:hAnsi="Times New Roman"/>
        </w:rPr>
      </w:pPr>
      <w:r w:rsidRPr="00BE2FBB">
        <w:rPr>
          <w:rFonts w:ascii="Times New Roman" w:hAnsi="Times New Roman"/>
        </w:rPr>
        <w:t xml:space="preserve">The Performance </w:t>
      </w:r>
      <w:r w:rsidR="009C5497">
        <w:rPr>
          <w:rFonts w:ascii="Times New Roman" w:hAnsi="Times New Roman"/>
        </w:rPr>
        <w:t>section</w:t>
      </w:r>
      <w:r w:rsidRPr="00BE2FBB">
        <w:rPr>
          <w:rFonts w:ascii="Times New Roman" w:hAnsi="Times New Roman"/>
        </w:rPr>
        <w:t xml:space="preserve"> list</w:t>
      </w:r>
      <w:r w:rsidR="009C5497">
        <w:rPr>
          <w:rFonts w:ascii="Times New Roman" w:hAnsi="Times New Roman"/>
        </w:rPr>
        <w:t>s</w:t>
      </w:r>
      <w:r w:rsidRPr="00BE2FBB">
        <w:rPr>
          <w:rFonts w:ascii="Times New Roman" w:hAnsi="Times New Roman"/>
        </w:rPr>
        <w:t xml:space="preserve"> issues specified</w:t>
      </w:r>
      <w:r w:rsidR="009C5497">
        <w:rPr>
          <w:rFonts w:ascii="Times New Roman" w:hAnsi="Times New Roman"/>
        </w:rPr>
        <w:t xml:space="preserve"> for Datacus to perform well on</w:t>
      </w:r>
      <w:r w:rsidRPr="00BE2FBB">
        <w:rPr>
          <w:rFonts w:ascii="Times New Roman" w:hAnsi="Times New Roman"/>
        </w:rPr>
        <w:t xml:space="preserve"> any user’s machine.</w:t>
      </w:r>
    </w:p>
    <w:p w:rsidR="00B946CD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7" w:name="_Toc149384467"/>
      <w:r w:rsidRPr="008945CD">
        <w:rPr>
          <w:rFonts w:ascii="Georgia" w:hAnsi="Georgia"/>
          <w:b w:val="0"/>
          <w:i/>
          <w:color w:val="auto"/>
        </w:rPr>
        <w:t>Start-Up Time</w:t>
      </w:r>
      <w:bookmarkEnd w:id="7"/>
    </w:p>
    <w:p w:rsidR="00B946CD" w:rsidRDefault="00B946CD" w:rsidP="00E702FB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The time it takes for the program to fully load and become operational</w:t>
      </w:r>
    </w:p>
    <w:p w:rsidR="008945CD" w:rsidRPr="00B946CD" w:rsidRDefault="00B946CD" w:rsidP="00B946CD">
      <w:pPr>
        <w:pStyle w:val="Style-3"/>
        <w:keepNext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Less than 30 seconds</w:t>
      </w:r>
    </w:p>
    <w:p w:rsidR="00B946CD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8" w:name="_Toc149384468"/>
      <w:r w:rsidRPr="008945CD">
        <w:rPr>
          <w:rFonts w:ascii="Georgia" w:hAnsi="Georgia"/>
          <w:b w:val="0"/>
          <w:i/>
          <w:color w:val="auto"/>
        </w:rPr>
        <w:t>Speed</w:t>
      </w:r>
      <w:bookmarkEnd w:id="8"/>
    </w:p>
    <w:p w:rsidR="00B946CD" w:rsidRDefault="00B946CD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Reacts instantly to touch</w:t>
      </w:r>
    </w:p>
    <w:p w:rsidR="00B946CD" w:rsidRDefault="00B946CD" w:rsidP="00E702FB">
      <w:pPr>
        <w:pStyle w:val="Style-3"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Gesture recognition and response:</w:t>
      </w:r>
    </w:p>
    <w:p w:rsidR="00AA15EB" w:rsidRDefault="009C5497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Objects, menus, and items</w:t>
      </w:r>
      <w:r w:rsidR="00B946CD">
        <w:rPr>
          <w:color w:val="000000"/>
          <w:sz w:val="24"/>
        </w:rPr>
        <w:t xml:space="preserve"> respond immediately to user touch input</w:t>
      </w:r>
    </w:p>
    <w:p w:rsidR="00B946CD" w:rsidRDefault="00AA15EB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Calculates data changes and input touches seamlessly with little to no delay</w:t>
      </w:r>
    </w:p>
    <w:p w:rsidR="00B946CD" w:rsidRDefault="00B946CD" w:rsidP="00E702FB">
      <w:pPr>
        <w:pStyle w:val="Style-3"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Server (database) interaction:</w:t>
      </w:r>
    </w:p>
    <w:p w:rsidR="00B946CD" w:rsidRDefault="00B946CD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Although server connection determines sp</w:t>
      </w:r>
      <w:r w:rsidR="009C5497">
        <w:rPr>
          <w:color w:val="000000"/>
          <w:sz w:val="24"/>
        </w:rPr>
        <w:t xml:space="preserve">eed, a graphical indicator </w:t>
      </w:r>
      <w:r>
        <w:rPr>
          <w:color w:val="000000"/>
          <w:sz w:val="24"/>
        </w:rPr>
        <w:t>inform</w:t>
      </w:r>
      <w:r w:rsidR="009C5497">
        <w:rPr>
          <w:color w:val="000000"/>
          <w:sz w:val="24"/>
        </w:rPr>
        <w:t>s</w:t>
      </w:r>
      <w:r>
        <w:rPr>
          <w:color w:val="000000"/>
          <w:sz w:val="24"/>
        </w:rPr>
        <w:t xml:space="preserve"> the user of server communication and processing</w:t>
      </w:r>
    </w:p>
    <w:p w:rsidR="00B946CD" w:rsidRDefault="00B946CD" w:rsidP="00E702FB">
      <w:pPr>
        <w:pStyle w:val="Style-3"/>
        <w:numPr>
          <w:ilvl w:val="0"/>
          <w:numId w:val="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Graphs:</w:t>
      </w:r>
    </w:p>
    <w:p w:rsidR="008945CD" w:rsidRPr="00B946CD" w:rsidRDefault="009C5497" w:rsidP="00B946CD">
      <w:pPr>
        <w:pStyle w:val="Style-3"/>
        <w:numPr>
          <w:ilvl w:val="1"/>
          <w:numId w:val="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R</w:t>
      </w:r>
      <w:r w:rsidR="00B946CD">
        <w:rPr>
          <w:color w:val="000000"/>
          <w:sz w:val="24"/>
        </w:rPr>
        <w:t>eload</w:t>
      </w:r>
      <w:r>
        <w:rPr>
          <w:color w:val="000000"/>
          <w:sz w:val="24"/>
        </w:rPr>
        <w:t>s</w:t>
      </w:r>
      <w:r w:rsidR="00B946CD">
        <w:rPr>
          <w:color w:val="000000"/>
          <w:sz w:val="24"/>
        </w:rPr>
        <w:t xml:space="preserve"> within a second of receiving the new modified information from the server</w:t>
      </w:r>
    </w:p>
    <w:p w:rsidR="00BE2FBB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9" w:name="_Toc149384469"/>
      <w:r w:rsidRPr="008945CD">
        <w:rPr>
          <w:rFonts w:ascii="Georgia" w:hAnsi="Georgia"/>
          <w:b w:val="0"/>
          <w:i/>
          <w:color w:val="auto"/>
        </w:rPr>
        <w:t>Capacity</w:t>
      </w:r>
      <w:bookmarkEnd w:id="9"/>
    </w:p>
    <w:p w:rsidR="00B946CD" w:rsidRPr="00BE2FBB" w:rsidRDefault="00BE2FBB" w:rsidP="00E702FB">
      <w:pPr>
        <w:spacing w:after="60"/>
        <w:ind w:left="1800"/>
        <w:rPr>
          <w:rFonts w:ascii="Times New Roman" w:hAnsi="Times New Roman"/>
        </w:rPr>
      </w:pPr>
      <w:r w:rsidRPr="00BE2FBB">
        <w:rPr>
          <w:rFonts w:ascii="Times New Roman" w:hAnsi="Times New Roman"/>
        </w:rPr>
        <w:t>How much data and</w:t>
      </w:r>
      <w:r w:rsidR="00AA15EB">
        <w:rPr>
          <w:rFonts w:ascii="Times New Roman" w:hAnsi="Times New Roman"/>
        </w:rPr>
        <w:t xml:space="preserve"> how many</w:t>
      </w:r>
      <w:r w:rsidRPr="00BE2FBB">
        <w:rPr>
          <w:rFonts w:ascii="Times New Roman" w:hAnsi="Times New Roman"/>
        </w:rPr>
        <w:t xml:space="preserve"> users Datacus can </w:t>
      </w:r>
      <w:r w:rsidR="00AA15EB">
        <w:rPr>
          <w:rFonts w:ascii="Times New Roman" w:hAnsi="Times New Roman"/>
        </w:rPr>
        <w:t>support</w:t>
      </w:r>
      <w:r w:rsidRPr="00BE2FBB">
        <w:rPr>
          <w:rFonts w:ascii="Times New Roman" w:hAnsi="Times New Roman"/>
        </w:rPr>
        <w:t xml:space="preserve"> at one time</w:t>
      </w:r>
    </w:p>
    <w:p w:rsidR="00B946CD" w:rsidRDefault="00B946CD" w:rsidP="00B946CD">
      <w:pPr>
        <w:pStyle w:val="Style-3"/>
        <w:numPr>
          <w:ilvl w:val="0"/>
          <w:numId w:val="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Only one user supported</w:t>
      </w:r>
    </w:p>
    <w:p w:rsidR="00AA15EB" w:rsidRDefault="00AA15EB" w:rsidP="00B946CD">
      <w:pPr>
        <w:pStyle w:val="Style-3"/>
        <w:numPr>
          <w:ilvl w:val="0"/>
          <w:numId w:val="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Automatically fetches </w:t>
      </w:r>
      <w:r w:rsidR="00194C3C">
        <w:rPr>
          <w:color w:val="000000"/>
          <w:sz w:val="24"/>
        </w:rPr>
        <w:t>additional members from the server asynchronously.</w:t>
      </w:r>
    </w:p>
    <w:p w:rsidR="008945CD" w:rsidRPr="00B946CD" w:rsidRDefault="00AA15EB" w:rsidP="00B946CD">
      <w:pPr>
        <w:pStyle w:val="Style-3"/>
        <w:numPr>
          <w:ilvl w:val="0"/>
          <w:numId w:val="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Potentially </w:t>
      </w:r>
      <w:r w:rsidR="00194C3C">
        <w:rPr>
          <w:color w:val="000000"/>
          <w:sz w:val="24"/>
        </w:rPr>
        <w:t xml:space="preserve">can support as much data that is available in the cubes on the server. Typically the </w:t>
      </w:r>
      <w:r w:rsidR="00194C3C" w:rsidRPr="00194C3C">
        <w:rPr>
          <w:color w:val="000000"/>
          <w:sz w:val="24"/>
        </w:rPr>
        <w:t>capacity/memory requirements in Datacus will be heavy on the members / levels / dimensions but since there is only one chart displayed at a time the actual data segments (numerics) should be rather small.</w:t>
      </w:r>
    </w:p>
    <w:p w:rsidR="00BE2FBB" w:rsidRDefault="008945CD" w:rsidP="008945C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0" w:name="_Toc149384470"/>
      <w:r w:rsidRPr="008945CD">
        <w:rPr>
          <w:rFonts w:ascii="Georgia" w:hAnsi="Georgia"/>
          <w:b w:val="0"/>
          <w:i/>
          <w:color w:val="auto"/>
        </w:rPr>
        <w:t>Reliability</w:t>
      </w:r>
      <w:bookmarkEnd w:id="10"/>
    </w:p>
    <w:p w:rsidR="00B946CD" w:rsidRPr="00BE2FBB" w:rsidRDefault="00BE2FBB" w:rsidP="00E702FB">
      <w:pPr>
        <w:spacing w:after="60"/>
        <w:ind w:left="1800"/>
        <w:rPr>
          <w:rFonts w:ascii="Times New Roman" w:hAnsi="Times New Roman"/>
        </w:rPr>
      </w:pPr>
      <w:r w:rsidRPr="00BE2FBB">
        <w:rPr>
          <w:rFonts w:ascii="Times New Roman" w:hAnsi="Times New Roman"/>
        </w:rPr>
        <w:t>How well the software will react to “normal” use</w:t>
      </w:r>
    </w:p>
    <w:p w:rsidR="00B946CD" w:rsidRDefault="00B946CD" w:rsidP="00B946CD">
      <w:pPr>
        <w:pStyle w:val="Style-3"/>
        <w:numPr>
          <w:ilvl w:val="0"/>
          <w:numId w:val="9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Will not crash from normal use (normal use defined as a series of tests designed to ensure the overall functionality of the software)</w:t>
      </w:r>
    </w:p>
    <w:p w:rsidR="00DD2E10" w:rsidRDefault="009C5497" w:rsidP="00B946CD">
      <w:pPr>
        <w:pStyle w:val="Style-3"/>
        <w:numPr>
          <w:ilvl w:val="0"/>
          <w:numId w:val="9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Restarts</w:t>
      </w:r>
      <w:r w:rsidR="00B946CD">
        <w:rPr>
          <w:color w:val="000000"/>
          <w:sz w:val="24"/>
        </w:rPr>
        <w:t xml:space="preserve"> without causing a fatal error after being used for a set period of time </w:t>
      </w:r>
      <w:r w:rsidR="00E702FB">
        <w:rPr>
          <w:color w:val="000000"/>
          <w:sz w:val="24"/>
        </w:rPr>
        <w:t xml:space="preserve">and closed by the user </w:t>
      </w:r>
      <w:r w:rsidR="00B946CD">
        <w:rPr>
          <w:color w:val="000000"/>
          <w:sz w:val="24"/>
        </w:rPr>
        <w:t>(time to be determined later)</w:t>
      </w:r>
    </w:p>
    <w:p w:rsidR="00194C3C" w:rsidRDefault="00194C3C" w:rsidP="00194C3C">
      <w:pPr>
        <w:pStyle w:val="Style-3"/>
        <w:spacing w:after="60"/>
        <w:jc w:val="both"/>
        <w:rPr>
          <w:color w:val="000000"/>
          <w:sz w:val="24"/>
        </w:rPr>
      </w:pPr>
    </w:p>
    <w:p w:rsidR="00194C3C" w:rsidRDefault="00194C3C" w:rsidP="00194C3C">
      <w:pPr>
        <w:pStyle w:val="Style-3"/>
        <w:spacing w:after="60"/>
        <w:jc w:val="both"/>
        <w:rPr>
          <w:color w:val="000000"/>
          <w:sz w:val="24"/>
        </w:rPr>
      </w:pPr>
    </w:p>
    <w:p w:rsidR="00194C3C" w:rsidRDefault="00194C3C" w:rsidP="00194C3C">
      <w:pPr>
        <w:pStyle w:val="Style-3"/>
        <w:spacing w:after="60"/>
        <w:jc w:val="both"/>
        <w:rPr>
          <w:color w:val="000000"/>
          <w:sz w:val="24"/>
        </w:rPr>
      </w:pPr>
    </w:p>
    <w:p w:rsidR="00DD2E10" w:rsidRDefault="00DD2E10" w:rsidP="00DD2E10">
      <w:pPr>
        <w:pStyle w:val="Heading2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bookmarkStart w:id="11" w:name="_Toc149384471"/>
      <w:r w:rsidRPr="00DD2E10">
        <w:rPr>
          <w:rFonts w:ascii="Georgia" w:hAnsi="Georgia"/>
          <w:color w:val="auto"/>
        </w:rPr>
        <w:t>Functional</w:t>
      </w:r>
      <w:bookmarkEnd w:id="11"/>
      <w:r w:rsidR="00125B1C">
        <w:rPr>
          <w:rFonts w:ascii="Georgia" w:hAnsi="Georgia"/>
          <w:color w:val="auto"/>
        </w:rPr>
        <w:t xml:space="preserve"> </w:t>
      </w:r>
    </w:p>
    <w:p w:rsidR="00DD2E10" w:rsidRPr="00DD2E10" w:rsidRDefault="00125B1C" w:rsidP="008808BA">
      <w:pPr>
        <w:pStyle w:val="Style-3"/>
        <w:spacing w:before="120" w:after="60"/>
        <w:ind w:left="900"/>
        <w:jc w:val="both"/>
        <w:rPr>
          <w:color w:val="000000"/>
          <w:sz w:val="24"/>
        </w:rPr>
      </w:pPr>
      <w:r>
        <w:rPr>
          <w:color w:val="000000"/>
          <w:sz w:val="24"/>
        </w:rPr>
        <w:t>The F</w:t>
      </w:r>
      <w:r w:rsidR="004338CF">
        <w:rPr>
          <w:color w:val="000000"/>
          <w:sz w:val="24"/>
        </w:rPr>
        <w:t>unctional requirements explain how Datacus handle</w:t>
      </w:r>
      <w:r>
        <w:rPr>
          <w:color w:val="000000"/>
          <w:sz w:val="24"/>
        </w:rPr>
        <w:t>s</w:t>
      </w:r>
      <w:r w:rsidR="004338CF">
        <w:rPr>
          <w:color w:val="000000"/>
          <w:sz w:val="24"/>
        </w:rPr>
        <w:t xml:space="preserve"> different events</w:t>
      </w:r>
      <w:r>
        <w:rPr>
          <w:color w:val="000000"/>
          <w:sz w:val="24"/>
        </w:rPr>
        <w:t>.</w:t>
      </w:r>
      <w:r w:rsidR="004338C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It also</w:t>
      </w:r>
      <w:r w:rsidR="004338CF">
        <w:rPr>
          <w:color w:val="000000"/>
          <w:sz w:val="24"/>
        </w:rPr>
        <w:t xml:space="preserve"> explai</w:t>
      </w:r>
      <w:r>
        <w:rPr>
          <w:color w:val="000000"/>
          <w:sz w:val="24"/>
        </w:rPr>
        <w:t xml:space="preserve">ns how the charts (graphs) </w:t>
      </w:r>
      <w:r w:rsidR="004338CF">
        <w:rPr>
          <w:color w:val="000000"/>
          <w:sz w:val="24"/>
        </w:rPr>
        <w:t xml:space="preserve">move </w:t>
      </w:r>
      <w:r>
        <w:rPr>
          <w:color w:val="000000"/>
          <w:sz w:val="24"/>
        </w:rPr>
        <w:t>and what states within Datacus are.</w:t>
      </w:r>
      <w:r w:rsidR="004338CF">
        <w:rPr>
          <w:color w:val="000000"/>
          <w:sz w:val="24"/>
        </w:rPr>
        <w:t xml:space="preserve"> </w:t>
      </w:r>
    </w:p>
    <w:p w:rsidR="00DD2E10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2" w:name="_Toc149384472"/>
      <w:r w:rsidRPr="00DD2E10">
        <w:rPr>
          <w:rFonts w:ascii="Georgia" w:hAnsi="Georgia"/>
          <w:b w:val="0"/>
          <w:i/>
          <w:color w:val="auto"/>
        </w:rPr>
        <w:t xml:space="preserve">Server </w:t>
      </w:r>
      <w:r w:rsidR="00BE2FBB">
        <w:rPr>
          <w:rFonts w:ascii="Georgia" w:hAnsi="Georgia"/>
          <w:b w:val="0"/>
          <w:i/>
          <w:color w:val="auto"/>
        </w:rPr>
        <w:t xml:space="preserve">Interaction </w:t>
      </w:r>
      <w:r w:rsidRPr="00DD2E10">
        <w:rPr>
          <w:rFonts w:ascii="Georgia" w:hAnsi="Georgia"/>
          <w:b w:val="0"/>
          <w:i/>
          <w:color w:val="auto"/>
        </w:rPr>
        <w:t>Event Data</w:t>
      </w:r>
      <w:bookmarkEnd w:id="12"/>
    </w:p>
    <w:p w:rsidR="00DD2E10" w:rsidRDefault="00DD2E10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Server Events are defined as Datacus communicating with a database using Mondrian for data extraction</w:t>
      </w:r>
    </w:p>
    <w:p w:rsidR="00DD2E10" w:rsidRDefault="00DD2E10" w:rsidP="00DD2E10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Data pulled in from any OLAP server database </w:t>
      </w:r>
      <w:r w:rsidR="009C5497">
        <w:rPr>
          <w:color w:val="000000"/>
          <w:sz w:val="24"/>
        </w:rPr>
        <w:t>specified</w:t>
      </w:r>
      <w:r>
        <w:rPr>
          <w:color w:val="000000"/>
          <w:sz w:val="24"/>
        </w:rPr>
        <w:t xml:space="preserve"> by the user</w:t>
      </w:r>
    </w:p>
    <w:p w:rsidR="00DD2E10" w:rsidRPr="00DD2E10" w:rsidRDefault="00DD2E10" w:rsidP="00771F7C">
      <w:pPr>
        <w:pStyle w:val="Style-3"/>
        <w:numPr>
          <w:ilvl w:val="0"/>
          <w:numId w:val="10"/>
        </w:numPr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Handles as much data as specified by the user</w:t>
      </w:r>
    </w:p>
    <w:p w:rsidR="00DD2E10" w:rsidRDefault="00DD2E10" w:rsidP="00385B7F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3" w:name="_Toc149384473"/>
      <w:r w:rsidRPr="00DD2E10">
        <w:rPr>
          <w:rFonts w:ascii="Georgia" w:hAnsi="Georgia"/>
          <w:b w:val="0"/>
          <w:i/>
          <w:color w:val="auto"/>
        </w:rPr>
        <w:t xml:space="preserve">Server </w:t>
      </w:r>
      <w:r w:rsidR="00BE2FBB">
        <w:rPr>
          <w:rFonts w:ascii="Georgia" w:hAnsi="Georgia"/>
          <w:b w:val="0"/>
          <w:i/>
          <w:color w:val="auto"/>
        </w:rPr>
        <w:t xml:space="preserve">Interaction </w:t>
      </w:r>
      <w:r w:rsidRPr="00DD2E10">
        <w:rPr>
          <w:rFonts w:ascii="Georgia" w:hAnsi="Georgia"/>
          <w:b w:val="0"/>
          <w:i/>
          <w:color w:val="auto"/>
        </w:rPr>
        <w:t>Event Display</w:t>
      </w:r>
      <w:bookmarkEnd w:id="13"/>
    </w:p>
    <w:p w:rsidR="00DD2E10" w:rsidRDefault="00DD2E10" w:rsidP="00E702FB">
      <w:pPr>
        <w:pStyle w:val="Style-3"/>
        <w:keepNext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An event display is an indication of the software interacting with a database</w:t>
      </w:r>
    </w:p>
    <w:p w:rsidR="00DD2E10" w:rsidRDefault="00DD2E10" w:rsidP="00385B7F">
      <w:pPr>
        <w:pStyle w:val="Style-3"/>
        <w:keepNext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server interaction notification icon </w:t>
      </w:r>
      <w:r w:rsidR="009C5497">
        <w:rPr>
          <w:color w:val="000000"/>
          <w:sz w:val="24"/>
        </w:rPr>
        <w:t>revolves and changes</w:t>
      </w:r>
      <w:r>
        <w:rPr>
          <w:color w:val="000000"/>
          <w:sz w:val="24"/>
        </w:rPr>
        <w:t xml:space="preserve"> color as communication with server is occurring</w:t>
      </w:r>
    </w:p>
    <w:p w:rsidR="00194C3C" w:rsidRPr="00194C3C" w:rsidRDefault="00194C3C" w:rsidP="00194C3C">
      <w:pPr>
        <w:pStyle w:val="Style-3"/>
        <w:numPr>
          <w:ilvl w:val="0"/>
          <w:numId w:val="29"/>
        </w:numPr>
        <w:tabs>
          <w:tab w:val="left" w:pos="2340"/>
        </w:tabs>
        <w:suppressAutoHyphens/>
        <w:spacing w:after="60"/>
        <w:jc w:val="both"/>
        <w:rPr>
          <w:rFonts w:ascii="Georgia" w:hAnsi="Georgia"/>
          <w:bCs/>
          <w:i/>
        </w:rPr>
      </w:pPr>
      <w:r>
        <w:rPr>
          <w:color w:val="000000"/>
          <w:sz w:val="24"/>
        </w:rPr>
        <w:t xml:space="preserve">Stretch Goal: involves some sort of comet animation that when the return updates instead of just changing color back it “shoots” the things on the screen that are going to change. 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4" w:name="_Toc149384474"/>
      <w:r w:rsidRPr="00DD2E10">
        <w:rPr>
          <w:rFonts w:ascii="Georgia" w:hAnsi="Georgia"/>
          <w:b w:val="0"/>
          <w:i/>
          <w:color w:val="auto"/>
        </w:rPr>
        <w:t>Server</w:t>
      </w:r>
      <w:r w:rsidR="00BE2FBB">
        <w:rPr>
          <w:rFonts w:ascii="Georgia" w:hAnsi="Georgia"/>
          <w:b w:val="0"/>
          <w:i/>
          <w:color w:val="auto"/>
        </w:rPr>
        <w:t xml:space="preserve"> Interaction</w:t>
      </w:r>
      <w:r w:rsidRPr="00DD2E10">
        <w:rPr>
          <w:rFonts w:ascii="Georgia" w:hAnsi="Georgia"/>
          <w:b w:val="0"/>
          <w:i/>
          <w:color w:val="auto"/>
        </w:rPr>
        <w:t xml:space="preserve"> Screen Updates</w:t>
      </w:r>
      <w:bookmarkEnd w:id="14"/>
    </w:p>
    <w:p w:rsidR="00771F7C" w:rsidRDefault="00771F7C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Timing and notification of formation of charts and graphs from information stored in a database</w:t>
      </w:r>
    </w:p>
    <w:p w:rsidR="00771F7C" w:rsidRDefault="00771F7C" w:rsidP="00771F7C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Needs to update information in less than a second after data is retrieved from the OLAP database and loaded into the software</w:t>
      </w:r>
    </w:p>
    <w:p w:rsidR="00F50267" w:rsidRDefault="00771F7C" w:rsidP="00F50267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Visualization indicates when the system is communicating with the server and </w:t>
      </w:r>
      <w:r w:rsidR="009C5497">
        <w:rPr>
          <w:color w:val="000000"/>
          <w:sz w:val="24"/>
        </w:rPr>
        <w:t>notifies</w:t>
      </w:r>
      <w:r>
        <w:rPr>
          <w:color w:val="000000"/>
          <w:sz w:val="24"/>
        </w:rPr>
        <w:t xml:space="preserve"> the user when updates are complete</w:t>
      </w:r>
      <w:r w:rsidR="00F50267">
        <w:rPr>
          <w:color w:val="000000"/>
          <w:sz w:val="24"/>
        </w:rPr>
        <w:t>.</w:t>
      </w:r>
    </w:p>
    <w:p w:rsidR="00F50267" w:rsidRPr="008808BA" w:rsidRDefault="00F50267" w:rsidP="00F50267">
      <w:pPr>
        <w:pStyle w:val="Style-3"/>
        <w:numPr>
          <w:ilvl w:val="0"/>
          <w:numId w:val="10"/>
        </w:numPr>
        <w:spacing w:after="60"/>
        <w:ind w:left="234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The current chart data goes modal and either dissapears, is greyed out, or has some “refreshing” animation happening while the update is happening.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5" w:name="_Toc149384475"/>
      <w:r w:rsidRPr="00DD2E10">
        <w:rPr>
          <w:rFonts w:ascii="Georgia" w:hAnsi="Georgia"/>
          <w:b w:val="0"/>
          <w:i/>
          <w:color w:val="auto"/>
        </w:rPr>
        <w:t xml:space="preserve">Touch </w:t>
      </w:r>
      <w:r w:rsidR="00BE2FBB">
        <w:rPr>
          <w:rFonts w:ascii="Georgia" w:hAnsi="Georgia"/>
          <w:b w:val="0"/>
          <w:i/>
          <w:color w:val="auto"/>
        </w:rPr>
        <w:t xml:space="preserve">Input </w:t>
      </w:r>
      <w:r w:rsidRPr="00DD2E10">
        <w:rPr>
          <w:rFonts w:ascii="Georgia" w:hAnsi="Georgia"/>
          <w:b w:val="0"/>
          <w:i/>
          <w:color w:val="auto"/>
        </w:rPr>
        <w:t>Event Data</w:t>
      </w:r>
      <w:bookmarkEnd w:id="15"/>
    </w:p>
    <w:p w:rsidR="00771F7C" w:rsidRDefault="00771F7C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Touch events are defined as a user interacting with the software interface using their hand</w:t>
      </w:r>
    </w:p>
    <w:p w:rsidR="00DD2E10" w:rsidRPr="00771F7C" w:rsidRDefault="00771F7C" w:rsidP="00771F7C">
      <w:pPr>
        <w:pStyle w:val="Style-3"/>
        <w:numPr>
          <w:ilvl w:val="0"/>
          <w:numId w:val="11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Recognizes touch input and responds to different gestures (to be determined as prototype develops)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6" w:name="_Toc149384476"/>
      <w:r w:rsidRPr="00DD2E10">
        <w:rPr>
          <w:rFonts w:ascii="Georgia" w:hAnsi="Georgia"/>
          <w:b w:val="0"/>
          <w:i/>
          <w:color w:val="auto"/>
        </w:rPr>
        <w:t>Touch</w:t>
      </w:r>
      <w:r w:rsidR="00BE2FBB">
        <w:rPr>
          <w:rFonts w:ascii="Georgia" w:hAnsi="Georgia"/>
          <w:b w:val="0"/>
          <w:i/>
          <w:color w:val="auto"/>
        </w:rPr>
        <w:t xml:space="preserve"> Input</w:t>
      </w:r>
      <w:r w:rsidRPr="00DD2E10">
        <w:rPr>
          <w:rFonts w:ascii="Georgia" w:hAnsi="Georgia"/>
          <w:b w:val="0"/>
          <w:i/>
          <w:color w:val="auto"/>
        </w:rPr>
        <w:t xml:space="preserve"> Event Display</w:t>
      </w:r>
      <w:bookmarkEnd w:id="16"/>
    </w:p>
    <w:p w:rsidR="00771F7C" w:rsidRDefault="00771F7C" w:rsidP="00771F7C">
      <w:pPr>
        <w:pStyle w:val="Style-3"/>
        <w:numPr>
          <w:ilvl w:val="0"/>
          <w:numId w:val="11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 cursor follows single point touches to indicate the system is reacting to the user interaction</w:t>
      </w:r>
    </w:p>
    <w:p w:rsidR="00DD2E10" w:rsidRPr="00771F7C" w:rsidRDefault="00771F7C" w:rsidP="00771F7C">
      <w:pPr>
        <w:pStyle w:val="Style-3"/>
        <w:numPr>
          <w:ilvl w:val="0"/>
          <w:numId w:val="11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Multiple Point touches indicate gestures that react differently depending on items selected by the user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7" w:name="_Toc149384477"/>
      <w:r w:rsidRPr="00DD2E10">
        <w:rPr>
          <w:rFonts w:ascii="Georgia" w:hAnsi="Georgia"/>
          <w:b w:val="0"/>
          <w:i/>
          <w:color w:val="auto"/>
        </w:rPr>
        <w:t>Touch</w:t>
      </w:r>
      <w:r w:rsidR="00BE2FBB">
        <w:rPr>
          <w:rFonts w:ascii="Georgia" w:hAnsi="Georgia"/>
          <w:b w:val="0"/>
          <w:i/>
          <w:color w:val="auto"/>
        </w:rPr>
        <w:t xml:space="preserve"> Input</w:t>
      </w:r>
      <w:r w:rsidRPr="00DD2E10">
        <w:rPr>
          <w:rFonts w:ascii="Georgia" w:hAnsi="Georgia"/>
          <w:b w:val="0"/>
          <w:i/>
          <w:color w:val="auto"/>
        </w:rPr>
        <w:t xml:space="preserve"> Event Screen Updates</w:t>
      </w:r>
      <w:bookmarkEnd w:id="17"/>
    </w:p>
    <w:p w:rsidR="00771F7C" w:rsidRDefault="00771F7C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Graphical reactions to touch by user including gestures and selection</w:t>
      </w:r>
    </w:p>
    <w:p w:rsidR="00771F7C" w:rsidRDefault="00771F7C" w:rsidP="00771F7C">
      <w:pPr>
        <w:pStyle w:val="Style-3"/>
        <w:numPr>
          <w:ilvl w:val="0"/>
          <w:numId w:val="12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Actions responding to gestures and touch manipulate the system and change the visualization on the user interface</w:t>
      </w:r>
    </w:p>
    <w:p w:rsidR="00771F7C" w:rsidRDefault="00771F7C" w:rsidP="00E702FB">
      <w:pPr>
        <w:pStyle w:val="Style-3"/>
        <w:numPr>
          <w:ilvl w:val="0"/>
          <w:numId w:val="12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Items react differently to touch by users such as</w:t>
      </w:r>
    </w:p>
    <w:p w:rsidR="00771F7C" w:rsidRDefault="00771F7C" w:rsidP="00771F7C">
      <w:pPr>
        <w:pStyle w:val="Style-3"/>
        <w:numPr>
          <w:ilvl w:val="1"/>
          <w:numId w:val="12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Expanding</w:t>
      </w:r>
    </w:p>
    <w:p w:rsidR="00771F7C" w:rsidRDefault="00771F7C" w:rsidP="00771F7C">
      <w:pPr>
        <w:pStyle w:val="Style-3"/>
        <w:numPr>
          <w:ilvl w:val="1"/>
          <w:numId w:val="12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Zooming</w:t>
      </w:r>
    </w:p>
    <w:p w:rsidR="00DD2E10" w:rsidRPr="00771F7C" w:rsidRDefault="00771F7C" w:rsidP="00771F7C">
      <w:pPr>
        <w:pStyle w:val="Style-3"/>
        <w:numPr>
          <w:ilvl w:val="1"/>
          <w:numId w:val="12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Selecting</w:t>
      </w:r>
    </w:p>
    <w:p w:rsidR="00771F7C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8" w:name="_Toc149384478"/>
      <w:r w:rsidRPr="00DD2E10">
        <w:rPr>
          <w:rFonts w:ascii="Georgia" w:hAnsi="Georgia"/>
          <w:b w:val="0"/>
          <w:i/>
          <w:color w:val="auto"/>
        </w:rPr>
        <w:t>States</w:t>
      </w:r>
      <w:bookmarkEnd w:id="18"/>
    </w:p>
    <w:p w:rsidR="00771F7C" w:rsidRDefault="00771F7C" w:rsidP="00E702FB">
      <w:pPr>
        <w:pStyle w:val="Style-3"/>
        <w:spacing w:after="60"/>
        <w:ind w:left="1800"/>
        <w:jc w:val="both"/>
        <w:rPr>
          <w:color w:val="000000"/>
          <w:sz w:val="24"/>
        </w:rPr>
      </w:pPr>
      <w:r>
        <w:rPr>
          <w:color w:val="000000"/>
          <w:sz w:val="24"/>
        </w:rPr>
        <w:t>Preferences determined by the user of how to represent data selected from the database</w:t>
      </w:r>
    </w:p>
    <w:p w:rsidR="00F50267" w:rsidRDefault="00771F7C" w:rsidP="00F50267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Ability to save and upload “states” of options chosen by the user for viewing data that the user wishes to use later on different data sets</w:t>
      </w:r>
    </w:p>
    <w:p w:rsidR="00F50267" w:rsidRPr="008808BA" w:rsidRDefault="00F50267" w:rsidP="008808BA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The outcome is that returning to the previously serialized state object is functionally equivalent to the user having repeated the same set of steps and the outcome/output/visualization should be identical.</w:t>
      </w:r>
    </w:p>
    <w:p w:rsidR="00721560" w:rsidRPr="00DD2E10" w:rsidRDefault="00DD2E10" w:rsidP="00DD2E10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19" w:name="_Toc149384479"/>
      <w:r w:rsidRPr="00DD2E10">
        <w:rPr>
          <w:rFonts w:ascii="Georgia" w:hAnsi="Georgia"/>
          <w:b w:val="0"/>
          <w:i/>
          <w:color w:val="auto"/>
        </w:rPr>
        <w:t>Chart Motion</w:t>
      </w:r>
      <w:bookmarkEnd w:id="19"/>
    </w:p>
    <w:p w:rsidR="00771F7C" w:rsidRDefault="00771F7C" w:rsidP="00771F7C">
      <w:pPr>
        <w:pStyle w:val="Style-3"/>
        <w:numPr>
          <w:ilvl w:val="0"/>
          <w:numId w:val="1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Allows user to grab either the categories panel or series panel and switch their locations on UI to change values from horizontal chart (graph) to vertical chart (graph)</w:t>
      </w:r>
    </w:p>
    <w:p w:rsidR="00771F7C" w:rsidRDefault="00771F7C" w:rsidP="00771F7C">
      <w:pPr>
        <w:pStyle w:val="Style-3"/>
        <w:numPr>
          <w:ilvl w:val="0"/>
          <w:numId w:val="1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Able to switch between chart types with gestures (gestures to be determined later)</w:t>
      </w:r>
    </w:p>
    <w:p w:rsidR="00771F7C" w:rsidRDefault="00771F7C" w:rsidP="00E702FB">
      <w:pPr>
        <w:pStyle w:val="Style-3"/>
        <w:numPr>
          <w:ilvl w:val="0"/>
          <w:numId w:val="1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Pinch and expand gestures expand the bottom line of chart into multiple or fewer divisions</w:t>
      </w:r>
    </w:p>
    <w:p w:rsidR="00771F7C" w:rsidRDefault="009C5497" w:rsidP="00771F7C">
      <w:pPr>
        <w:pStyle w:val="Style-3"/>
        <w:numPr>
          <w:ilvl w:val="1"/>
          <w:numId w:val="1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If nothing selected then the system </w:t>
      </w:r>
      <w:r w:rsidR="00771F7C">
        <w:rPr>
          <w:color w:val="000000"/>
          <w:sz w:val="24"/>
        </w:rPr>
        <w:t>expand</w:t>
      </w:r>
      <w:r>
        <w:rPr>
          <w:color w:val="000000"/>
          <w:sz w:val="24"/>
        </w:rPr>
        <w:t>s the</w:t>
      </w:r>
      <w:r w:rsidR="00771F7C">
        <w:rPr>
          <w:color w:val="000000"/>
          <w:sz w:val="24"/>
        </w:rPr>
        <w:t xml:space="preserve"> entire chart over time</w:t>
      </w:r>
    </w:p>
    <w:p w:rsidR="00EF655A" w:rsidRPr="008808BA" w:rsidRDefault="00771F7C" w:rsidP="00EF655A">
      <w:pPr>
        <w:pStyle w:val="Style-3"/>
        <w:numPr>
          <w:ilvl w:val="1"/>
          <w:numId w:val="1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If one item is selected then</w:t>
      </w:r>
      <w:r w:rsidR="009C5497">
        <w:rPr>
          <w:color w:val="000000"/>
          <w:sz w:val="24"/>
        </w:rPr>
        <w:t xml:space="preserve"> the system</w:t>
      </w:r>
      <w:r>
        <w:rPr>
          <w:color w:val="000000"/>
          <w:sz w:val="24"/>
        </w:rPr>
        <w:t xml:space="preserve"> only expand that item</w:t>
      </w:r>
    </w:p>
    <w:p w:rsidR="004338CF" w:rsidRDefault="008808BA" w:rsidP="00304DB1">
      <w:pPr>
        <w:pStyle w:val="Heading2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bookmarkStart w:id="20" w:name="_Toc149384480"/>
      <w:r>
        <w:rPr>
          <w:rFonts w:ascii="Georgia" w:hAnsi="Georgia"/>
          <w:color w:val="auto"/>
        </w:rPr>
        <w:br w:type="page"/>
      </w:r>
      <w:r w:rsidR="00771F7C" w:rsidRPr="00771F7C">
        <w:rPr>
          <w:rFonts w:ascii="Georgia" w:hAnsi="Georgia"/>
          <w:color w:val="auto"/>
        </w:rPr>
        <w:t>User Interface</w:t>
      </w:r>
      <w:bookmarkEnd w:id="20"/>
    </w:p>
    <w:p w:rsidR="00EF655A" w:rsidRDefault="004338CF" w:rsidP="008808BA">
      <w:pPr>
        <w:spacing w:before="120" w:after="240"/>
        <w:ind w:left="900"/>
        <w:jc w:val="both"/>
        <w:rPr>
          <w:rFonts w:ascii="Times New Roman" w:hAnsi="Times New Roman"/>
        </w:rPr>
      </w:pPr>
      <w:r w:rsidRPr="00BE2FBB">
        <w:rPr>
          <w:rFonts w:ascii="Times New Roman" w:hAnsi="Times New Roman"/>
        </w:rPr>
        <w:t>The User Interface requirements include lists and descriptions of different aspects of the Datacus software that a user will be able to interact with and explains methods how a user should be able to interact.</w:t>
      </w:r>
      <w:r w:rsidR="00093D0D">
        <w:rPr>
          <w:rFonts w:ascii="Times New Roman" w:hAnsi="Times New Roman"/>
        </w:rPr>
        <w:t xml:space="preserve"> Figure 2 (below) shows a bare mock-up of the user interface including the “sets”, server status, trash can</w:t>
      </w:r>
      <w:r w:rsidR="00F72C66">
        <w:rPr>
          <w:rFonts w:ascii="Times New Roman" w:hAnsi="Times New Roman"/>
        </w:rPr>
        <w:t xml:space="preserve"> (delete), an expandable picker</w:t>
      </w:r>
      <w:r w:rsidR="00093D0D">
        <w:rPr>
          <w:rFonts w:ascii="Times New Roman" w:hAnsi="Times New Roman"/>
        </w:rPr>
        <w:t>, the home menu, the graphing area, and the four panels that the user will interact with to manipulate the graphical representations of their data from the user’s database.</w:t>
      </w:r>
    </w:p>
    <w:p w:rsidR="007A33CC" w:rsidRDefault="00775447" w:rsidP="00F72C66">
      <w:pPr>
        <w:ind w:left="90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342467" cy="3584476"/>
            <wp:effectExtent l="25400" t="0" r="0" b="0"/>
            <wp:docPr id="5" name="Picture 2" descr=":Comp Science:CSCI 4308:Releases:datacus:images:datacus_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omp Science:CSCI 4308:Releases:datacus:images:datacus_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19" cy="358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5A" w:rsidRPr="00CE6F00" w:rsidRDefault="007A33CC" w:rsidP="008808BA">
      <w:pPr>
        <w:spacing w:before="120"/>
        <w:ind w:left="900"/>
        <w:jc w:val="center"/>
        <w:rPr>
          <w:rFonts w:ascii="Times New Roman" w:hAnsi="Times New Roman"/>
          <w:sz w:val="20"/>
        </w:rPr>
      </w:pPr>
      <w:r w:rsidRPr="00CE6F00">
        <w:rPr>
          <w:rFonts w:ascii="Times New Roman" w:hAnsi="Times New Roman"/>
          <w:sz w:val="20"/>
        </w:rPr>
        <w:t>Figure 2. User Interface Mock-Up</w:t>
      </w:r>
    </w:p>
    <w:p w:rsidR="00895B52" w:rsidRDefault="00771F7C" w:rsidP="00304DB1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1" w:name="_Toc149384481"/>
      <w:r w:rsidRPr="00771F7C">
        <w:rPr>
          <w:rFonts w:ascii="Georgia" w:hAnsi="Georgia"/>
          <w:b w:val="0"/>
          <w:i/>
          <w:color w:val="auto"/>
        </w:rPr>
        <w:t>General</w:t>
      </w:r>
      <w:bookmarkEnd w:id="21"/>
    </w:p>
    <w:p w:rsidR="00895B52" w:rsidRPr="00DF1A97" w:rsidRDefault="00895B52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English </w:t>
      </w:r>
      <w:r w:rsidR="009C5497">
        <w:rPr>
          <w:color w:val="000000"/>
          <w:sz w:val="24"/>
        </w:rPr>
        <w:t>supported as the primary language</w:t>
      </w:r>
    </w:p>
    <w:p w:rsidR="00895B52" w:rsidRPr="00C01A8E" w:rsidRDefault="00895B52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Targeted toward business users</w:t>
      </w:r>
    </w:p>
    <w:p w:rsidR="00895B52" w:rsidRPr="00DF1A97" w:rsidRDefault="009C5497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Users</w:t>
      </w:r>
      <w:r w:rsidR="00895B52">
        <w:rPr>
          <w:color w:val="000000"/>
          <w:sz w:val="24"/>
        </w:rPr>
        <w:t xml:space="preserve"> have a visual reference indication communication between software and database</w:t>
      </w:r>
    </w:p>
    <w:p w:rsidR="00895B52" w:rsidRPr="00DF1A97" w:rsidRDefault="009C5497" w:rsidP="00FF0E51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Users </w:t>
      </w:r>
      <w:r w:rsidR="00895B52">
        <w:rPr>
          <w:color w:val="000000"/>
          <w:sz w:val="24"/>
        </w:rPr>
        <w:t>notified of any diagnostic or run time errors such as:</w:t>
      </w:r>
    </w:p>
    <w:p w:rsidR="00093D0D" w:rsidRPr="00093D0D" w:rsidRDefault="00895B52" w:rsidP="00FF0E51">
      <w:pPr>
        <w:pStyle w:val="Style-3"/>
        <w:numPr>
          <w:ilvl w:val="1"/>
          <w:numId w:val="15"/>
        </w:numPr>
        <w:spacing w:after="60"/>
        <w:ind w:left="288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Cannot connect to database</w:t>
      </w:r>
    </w:p>
    <w:p w:rsidR="00771F7C" w:rsidRPr="00895B52" w:rsidRDefault="00093D0D" w:rsidP="00093D0D">
      <w:pPr>
        <w:pStyle w:val="Style-3"/>
        <w:numPr>
          <w:ilvl w:val="0"/>
          <w:numId w:val="15"/>
        </w:numPr>
        <w:spacing w:after="60"/>
        <w:ind w:left="234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>Home menu will include options that are typically associated with a home menu in a software’s interface (exact items to be determined as development occurs)</w:t>
      </w:r>
    </w:p>
    <w:p w:rsidR="00895B52" w:rsidRDefault="00771F7C" w:rsidP="00093D0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2" w:name="_Toc149384482"/>
      <w:r w:rsidRPr="00771F7C">
        <w:rPr>
          <w:rFonts w:ascii="Georgia" w:hAnsi="Georgia"/>
          <w:b w:val="0"/>
          <w:i/>
          <w:color w:val="auto"/>
        </w:rPr>
        <w:t>Gestures</w:t>
      </w:r>
      <w:bookmarkEnd w:id="22"/>
    </w:p>
    <w:p w:rsidR="00895B52" w:rsidRDefault="00895B52" w:rsidP="00093D0D">
      <w:pPr>
        <w:pStyle w:val="Style-3"/>
        <w:keepNext/>
        <w:numPr>
          <w:ilvl w:val="0"/>
          <w:numId w:val="1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Input method through multi-touch touchscreen monitors</w:t>
      </w:r>
    </w:p>
    <w:p w:rsidR="00895B52" w:rsidRDefault="00895B52" w:rsidP="00093D0D">
      <w:pPr>
        <w:pStyle w:val="Style-3"/>
        <w:keepNext/>
        <w:numPr>
          <w:ilvl w:val="0"/>
          <w:numId w:val="1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Takes advantage of previous gestures implemented by other multi-touch devices such as:</w:t>
      </w:r>
    </w:p>
    <w:p w:rsidR="00895B52" w:rsidRDefault="00895B52" w:rsidP="00093D0D">
      <w:pPr>
        <w:pStyle w:val="Style-3"/>
        <w:keepNext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Pinch</w:t>
      </w:r>
    </w:p>
    <w:p w:rsidR="00895B52" w:rsidRDefault="00895B52" w:rsidP="00093D0D">
      <w:pPr>
        <w:pStyle w:val="Style-3"/>
        <w:keepNext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Swipe</w:t>
      </w:r>
    </w:p>
    <w:p w:rsidR="00CE6F00" w:rsidRDefault="00895B52" w:rsidP="00FF0E51">
      <w:pPr>
        <w:pStyle w:val="Style-3"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Drag &amp; Drop</w:t>
      </w:r>
    </w:p>
    <w:p w:rsidR="00895B52" w:rsidRDefault="00CE6F00" w:rsidP="00FF0E51">
      <w:pPr>
        <w:pStyle w:val="Style-3"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Double Tap</w:t>
      </w:r>
    </w:p>
    <w:p w:rsidR="00895B52" w:rsidRDefault="00895B52" w:rsidP="00FF0E51">
      <w:pPr>
        <w:pStyle w:val="Style-3"/>
        <w:numPr>
          <w:ilvl w:val="1"/>
          <w:numId w:val="16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Flick</w:t>
      </w:r>
    </w:p>
    <w:p w:rsidR="00771F7C" w:rsidRPr="00895B52" w:rsidRDefault="00895B52" w:rsidP="00FF0E51">
      <w:pPr>
        <w:pStyle w:val="Style-3"/>
        <w:numPr>
          <w:ilvl w:val="0"/>
          <w:numId w:val="1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Includes new gestures that are intuitive to users for manipulating graphical data (</w:t>
      </w:r>
      <w:r w:rsidR="009C5497">
        <w:rPr>
          <w:color w:val="000000"/>
          <w:sz w:val="24"/>
        </w:rPr>
        <w:t>gestures to be determined later and require extensive user input and testing to be considered “intuitive”)</w:t>
      </w:r>
    </w:p>
    <w:p w:rsidR="00125B1C" w:rsidRDefault="00125B1C" w:rsidP="00125B1C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3" w:name="_Toc149384483"/>
      <w:r w:rsidRPr="00DD2E10">
        <w:rPr>
          <w:rFonts w:ascii="Georgia" w:hAnsi="Georgia"/>
          <w:b w:val="0"/>
          <w:i/>
          <w:color w:val="auto"/>
        </w:rPr>
        <w:t>Selection</w:t>
      </w:r>
      <w:bookmarkEnd w:id="23"/>
    </w:p>
    <w:p w:rsidR="00125B1C" w:rsidRDefault="00125B1C" w:rsidP="00125B1C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Ability to select or deselect single items by tapping on them or tapping multiple items in a sequence</w:t>
      </w:r>
    </w:p>
    <w:p w:rsidR="00125B1C" w:rsidRPr="00125B1C" w:rsidRDefault="00125B1C" w:rsidP="00125B1C">
      <w:pPr>
        <w:pStyle w:val="Style-3"/>
        <w:numPr>
          <w:ilvl w:val="0"/>
          <w:numId w:val="1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Ability to grab an entire selected group by dragging one of the selected items</w:t>
      </w:r>
    </w:p>
    <w:p w:rsidR="00895B52" w:rsidRDefault="00771F7C" w:rsidP="00304DB1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4" w:name="_Toc149384484"/>
      <w:r w:rsidRPr="00771F7C">
        <w:rPr>
          <w:rFonts w:ascii="Georgia" w:hAnsi="Georgia"/>
          <w:b w:val="0"/>
          <w:i/>
          <w:color w:val="auto"/>
        </w:rPr>
        <w:t>Option Menus</w:t>
      </w:r>
      <w:bookmarkEnd w:id="24"/>
    </w:p>
    <w:p w:rsidR="00895B52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 menu that gives the user the ability to choose different options of a certain object</w:t>
      </w:r>
    </w:p>
    <w:p w:rsidR="00895B52" w:rsidRPr="000456CD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Activated by the right click </w:t>
      </w:r>
      <w:r w:rsidR="00F50267">
        <w:rPr>
          <w:color w:val="000000"/>
          <w:sz w:val="24"/>
        </w:rPr>
        <w:t>gesture (an extended push, touch and hold)</w:t>
      </w:r>
    </w:p>
    <w:p w:rsidR="00895B52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Graphically represented by a radial menu to give users options such as: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Color change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Zoom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Drill Down (through data)</w:t>
      </w:r>
    </w:p>
    <w:p w:rsidR="00895B52" w:rsidRDefault="00895B52" w:rsidP="00FF0E51">
      <w:pPr>
        <w:pStyle w:val="Style-3"/>
        <w:numPr>
          <w:ilvl w:val="1"/>
          <w:numId w:val="17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Drill Up (through data)</w:t>
      </w:r>
    </w:p>
    <w:p w:rsidR="00721560" w:rsidRPr="00895B52" w:rsidRDefault="00895B52" w:rsidP="00FF0E51">
      <w:pPr>
        <w:pStyle w:val="Style-3"/>
        <w:numPr>
          <w:ilvl w:val="0"/>
          <w:numId w:val="1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All options </w:t>
      </w:r>
      <w:r w:rsidR="009C5497">
        <w:rPr>
          <w:color w:val="000000"/>
          <w:sz w:val="24"/>
        </w:rPr>
        <w:t>to be</w:t>
      </w:r>
      <w:r>
        <w:rPr>
          <w:color w:val="000000"/>
          <w:sz w:val="24"/>
        </w:rPr>
        <w:t xml:space="preserve"> determined throughout</w:t>
      </w:r>
      <w:r w:rsidR="009C5497">
        <w:rPr>
          <w:color w:val="000000"/>
          <w:sz w:val="24"/>
        </w:rPr>
        <w:t xml:space="preserve"> the</w:t>
      </w:r>
      <w:r>
        <w:rPr>
          <w:color w:val="000000"/>
          <w:sz w:val="24"/>
        </w:rPr>
        <w:t xml:space="preserve"> development</w:t>
      </w:r>
      <w:r w:rsidR="009C5497">
        <w:rPr>
          <w:color w:val="000000"/>
          <w:sz w:val="24"/>
        </w:rPr>
        <w:t xml:space="preserve"> process</w:t>
      </w:r>
    </w:p>
    <w:p w:rsidR="00895B52" w:rsidRDefault="00771F7C" w:rsidP="00304DB1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5" w:name="_Toc149384485"/>
      <w:r w:rsidRPr="00771F7C">
        <w:rPr>
          <w:rFonts w:ascii="Georgia" w:hAnsi="Georgia"/>
          <w:b w:val="0"/>
          <w:i/>
          <w:color w:val="auto"/>
        </w:rPr>
        <w:t>Trash Can</w:t>
      </w:r>
      <w:bookmarkEnd w:id="25"/>
    </w:p>
    <w:p w:rsidR="00895B52" w:rsidRDefault="00895B52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Allows users to drag any item, set of items, or panel of items into the trash to remove the information from the visualization</w:t>
      </w:r>
    </w:p>
    <w:p w:rsidR="00895B52" w:rsidRDefault="009C5497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</w:t>
      </w:r>
      <w:r w:rsidR="00895B52">
        <w:rPr>
          <w:color w:val="000000"/>
          <w:sz w:val="24"/>
        </w:rPr>
        <w:t>ccomplished by “dragging and dropping” selected items into a trash can icon (location to be determined through user testing)</w:t>
      </w:r>
    </w:p>
    <w:p w:rsidR="00895B52" w:rsidRDefault="00895B52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Should not delay between finger drag and icon (item) drag. Motion should appear fluid on screen</w:t>
      </w:r>
    </w:p>
    <w:p w:rsidR="00771F7C" w:rsidRPr="00895B52" w:rsidRDefault="009C5497" w:rsidP="00FF0E51">
      <w:pPr>
        <w:pStyle w:val="Style-3"/>
        <w:numPr>
          <w:ilvl w:val="0"/>
          <w:numId w:val="18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After removal the server</w:t>
      </w:r>
      <w:r w:rsidR="00895B52">
        <w:rPr>
          <w:color w:val="000000"/>
          <w:sz w:val="24"/>
        </w:rPr>
        <w:t xml:space="preserve"> reload</w:t>
      </w:r>
      <w:r>
        <w:rPr>
          <w:color w:val="000000"/>
          <w:sz w:val="24"/>
        </w:rPr>
        <w:t>s</w:t>
      </w:r>
      <w:r w:rsidR="00895B52">
        <w:rPr>
          <w:color w:val="000000"/>
          <w:sz w:val="24"/>
        </w:rPr>
        <w:t xml:space="preserve"> information into visualization to represent a new presentation of the data</w:t>
      </w:r>
    </w:p>
    <w:p w:rsidR="00FF0E51" w:rsidRDefault="00771F7C" w:rsidP="00093D0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6" w:name="_Toc149384486"/>
      <w:r w:rsidRPr="00771F7C">
        <w:rPr>
          <w:rFonts w:ascii="Georgia" w:hAnsi="Georgia"/>
          <w:b w:val="0"/>
          <w:i/>
          <w:color w:val="auto"/>
        </w:rPr>
        <w:t>Four Panels</w:t>
      </w:r>
      <w:bookmarkEnd w:id="26"/>
    </w:p>
    <w:p w:rsidR="00771F7C" w:rsidRPr="00FF0E51" w:rsidRDefault="00FF0E51" w:rsidP="00093D0D">
      <w:pPr>
        <w:keepNext/>
        <w:ind w:left="18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There are four primarily panels required for the user to interact with the system which are described below</w:t>
      </w:r>
    </w:p>
    <w:p w:rsidR="00895B52" w:rsidRDefault="00771F7C" w:rsidP="00093D0D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Paging Panel</w:t>
      </w:r>
    </w:p>
    <w:p w:rsidR="00F50267" w:rsidRDefault="00F50267" w:rsidP="00F50267">
      <w:pPr>
        <w:pStyle w:val="Style-3"/>
        <w:numPr>
          <w:ilvl w:val="0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Roulette wheels</w:t>
      </w:r>
    </w:p>
    <w:p w:rsidR="00F50267" w:rsidRDefault="00F50267" w:rsidP="00F50267">
      <w:pPr>
        <w:pStyle w:val="Style-3"/>
        <w:numPr>
          <w:ilvl w:val="1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Can include a single level, or multiple levels from same or different dimensions</w:t>
      </w:r>
    </w:p>
    <w:p w:rsidR="00F50267" w:rsidRDefault="00F50267" w:rsidP="00F50267">
      <w:pPr>
        <w:pStyle w:val="Style-3"/>
        <w:numPr>
          <w:ilvl w:val="1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Can be Time Dimensions, or other dimensions</w:t>
      </w:r>
    </w:p>
    <w:p w:rsidR="00F50267" w:rsidRDefault="00F50267" w:rsidP="00F50267">
      <w:pPr>
        <w:pStyle w:val="Style-3"/>
        <w:numPr>
          <w:ilvl w:val="1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If multiple levels in the same dimension are select</w:t>
      </w:r>
      <w:r>
        <w:rPr>
          <w:color w:val="000000"/>
          <w:sz w:val="24"/>
        </w:rPr>
        <w:t>ed</w:t>
      </w:r>
      <w:r w:rsidRPr="00F50267">
        <w:rPr>
          <w:color w:val="000000"/>
          <w:sz w:val="24"/>
        </w:rPr>
        <w:t xml:space="preserve"> (say, Year and Month) then moving the Year wheel to 2008 will adjust the Month wheel so it h</w:t>
      </w:r>
      <w:r>
        <w:rPr>
          <w:color w:val="000000"/>
          <w:sz w:val="24"/>
        </w:rPr>
        <w:t xml:space="preserve">as only the months under 2008. </w:t>
      </w:r>
      <w:r w:rsidRPr="00F50267">
        <w:rPr>
          <w:color w:val="000000"/>
          <w:sz w:val="24"/>
        </w:rPr>
        <w:t>This is similar to the Toolbar picker.</w:t>
      </w:r>
    </w:p>
    <w:p w:rsidR="00895B52" w:rsidRPr="00F50267" w:rsidRDefault="00895B52" w:rsidP="00F50267">
      <w:pPr>
        <w:pStyle w:val="Style-3"/>
        <w:numPr>
          <w:ilvl w:val="0"/>
          <w:numId w:val="31"/>
        </w:numPr>
        <w:tabs>
          <w:tab w:val="left" w:pos="3690"/>
        </w:tabs>
        <w:suppressAutoHyphens/>
        <w:spacing w:after="60"/>
        <w:jc w:val="both"/>
        <w:rPr>
          <w:color w:val="000000"/>
          <w:sz w:val="24"/>
        </w:rPr>
      </w:pPr>
      <w:r w:rsidRPr="00F50267">
        <w:rPr>
          <w:color w:val="000000"/>
          <w:sz w:val="24"/>
        </w:rPr>
        <w:t>Play (go) Button (ideal stretch for scope of project)</w:t>
      </w:r>
    </w:p>
    <w:p w:rsidR="00895B52" w:rsidRDefault="00895B52" w:rsidP="00FF0E51">
      <w:pPr>
        <w:pStyle w:val="Style-3"/>
        <w:keepNext/>
        <w:numPr>
          <w:ilvl w:val="1"/>
          <w:numId w:val="19"/>
        </w:numPr>
        <w:spacing w:after="60"/>
        <w:ind w:left="3690"/>
        <w:jc w:val="both"/>
        <w:rPr>
          <w:color w:val="000000"/>
          <w:sz w:val="24"/>
        </w:rPr>
      </w:pPr>
      <w:r>
        <w:rPr>
          <w:color w:val="000000"/>
          <w:sz w:val="24"/>
        </w:rPr>
        <w:t>Enabled only if one level is selected on paging panel</w:t>
      </w:r>
    </w:p>
    <w:p w:rsidR="00895B52" w:rsidRDefault="00895B52" w:rsidP="00FF0E51">
      <w:pPr>
        <w:pStyle w:val="Style-3"/>
        <w:keepNext/>
        <w:numPr>
          <w:ilvl w:val="1"/>
          <w:numId w:val="19"/>
        </w:numPr>
        <w:spacing w:after="60"/>
        <w:ind w:left="3690"/>
        <w:jc w:val="both"/>
        <w:rPr>
          <w:color w:val="000000"/>
          <w:sz w:val="24"/>
        </w:rPr>
      </w:pPr>
      <w:r>
        <w:rPr>
          <w:color w:val="000000"/>
          <w:sz w:val="24"/>
        </w:rPr>
        <w:t>Pressing play grabs all information from the database for the time period and product selected (next 30 objects)</w:t>
      </w:r>
    </w:p>
    <w:p w:rsidR="00895B52" w:rsidRDefault="00895B52" w:rsidP="00E702FB">
      <w:pPr>
        <w:pStyle w:val="Style-3"/>
        <w:keepNext/>
        <w:numPr>
          <w:ilvl w:val="1"/>
          <w:numId w:val="19"/>
        </w:numPr>
        <w:spacing w:after="60"/>
        <w:ind w:left="3690"/>
        <w:jc w:val="both"/>
        <w:rPr>
          <w:color w:val="000000"/>
          <w:sz w:val="24"/>
        </w:rPr>
      </w:pPr>
      <w:r>
        <w:rPr>
          <w:color w:val="000000"/>
          <w:sz w:val="24"/>
        </w:rPr>
        <w:t>Represented as a pause button during processing</w:t>
      </w:r>
    </w:p>
    <w:p w:rsidR="00771F7C" w:rsidRPr="00895B52" w:rsidRDefault="00895B52" w:rsidP="00FF0E51">
      <w:pPr>
        <w:pStyle w:val="Style-3"/>
        <w:numPr>
          <w:ilvl w:val="2"/>
          <w:numId w:val="19"/>
        </w:numPr>
        <w:spacing w:after="60"/>
        <w:ind w:left="4230"/>
        <w:jc w:val="both"/>
        <w:rPr>
          <w:color w:val="000000"/>
          <w:sz w:val="24"/>
        </w:rPr>
      </w:pPr>
      <w:r>
        <w:rPr>
          <w:color w:val="000000"/>
          <w:sz w:val="24"/>
        </w:rPr>
        <w:t>Include option to go forward and back (frame by frame)</w:t>
      </w:r>
    </w:p>
    <w:p w:rsidR="00895B52" w:rsidRDefault="00771F7C" w:rsidP="00FF0E51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Series Panel</w:t>
      </w:r>
    </w:p>
    <w:p w:rsidR="00777107" w:rsidRDefault="00777107" w:rsidP="00FF0E51">
      <w:pPr>
        <w:pStyle w:val="Style-3"/>
        <w:numPr>
          <w:ilvl w:val="0"/>
          <w:numId w:val="21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Represents information </w:t>
      </w:r>
      <w:r w:rsidR="009C5497">
        <w:rPr>
          <w:color w:val="000000"/>
          <w:sz w:val="24"/>
        </w:rPr>
        <w:t xml:space="preserve">comparable by users </w:t>
      </w:r>
      <w:r>
        <w:rPr>
          <w:color w:val="000000"/>
          <w:sz w:val="24"/>
        </w:rPr>
        <w:t>(time, profit, etc.)</w:t>
      </w:r>
    </w:p>
    <w:p w:rsidR="00777107" w:rsidRDefault="00777107" w:rsidP="00FF0E51">
      <w:pPr>
        <w:pStyle w:val="Style-3"/>
        <w:numPr>
          <w:ilvl w:val="0"/>
          <w:numId w:val="21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Picked from wheel on the “picker” </w:t>
      </w:r>
    </w:p>
    <w:p w:rsidR="00F50267" w:rsidRPr="00777107" w:rsidRDefault="00F50267" w:rsidP="00FF0E51">
      <w:pPr>
        <w:pStyle w:val="Style-3"/>
        <w:numPr>
          <w:ilvl w:val="0"/>
          <w:numId w:val="21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These are the items retrieved from the OLAP database</w:t>
      </w:r>
    </w:p>
    <w:p w:rsidR="00895B52" w:rsidRDefault="00771F7C" w:rsidP="00FF0E51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Categories Panel</w:t>
      </w:r>
    </w:p>
    <w:p w:rsidR="00777107" w:rsidRDefault="00815DA8" w:rsidP="00FF0E51">
      <w:pPr>
        <w:pStyle w:val="Style-3"/>
        <w:numPr>
          <w:ilvl w:val="0"/>
          <w:numId w:val="20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Comparable</w:t>
      </w:r>
      <w:r w:rsidR="00777107">
        <w:rPr>
          <w:color w:val="000000"/>
          <w:sz w:val="24"/>
        </w:rPr>
        <w:t xml:space="preserve"> items can be dragged onto this bar</w:t>
      </w:r>
    </w:p>
    <w:p w:rsidR="00777107" w:rsidRDefault="00777107" w:rsidP="00FF0E51">
      <w:pPr>
        <w:pStyle w:val="Style-3"/>
        <w:numPr>
          <w:ilvl w:val="0"/>
          <w:numId w:val="20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Picked from child-parent chart inside the “picker” (see picker description below)</w:t>
      </w:r>
    </w:p>
    <w:p w:rsidR="00777107" w:rsidRPr="00895B52" w:rsidRDefault="00777107" w:rsidP="00FF0E51">
      <w:pPr>
        <w:pStyle w:val="Style-3"/>
        <w:numPr>
          <w:ilvl w:val="0"/>
          <w:numId w:val="20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These are the items retrieved from the OLAP database</w:t>
      </w:r>
    </w:p>
    <w:p w:rsidR="00895B52" w:rsidRDefault="00771F7C" w:rsidP="00FF0E51">
      <w:pPr>
        <w:pStyle w:val="Heading4"/>
        <w:ind w:left="2610"/>
        <w:rPr>
          <w:rFonts w:ascii="Georgia" w:hAnsi="Georgia"/>
          <w:b w:val="0"/>
          <w:i w:val="0"/>
          <w:color w:val="auto"/>
        </w:rPr>
      </w:pPr>
      <w:r w:rsidRPr="00771F7C">
        <w:rPr>
          <w:rFonts w:ascii="Georgia" w:hAnsi="Georgia"/>
          <w:b w:val="0"/>
          <w:i w:val="0"/>
          <w:color w:val="auto"/>
        </w:rPr>
        <w:t>Measure Panel</w:t>
      </w:r>
    </w:p>
    <w:p w:rsidR="00895B52" w:rsidRDefault="00895B52" w:rsidP="00FF0E51">
      <w:pPr>
        <w:pStyle w:val="Style-3"/>
        <w:numPr>
          <w:ilvl w:val="0"/>
          <w:numId w:val="22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Represents quantity of numbers</w:t>
      </w:r>
    </w:p>
    <w:p w:rsidR="00895B52" w:rsidRDefault="00895B52" w:rsidP="00FF0E51">
      <w:pPr>
        <w:pStyle w:val="Style-3"/>
        <w:numPr>
          <w:ilvl w:val="0"/>
          <w:numId w:val="22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Not able to drag items onto this panel</w:t>
      </w:r>
    </w:p>
    <w:p w:rsidR="006D6A71" w:rsidRDefault="006D6A71" w:rsidP="00FF0E51">
      <w:pPr>
        <w:pStyle w:val="Style-3"/>
        <w:numPr>
          <w:ilvl w:val="0"/>
          <w:numId w:val="22"/>
        </w:numPr>
        <w:spacing w:after="60"/>
        <w:ind w:left="3150"/>
        <w:jc w:val="both"/>
        <w:rPr>
          <w:color w:val="000000"/>
          <w:sz w:val="24"/>
        </w:rPr>
      </w:pPr>
      <w:r>
        <w:rPr>
          <w:color w:val="000000"/>
          <w:sz w:val="24"/>
        </w:rPr>
        <w:t>Should have some way to select which measure to visualize (such as Total Sales, or Average Sale Price)</w:t>
      </w:r>
    </w:p>
    <w:p w:rsidR="00057B8D" w:rsidRDefault="00F72C66" w:rsidP="00057B8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7" w:name="_Toc149384487"/>
      <w:r>
        <w:rPr>
          <w:rFonts w:ascii="Georgia" w:hAnsi="Georgia"/>
          <w:b w:val="0"/>
          <w:i/>
          <w:color w:val="auto"/>
        </w:rPr>
        <w:t>Picker</w:t>
      </w:r>
      <w:bookmarkEnd w:id="27"/>
    </w:p>
    <w:p w:rsidR="00057B8D" w:rsidRDefault="00057B8D" w:rsidP="00057B8D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bookmarkStart w:id="28" w:name="_Toc147476065"/>
      <w:r>
        <w:rPr>
          <w:color w:val="000000"/>
          <w:sz w:val="24"/>
        </w:rPr>
        <w:t>Expands over the graphing area to give the user a central location for deciding what data should be included in the visualization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Collapsible animation for both expanding and closing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Be expanded and closed by a “flicking” gesture</w:t>
      </w:r>
    </w:p>
    <w:p w:rsidR="00057B8D" w:rsidRDefault="00057B8D" w:rsidP="00057B8D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Semi-transparent to allow user to still be able to view the chart/graph under it</w:t>
      </w:r>
    </w:p>
    <w:p w:rsidR="00057B8D" w:rsidRDefault="00057B8D" w:rsidP="00E702FB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When expanded have a circular “dimension” selection attached to one side (top or side)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Allows users to select what categories they want to see about their data 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Drag these options into the “Series Panel”</w:t>
      </w:r>
      <w:r w:rsidR="00EF655A">
        <w:rPr>
          <w:color w:val="000000"/>
          <w:sz w:val="24"/>
        </w:rPr>
        <w:t>, “Category Panel”, or “Paging Panel”</w:t>
      </w:r>
    </w:p>
    <w:p w:rsidR="00057B8D" w:rsidRDefault="00057B8D" w:rsidP="00E702FB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Able to flip through dimension options by rotating a wheel </w:t>
      </w:r>
    </w:p>
    <w:p w:rsidR="00057B8D" w:rsidRDefault="00057B8D" w:rsidP="00057B8D">
      <w:pPr>
        <w:pStyle w:val="Style-3"/>
        <w:numPr>
          <w:ilvl w:val="2"/>
          <w:numId w:val="24"/>
        </w:numPr>
        <w:spacing w:after="60"/>
        <w:ind w:left="3420"/>
        <w:jc w:val="both"/>
        <w:rPr>
          <w:color w:val="000000"/>
          <w:sz w:val="24"/>
        </w:rPr>
      </w:pPr>
      <w:r>
        <w:rPr>
          <w:color w:val="000000"/>
          <w:sz w:val="24"/>
        </w:rPr>
        <w:t>The categories are attached to the Toolbar</w:t>
      </w:r>
    </w:p>
    <w:p w:rsidR="00057B8D" w:rsidRPr="0073623C" w:rsidRDefault="00057B8D" w:rsidP="00057B8D">
      <w:pPr>
        <w:pStyle w:val="Style-3"/>
        <w:numPr>
          <w:ilvl w:val="2"/>
          <w:numId w:val="24"/>
        </w:numPr>
        <w:spacing w:after="60"/>
        <w:ind w:left="3420"/>
        <w:jc w:val="both"/>
        <w:rPr>
          <w:color w:val="000000"/>
          <w:sz w:val="24"/>
        </w:rPr>
      </w:pPr>
      <w:r>
        <w:rPr>
          <w:color w:val="000000"/>
          <w:sz w:val="24"/>
        </w:rPr>
        <w:t>When flipping through dimensions, 2D tree updates to new available data</w:t>
      </w:r>
    </w:p>
    <w:p w:rsidR="00057B8D" w:rsidRDefault="00057B8D" w:rsidP="00E702FB">
      <w:pPr>
        <w:pStyle w:val="Style-3"/>
        <w:numPr>
          <w:ilvl w:val="0"/>
          <w:numId w:val="24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2D trees used to allow for choosing what data from the user’s database will be added to the report. </w:t>
      </w:r>
    </w:p>
    <w:p w:rsidR="00057B8D" w:rsidRDefault="00057B8D" w:rsidP="00057B8D">
      <w:pPr>
        <w:pStyle w:val="Style-3"/>
        <w:numPr>
          <w:ilvl w:val="1"/>
          <w:numId w:val="24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Only items at the same level of the trees can be chosen for comparison (can’t compare parent and child nodes together)</w:t>
      </w:r>
    </w:p>
    <w:p w:rsidR="00895B52" w:rsidRPr="00477222" w:rsidRDefault="00477222" w:rsidP="00477222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29" w:name="_Toc149384488"/>
      <w:bookmarkEnd w:id="28"/>
      <w:r>
        <w:rPr>
          <w:rFonts w:ascii="Georgia" w:hAnsi="Georgia"/>
          <w:b w:val="0"/>
          <w:i/>
          <w:color w:val="auto"/>
        </w:rPr>
        <w:t xml:space="preserve">“Sets” </w:t>
      </w:r>
      <w:r w:rsidRPr="00477222">
        <w:rPr>
          <w:rFonts w:ascii="Georgia" w:hAnsi="Georgia"/>
          <w:b w:val="0"/>
          <w:color w:val="auto"/>
          <w:sz w:val="20"/>
        </w:rPr>
        <w:t>(Ideal stretch for project)</w:t>
      </w:r>
      <w:bookmarkEnd w:id="29"/>
    </w:p>
    <w:p w:rsidR="00895B52" w:rsidRDefault="00477222" w:rsidP="00E702FB">
      <w:pPr>
        <w:pStyle w:val="Style-3"/>
        <w:numPr>
          <w:ilvl w:val="0"/>
          <w:numId w:val="2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“Sets” Creator 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Folders of commonly selected items for visualization data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Drop items from panels or from picker into a folder icon on toolbar to create a set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ind w:left="2880"/>
        <w:jc w:val="both"/>
        <w:rPr>
          <w:color w:val="000000"/>
          <w:sz w:val="24"/>
        </w:rPr>
      </w:pPr>
      <w:r>
        <w:rPr>
          <w:color w:val="000000"/>
          <w:sz w:val="24"/>
        </w:rPr>
        <w:t>Keyboard (virtual or physical) required to save the set as a name</w:t>
      </w:r>
    </w:p>
    <w:p w:rsidR="00895B52" w:rsidRDefault="00477222" w:rsidP="00E702FB">
      <w:pPr>
        <w:pStyle w:val="Style-3"/>
        <w:numPr>
          <w:ilvl w:val="0"/>
          <w:numId w:val="23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“Sets” Manipulator 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Expandable menu to allow choosing a previously saved set</w:t>
      </w:r>
    </w:p>
    <w:p w:rsidR="00895B52" w:rsidRDefault="00895B52" w:rsidP="00FF0E51">
      <w:pPr>
        <w:pStyle w:val="Style-3"/>
        <w:numPr>
          <w:ilvl w:val="1"/>
          <w:numId w:val="23"/>
        </w:numPr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Editable based on right click equivalent gesture (to be determined later)</w:t>
      </w:r>
    </w:p>
    <w:p w:rsidR="00771F7C" w:rsidRPr="00477222" w:rsidRDefault="00895B52" w:rsidP="00FF0E51">
      <w:pPr>
        <w:pStyle w:val="Style-3"/>
        <w:numPr>
          <w:ilvl w:val="1"/>
          <w:numId w:val="23"/>
        </w:numPr>
        <w:spacing w:after="60"/>
        <w:jc w:val="both"/>
        <w:rPr>
          <w:color w:val="000000"/>
          <w:sz w:val="24"/>
        </w:rPr>
      </w:pPr>
      <w:r>
        <w:rPr>
          <w:color w:val="000000"/>
          <w:sz w:val="24"/>
        </w:rPr>
        <w:t>Paging panel and series panel flip to display all items in the set and the “Picker” expands to allow for adding new items into the set</w:t>
      </w:r>
    </w:p>
    <w:p w:rsidR="004338CF" w:rsidRDefault="00D169C8" w:rsidP="00093D0D">
      <w:pPr>
        <w:pStyle w:val="Heading2"/>
        <w:keepNext w:val="0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bookmarkStart w:id="30" w:name="_Toc149384489"/>
      <w:r w:rsidRPr="00D169C8">
        <w:rPr>
          <w:rFonts w:ascii="Georgia" w:hAnsi="Georgia"/>
          <w:color w:val="auto"/>
        </w:rPr>
        <w:t>Documentation</w:t>
      </w:r>
      <w:bookmarkEnd w:id="30"/>
    </w:p>
    <w:p w:rsidR="00D169C8" w:rsidRPr="00BE2FBB" w:rsidRDefault="004338CF" w:rsidP="008808BA">
      <w:pPr>
        <w:spacing w:before="120"/>
        <w:ind w:left="900"/>
        <w:jc w:val="both"/>
        <w:rPr>
          <w:rFonts w:ascii="Times New Roman" w:hAnsi="Times New Roman"/>
        </w:rPr>
      </w:pPr>
      <w:r w:rsidRPr="00BE2FBB">
        <w:rPr>
          <w:rFonts w:ascii="Times New Roman" w:hAnsi="Times New Roman"/>
        </w:rPr>
        <w:t>These requirements specify the documentation, both documents and presentations, that will be provided and how it will be created.</w:t>
      </w:r>
    </w:p>
    <w:p w:rsidR="00D169C8" w:rsidRDefault="00D169C8" w:rsidP="00093D0D">
      <w:pPr>
        <w:pStyle w:val="Heading3"/>
        <w:keepNext w:val="0"/>
        <w:ind w:left="1800"/>
        <w:rPr>
          <w:rFonts w:ascii="Georgia" w:hAnsi="Georgia"/>
          <w:b w:val="0"/>
          <w:i/>
          <w:color w:val="auto"/>
        </w:rPr>
      </w:pPr>
      <w:bookmarkStart w:id="31" w:name="_Toc149384490"/>
      <w:r w:rsidRPr="00D169C8">
        <w:rPr>
          <w:rFonts w:ascii="Georgia" w:hAnsi="Georgia"/>
          <w:b w:val="0"/>
          <w:i/>
          <w:color w:val="auto"/>
        </w:rPr>
        <w:t>Documents</w:t>
      </w:r>
      <w:bookmarkEnd w:id="31"/>
    </w:p>
    <w:p w:rsid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Specific content of each document will be determined later</w:t>
      </w:r>
    </w:p>
    <w:p w:rsid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Development documents: Requirements, Design, Test Plan, Release Notes</w:t>
      </w:r>
    </w:p>
    <w:p w:rsid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User documents: User References, User Tutorials (Videos and Interactive Walkthroughs)</w:t>
      </w:r>
    </w:p>
    <w:p w:rsidR="00D169C8" w:rsidRPr="00D169C8" w:rsidRDefault="00D169C8" w:rsidP="00093D0D">
      <w:pPr>
        <w:pStyle w:val="Style-3"/>
        <w:numPr>
          <w:ilvl w:val="0"/>
          <w:numId w:val="25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Provide PDF, Word Documents, and printed versions of all documents</w:t>
      </w:r>
    </w:p>
    <w:p w:rsidR="00D169C8" w:rsidRDefault="00D169C8" w:rsidP="00093D0D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2" w:name="_Toc149384491"/>
      <w:r w:rsidRPr="00D169C8">
        <w:rPr>
          <w:rFonts w:ascii="Georgia" w:hAnsi="Georgia"/>
          <w:b w:val="0"/>
          <w:i/>
          <w:color w:val="auto"/>
        </w:rPr>
        <w:t>Presentations</w:t>
      </w:r>
      <w:bookmarkEnd w:id="32"/>
    </w:p>
    <w:p w:rsidR="00D169C8" w:rsidRDefault="00D169C8" w:rsidP="00093D0D">
      <w:pPr>
        <w:pStyle w:val="Style-3"/>
        <w:keepNext/>
        <w:numPr>
          <w:ilvl w:val="0"/>
          <w:numId w:val="2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Overview, State of the Project, Final Demo</w:t>
      </w:r>
    </w:p>
    <w:p w:rsidR="00D169C8" w:rsidRDefault="00D169C8" w:rsidP="00093D0D">
      <w:pPr>
        <w:pStyle w:val="Style-3"/>
        <w:keepNext/>
        <w:numPr>
          <w:ilvl w:val="0"/>
          <w:numId w:val="2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All presentations created in MS PowerPoint or Keynote</w:t>
      </w:r>
    </w:p>
    <w:p w:rsidR="00D169C8" w:rsidRPr="00D169C8" w:rsidRDefault="00D169C8" w:rsidP="00D169C8">
      <w:pPr>
        <w:pStyle w:val="Style-3"/>
        <w:numPr>
          <w:ilvl w:val="0"/>
          <w:numId w:val="26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Provide PDF and printed versions of all presentations</w:t>
      </w:r>
    </w:p>
    <w:p w:rsidR="00D169C8" w:rsidRDefault="00D169C8" w:rsidP="00D169C8">
      <w:pPr>
        <w:pStyle w:val="Heading3"/>
        <w:ind w:left="1800"/>
        <w:rPr>
          <w:rFonts w:ascii="Georgia" w:hAnsi="Georgia"/>
          <w:b w:val="0"/>
          <w:i/>
          <w:color w:val="auto"/>
        </w:rPr>
      </w:pPr>
      <w:bookmarkStart w:id="33" w:name="_Toc149384492"/>
      <w:r w:rsidRPr="00D169C8">
        <w:rPr>
          <w:rFonts w:ascii="Georgia" w:hAnsi="Georgia"/>
          <w:b w:val="0"/>
          <w:i/>
          <w:color w:val="auto"/>
        </w:rPr>
        <w:t>Wiki System</w:t>
      </w:r>
      <w:bookmarkEnd w:id="33"/>
    </w:p>
    <w:p w:rsidR="00D169C8" w:rsidRDefault="00D169C8" w:rsidP="00D169C8">
      <w:pPr>
        <w:pStyle w:val="Style-3"/>
        <w:numPr>
          <w:ilvl w:val="0"/>
          <w:numId w:val="2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English</w:t>
      </w:r>
    </w:p>
    <w:p w:rsidR="00D169C8" w:rsidRDefault="00D169C8" w:rsidP="00D169C8">
      <w:pPr>
        <w:pStyle w:val="Style-3"/>
        <w:numPr>
          <w:ilvl w:val="0"/>
          <w:numId w:val="2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Hosted Documentation and Help Files</w:t>
      </w:r>
    </w:p>
    <w:p w:rsidR="00D169C8" w:rsidRPr="00D169C8" w:rsidRDefault="00D169C8" w:rsidP="00D169C8">
      <w:pPr>
        <w:pStyle w:val="Style-3"/>
        <w:numPr>
          <w:ilvl w:val="0"/>
          <w:numId w:val="27"/>
        </w:numPr>
        <w:spacing w:after="60"/>
        <w:ind w:left="2340"/>
        <w:jc w:val="both"/>
        <w:rPr>
          <w:color w:val="000000"/>
          <w:sz w:val="24"/>
        </w:rPr>
      </w:pPr>
      <w:r>
        <w:rPr>
          <w:color w:val="000000"/>
          <w:sz w:val="24"/>
        </w:rPr>
        <w:t>Audiences for documentation: Troubleshooting and Tutorials</w:t>
      </w:r>
    </w:p>
    <w:p w:rsidR="004338CF" w:rsidRDefault="00D169C8" w:rsidP="00D169C8">
      <w:pPr>
        <w:pStyle w:val="Heading2"/>
        <w:pBdr>
          <w:bottom w:val="single" w:sz="4" w:space="1" w:color="auto"/>
        </w:pBdr>
        <w:ind w:left="900"/>
        <w:rPr>
          <w:rFonts w:ascii="Georgia" w:hAnsi="Georgia"/>
          <w:color w:val="auto"/>
        </w:rPr>
      </w:pPr>
      <w:bookmarkStart w:id="34" w:name="_Toc149384493"/>
      <w:r w:rsidRPr="00D169C8">
        <w:rPr>
          <w:rFonts w:ascii="Georgia" w:hAnsi="Georgia"/>
          <w:color w:val="auto"/>
        </w:rPr>
        <w:t>Release</w:t>
      </w:r>
      <w:bookmarkEnd w:id="34"/>
    </w:p>
    <w:p w:rsidR="00D169C8" w:rsidRPr="004338CF" w:rsidRDefault="004338CF" w:rsidP="008808BA">
      <w:pPr>
        <w:spacing w:before="120"/>
        <w:ind w:left="900"/>
        <w:jc w:val="both"/>
        <w:rPr>
          <w:rFonts w:ascii="Times New Roman" w:hAnsi="Times New Roman"/>
        </w:rPr>
      </w:pPr>
      <w:r w:rsidRPr="004338CF">
        <w:rPr>
          <w:rFonts w:ascii="Times New Roman" w:hAnsi="Times New Roman"/>
        </w:rPr>
        <w:t>Release requirements</w:t>
      </w:r>
      <w:r>
        <w:rPr>
          <w:rFonts w:ascii="Times New Roman" w:hAnsi="Times New Roman"/>
        </w:rPr>
        <w:t xml:space="preserve"> explain issues related to the release and delivery of the final product.</w:t>
      </w:r>
    </w:p>
    <w:p w:rsidR="00D169C8" w:rsidRDefault="00D169C8" w:rsidP="00FF0E51">
      <w:pPr>
        <w:pStyle w:val="Style-3"/>
        <w:numPr>
          <w:ilvl w:val="0"/>
          <w:numId w:val="28"/>
        </w:numPr>
        <w:spacing w:before="200" w:after="60"/>
        <w:ind w:left="1440"/>
        <w:jc w:val="both"/>
        <w:rPr>
          <w:color w:val="000000"/>
          <w:sz w:val="24"/>
        </w:rPr>
      </w:pPr>
      <w:r>
        <w:rPr>
          <w:color w:val="000000"/>
          <w:sz w:val="24"/>
        </w:rPr>
        <w:t>End-user releases provided as well as open-source code for developer release</w:t>
      </w:r>
    </w:p>
    <w:p w:rsidR="00D169C8" w:rsidRDefault="00D169C8" w:rsidP="00D169C8">
      <w:pPr>
        <w:pStyle w:val="Style-3"/>
        <w:numPr>
          <w:ilvl w:val="0"/>
          <w:numId w:val="28"/>
        </w:numPr>
        <w:spacing w:after="60"/>
        <w:ind w:left="1440"/>
        <w:jc w:val="both"/>
        <w:rPr>
          <w:color w:val="000000"/>
          <w:sz w:val="24"/>
        </w:rPr>
      </w:pPr>
      <w:r>
        <w:rPr>
          <w:color w:val="000000"/>
          <w:sz w:val="24"/>
        </w:rPr>
        <w:t>Files made available as .tgz and .zip files via Github</w:t>
      </w:r>
    </w:p>
    <w:p w:rsidR="00D169C8" w:rsidRPr="003345CC" w:rsidRDefault="00D169C8" w:rsidP="00D169C8">
      <w:pPr>
        <w:pStyle w:val="Style-3"/>
        <w:numPr>
          <w:ilvl w:val="0"/>
          <w:numId w:val="28"/>
        </w:numPr>
        <w:spacing w:after="60"/>
        <w:ind w:left="1440"/>
        <w:jc w:val="both"/>
        <w:rPr>
          <w:color w:val="000000"/>
          <w:sz w:val="24"/>
        </w:rPr>
      </w:pPr>
      <w:r>
        <w:rPr>
          <w:color w:val="000000"/>
          <w:sz w:val="24"/>
        </w:rPr>
        <w:t>Documentation distributed via Wiki System and downloaded through Github</w:t>
      </w:r>
      <w:bookmarkStart w:id="35" w:name="_GoBack"/>
      <w:bookmarkEnd w:id="35"/>
    </w:p>
    <w:p w:rsidR="006E4B8A" w:rsidRPr="008808BA" w:rsidRDefault="005633E5" w:rsidP="006E4B8A">
      <w:pPr>
        <w:pStyle w:val="Heading1"/>
        <w:spacing w:before="0"/>
        <w:rPr>
          <w:rFonts w:ascii="Georgia" w:hAnsi="Georgia"/>
          <w:color w:val="auto"/>
        </w:rPr>
      </w:pPr>
      <w:r>
        <w:br w:type="page"/>
      </w:r>
      <w:bookmarkStart w:id="36" w:name="_Toc149384494"/>
      <w:r w:rsidR="00C121FC">
        <w:rPr>
          <w:rFonts w:ascii="Georgia" w:hAnsi="Georgia"/>
          <w:color w:val="auto"/>
        </w:rPr>
        <w:t>SUMMARY</w:t>
      </w:r>
      <w:bookmarkEnd w:id="36"/>
    </w:p>
    <w:p w:rsidR="00C121FC" w:rsidRPr="008808BA" w:rsidRDefault="006E4B8A" w:rsidP="008808BA">
      <w:pPr>
        <w:spacing w:before="240"/>
        <w:jc w:val="both"/>
        <w:rPr>
          <w:rFonts w:ascii="Times New Roman" w:hAnsi="Times New Roman"/>
        </w:rPr>
      </w:pPr>
      <w:r w:rsidRPr="006E4B8A">
        <w:rPr>
          <w:rFonts w:ascii="Times New Roman" w:hAnsi="Times New Roman"/>
        </w:rPr>
        <w:t xml:space="preserve">This document describes </w:t>
      </w:r>
      <w:r w:rsidR="00641C25">
        <w:rPr>
          <w:rFonts w:ascii="Times New Roman" w:hAnsi="Times New Roman"/>
        </w:rPr>
        <w:t xml:space="preserve">the </w:t>
      </w:r>
      <w:r w:rsidR="003D31AC">
        <w:rPr>
          <w:rFonts w:ascii="Times New Roman" w:hAnsi="Times New Roman"/>
        </w:rPr>
        <w:t>requirements set</w:t>
      </w:r>
      <w:r w:rsidRPr="006E4B8A">
        <w:rPr>
          <w:rFonts w:ascii="Times New Roman" w:hAnsi="Times New Roman"/>
        </w:rPr>
        <w:t xml:space="preserve"> for the Datacus software package. This i</w:t>
      </w:r>
      <w:r w:rsidR="00641C25">
        <w:rPr>
          <w:rFonts w:ascii="Times New Roman" w:hAnsi="Times New Roman"/>
        </w:rPr>
        <w:t>ncludes</w:t>
      </w:r>
      <w:r w:rsidRPr="006E4B8A">
        <w:rPr>
          <w:rFonts w:ascii="Times New Roman" w:hAnsi="Times New Roman"/>
        </w:rPr>
        <w:t xml:space="preserve"> requirements related to the development environment in which the software </w:t>
      </w:r>
      <w:r>
        <w:rPr>
          <w:rFonts w:ascii="Times New Roman" w:hAnsi="Times New Roman"/>
        </w:rPr>
        <w:t>is</w:t>
      </w:r>
      <w:r w:rsidRPr="006E4B8A">
        <w:rPr>
          <w:rFonts w:ascii="Times New Roman" w:hAnsi="Times New Roman"/>
        </w:rPr>
        <w:t xml:space="preserve"> to be developed, the hardwa</w:t>
      </w:r>
      <w:r w:rsidR="003D31AC">
        <w:rPr>
          <w:rFonts w:ascii="Times New Roman" w:hAnsi="Times New Roman"/>
        </w:rPr>
        <w:t xml:space="preserve">re environment in which Datacus </w:t>
      </w:r>
      <w:r w:rsidRPr="006E4B8A">
        <w:rPr>
          <w:rFonts w:ascii="Times New Roman" w:hAnsi="Times New Roman"/>
        </w:rPr>
        <w:t>run</w:t>
      </w:r>
      <w:r w:rsidR="003D31AC">
        <w:rPr>
          <w:rFonts w:ascii="Times New Roman" w:hAnsi="Times New Roman"/>
        </w:rPr>
        <w:t>s</w:t>
      </w:r>
      <w:r w:rsidRPr="006E4B8A">
        <w:rPr>
          <w:rFonts w:ascii="Times New Roman" w:hAnsi="Times New Roman"/>
        </w:rPr>
        <w:t>, the functionality that the software must provide, performance standards required of the software, user interface require</w:t>
      </w:r>
      <w:r w:rsidR="003D31AC">
        <w:rPr>
          <w:rFonts w:ascii="Times New Roman" w:hAnsi="Times New Roman"/>
        </w:rPr>
        <w:t>ments specified by the sponsor D</w:t>
      </w:r>
      <w:r w:rsidR="00641C25">
        <w:rPr>
          <w:rFonts w:ascii="Times New Roman" w:hAnsi="Times New Roman"/>
        </w:rPr>
        <w:t>yanamo</w:t>
      </w:r>
      <w:r w:rsidR="003D31AC">
        <w:rPr>
          <w:rFonts w:ascii="Times New Roman" w:hAnsi="Times New Roman"/>
        </w:rPr>
        <w:t>BI</w:t>
      </w:r>
      <w:r w:rsidRPr="006E4B8A">
        <w:rPr>
          <w:rFonts w:ascii="Times New Roman" w:hAnsi="Times New Roman"/>
        </w:rPr>
        <w:t xml:space="preserve">, supporting documents that </w:t>
      </w:r>
      <w:r w:rsidR="003D31AC">
        <w:rPr>
          <w:rFonts w:ascii="Times New Roman" w:hAnsi="Times New Roman"/>
        </w:rPr>
        <w:t>must</w:t>
      </w:r>
      <w:r w:rsidRPr="006E4B8A">
        <w:rPr>
          <w:rFonts w:ascii="Times New Roman" w:hAnsi="Times New Roman"/>
        </w:rPr>
        <w:t xml:space="preserve"> be written, and the manner in which the software package </w:t>
      </w:r>
      <w:r w:rsidR="003D31AC">
        <w:rPr>
          <w:rFonts w:ascii="Times New Roman" w:hAnsi="Times New Roman"/>
        </w:rPr>
        <w:t>is to</w:t>
      </w:r>
      <w:r w:rsidRPr="006E4B8A">
        <w:rPr>
          <w:rFonts w:ascii="Times New Roman" w:hAnsi="Times New Roman"/>
        </w:rPr>
        <w:t xml:space="preserve"> be delivered including the code, the application, and a</w:t>
      </w:r>
      <w:r w:rsidR="003D31AC">
        <w:rPr>
          <w:rFonts w:ascii="Times New Roman" w:hAnsi="Times New Roman"/>
        </w:rPr>
        <w:t>ll documentation</w:t>
      </w:r>
      <w:r w:rsidRPr="006E4B8A">
        <w:rPr>
          <w:rFonts w:ascii="Times New Roman" w:hAnsi="Times New Roman"/>
        </w:rPr>
        <w:t>. This document will evolve as the project progresses and new requirements are specified.</w:t>
      </w:r>
    </w:p>
    <w:p w:rsidR="00B4494A" w:rsidRPr="008808BA" w:rsidRDefault="00C121FC" w:rsidP="00D43330">
      <w:pPr>
        <w:pStyle w:val="Heading1"/>
        <w:spacing w:before="0"/>
        <w:rPr>
          <w:rFonts w:ascii="Georgia" w:hAnsi="Georgia"/>
          <w:color w:val="auto"/>
        </w:rPr>
      </w:pPr>
      <w:r>
        <w:br w:type="page"/>
      </w:r>
      <w:bookmarkStart w:id="37" w:name="_Toc149384495"/>
      <w:r w:rsidRPr="006E4B8A">
        <w:rPr>
          <w:rFonts w:ascii="Georgia" w:hAnsi="Georgia"/>
          <w:color w:val="auto"/>
        </w:rPr>
        <w:t>REFERENCES</w:t>
      </w:r>
      <w:bookmarkEnd w:id="37"/>
    </w:p>
    <w:p w:rsidR="00D43330" w:rsidRPr="008808BA" w:rsidRDefault="00B4494A" w:rsidP="008808BA">
      <w:pPr>
        <w:spacing w:before="240"/>
        <w:rPr>
          <w:rFonts w:ascii="Times New Roman" w:hAnsi="Times New Roman"/>
        </w:rPr>
      </w:pPr>
      <w:r w:rsidRPr="008808BA">
        <w:rPr>
          <w:rFonts w:ascii="Times New Roman" w:hAnsi="Times New Roman"/>
        </w:rPr>
        <w:t xml:space="preserve">There are a few documents related to this paper that are useful for further reading on certain topics. 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[BlazeDS 10]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"BlazeDS." Wikipedia. June 7, 2010. Wikimedia Foundation, Inc. (October, 2010) &lt;http://en.wikipedia.org/wiki/BlazeDS&gt;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[Degrafa 08]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"Degrafa : Declarative Graphics Framework." 2008. Degrafa Team. (October, 2010) &lt;http://www.degrafa.org/&gt;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[Flash App 10]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"Flash Application Design: Understanding Flash applications." adobe.com. Adobe Syste</w:t>
      </w:r>
      <w:r w:rsidR="00B4494A">
        <w:rPr>
          <w:rFonts w:ascii="Times New Roman" w:hAnsi="Times New Roman"/>
        </w:rPr>
        <w:t xml:space="preserve">ms, Inc., 2010. (October, 2010) </w:t>
      </w:r>
      <w:r w:rsidRPr="00D43330">
        <w:rPr>
          <w:rFonts w:ascii="Times New Roman" w:hAnsi="Times New Roman"/>
        </w:rPr>
        <w:t>&lt;http://www.adobe.com/support/flash/applications/app_design/app_design04.html&gt;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[Flash Server 10]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"Flash Application Design: Using an application server." adobe.com. Adobe Systems, Inc., 2010. (October, 2010) &lt;http://www.adobe.com/support/flash/applications/app_design/app_design06.html&gt;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[Flex 10]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"Source of DynamicChart." 2010. Flex Blog. (October, 2010) &lt;http://www.flex-blog.com/samples/sample13/srcview/index.html&gt;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[olap4j 10]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"olap4j: Open Java API for OLAP." 2007-2010. olap4j Team. (October, 2010) &lt;http://www.olap4j.org/&gt;</w:t>
      </w:r>
    </w:p>
    <w:p w:rsidR="00D43330" w:rsidRPr="00B4494A" w:rsidRDefault="00D43330" w:rsidP="00751373">
      <w:pPr>
        <w:spacing w:before="120"/>
        <w:ind w:left="450"/>
        <w:rPr>
          <w:rFonts w:ascii="Times New Roman" w:hAnsi="Times New Roman"/>
          <w:b/>
        </w:rPr>
      </w:pPr>
      <w:r w:rsidRPr="00B4494A">
        <w:rPr>
          <w:rFonts w:ascii="Times New Roman" w:hAnsi="Times New Roman"/>
          <w:b/>
        </w:rPr>
        <w:t>[Tuio 10]</w:t>
      </w:r>
    </w:p>
    <w:p w:rsidR="00D43330" w:rsidRPr="00D43330" w:rsidRDefault="00D43330" w:rsidP="00751373">
      <w:pPr>
        <w:spacing w:before="60"/>
        <w:ind w:left="1080"/>
        <w:rPr>
          <w:rFonts w:ascii="Times New Roman" w:hAnsi="Times New Roman"/>
        </w:rPr>
      </w:pPr>
      <w:r w:rsidRPr="00D43330">
        <w:rPr>
          <w:rFonts w:ascii="Times New Roman" w:hAnsi="Times New Roman"/>
        </w:rPr>
        <w:t>ìTuio as3 library.î 2010. Tuio Flash Blog. (October, 2010) &lt;http://bubblebird.at/tuioflash/tuio-as3-library/&gt;</w:t>
      </w:r>
    </w:p>
    <w:p w:rsidR="00D43330" w:rsidRDefault="00D43330" w:rsidP="00D43330"/>
    <w:p w:rsidR="00DD2E10" w:rsidRPr="00D43330" w:rsidRDefault="00DD2E10" w:rsidP="00D43330"/>
    <w:sectPr w:rsidR="00DD2E10" w:rsidRPr="00D43330" w:rsidSect="006F68CF">
      <w:type w:val="continuous"/>
      <w:pgSz w:w="12240" w:h="15840"/>
      <w:pgMar w:top="1440" w:right="1440" w:bottom="1440" w:left="1440" w:gutter="0"/>
      <w:pgNumType w:start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7C30B6" w:rsidRDefault="007C30B6" w:rsidP="006A3D82">
      <w:r>
        <w:separator/>
      </w:r>
    </w:p>
  </w:endnote>
  <w:endnote w:type="continuationSeparator" w:id="1">
    <w:p w:rsidR="007C30B6" w:rsidRDefault="007C30B6" w:rsidP="006A3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C30B6" w:rsidRDefault="001D03B8" w:rsidP="006F68CF">
    <w:pPr>
      <w:pStyle w:val="Footer"/>
      <w:jc w:val="right"/>
    </w:pPr>
    <w:r>
      <w:rPr>
        <w:rStyle w:val="PageNumber"/>
      </w:rPr>
      <w:fldChar w:fldCharType="begin"/>
    </w:r>
    <w:r w:rsidR="007C30B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6B71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7C30B6" w:rsidRDefault="007C30B6" w:rsidP="006A3D82">
      <w:r>
        <w:separator/>
      </w:r>
    </w:p>
  </w:footnote>
  <w:footnote w:type="continuationSeparator" w:id="1">
    <w:p w:rsidR="007C30B6" w:rsidRDefault="007C30B6" w:rsidP="006A3D82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8"/>
    <w:multiLevelType w:val="multilevel"/>
    <w:tmpl w:val="00000008"/>
    <w:lvl w:ilvl="0">
      <w:start w:val="1"/>
      <w:numFmt w:val="bullet"/>
      <w:lvlText w:val="■"/>
      <w:lvlJc w:val="left"/>
      <w:pPr>
        <w:tabs>
          <w:tab w:val="num" w:pos="2340"/>
        </w:tabs>
        <w:ind w:left="2340" w:hanging="360"/>
      </w:pPr>
      <w:rPr>
        <w:rFonts w:ascii="Verdana" w:hAnsi="Verdana"/>
      </w:rPr>
    </w:lvl>
    <w:lvl w:ilvl="1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num" w:pos="3384"/>
        </w:tabs>
        <w:ind w:left="33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num" w:pos="4824"/>
        </w:tabs>
        <w:ind w:left="4824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num" w:pos="5544"/>
        </w:tabs>
        <w:ind w:left="55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num" w:pos="6984"/>
        </w:tabs>
        <w:ind w:left="6984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num" w:pos="7704"/>
        </w:tabs>
        <w:ind w:left="7704" w:hanging="360"/>
      </w:pPr>
      <w:rPr>
        <w:rFonts w:ascii="Wingdings" w:hAnsi="Wingdings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■"/>
      <w:lvlJc w:val="left"/>
      <w:pPr>
        <w:tabs>
          <w:tab w:val="num" w:pos="2340"/>
        </w:tabs>
        <w:ind w:left="2340" w:hanging="360"/>
      </w:pPr>
      <w:rPr>
        <w:rFonts w:ascii="Times New Roman" w:hAnsi="Times New Roman"/>
      </w:rPr>
    </w:lvl>
    <w:lvl w:ilvl="1">
      <w:start w:val="1"/>
      <w:numFmt w:val="bullet"/>
      <w:lvlText w:val="○"/>
      <w:lvlJc w:val="left"/>
      <w:pPr>
        <w:tabs>
          <w:tab w:val="num" w:pos="2664"/>
        </w:tabs>
        <w:ind w:left="2664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num" w:pos="3384"/>
        </w:tabs>
        <w:ind w:left="33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num" w:pos="4824"/>
        </w:tabs>
        <w:ind w:left="4824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num" w:pos="5544"/>
        </w:tabs>
        <w:ind w:left="55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num" w:pos="6984"/>
        </w:tabs>
        <w:ind w:left="6984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num" w:pos="7704"/>
        </w:tabs>
        <w:ind w:left="7704" w:hanging="360"/>
      </w:pPr>
      <w:rPr>
        <w:rFonts w:ascii="Wingdings" w:hAnsi="Wingdings"/>
      </w:rPr>
    </w:lvl>
  </w:abstractNum>
  <w:abstractNum w:abstractNumId="2">
    <w:nsid w:val="00000011"/>
    <w:multiLevelType w:val="multilevel"/>
    <w:tmpl w:val="00000011"/>
    <w:lvl w:ilvl="0">
      <w:start w:val="1"/>
      <w:numFmt w:val="bullet"/>
      <w:lvlText w:val="■"/>
      <w:lvlJc w:val="left"/>
      <w:pPr>
        <w:tabs>
          <w:tab w:val="num" w:pos="3150"/>
        </w:tabs>
        <w:ind w:left="3150" w:hanging="360"/>
      </w:pPr>
      <w:rPr>
        <w:rFonts w:ascii="Times New Roman" w:hAnsi="Times New Roman"/>
      </w:rPr>
    </w:lvl>
    <w:lvl w:ilvl="1">
      <w:start w:val="1"/>
      <w:numFmt w:val="bullet"/>
      <w:lvlText w:val="○"/>
      <w:lvlJc w:val="left"/>
      <w:pPr>
        <w:tabs>
          <w:tab w:val="num" w:pos="3690"/>
        </w:tabs>
        <w:ind w:left="3690" w:hanging="360"/>
      </w:pPr>
      <w:rPr>
        <w:rFonts w:ascii="Courier New" w:hAnsi="Courier New"/>
      </w:rPr>
    </w:lvl>
    <w:lvl w:ilvl="2">
      <w:start w:val="1"/>
      <w:numFmt w:val="bullet"/>
      <w:lvlText w:val="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/>
      </w:rPr>
    </w:lvl>
    <w:lvl w:ilvl="4">
      <w:start w:val="1"/>
      <w:numFmt w:val="bullet"/>
      <w:lvlText w:val="○"/>
      <w:lvlJc w:val="left"/>
      <w:pPr>
        <w:tabs>
          <w:tab w:val="num" w:pos="5328"/>
        </w:tabs>
        <w:ind w:left="5328" w:hanging="360"/>
      </w:pPr>
      <w:rPr>
        <w:rFonts w:ascii="Courier New" w:hAnsi="Courier New"/>
      </w:rPr>
    </w:lvl>
    <w:lvl w:ilvl="5">
      <w:start w:val="1"/>
      <w:numFmt w:val="bullet"/>
      <w:lvlText w:val=""/>
      <w:lvlJc w:val="left"/>
      <w:pPr>
        <w:tabs>
          <w:tab w:val="num" w:pos="6048"/>
        </w:tabs>
        <w:ind w:left="604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/>
      </w:rPr>
    </w:lvl>
    <w:lvl w:ilvl="7">
      <w:start w:val="1"/>
      <w:numFmt w:val="bullet"/>
      <w:lvlText w:val="○"/>
      <w:lvlJc w:val="left"/>
      <w:pPr>
        <w:tabs>
          <w:tab w:val="num" w:pos="7488"/>
        </w:tabs>
        <w:ind w:left="7488" w:hanging="360"/>
      </w:pPr>
      <w:rPr>
        <w:rFonts w:ascii="Courier New" w:hAnsi="Courier New"/>
      </w:rPr>
    </w:lvl>
    <w:lvl w:ilvl="8">
      <w:start w:val="1"/>
      <w:numFmt w:val="bullet"/>
      <w:lvlText w:val=""/>
      <w:lvlJc w:val="left"/>
      <w:pPr>
        <w:tabs>
          <w:tab w:val="num" w:pos="8208"/>
        </w:tabs>
        <w:ind w:left="8208" w:hanging="360"/>
      </w:pPr>
      <w:rPr>
        <w:rFonts w:ascii="Wingdings" w:hAnsi="Wingdings"/>
      </w:rPr>
    </w:lvl>
  </w:abstractNum>
  <w:abstractNum w:abstractNumId="3">
    <w:nsid w:val="04B24836"/>
    <w:multiLevelType w:val="hybridMultilevel"/>
    <w:tmpl w:val="0C6CF6A0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0B531C3F"/>
    <w:multiLevelType w:val="hybridMultilevel"/>
    <w:tmpl w:val="CA76B530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>
    <w:nsid w:val="0ED07481"/>
    <w:multiLevelType w:val="hybridMultilevel"/>
    <w:tmpl w:val="AF86471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>
    <w:nsid w:val="0FEB5740"/>
    <w:multiLevelType w:val="multilevel"/>
    <w:tmpl w:val="78A4A9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07E5BBC"/>
    <w:multiLevelType w:val="multilevel"/>
    <w:tmpl w:val="14B60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6A0544"/>
    <w:multiLevelType w:val="multilevel"/>
    <w:tmpl w:val="8822F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AC59A7"/>
    <w:multiLevelType w:val="hybridMultilevel"/>
    <w:tmpl w:val="53CE7E5E"/>
    <w:lvl w:ilvl="0" w:tplc="04090001">
      <w:start w:val="1"/>
      <w:numFmt w:val="bullet"/>
      <w:lvlText w:val="■"/>
      <w:lvlJc w:val="left"/>
      <w:pPr>
        <w:ind w:left="1512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19A9121B"/>
    <w:multiLevelType w:val="hybridMultilevel"/>
    <w:tmpl w:val="A42CBEB6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>
    <w:nsid w:val="1BB8276B"/>
    <w:multiLevelType w:val="hybridMultilevel"/>
    <w:tmpl w:val="C928BC4E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>
    <w:nsid w:val="1BCC2825"/>
    <w:multiLevelType w:val="hybridMultilevel"/>
    <w:tmpl w:val="BF72F6AC"/>
    <w:lvl w:ilvl="0" w:tplc="04090001">
      <w:start w:val="1"/>
      <w:numFmt w:val="bullet"/>
      <w:lvlText w:val="■"/>
      <w:lvlJc w:val="left"/>
      <w:pPr>
        <w:ind w:left="1512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1BEF5688"/>
    <w:multiLevelType w:val="hybridMultilevel"/>
    <w:tmpl w:val="C94278BA"/>
    <w:lvl w:ilvl="0" w:tplc="04090001">
      <w:start w:val="1"/>
      <w:numFmt w:val="bullet"/>
      <w:lvlText w:val="■"/>
      <w:lvlJc w:val="left"/>
      <w:pPr>
        <w:ind w:left="2448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>
    <w:nsid w:val="1ED80AFA"/>
    <w:multiLevelType w:val="hybridMultilevel"/>
    <w:tmpl w:val="A970BED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>
    <w:nsid w:val="201745B4"/>
    <w:multiLevelType w:val="hybridMultilevel"/>
    <w:tmpl w:val="778EF572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24020C32"/>
    <w:multiLevelType w:val="hybridMultilevel"/>
    <w:tmpl w:val="CE9819C8"/>
    <w:lvl w:ilvl="0" w:tplc="8F645808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245632B0"/>
    <w:multiLevelType w:val="hybridMultilevel"/>
    <w:tmpl w:val="A34410F8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>
    <w:nsid w:val="297827D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015574D"/>
    <w:multiLevelType w:val="hybridMultilevel"/>
    <w:tmpl w:val="BDCCB8C8"/>
    <w:lvl w:ilvl="0" w:tplc="04090001">
      <w:start w:val="1"/>
      <w:numFmt w:val="bullet"/>
      <w:lvlText w:val="■"/>
      <w:lvlJc w:val="left"/>
      <w:pPr>
        <w:ind w:left="2898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361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8" w:hanging="360"/>
      </w:pPr>
      <w:rPr>
        <w:rFonts w:ascii="Wingdings" w:hAnsi="Wingdings" w:hint="default"/>
      </w:rPr>
    </w:lvl>
  </w:abstractNum>
  <w:abstractNum w:abstractNumId="20">
    <w:nsid w:val="386B30FA"/>
    <w:multiLevelType w:val="hybridMultilevel"/>
    <w:tmpl w:val="361AF3F6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3FC80EF9"/>
    <w:multiLevelType w:val="hybridMultilevel"/>
    <w:tmpl w:val="58AA023E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>
    <w:nsid w:val="436660DD"/>
    <w:multiLevelType w:val="hybridMultilevel"/>
    <w:tmpl w:val="B5D41162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>
    <w:nsid w:val="503D705F"/>
    <w:multiLevelType w:val="hybridMultilevel"/>
    <w:tmpl w:val="ACA4C324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513470D6"/>
    <w:multiLevelType w:val="hybridMultilevel"/>
    <w:tmpl w:val="EBEC4746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5B2A1A93"/>
    <w:multiLevelType w:val="hybridMultilevel"/>
    <w:tmpl w:val="6CB4BF4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Verdana" w:hAnsi="Verdan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>
    <w:nsid w:val="5F7C54B9"/>
    <w:multiLevelType w:val="hybridMultilevel"/>
    <w:tmpl w:val="E3AE3A9C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>
    <w:nsid w:val="75E34AAE"/>
    <w:multiLevelType w:val="hybridMultilevel"/>
    <w:tmpl w:val="78500DE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8">
    <w:nsid w:val="786C1DF3"/>
    <w:multiLevelType w:val="hybridMultilevel"/>
    <w:tmpl w:val="52085DF6"/>
    <w:lvl w:ilvl="0" w:tplc="04090001">
      <w:start w:val="1"/>
      <w:numFmt w:val="bullet"/>
      <w:lvlText w:val="■"/>
      <w:lvlJc w:val="left"/>
      <w:pPr>
        <w:ind w:left="2448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9">
    <w:nsid w:val="7914353C"/>
    <w:multiLevelType w:val="multilevel"/>
    <w:tmpl w:val="5096DE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BB775DB"/>
    <w:multiLevelType w:val="hybridMultilevel"/>
    <w:tmpl w:val="563EF70C"/>
    <w:lvl w:ilvl="0" w:tplc="04090001">
      <w:start w:val="1"/>
      <w:numFmt w:val="bullet"/>
      <w:lvlText w:val="■"/>
      <w:lvlJc w:val="left"/>
      <w:pPr>
        <w:ind w:left="2448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1">
    <w:nsid w:val="7EEC714D"/>
    <w:multiLevelType w:val="hybridMultilevel"/>
    <w:tmpl w:val="D32821FA"/>
    <w:lvl w:ilvl="0" w:tplc="04090001">
      <w:start w:val="1"/>
      <w:numFmt w:val="bullet"/>
      <w:lvlText w:val="■"/>
      <w:lvlJc w:val="left"/>
      <w:pPr>
        <w:ind w:left="1440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A36B35"/>
    <w:multiLevelType w:val="hybridMultilevel"/>
    <w:tmpl w:val="3E861A4A"/>
    <w:lvl w:ilvl="0" w:tplc="04090001">
      <w:start w:val="1"/>
      <w:numFmt w:val="bullet"/>
      <w:lvlText w:val="■"/>
      <w:lvlJc w:val="left"/>
      <w:pPr>
        <w:ind w:left="1944" w:hanging="360"/>
      </w:pPr>
      <w:rPr>
        <w:rFonts w:ascii="Times New Roman" w:hAnsi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8"/>
  </w:num>
  <w:num w:numId="4">
    <w:abstractNumId w:val="16"/>
  </w:num>
  <w:num w:numId="5">
    <w:abstractNumId w:val="15"/>
  </w:num>
  <w:num w:numId="6">
    <w:abstractNumId w:val="10"/>
  </w:num>
  <w:num w:numId="7">
    <w:abstractNumId w:val="17"/>
  </w:num>
  <w:num w:numId="8">
    <w:abstractNumId w:val="27"/>
  </w:num>
  <w:num w:numId="9">
    <w:abstractNumId w:val="31"/>
  </w:num>
  <w:num w:numId="10">
    <w:abstractNumId w:val="4"/>
  </w:num>
  <w:num w:numId="11">
    <w:abstractNumId w:val="23"/>
  </w:num>
  <w:num w:numId="12">
    <w:abstractNumId w:val="26"/>
  </w:num>
  <w:num w:numId="13">
    <w:abstractNumId w:val="24"/>
  </w:num>
  <w:num w:numId="14">
    <w:abstractNumId w:val="20"/>
  </w:num>
  <w:num w:numId="15">
    <w:abstractNumId w:val="22"/>
  </w:num>
  <w:num w:numId="16">
    <w:abstractNumId w:val="14"/>
  </w:num>
  <w:num w:numId="17">
    <w:abstractNumId w:val="11"/>
  </w:num>
  <w:num w:numId="18">
    <w:abstractNumId w:val="32"/>
  </w:num>
  <w:num w:numId="19">
    <w:abstractNumId w:val="19"/>
  </w:num>
  <w:num w:numId="20">
    <w:abstractNumId w:val="28"/>
  </w:num>
  <w:num w:numId="21">
    <w:abstractNumId w:val="13"/>
  </w:num>
  <w:num w:numId="22">
    <w:abstractNumId w:val="30"/>
  </w:num>
  <w:num w:numId="23">
    <w:abstractNumId w:val="21"/>
  </w:num>
  <w:num w:numId="24">
    <w:abstractNumId w:val="12"/>
  </w:num>
  <w:num w:numId="25">
    <w:abstractNumId w:val="5"/>
  </w:num>
  <w:num w:numId="26">
    <w:abstractNumId w:val="3"/>
  </w:num>
  <w:num w:numId="27">
    <w:abstractNumId w:val="25"/>
  </w:num>
  <w:num w:numId="28">
    <w:abstractNumId w:val="9"/>
  </w:num>
  <w:num w:numId="29">
    <w:abstractNumId w:val="0"/>
  </w:num>
  <w:num w:numId="30">
    <w:abstractNumId w:val="1"/>
  </w:num>
  <w:num w:numId="31">
    <w:abstractNumId w:val="2"/>
  </w:num>
  <w:num w:numId="32">
    <w:abstractNumId w:val="8"/>
  </w:num>
  <w:num w:numId="33">
    <w:abstractNumId w:val="7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96A22"/>
    <w:rsid w:val="00005A70"/>
    <w:rsid w:val="00010A28"/>
    <w:rsid w:val="00026776"/>
    <w:rsid w:val="000434EF"/>
    <w:rsid w:val="000456CD"/>
    <w:rsid w:val="00057B8D"/>
    <w:rsid w:val="000763C8"/>
    <w:rsid w:val="00093D0D"/>
    <w:rsid w:val="000D096A"/>
    <w:rsid w:val="000D2265"/>
    <w:rsid w:val="000E4C86"/>
    <w:rsid w:val="000F4BC8"/>
    <w:rsid w:val="00125B1C"/>
    <w:rsid w:val="00157B6C"/>
    <w:rsid w:val="00184F3E"/>
    <w:rsid w:val="00194C3C"/>
    <w:rsid w:val="00195A9E"/>
    <w:rsid w:val="001B57B0"/>
    <w:rsid w:val="001C4759"/>
    <w:rsid w:val="001D03B8"/>
    <w:rsid w:val="001D5D45"/>
    <w:rsid w:val="00283892"/>
    <w:rsid w:val="002B2FCA"/>
    <w:rsid w:val="002E6E5C"/>
    <w:rsid w:val="00302AEA"/>
    <w:rsid w:val="00304DB1"/>
    <w:rsid w:val="00323F58"/>
    <w:rsid w:val="003313C1"/>
    <w:rsid w:val="00382CC6"/>
    <w:rsid w:val="00385B7F"/>
    <w:rsid w:val="003A20AD"/>
    <w:rsid w:val="003D31AC"/>
    <w:rsid w:val="00411347"/>
    <w:rsid w:val="0042236A"/>
    <w:rsid w:val="004338CF"/>
    <w:rsid w:val="004362CF"/>
    <w:rsid w:val="00461BCD"/>
    <w:rsid w:val="00477222"/>
    <w:rsid w:val="004835B7"/>
    <w:rsid w:val="00487193"/>
    <w:rsid w:val="00496A22"/>
    <w:rsid w:val="00496C4F"/>
    <w:rsid w:val="004E2CE2"/>
    <w:rsid w:val="004F7C78"/>
    <w:rsid w:val="00544525"/>
    <w:rsid w:val="005633E5"/>
    <w:rsid w:val="00583394"/>
    <w:rsid w:val="00594D6F"/>
    <w:rsid w:val="005962A0"/>
    <w:rsid w:val="005972FD"/>
    <w:rsid w:val="005C6724"/>
    <w:rsid w:val="005E24FF"/>
    <w:rsid w:val="005E5D0C"/>
    <w:rsid w:val="005E631A"/>
    <w:rsid w:val="005F1CE8"/>
    <w:rsid w:val="00637F59"/>
    <w:rsid w:val="00641C25"/>
    <w:rsid w:val="006A3D82"/>
    <w:rsid w:val="006A49AD"/>
    <w:rsid w:val="006D6A71"/>
    <w:rsid w:val="006E4B8A"/>
    <w:rsid w:val="006F68CF"/>
    <w:rsid w:val="007152DD"/>
    <w:rsid w:val="00721560"/>
    <w:rsid w:val="0073623C"/>
    <w:rsid w:val="007417A0"/>
    <w:rsid w:val="00742E6E"/>
    <w:rsid w:val="00751373"/>
    <w:rsid w:val="00753DA8"/>
    <w:rsid w:val="00771F7C"/>
    <w:rsid w:val="00775447"/>
    <w:rsid w:val="00777107"/>
    <w:rsid w:val="007A0B0D"/>
    <w:rsid w:val="007A33CC"/>
    <w:rsid w:val="007C30B6"/>
    <w:rsid w:val="007C5E11"/>
    <w:rsid w:val="007D1E24"/>
    <w:rsid w:val="007F4E67"/>
    <w:rsid w:val="007F5D43"/>
    <w:rsid w:val="00812215"/>
    <w:rsid w:val="00815DA8"/>
    <w:rsid w:val="00822123"/>
    <w:rsid w:val="00834B98"/>
    <w:rsid w:val="008808BA"/>
    <w:rsid w:val="008945CD"/>
    <w:rsid w:val="00895B52"/>
    <w:rsid w:val="008A25B1"/>
    <w:rsid w:val="008B0D7E"/>
    <w:rsid w:val="008F2410"/>
    <w:rsid w:val="00956AC7"/>
    <w:rsid w:val="0096366B"/>
    <w:rsid w:val="00967611"/>
    <w:rsid w:val="00977B24"/>
    <w:rsid w:val="00992D2A"/>
    <w:rsid w:val="009A439A"/>
    <w:rsid w:val="009A59D9"/>
    <w:rsid w:val="009B6CD9"/>
    <w:rsid w:val="009C5497"/>
    <w:rsid w:val="00A02918"/>
    <w:rsid w:val="00A17EFC"/>
    <w:rsid w:val="00A37672"/>
    <w:rsid w:val="00A43A31"/>
    <w:rsid w:val="00A6159A"/>
    <w:rsid w:val="00A74E6B"/>
    <w:rsid w:val="00A85F82"/>
    <w:rsid w:val="00AA15EB"/>
    <w:rsid w:val="00AA7058"/>
    <w:rsid w:val="00AD2870"/>
    <w:rsid w:val="00AF0734"/>
    <w:rsid w:val="00B12029"/>
    <w:rsid w:val="00B3506D"/>
    <w:rsid w:val="00B4494A"/>
    <w:rsid w:val="00B75F66"/>
    <w:rsid w:val="00B84853"/>
    <w:rsid w:val="00B85D57"/>
    <w:rsid w:val="00B946CD"/>
    <w:rsid w:val="00BB39C6"/>
    <w:rsid w:val="00BE2FBB"/>
    <w:rsid w:val="00BF73E3"/>
    <w:rsid w:val="00C121FC"/>
    <w:rsid w:val="00C73C95"/>
    <w:rsid w:val="00CE6F00"/>
    <w:rsid w:val="00D1394F"/>
    <w:rsid w:val="00D169C8"/>
    <w:rsid w:val="00D2309C"/>
    <w:rsid w:val="00D23C65"/>
    <w:rsid w:val="00D43330"/>
    <w:rsid w:val="00D86CB6"/>
    <w:rsid w:val="00D9119B"/>
    <w:rsid w:val="00DD2E10"/>
    <w:rsid w:val="00DD673E"/>
    <w:rsid w:val="00E07EBC"/>
    <w:rsid w:val="00E23A5B"/>
    <w:rsid w:val="00E25B53"/>
    <w:rsid w:val="00E26B71"/>
    <w:rsid w:val="00E2725A"/>
    <w:rsid w:val="00E56055"/>
    <w:rsid w:val="00E702FB"/>
    <w:rsid w:val="00EA6A16"/>
    <w:rsid w:val="00EC4D7D"/>
    <w:rsid w:val="00EE6D8D"/>
    <w:rsid w:val="00EE735E"/>
    <w:rsid w:val="00EF655A"/>
    <w:rsid w:val="00F13C1D"/>
    <w:rsid w:val="00F50267"/>
    <w:rsid w:val="00F72C66"/>
    <w:rsid w:val="00F80F56"/>
    <w:rsid w:val="00FB0607"/>
    <w:rsid w:val="00FB295F"/>
    <w:rsid w:val="00FD5244"/>
    <w:rsid w:val="00FF0E51"/>
    <w:rsid w:val="00FF1F76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6A22"/>
  </w:style>
  <w:style w:type="paragraph" w:styleId="Heading1">
    <w:name w:val="heading 1"/>
    <w:basedOn w:val="Normal"/>
    <w:next w:val="Normal"/>
    <w:link w:val="Heading1Char"/>
    <w:uiPriority w:val="9"/>
    <w:qFormat/>
    <w:rsid w:val="00496A22"/>
    <w:pPr>
      <w:keepNext/>
      <w:keepLines/>
      <w:numPr>
        <w:numId w:val="3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A22"/>
    <w:pPr>
      <w:keepNext/>
      <w:keepLines/>
      <w:numPr>
        <w:ilvl w:val="1"/>
        <w:numId w:val="3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A22"/>
    <w:pPr>
      <w:keepNext/>
      <w:keepLines/>
      <w:numPr>
        <w:ilvl w:val="2"/>
        <w:numId w:val="3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A22"/>
    <w:pPr>
      <w:keepNext/>
      <w:keepLines/>
      <w:numPr>
        <w:ilvl w:val="3"/>
        <w:numId w:val="3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22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22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22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22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22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-1">
    <w:name w:val="Style-1"/>
    <w:rsid w:val="00496A22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496A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6A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A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6A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2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2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22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2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945CD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945CD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945CD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945C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945C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445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5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5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5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25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195A9E"/>
    <w:rPr>
      <w:b/>
      <w:bCs/>
    </w:rPr>
  </w:style>
  <w:style w:type="paragraph" w:styleId="NormalWeb">
    <w:name w:val="Normal (Web)"/>
    <w:basedOn w:val="Normal"/>
    <w:uiPriority w:val="99"/>
    <w:rsid w:val="00C73C95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73C95"/>
  </w:style>
  <w:style w:type="character" w:styleId="Emphasis">
    <w:name w:val="Emphasis"/>
    <w:basedOn w:val="DefaultParagraphFont"/>
    <w:uiPriority w:val="20"/>
    <w:rsid w:val="00C73C95"/>
    <w:rPr>
      <w:i/>
    </w:rPr>
  </w:style>
  <w:style w:type="character" w:customStyle="1" w:styleId="apple-style-span">
    <w:name w:val="apple-style-span"/>
    <w:basedOn w:val="DefaultParagraphFont"/>
    <w:rsid w:val="00775447"/>
  </w:style>
  <w:style w:type="paragraph" w:styleId="Header">
    <w:name w:val="header"/>
    <w:basedOn w:val="Normal"/>
    <w:link w:val="HeaderChar"/>
    <w:rsid w:val="006F68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F68CF"/>
  </w:style>
  <w:style w:type="paragraph" w:styleId="Footer">
    <w:name w:val="footer"/>
    <w:basedOn w:val="Normal"/>
    <w:link w:val="FooterChar"/>
    <w:rsid w:val="006F68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F68CF"/>
  </w:style>
  <w:style w:type="character" w:styleId="PageNumber">
    <w:name w:val="page number"/>
    <w:basedOn w:val="DefaultParagraphFont"/>
    <w:rsid w:val="006F6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2797</Words>
  <Characters>15947</Characters>
  <Application>Microsoft Macintosh Word</Application>
  <DocSecurity>0</DocSecurity>
  <Lines>132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19584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 Smith</dc:creator>
  <cp:lastModifiedBy>Matt  Smith</cp:lastModifiedBy>
  <cp:revision>3</cp:revision>
  <cp:lastPrinted>2010-10-26T22:59:00Z</cp:lastPrinted>
  <dcterms:created xsi:type="dcterms:W3CDTF">2010-10-26T22:59:00Z</dcterms:created>
  <dcterms:modified xsi:type="dcterms:W3CDTF">2010-10-26T22:59:00Z</dcterms:modified>
</cp:coreProperties>
</file>