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6D75D" w14:textId="77777777" w:rsidR="00DC7758" w:rsidRDefault="00DC7758">
      <w:r>
        <w:rPr>
          <w:rFonts w:hint="eastAsia"/>
        </w:rPr>
        <w:t>어셈블리어-&gt;</w:t>
      </w:r>
      <w:proofErr w:type="spellStart"/>
      <w:r>
        <w:rPr>
          <w:rFonts w:hint="eastAsia"/>
        </w:rPr>
        <w:t>a:c</w:t>
      </w:r>
      <w:proofErr w:type="spellEnd"/>
      <w:r>
        <w:rPr>
          <w:rFonts w:hint="eastAsia"/>
        </w:rPr>
        <w:t>언어의 모티브-&gt;b-&gt;c언어 탄생</w:t>
      </w:r>
      <w:r>
        <w:br/>
      </w:r>
      <w:r>
        <w:rPr>
          <w:rFonts w:hint="eastAsia"/>
        </w:rPr>
        <w:t>사람이 알기 편하게 만들어진 언어: 고급 언어</w:t>
      </w:r>
      <w:r>
        <w:br/>
      </w:r>
      <w:r>
        <w:rPr>
          <w:rFonts w:hint="eastAsia"/>
        </w:rPr>
        <w:t>기계어에 가까운 언어: 저급 언어</w:t>
      </w:r>
      <w:r>
        <w:br/>
      </w:r>
      <w:r>
        <w:rPr>
          <w:rFonts w:hint="eastAsia"/>
        </w:rPr>
        <w:t>메모리 관리 자동화: 자바</w:t>
      </w:r>
      <w:r>
        <w:br/>
      </w:r>
      <w:r>
        <w:rPr>
          <w:rFonts w:hint="eastAsia"/>
        </w:rPr>
        <w:t>[자바]</w:t>
      </w:r>
      <w:r>
        <w:br/>
      </w:r>
      <w:r>
        <w:rPr>
          <w:rFonts w:hint="eastAsia"/>
        </w:rPr>
        <w:t>가전 제품 제어를 위해 개발한 언어</w:t>
      </w:r>
    </w:p>
    <w:p w14:paraId="17958428" w14:textId="236515E3" w:rsidR="00DC7758" w:rsidRDefault="00DC7758">
      <w:r>
        <w:rPr>
          <w:rFonts w:hint="eastAsia"/>
        </w:rPr>
        <w:t>그러나 인터넷이 보급화 되면서, 브라우저에서 돌아가는 웹 어플리케이션을 위해 개발하게 됨</w:t>
      </w:r>
      <w:r>
        <w:br/>
      </w:r>
      <w:r>
        <w:rPr>
          <w:rFonts w:hint="eastAsia"/>
        </w:rPr>
        <w:t xml:space="preserve">JVM의 채택으로 인해 자바 언어가 비교적 느리게 </w:t>
      </w:r>
      <w:proofErr w:type="spellStart"/>
      <w:r>
        <w:rPr>
          <w:rFonts w:hint="eastAsia"/>
        </w:rPr>
        <w:t>돌아감</w:t>
      </w:r>
      <w:proofErr w:type="spellEnd"/>
    </w:p>
    <w:p w14:paraId="00A7C1ED" w14:textId="2B55C41B" w:rsidR="00DC7758" w:rsidRDefault="009446C3">
      <w:r>
        <w:rPr>
          <w:rFonts w:hint="eastAsia"/>
        </w:rPr>
        <w:t>JDK=JAVA Development key</w:t>
      </w:r>
    </w:p>
    <w:p w14:paraId="041000FA" w14:textId="79CE5871" w:rsidR="009446C3" w:rsidRDefault="009446C3">
      <w:r>
        <w:rPr>
          <w:rFonts w:hint="eastAsia"/>
        </w:rPr>
        <w:t xml:space="preserve">설치시 설치되는 것: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자바 어플리케이션이 동작되는 가상 컴퓨터,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(java run time environment) 자바 실행 환경</w:t>
      </w:r>
    </w:p>
    <w:p w14:paraId="09EF88FB" w14:textId="2B66C775" w:rsidR="009446C3" w:rsidRDefault="009446C3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하위에 </w:t>
      </w:r>
      <w:proofErr w:type="spellStart"/>
      <w:proofErr w:type="gramStart"/>
      <w:r>
        <w:rPr>
          <w:rFonts w:hint="eastAsia"/>
        </w:rPr>
        <w:t>있는게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jre</w:t>
      </w:r>
      <w:proofErr w:type="spellEnd"/>
    </w:p>
    <w:p w14:paraId="64C5C0B8" w14:textId="3BBC4BD0" w:rsidR="009446C3" w:rsidRDefault="009446C3">
      <w:r>
        <w:t>J</w:t>
      </w:r>
      <w:r>
        <w:rPr>
          <w:rFonts w:hint="eastAsia"/>
        </w:rPr>
        <w:t xml:space="preserve">ava를 실행시키기만 할 거면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만 설치하면 됨</w:t>
      </w:r>
    </w:p>
    <w:p w14:paraId="63D420A8" w14:textId="46CD7A70" w:rsidR="009446C3" w:rsidRDefault="0086726D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내에는 자바 원본 소스 존재</w:t>
      </w:r>
    </w:p>
    <w:p w14:paraId="28F64C22" w14:textId="77777777" w:rsidR="0086726D" w:rsidRDefault="0086726D"/>
    <w:p w14:paraId="4CA40F40" w14:textId="1B3E27E2" w:rsidR="0086726D" w:rsidRDefault="0086726D"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=그냥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를 사용하는 걸 만들 때 사용</w:t>
      </w:r>
    </w:p>
    <w:p w14:paraId="46841069" w14:textId="06C4BF40" w:rsidR="0086726D" w:rsidRDefault="0086726D">
      <w:r>
        <w:t>J</w:t>
      </w:r>
      <w:r>
        <w:rPr>
          <w:rFonts w:hint="eastAsia"/>
        </w:rPr>
        <w:t>avac.exe=자바 컴파일러</w:t>
      </w:r>
    </w:p>
    <w:p w14:paraId="30659C06" w14:textId="1CB24290" w:rsidR="00A90023" w:rsidRDefault="00A90023">
      <w:proofErr w:type="gramStart"/>
      <w:r>
        <w:t>I</w:t>
      </w:r>
      <w:r>
        <w:rPr>
          <w:rFonts w:hint="eastAsia"/>
        </w:rPr>
        <w:t>de:통합개발환경</w:t>
      </w:r>
      <w:proofErr w:type="gramEnd"/>
      <w:r>
        <w:rPr>
          <w:rFonts w:hint="eastAsia"/>
        </w:rPr>
        <w:t xml:space="preserve"> ex:이클립스, 인텔리 j </w:t>
      </w:r>
    </w:p>
    <w:p w14:paraId="7222D9A7" w14:textId="77777777" w:rsidR="00A90023" w:rsidRDefault="00A90023"/>
    <w:p w14:paraId="59D5DE61" w14:textId="17610256" w:rsidR="00A90023" w:rsidRDefault="000216CD">
      <w:r>
        <w:rPr>
          <w:rFonts w:hint="eastAsia"/>
        </w:rPr>
        <w:t>개발용 폰트</w:t>
      </w:r>
    </w:p>
    <w:p w14:paraId="39C678B6" w14:textId="3001B69A" w:rsidR="000216CD" w:rsidRDefault="000216CD" w:rsidP="000216CD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ucida console</w:t>
      </w:r>
    </w:p>
    <w:p w14:paraId="08C04ADA" w14:textId="7335FFE0" w:rsidR="000216CD" w:rsidRDefault="000216CD" w:rsidP="000216CD">
      <w:pPr>
        <w:pStyle w:val="a3"/>
        <w:numPr>
          <w:ilvl w:val="0"/>
          <w:numId w:val="1"/>
        </w:numPr>
        <w:ind w:leftChars="0"/>
      </w:pPr>
      <w:r>
        <w:t>Monaco</w:t>
      </w:r>
    </w:p>
    <w:p w14:paraId="6C3D56FC" w14:textId="511DBABD" w:rsidR="000216CD" w:rsidRDefault="000216CD" w:rsidP="000216CD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2 coding 네이버가 제작 후 배포</w:t>
      </w:r>
    </w:p>
    <w:p w14:paraId="48CFD247" w14:textId="1F43E914" w:rsidR="000216CD" w:rsidRDefault="000216CD" w:rsidP="000216CD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bm</w:t>
      </w:r>
      <w:proofErr w:type="spellEnd"/>
    </w:p>
    <w:p w14:paraId="001667C2" w14:textId="1BE92615" w:rsidR="000216CD" w:rsidRDefault="00B23FBB" w:rsidP="000216CD">
      <w:r>
        <w:rPr>
          <w:rFonts w:hint="eastAsia"/>
        </w:rPr>
        <w:t>중요 단축키</w:t>
      </w:r>
    </w:p>
    <w:p w14:paraId="09659AD5" w14:textId="0F64312B" w:rsidR="00B23FBB" w:rsidRDefault="00B23FBB" w:rsidP="000216CD">
      <w:r>
        <w:t>Q</w:t>
      </w:r>
      <w:r>
        <w:rPr>
          <w:rFonts w:hint="eastAsia"/>
        </w:rPr>
        <w:t>uick fix-이클립스의 도움을 받아서 고치는 거, 컨텐츠 어시스트-이클립스의 도움을 받아서 다음에 뭘 쓸지 정하는 거</w:t>
      </w:r>
    </w:p>
    <w:p w14:paraId="5034F825" w14:textId="4C1F3D75" w:rsidR="00233C0A" w:rsidRDefault="00233C0A" w:rsidP="000216CD">
      <w:r w:rsidRPr="00233C0A">
        <w:lastRenderedPageBreak/>
        <w:drawing>
          <wp:inline distT="0" distB="0" distL="0" distR="0" wp14:anchorId="35930FBC" wp14:editId="521C7FA9">
            <wp:extent cx="5731510" cy="3312160"/>
            <wp:effectExtent l="0" t="0" r="2540" b="2540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0B17C4FE-3FF6-32C6-C8B6-859B6D5335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0B17C4FE-3FF6-32C6-C8B6-859B6D5335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D013" w14:textId="65509D32" w:rsidR="00233C0A" w:rsidRPr="00233C0A" w:rsidRDefault="00233C0A" w:rsidP="000216CD">
      <w:pPr>
        <w:rPr>
          <w:rFonts w:hint="eastAsia"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0AB6100" wp14:editId="29B535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6875" cy="2305050"/>
            <wp:effectExtent l="0" t="0" r="9525" b="0"/>
            <wp:wrapNone/>
            <wp:docPr id="1194851528" name="그림 1326289548">
              <a:extLst xmlns:a="http://schemas.openxmlformats.org/drawingml/2006/main">
                <a:ext uri="{FF2B5EF4-FFF2-40B4-BE49-F238E27FC236}">
                  <a16:creationId xmlns:a16="http://schemas.microsoft.com/office/drawing/2014/main" id="{62AC842F-5F18-DABC-E593-8D5DE738E4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1528" name="그림 1326289548">
                      <a:extLst>
                        <a:ext uri="{FF2B5EF4-FFF2-40B4-BE49-F238E27FC236}">
                          <a16:creationId xmlns:a16="http://schemas.microsoft.com/office/drawing/2014/main" id="{62AC842F-5F18-DABC-E593-8D5DE738E4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591D5" w14:textId="77777777" w:rsidR="00233C0A" w:rsidRDefault="00233C0A" w:rsidP="000216CD"/>
    <w:p w14:paraId="6512EABB" w14:textId="77777777" w:rsidR="00233C0A" w:rsidRDefault="00233C0A" w:rsidP="000216CD"/>
    <w:p w14:paraId="37128061" w14:textId="77777777" w:rsidR="00233C0A" w:rsidRDefault="00233C0A" w:rsidP="000216CD"/>
    <w:p w14:paraId="1AD0D7D9" w14:textId="77777777" w:rsidR="00233C0A" w:rsidRDefault="00233C0A" w:rsidP="000216CD">
      <w:pPr>
        <w:rPr>
          <w:rFonts w:hint="eastAsia"/>
        </w:rPr>
      </w:pPr>
    </w:p>
    <w:p w14:paraId="53511EBE" w14:textId="77777777" w:rsidR="00233C0A" w:rsidRPr="00233C0A" w:rsidRDefault="00233C0A" w:rsidP="00233C0A">
      <w:pPr>
        <w:rPr>
          <w:rFonts w:hint="eastAsia"/>
        </w:rPr>
      </w:pPr>
    </w:p>
    <w:p w14:paraId="4BCE80F9" w14:textId="77777777" w:rsidR="00233C0A" w:rsidRDefault="00233C0A" w:rsidP="00233C0A">
      <w:pPr>
        <w:rPr>
          <w:rFonts w:hint="eastAsia"/>
        </w:rPr>
      </w:pPr>
    </w:p>
    <w:p w14:paraId="6943EADD" w14:textId="429D4980" w:rsidR="00233C0A" w:rsidRPr="00233C0A" w:rsidRDefault="00233C0A" w:rsidP="00233C0A">
      <w:r>
        <w:rPr>
          <w:rFonts w:hint="eastAsia"/>
        </w:rPr>
        <w:t xml:space="preserve"> </w:t>
      </w:r>
      <w:r w:rsidRPr="00233C0A">
        <w:drawing>
          <wp:inline distT="0" distB="0" distL="0" distR="0" wp14:anchorId="27198878" wp14:editId="48E3F4A0">
            <wp:extent cx="5731510" cy="1358265"/>
            <wp:effectExtent l="0" t="0" r="2540" b="0"/>
            <wp:docPr id="1318556090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19ED855B-B18C-1AB8-72CA-99FEA546D2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19ED855B-B18C-1AB8-72CA-99FEA546D2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8E8C" w14:textId="58F568F6" w:rsidR="00233C0A" w:rsidRDefault="00233C0A" w:rsidP="000216CD">
      <w:pPr>
        <w:rPr>
          <w:rFonts w:hint="eastAsia"/>
        </w:rPr>
      </w:pPr>
      <w:r w:rsidRPr="00233C0A">
        <w:lastRenderedPageBreak/>
        <w:drawing>
          <wp:inline distT="0" distB="0" distL="0" distR="0" wp14:anchorId="27ABC2DF" wp14:editId="355AF488">
            <wp:extent cx="5731510" cy="3625215"/>
            <wp:effectExtent l="0" t="0" r="254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7EE39616-D2C9-547C-2F3C-84E82D6DB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7EE39616-D2C9-547C-2F3C-84E82D6DB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E81" w14:textId="48AECD3E" w:rsidR="00B23FBB" w:rsidRDefault="00B23FBB" w:rsidP="000216CD">
      <w:r>
        <w:rPr>
          <w:rFonts w:hint="eastAsia"/>
        </w:rPr>
        <w:t xml:space="preserve">클래스: 자바가 필요로 하는 최소 </w:t>
      </w:r>
      <w:r w:rsidR="00EE12A1">
        <w:rPr>
          <w:rFonts w:hint="eastAsia"/>
        </w:rPr>
        <w:t>단</w:t>
      </w:r>
      <w:r>
        <w:rPr>
          <w:rFonts w:hint="eastAsia"/>
        </w:rPr>
        <w:t>위의 파일</w:t>
      </w:r>
    </w:p>
    <w:p w14:paraId="346AA7DE" w14:textId="6A4747A0" w:rsidR="00FE5028" w:rsidRDefault="00233C0A" w:rsidP="000216CD">
      <w:r>
        <w:rPr>
          <w:rFonts w:hint="eastAsia"/>
        </w:rPr>
        <w:t>자료형: 메모리에 데이터를 할당하기 위한 타입</w:t>
      </w:r>
    </w:p>
    <w:p w14:paraId="3B9986C9" w14:textId="77777777" w:rsidR="00233C0A" w:rsidRDefault="00233C0A" w:rsidP="00233C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변수: 데이터가 할당된 메모리 주소의 별칭, 변수의 이름으로 메모리 주소에 접근이 가능, 변수는 정의, 값, 할당 부분으로 구성</w:t>
      </w:r>
    </w:p>
    <w:p w14:paraId="7829168E" w14:textId="6D504068" w:rsidR="00233C0A" w:rsidRDefault="00233C0A" w:rsidP="00233C0A">
      <w:pPr>
        <w:pStyle w:val="a3"/>
        <w:ind w:leftChars="0"/>
        <w:rPr>
          <w:rFonts w:hint="eastAsia"/>
        </w:rPr>
      </w:pPr>
      <w:r w:rsidRPr="00233C0A">
        <w:drawing>
          <wp:inline distT="0" distB="0" distL="0" distR="0" wp14:anchorId="5F93EF0C" wp14:editId="5B46266B">
            <wp:extent cx="5731510" cy="2023110"/>
            <wp:effectExtent l="0" t="0" r="2540" b="0"/>
            <wp:docPr id="14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C268A37C-3DF2-D331-EBE1-F06B79CDF7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C268A37C-3DF2-D331-EBE1-F06B79CDF7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4ABB" w14:textId="20CB8AD3" w:rsidR="00233C0A" w:rsidRDefault="00233C0A" w:rsidP="00233C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상수: 변수가 정의되고, 최초 한 번 값이 할당되고 나면 다시는 재할당 할 수 없는 변수를 상수라고 함</w:t>
      </w:r>
    </w:p>
    <w:p w14:paraId="0605A8DC" w14:textId="77777777" w:rsidR="00233C0A" w:rsidRDefault="00233C0A" w:rsidP="00233C0A">
      <w:r>
        <w:rPr>
          <w:rFonts w:hint="eastAsia"/>
        </w:rPr>
        <w:t>변수 앞에 final-&gt;상수</w:t>
      </w:r>
    </w:p>
    <w:p w14:paraId="2E64FDEF" w14:textId="45108051" w:rsidR="00233C0A" w:rsidRDefault="00233C0A" w:rsidP="00233C0A">
      <w:r>
        <w:rPr>
          <w:rFonts w:hint="eastAsia"/>
        </w:rPr>
        <w:t xml:space="preserve">묵시적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규칙: 연산을 할 때 큰 바이트가 있다면, 연산의 결과는 항상 큰 바이트를 </w:t>
      </w:r>
      <w:proofErr w:type="spellStart"/>
      <w:r>
        <w:rPr>
          <w:rFonts w:hint="eastAsia"/>
        </w:rPr>
        <w:t>따라감</w:t>
      </w:r>
      <w:proofErr w:type="spellEnd"/>
    </w:p>
    <w:p w14:paraId="736E82E0" w14:textId="77777777" w:rsidR="00233C0A" w:rsidRDefault="00233C0A" w:rsidP="00233C0A">
      <w:proofErr w:type="spellStart"/>
      <w:r>
        <w:t>I</w:t>
      </w:r>
      <w:r>
        <w:rPr>
          <w:rFonts w:hint="eastAsia"/>
        </w:rPr>
        <w:t>nt+int</w:t>
      </w:r>
      <w:proofErr w:type="spellEnd"/>
      <w:r>
        <w:rPr>
          <w:rFonts w:hint="eastAsia"/>
        </w:rPr>
        <w:t>=int</w:t>
      </w:r>
    </w:p>
    <w:p w14:paraId="719FCF65" w14:textId="77777777" w:rsidR="00233C0A" w:rsidRDefault="00233C0A" w:rsidP="00233C0A">
      <w:proofErr w:type="spellStart"/>
      <w:r>
        <w:lastRenderedPageBreak/>
        <w:t>I</w:t>
      </w:r>
      <w:r>
        <w:rPr>
          <w:rFonts w:hint="eastAsia"/>
        </w:rPr>
        <w:t>nt+long</w:t>
      </w:r>
      <w:proofErr w:type="spellEnd"/>
      <w:r>
        <w:rPr>
          <w:rFonts w:hint="eastAsia"/>
        </w:rPr>
        <w:t>=long</w:t>
      </w:r>
    </w:p>
    <w:p w14:paraId="121C00A5" w14:textId="7E816DCC" w:rsidR="00233C0A" w:rsidRDefault="00233C0A" w:rsidP="00233C0A">
      <w:r>
        <w:rPr>
          <w:rFonts w:hint="eastAsia"/>
        </w:rPr>
        <w:t>작은 걸 큰 거에 할당-&gt; 에러 X</w:t>
      </w:r>
    </w:p>
    <w:p w14:paraId="2615095C" w14:textId="5CF73ADE" w:rsidR="00233C0A" w:rsidRDefault="00233C0A" w:rsidP="00233C0A">
      <w:r>
        <w:rPr>
          <w:rFonts w:hint="eastAsia"/>
        </w:rPr>
        <w:t>큰 거를 작은 거에 할당-&gt; 에러가 날 수도 안 날 수도</w:t>
      </w:r>
    </w:p>
    <w:p w14:paraId="1D263E61" w14:textId="012FAC24" w:rsidR="00233C0A" w:rsidRDefault="00233C0A" w:rsidP="00233C0A">
      <w:r>
        <w:rPr>
          <w:rFonts w:hint="eastAsia"/>
        </w:rPr>
        <w:t>큰 거를 작은 거에 할당하기 위해서는 명시적 형변환이 필요</w:t>
      </w:r>
    </w:p>
    <w:p w14:paraId="16BFC577" w14:textId="09A523C6" w:rsidR="00233C0A" w:rsidRDefault="00233C0A" w:rsidP="00233C0A">
      <w:r>
        <w:rPr>
          <w:rFonts w:hint="eastAsia"/>
        </w:rPr>
        <w:t xml:space="preserve">변수 앞에 형을 기입 EX. </w:t>
      </w:r>
      <w:r>
        <w:t>I</w:t>
      </w:r>
      <w:r>
        <w:rPr>
          <w:rFonts w:hint="eastAsia"/>
        </w:rPr>
        <w:t>nt a를 double로 바꾸고 싶다면, double b=(double)a;</w:t>
      </w:r>
    </w:p>
    <w:p w14:paraId="5CE9B329" w14:textId="77777777" w:rsidR="00233C0A" w:rsidRDefault="00233C0A" w:rsidP="00233C0A">
      <w:pPr>
        <w:rPr>
          <w:rFonts w:hint="eastAsia"/>
        </w:rPr>
      </w:pPr>
    </w:p>
    <w:p w14:paraId="7BC45EB0" w14:textId="37C11275" w:rsidR="00233C0A" w:rsidRDefault="00233C0A" w:rsidP="00233C0A">
      <w:r>
        <w:rPr>
          <w:rFonts w:hint="eastAsia"/>
        </w:rPr>
        <w:t xml:space="preserve">부동소수점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명시적 형변환을 할 수도 있지만 나누는 숫자에 .0을 적어서 표현도 가능</w:t>
      </w:r>
    </w:p>
    <w:p w14:paraId="3588498A" w14:textId="77777777" w:rsidR="00233C0A" w:rsidRPr="00233C0A" w:rsidRDefault="00233C0A" w:rsidP="00233C0A">
      <w:pPr>
        <w:rPr>
          <w:rFonts w:hint="eastAsia"/>
        </w:rPr>
      </w:pPr>
    </w:p>
    <w:sectPr w:rsidR="00233C0A" w:rsidRPr="00233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EEA1D" w14:textId="77777777" w:rsidR="00D80002" w:rsidRDefault="00D80002" w:rsidP="00233C0A">
      <w:pPr>
        <w:spacing w:after="0" w:line="240" w:lineRule="auto"/>
      </w:pPr>
      <w:r>
        <w:separator/>
      </w:r>
    </w:p>
  </w:endnote>
  <w:endnote w:type="continuationSeparator" w:id="0">
    <w:p w14:paraId="70B71994" w14:textId="77777777" w:rsidR="00D80002" w:rsidRDefault="00D80002" w:rsidP="0023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54F9" w14:textId="77777777" w:rsidR="00D80002" w:rsidRDefault="00D80002" w:rsidP="00233C0A">
      <w:pPr>
        <w:spacing w:after="0" w:line="240" w:lineRule="auto"/>
      </w:pPr>
      <w:r>
        <w:separator/>
      </w:r>
    </w:p>
  </w:footnote>
  <w:footnote w:type="continuationSeparator" w:id="0">
    <w:p w14:paraId="0213E3F0" w14:textId="77777777" w:rsidR="00D80002" w:rsidRDefault="00D80002" w:rsidP="00233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E48EC"/>
    <w:multiLevelType w:val="hybridMultilevel"/>
    <w:tmpl w:val="F3EE8E40"/>
    <w:lvl w:ilvl="0" w:tplc="599E68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8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58"/>
    <w:rsid w:val="000216CD"/>
    <w:rsid w:val="00233C0A"/>
    <w:rsid w:val="0044011D"/>
    <w:rsid w:val="006C2DDA"/>
    <w:rsid w:val="00831EC6"/>
    <w:rsid w:val="0086726D"/>
    <w:rsid w:val="009446C3"/>
    <w:rsid w:val="00A90023"/>
    <w:rsid w:val="00B23FBB"/>
    <w:rsid w:val="00D80002"/>
    <w:rsid w:val="00DC7758"/>
    <w:rsid w:val="00EE12A1"/>
    <w:rsid w:val="00FB3AAC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BA86A"/>
  <w15:chartTrackingRefBased/>
  <w15:docId w15:val="{A481E402-6DFD-4860-947C-7EFC454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C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3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3C0A"/>
  </w:style>
  <w:style w:type="paragraph" w:styleId="a5">
    <w:name w:val="footer"/>
    <w:basedOn w:val="a"/>
    <w:link w:val="Char0"/>
    <w:uiPriority w:val="99"/>
    <w:unhideWhenUsed/>
    <w:rsid w:val="00233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2024-07-11T07:46:00Z</dcterms:created>
  <dcterms:modified xsi:type="dcterms:W3CDTF">2024-07-11T07:46:00Z</dcterms:modified>
</cp:coreProperties>
</file>