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60BCB" w14:textId="33833E58" w:rsidR="004F7EE9" w:rsidRPr="00F51336" w:rsidRDefault="004F7EE9" w:rsidP="004F7EE9">
      <w:pPr>
        <w:rPr>
          <w:b/>
          <w:bCs/>
          <w:sz w:val="24"/>
          <w:szCs w:val="28"/>
        </w:rPr>
      </w:pPr>
      <w:r w:rsidRPr="00F51336">
        <w:rPr>
          <w:rFonts w:hint="eastAsia"/>
          <w:b/>
          <w:bCs/>
          <w:sz w:val="24"/>
          <w:szCs w:val="28"/>
        </w:rPr>
        <w:t>인터페이스</w:t>
      </w:r>
    </w:p>
    <w:p w14:paraId="5381FE41" w14:textId="0CD8CA50" w:rsidR="004F7EE9" w:rsidRDefault="004F7EE9" w:rsidP="004F7EE9">
      <w:pPr>
        <w:rPr>
          <w:rFonts w:hint="eastAsia"/>
        </w:rPr>
      </w:pPr>
      <w:r>
        <w:rPr>
          <w:rFonts w:hint="eastAsia"/>
        </w:rPr>
        <w:t>인터페이스를 쓰고 싶은데 일정 함수는 갖고 오고 싶지 않을 때 구현하면 됨</w:t>
      </w:r>
    </w:p>
    <w:p w14:paraId="0069B50B" w14:textId="1399E31E" w:rsidR="004F7EE9" w:rsidRDefault="004F7EE9" w:rsidP="004F7EE9">
      <w:r w:rsidRPr="004F7EE9">
        <w:drawing>
          <wp:inline distT="0" distB="0" distL="0" distR="0" wp14:anchorId="7764EED4" wp14:editId="4B36E271">
            <wp:extent cx="5731510" cy="871220"/>
            <wp:effectExtent l="0" t="0" r="2540" b="5080"/>
            <wp:docPr id="1085838989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58389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E92" w14:textId="1DC1719D" w:rsidR="004F7EE9" w:rsidRDefault="004F7EE9" w:rsidP="004F7EE9">
      <w:r>
        <w:rPr>
          <w:rFonts w:hint="eastAsia"/>
        </w:rPr>
        <w:t>다만, 변수는 사용 불가능</w:t>
      </w:r>
    </w:p>
    <w:p w14:paraId="54599C94" w14:textId="58C18F4F" w:rsidR="004F7EE9" w:rsidRDefault="004F7EE9" w:rsidP="004F7EE9">
      <w:r>
        <w:rPr>
          <w:rFonts w:hint="eastAsia"/>
        </w:rPr>
        <w:t>인터페이스는 인터페이스만 상속 가능</w:t>
      </w:r>
    </w:p>
    <w:p w14:paraId="54708FD2" w14:textId="53CD5EFF" w:rsidR="00CA3479" w:rsidRDefault="00CA3479" w:rsidP="004F7EE9">
      <w:r>
        <w:rPr>
          <w:rFonts w:hint="eastAsia"/>
        </w:rPr>
        <w:t>인터페이스에서 쓰는 변수는 기본적으로 공개된 상수로, static final 생략 가능</w:t>
      </w:r>
    </w:p>
    <w:p w14:paraId="1C82E593" w14:textId="1533A4BF" w:rsidR="00CA3479" w:rsidRDefault="00CA3479" w:rsidP="004F7EE9">
      <w:r>
        <w:t>P</w:t>
      </w:r>
      <w:r>
        <w:rPr>
          <w:rFonts w:hint="eastAsia"/>
        </w:rPr>
        <w:t>ublic int RUN_SPEED=20;</w:t>
      </w:r>
    </w:p>
    <w:p w14:paraId="3BEB6A3E" w14:textId="1064717B" w:rsidR="00CA3479" w:rsidRDefault="00CA3479" w:rsidP="004F7EE9">
      <w:r>
        <w:t>이</w:t>
      </w:r>
      <w:r>
        <w:rPr>
          <w:rFonts w:hint="eastAsia"/>
        </w:rPr>
        <w:t>런 식으로 작성</w:t>
      </w:r>
    </w:p>
    <w:p w14:paraId="11ECFA60" w14:textId="77777777" w:rsidR="00571A5A" w:rsidRPr="00F51336" w:rsidRDefault="00571A5A" w:rsidP="004F7EE9">
      <w:pPr>
        <w:rPr>
          <w:b/>
          <w:bCs/>
          <w:sz w:val="22"/>
          <w:szCs w:val="24"/>
        </w:rPr>
      </w:pPr>
    </w:p>
    <w:p w14:paraId="26F0AB12" w14:textId="794D53AD" w:rsidR="00571A5A" w:rsidRPr="00F51336" w:rsidRDefault="00F55133" w:rsidP="004F7EE9">
      <w:pPr>
        <w:rPr>
          <w:b/>
          <w:bCs/>
          <w:sz w:val="22"/>
          <w:szCs w:val="24"/>
        </w:rPr>
      </w:pPr>
      <w:r w:rsidRPr="00F51336">
        <w:rPr>
          <w:rFonts w:hint="eastAsia"/>
          <w:b/>
          <w:bCs/>
          <w:sz w:val="22"/>
          <w:szCs w:val="24"/>
        </w:rPr>
        <w:t>익명클래스</w:t>
      </w:r>
    </w:p>
    <w:p w14:paraId="7E2AA1D0" w14:textId="1BCCAC25" w:rsidR="00F55133" w:rsidRDefault="00B725EF" w:rsidP="00B725EF">
      <w:r w:rsidRPr="00B725EF">
        <w:rPr>
          <w:rFonts w:hint="eastAsia"/>
        </w:rPr>
        <w:t>추상 클래스나 인터페이스를 강제로 인스턴스화 시키는 방법</w:t>
      </w:r>
    </w:p>
    <w:p w14:paraId="68F897F0" w14:textId="77777777" w:rsidR="00B725EF" w:rsidRDefault="00B725EF" w:rsidP="00B725EF"/>
    <w:p w14:paraId="64910526" w14:textId="77777777" w:rsidR="00B725EF" w:rsidRPr="00B725EF" w:rsidRDefault="00B725EF" w:rsidP="00B725EF">
      <w:pPr>
        <w:rPr>
          <w:b/>
          <w:bCs/>
          <w:sz w:val="22"/>
          <w:szCs w:val="24"/>
        </w:rPr>
      </w:pPr>
      <w:r w:rsidRPr="00B725EF">
        <w:rPr>
          <w:rFonts w:hint="eastAsia"/>
          <w:b/>
          <w:bCs/>
          <w:sz w:val="22"/>
          <w:szCs w:val="24"/>
        </w:rPr>
        <w:t>추상클래스나 인터페이스를 인스턴스화 할 수 없는 이유</w:t>
      </w:r>
    </w:p>
    <w:p w14:paraId="2A7F6BA2" w14:textId="09EB8044" w:rsidR="00B725EF" w:rsidRDefault="00B725EF" w:rsidP="00B725EF">
      <w:r>
        <w:rPr>
          <w:rFonts w:hint="eastAsia"/>
        </w:rPr>
        <w:t xml:space="preserve">: </w:t>
      </w:r>
      <w:r w:rsidRPr="00B725EF">
        <w:rPr>
          <w:rFonts w:hint="eastAsia"/>
        </w:rPr>
        <w:t>구현되지 않은 추상 메소드가 있기 때문</w:t>
      </w:r>
    </w:p>
    <w:p w14:paraId="6A89E0A4" w14:textId="77777777" w:rsidR="00B725EF" w:rsidRPr="00B725EF" w:rsidRDefault="00B725EF" w:rsidP="00B725EF">
      <w:pPr>
        <w:rPr>
          <w:rFonts w:hint="eastAsia"/>
        </w:rPr>
      </w:pPr>
    </w:p>
    <w:p w14:paraId="7550DDBF" w14:textId="7583AB39" w:rsidR="00B725EF" w:rsidRPr="00B725EF" w:rsidRDefault="00B725EF" w:rsidP="00B725EF">
      <w:pPr>
        <w:rPr>
          <w:b/>
          <w:bCs/>
          <w:sz w:val="22"/>
          <w:szCs w:val="24"/>
        </w:rPr>
      </w:pPr>
      <w:r w:rsidRPr="00B725EF">
        <w:rPr>
          <w:rFonts w:hint="eastAsia"/>
          <w:b/>
          <w:bCs/>
          <w:sz w:val="22"/>
          <w:szCs w:val="24"/>
        </w:rPr>
        <w:t xml:space="preserve">인스턴스화의 조건은 모든 메소드가 구현되어 있어야 </w:t>
      </w:r>
      <w:r w:rsidRPr="00F51336">
        <w:rPr>
          <w:rFonts w:hint="eastAsia"/>
          <w:b/>
          <w:bCs/>
          <w:sz w:val="22"/>
          <w:szCs w:val="24"/>
        </w:rPr>
        <w:t>함</w:t>
      </w:r>
    </w:p>
    <w:p w14:paraId="56A89B73" w14:textId="0E62E262" w:rsidR="00B725EF" w:rsidRDefault="00B725EF" w:rsidP="00B725EF">
      <w:r w:rsidRPr="00B725EF">
        <w:rPr>
          <w:rFonts w:hint="eastAsia"/>
        </w:rPr>
        <w:t>추상클래스나 인터페이스를 강제로 인스턴스화 하려면</w:t>
      </w:r>
      <w:r>
        <w:rPr>
          <w:rFonts w:hint="eastAsia"/>
        </w:rPr>
        <w:t xml:space="preserve"> </w:t>
      </w:r>
      <w:r w:rsidRPr="00B725EF">
        <w:rPr>
          <w:rFonts w:hint="eastAsia"/>
        </w:rPr>
        <w:t xml:space="preserve">인스턴스를 만들 때 추상클래스를 </w:t>
      </w:r>
      <w:proofErr w:type="gramStart"/>
      <w:r w:rsidRPr="00B725EF">
        <w:rPr>
          <w:rFonts w:hint="eastAsia"/>
        </w:rPr>
        <w:t>구현 시켜주면</w:t>
      </w:r>
      <w:proofErr w:type="gramEnd"/>
      <w:r w:rsidRPr="00B725EF">
        <w:rPr>
          <w:rFonts w:hint="eastAsia"/>
        </w:rPr>
        <w:t xml:space="preserve"> </w:t>
      </w:r>
      <w:r>
        <w:rPr>
          <w:rFonts w:hint="eastAsia"/>
        </w:rPr>
        <w:t>됨</w:t>
      </w:r>
    </w:p>
    <w:p w14:paraId="6EF2FCC8" w14:textId="77777777" w:rsidR="00B725EF" w:rsidRDefault="00B725EF" w:rsidP="00B725EF"/>
    <w:p w14:paraId="70A96121" w14:textId="494A9E1F" w:rsidR="00B725EF" w:rsidRPr="00B725EF" w:rsidRDefault="00B725EF" w:rsidP="00B725EF">
      <w:pPr>
        <w:rPr>
          <w:b/>
          <w:bCs/>
          <w:sz w:val="22"/>
          <w:szCs w:val="24"/>
        </w:rPr>
      </w:pPr>
      <w:r w:rsidRPr="00B725EF">
        <w:rPr>
          <w:rFonts w:hint="eastAsia"/>
          <w:b/>
          <w:bCs/>
          <w:sz w:val="22"/>
          <w:szCs w:val="24"/>
        </w:rPr>
        <w:t xml:space="preserve">익명 클래스는 언제 사용하면 </w:t>
      </w:r>
      <w:proofErr w:type="spellStart"/>
      <w:r w:rsidRPr="00B725EF">
        <w:rPr>
          <w:rFonts w:hint="eastAsia"/>
          <w:b/>
          <w:bCs/>
          <w:sz w:val="22"/>
          <w:szCs w:val="24"/>
        </w:rPr>
        <w:t>좋</w:t>
      </w:r>
      <w:r w:rsidR="00F51336" w:rsidRPr="00F51336">
        <w:rPr>
          <w:rFonts w:hint="eastAsia"/>
          <w:b/>
          <w:bCs/>
          <w:sz w:val="22"/>
          <w:szCs w:val="24"/>
        </w:rPr>
        <w:t>은지</w:t>
      </w:r>
      <w:proofErr w:type="spellEnd"/>
    </w:p>
    <w:p w14:paraId="2D002A66" w14:textId="274CE96E" w:rsidR="00B725EF" w:rsidRPr="00B725EF" w:rsidRDefault="00B725EF" w:rsidP="00B725EF">
      <w:pPr>
        <w:pStyle w:val="a3"/>
        <w:numPr>
          <w:ilvl w:val="0"/>
          <w:numId w:val="13"/>
        </w:numPr>
        <w:ind w:leftChars="220" w:left="880"/>
      </w:pPr>
      <w:r w:rsidRPr="00B725EF">
        <w:rPr>
          <w:rFonts w:hint="eastAsia"/>
        </w:rPr>
        <w:t>단 한 번 사용할 인스턴스를 만들 때 사용</w:t>
      </w:r>
    </w:p>
    <w:p w14:paraId="7A6744D2" w14:textId="57134339" w:rsidR="00B725EF" w:rsidRPr="00B725EF" w:rsidRDefault="00B725EF" w:rsidP="00B725EF">
      <w:pPr>
        <w:pStyle w:val="a3"/>
        <w:numPr>
          <w:ilvl w:val="0"/>
          <w:numId w:val="13"/>
        </w:numPr>
        <w:ind w:leftChars="220" w:left="880"/>
      </w:pPr>
      <w:r w:rsidRPr="00B725EF">
        <w:rPr>
          <w:rFonts w:hint="eastAsia"/>
        </w:rPr>
        <w:t>추상 클래스 또는 인터페이스의 구현체를 생성하는데, 딱 한번 사용할 인스턴스를 만들기 위해 클래스를 정의하는 것은 매우 비효율적</w:t>
      </w:r>
    </w:p>
    <w:p w14:paraId="66C82E36" w14:textId="7C0350B9" w:rsidR="00B725EF" w:rsidRPr="00B725EF" w:rsidRDefault="00B725EF" w:rsidP="00B725EF">
      <w:pPr>
        <w:pStyle w:val="a3"/>
        <w:numPr>
          <w:ilvl w:val="0"/>
          <w:numId w:val="13"/>
        </w:numPr>
        <w:ind w:leftChars="220" w:left="880"/>
      </w:pPr>
      <w:r w:rsidRPr="00B725EF">
        <w:rPr>
          <w:rFonts w:hint="eastAsia"/>
        </w:rPr>
        <w:t>이런 경우 클래스를 정의하지 않고 즉시 구현하여 인스턴스를 만드는 익명클래스를 만</w:t>
      </w:r>
      <w:r w:rsidRPr="00B725EF">
        <w:rPr>
          <w:rFonts w:hint="eastAsia"/>
        </w:rPr>
        <w:lastRenderedPageBreak/>
        <w:t>드는 것이 유리</w:t>
      </w:r>
    </w:p>
    <w:p w14:paraId="5BB37F88" w14:textId="77777777" w:rsidR="00B725EF" w:rsidRPr="00B725EF" w:rsidRDefault="00B725EF" w:rsidP="00B725EF">
      <w:pPr>
        <w:rPr>
          <w:rFonts w:hint="eastAsia"/>
        </w:rPr>
      </w:pPr>
    </w:p>
    <w:p w14:paraId="58D4FF0E" w14:textId="20371C4C" w:rsidR="00B725EF" w:rsidRPr="00F51336" w:rsidRDefault="00F51336" w:rsidP="00B725EF">
      <w:pPr>
        <w:rPr>
          <w:b/>
          <w:bCs/>
          <w:sz w:val="22"/>
          <w:szCs w:val="24"/>
        </w:rPr>
      </w:pPr>
      <w:r w:rsidRPr="00F51336">
        <w:rPr>
          <w:rFonts w:hint="eastAsia"/>
          <w:b/>
          <w:bCs/>
          <w:sz w:val="22"/>
          <w:szCs w:val="24"/>
        </w:rPr>
        <w:t>만드는 법</w:t>
      </w:r>
    </w:p>
    <w:p w14:paraId="68DA4A3E" w14:textId="189A385F" w:rsidR="00F51336" w:rsidRDefault="00F51336" w:rsidP="00F5133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익명객체 필드 사용</w:t>
      </w:r>
    </w:p>
    <w:p w14:paraId="691718BE" w14:textId="5430528E" w:rsidR="00F51336" w:rsidRDefault="00F51336" w:rsidP="00F51336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>익명 객체 로컬 변수 사용</w:t>
      </w:r>
    </w:p>
    <w:p w14:paraId="7F953BB8" w14:textId="6357AD89" w:rsidR="00F51336" w:rsidRPr="00B725EF" w:rsidRDefault="00F51336" w:rsidP="00F51336">
      <w:pPr>
        <w:pStyle w:val="a3"/>
        <w:numPr>
          <w:ilvl w:val="0"/>
          <w:numId w:val="14"/>
        </w:numPr>
        <w:ind w:leftChars="0"/>
        <w:rPr>
          <w:rFonts w:hint="eastAsia"/>
        </w:rPr>
      </w:pPr>
      <w:r>
        <w:rPr>
          <w:rFonts w:hint="eastAsia"/>
        </w:rPr>
        <w:t>매개 변수로 익명 개체 사용</w:t>
      </w:r>
    </w:p>
    <w:sectPr w:rsidR="00F51336" w:rsidRPr="00B725E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0B2C81"/>
    <w:multiLevelType w:val="hybridMultilevel"/>
    <w:tmpl w:val="6FBACFE6"/>
    <w:lvl w:ilvl="0" w:tplc="7D02471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1153482C"/>
    <w:multiLevelType w:val="hybridMultilevel"/>
    <w:tmpl w:val="18E21A8A"/>
    <w:lvl w:ilvl="0" w:tplc="8340C7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C684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1A08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7CCB9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CA4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8DA59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A2A6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3428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FA8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2A14EAF"/>
    <w:multiLevelType w:val="hybridMultilevel"/>
    <w:tmpl w:val="A13E484A"/>
    <w:lvl w:ilvl="0" w:tplc="BC14D20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26A30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566BF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3C891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B0ADD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F14A8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6A8C9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72E2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1810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2FB6C05"/>
    <w:multiLevelType w:val="hybridMultilevel"/>
    <w:tmpl w:val="96EA37EE"/>
    <w:lvl w:ilvl="0" w:tplc="2BF48994"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155518FE"/>
    <w:multiLevelType w:val="hybridMultilevel"/>
    <w:tmpl w:val="FC501090"/>
    <w:lvl w:ilvl="0" w:tplc="CDCCC2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2650C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A02B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E9427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DBE9C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FA6EE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AA859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B6BA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83A443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28864926"/>
    <w:multiLevelType w:val="hybridMultilevel"/>
    <w:tmpl w:val="163A3788"/>
    <w:lvl w:ilvl="0" w:tplc="04090001">
      <w:start w:val="1"/>
      <w:numFmt w:val="bullet"/>
      <w:lvlText w:val=""/>
      <w:lvlJc w:val="left"/>
      <w:pPr>
        <w:ind w:left="12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6" w15:restartNumberingAfterBreak="0">
    <w:nsid w:val="32A10846"/>
    <w:multiLevelType w:val="hybridMultilevel"/>
    <w:tmpl w:val="0FD0DC96"/>
    <w:lvl w:ilvl="0" w:tplc="2806C6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58ECD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98E5958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8693B0"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CC08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343E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E20E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8C1C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EC8B6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3FA13C84"/>
    <w:multiLevelType w:val="hybridMultilevel"/>
    <w:tmpl w:val="6096BCCE"/>
    <w:lvl w:ilvl="0" w:tplc="4E58D60E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8" w15:restartNumberingAfterBreak="0">
    <w:nsid w:val="41A178B9"/>
    <w:multiLevelType w:val="hybridMultilevel"/>
    <w:tmpl w:val="79E0F8A0"/>
    <w:lvl w:ilvl="0" w:tplc="76BA204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4E4E3EA0"/>
    <w:multiLevelType w:val="hybridMultilevel"/>
    <w:tmpl w:val="6D247B8C"/>
    <w:lvl w:ilvl="0" w:tplc="47B2E2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CA692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0F2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C2544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86C9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964F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5AA98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F8EE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22F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6BBB3FAB"/>
    <w:multiLevelType w:val="hybridMultilevel"/>
    <w:tmpl w:val="90661192"/>
    <w:lvl w:ilvl="0" w:tplc="61B02A4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EAF9A0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56D1A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D5C70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4295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69AF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B4A87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5CC8B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CC2C2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9381EEA"/>
    <w:multiLevelType w:val="hybridMultilevel"/>
    <w:tmpl w:val="4D7A9BC2"/>
    <w:lvl w:ilvl="0" w:tplc="EDF8E7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02266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BB0F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C4AE63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05CCE9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A0F7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38257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1267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924BC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5F3735"/>
    <w:multiLevelType w:val="hybridMultilevel"/>
    <w:tmpl w:val="6E8C913A"/>
    <w:lvl w:ilvl="0" w:tplc="F40C0D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E4A270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D879D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C069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69C57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E61BF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DA25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31A678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ACE3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C3F5477"/>
    <w:multiLevelType w:val="hybridMultilevel"/>
    <w:tmpl w:val="4F20E558"/>
    <w:lvl w:ilvl="0" w:tplc="EF7C2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9C12F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0095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ACC4A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6E4D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A082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5C02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4E0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2EF1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2079008488">
    <w:abstractNumId w:val="0"/>
  </w:num>
  <w:num w:numId="2" w16cid:durableId="711880572">
    <w:abstractNumId w:val="7"/>
  </w:num>
  <w:num w:numId="3" w16cid:durableId="1560484060">
    <w:abstractNumId w:val="11"/>
  </w:num>
  <w:num w:numId="4" w16cid:durableId="683674282">
    <w:abstractNumId w:val="10"/>
  </w:num>
  <w:num w:numId="5" w16cid:durableId="84229848">
    <w:abstractNumId w:val="3"/>
  </w:num>
  <w:num w:numId="6" w16cid:durableId="933898716">
    <w:abstractNumId w:val="1"/>
  </w:num>
  <w:num w:numId="7" w16cid:durableId="944113481">
    <w:abstractNumId w:val="9"/>
  </w:num>
  <w:num w:numId="8" w16cid:durableId="1170561338">
    <w:abstractNumId w:val="12"/>
  </w:num>
  <w:num w:numId="9" w16cid:durableId="26490972">
    <w:abstractNumId w:val="6"/>
  </w:num>
  <w:num w:numId="10" w16cid:durableId="847644905">
    <w:abstractNumId w:val="4"/>
  </w:num>
  <w:num w:numId="11" w16cid:durableId="1322661">
    <w:abstractNumId w:val="2"/>
  </w:num>
  <w:num w:numId="12" w16cid:durableId="2040736611">
    <w:abstractNumId w:val="13"/>
  </w:num>
  <w:num w:numId="13" w16cid:durableId="1154566486">
    <w:abstractNumId w:val="5"/>
  </w:num>
  <w:num w:numId="14" w16cid:durableId="40672618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050"/>
    <w:rsid w:val="00206C8E"/>
    <w:rsid w:val="003843F4"/>
    <w:rsid w:val="004D6628"/>
    <w:rsid w:val="004F7EE9"/>
    <w:rsid w:val="00571A5A"/>
    <w:rsid w:val="005E2D06"/>
    <w:rsid w:val="006C2DDA"/>
    <w:rsid w:val="006C6716"/>
    <w:rsid w:val="00831EC6"/>
    <w:rsid w:val="008E5CB1"/>
    <w:rsid w:val="009A009C"/>
    <w:rsid w:val="00A02F97"/>
    <w:rsid w:val="00B725EF"/>
    <w:rsid w:val="00CA3479"/>
    <w:rsid w:val="00D222DF"/>
    <w:rsid w:val="00E57FF2"/>
    <w:rsid w:val="00E7234C"/>
    <w:rsid w:val="00F01365"/>
    <w:rsid w:val="00F51336"/>
    <w:rsid w:val="00F55133"/>
    <w:rsid w:val="00FB60E3"/>
    <w:rsid w:val="00FC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298B8"/>
  <w15:chartTrackingRefBased/>
  <w15:docId w15:val="{ECE399B5-CC5F-4E79-A5D6-FA1736CA95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105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05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74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8296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22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604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0488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111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6490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674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6120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212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720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36951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9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9786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04851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568334">
          <w:marLeft w:val="252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38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580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84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79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2996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84367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235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56126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1933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97028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35823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02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60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8386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788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354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76655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95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601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43845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1901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7652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73235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596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310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951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147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812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9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1567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8293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536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0845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4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27703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8957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78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14633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95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374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6202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73288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1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6900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39586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13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25054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68337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211-13</dc:creator>
  <cp:keywords/>
  <dc:description/>
  <cp:lastModifiedBy>211-13</cp:lastModifiedBy>
  <cp:revision>2</cp:revision>
  <dcterms:created xsi:type="dcterms:W3CDTF">2024-07-26T07:29:00Z</dcterms:created>
  <dcterms:modified xsi:type="dcterms:W3CDTF">2024-07-26T07:29:00Z</dcterms:modified>
</cp:coreProperties>
</file>