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72"/>
          <w:szCs w:val="72"/>
        </w:rPr>
        <w:t xml:space="preserve">FALSE WITNESS</w:t>
      </w:r>
    </w:p>
    <w:p>
      <w:pPr>
        <w:spacing w:before="200"/>
        <w:jc w:val="center"/>
      </w:pPr>
      <w:r>
        <w:rPr>
          <w:rFonts w:ascii="Arial" w:cs="Arial" w:eastAsia="Arial" w:hAnsi="Arial"/>
          <w:i/>
          <w:iCs/>
          <w:sz w:val="32"/>
          <w:szCs w:val="32"/>
        </w:rPr>
        <w:t xml:space="preserve">Game Design Document</w:t>
      </w:r>
    </w:p>
    <w:p>
      <w:pPr>
        <w:spacing w:before="400"/>
        <w:jc w:val="center"/>
      </w:pPr>
      <w:r>
        <w:rPr>
          <w:rFonts w:ascii="Arial" w:cs="Arial" w:eastAsia="Arial" w:hAnsi="Arial"/>
          <w:sz w:val="24"/>
          <w:szCs w:val="24"/>
        </w:rPr>
        <w:t xml:space="preserve">A Cooperative Horror Investigation Game</w:t>
      </w:r>
    </w:p>
    <w:p>
      <w:pPr>
        <w:jc w:val="center"/>
      </w:pPr>
      <w:r>
        <w:rPr>
          <w:rFonts w:ascii="Arial" w:cs="Arial" w:eastAsia="Arial" w:hAnsi="Arial"/>
          <w:sz w:val="24"/>
          <w:szCs w:val="24"/>
        </w:rPr>
        <w:t xml:space="preserve">with Hidden Traitor Mechanics</w:t>
      </w:r>
    </w:p>
    <w:p>
      <w:pPr>
        <w:spacing w:before="800"/>
        <w:jc w:val="center"/>
      </w:pPr>
      <w:r>
        <w:rPr>
          <w:rFonts w:ascii="Arial" w:cs="Arial" w:eastAsia="Arial" w:hAnsi="Arial"/>
          <w:sz w:val="22"/>
          <w:szCs w:val="22"/>
        </w:rPr>
        <w:t xml:space="preserve">Version 1.0</w:t>
      </w:r>
    </w:p>
    <w:p>
      <w:pPr>
        <w:spacing w:before="100"/>
        <w:jc w:val="center"/>
      </w:pPr>
      <w:r>
        <w:rPr>
          <w:rFonts w:ascii="Arial" w:cs="Arial" w:eastAsia="Arial" w:hAnsi="Arial"/>
          <w:sz w:val="22"/>
          <w:szCs w:val="22"/>
        </w:rPr>
        <w:t xml:space="preserve">January 2026</w:t>
      </w:r>
    </w:p>
    <w:p>
      <w:pPr>
        <w:spacing w:before="400"/>
        <w:jc w:val="center"/>
      </w:pPr>
      <w:r>
        <w:rPr>
          <w:rFonts w:ascii="Arial" w:cs="Arial" w:eastAsia="Arial" w:hAnsi="Arial"/>
          <w:sz w:val="20"/>
          <w:szCs w:val="20"/>
        </w:rPr>
        <w:t xml:space="preserve">Target Platform: PC (Steam)</w:t>
      </w:r>
    </w:p>
    <w:p>
      <w:pPr>
        <w:jc w:val="center"/>
      </w:pPr>
      <w:r>
        <w:rPr>
          <w:rFonts w:ascii="Arial" w:cs="Arial" w:eastAsia="Arial" w:hAnsi="Arial"/>
          <w:sz w:val="20"/>
          <w:szCs w:val="20"/>
        </w:rPr>
        <w:t xml:space="preserve">Engine: Godot 4.4</w:t>
      </w:r>
    </w:p>
    <w:p>
      <w:r>
        <w:br w:type="page"/>
      </w:r>
    </w:p>
    <w:p>
      <w:pPr>
        <w:pStyle w:val="Heading1"/>
        <w:spacing w:before="400" w:after="200"/>
      </w:pPr>
      <w:r>
        <w:rPr>
          <w:rFonts w:ascii="Arial" w:cs="Arial" w:eastAsia="Arial" w:hAnsi="Arial"/>
          <w:b/>
          <w:bCs/>
          <w:sz w:val="32"/>
          <w:szCs w:val="32"/>
        </w:rPr>
        <w:t xml:space="preserve">Table of Contents</w:t>
      </w:r>
    </w:p>
    <w:p>
      <w:pPr>
        <w:spacing w:after="120"/>
      </w:pPr>
      <w:r>
        <w:rPr>
          <w:rFonts w:ascii="Arial" w:cs="Arial" w:eastAsia="Arial" w:hAnsi="Arial"/>
          <w:sz w:val="22"/>
          <w:szCs w:val="22"/>
        </w:rPr>
        <w:t xml:space="preserve">1. Executive Summary</w:t>
      </w:r>
    </w:p>
    <w:p>
      <w:pPr>
        <w:spacing w:after="120"/>
      </w:pPr>
      <w:r>
        <w:rPr>
          <w:rFonts w:ascii="Arial" w:cs="Arial" w:eastAsia="Arial" w:hAnsi="Arial"/>
          <w:sz w:val="22"/>
          <w:szCs w:val="22"/>
        </w:rPr>
        <w:t xml:space="preserve">2. Game Overview</w:t>
      </w:r>
    </w:p>
    <w:p>
      <w:pPr>
        <w:spacing w:after="120"/>
      </w:pPr>
      <w:r>
        <w:rPr>
          <w:rFonts w:ascii="Arial" w:cs="Arial" w:eastAsia="Arial" w:hAnsi="Arial"/>
          <w:sz w:val="22"/>
          <w:szCs w:val="22"/>
        </w:rPr>
        <w:t xml:space="preserve">3. Core Gameplay Loop</w:t>
      </w:r>
    </w:p>
    <w:p>
      <w:pPr>
        <w:spacing w:after="120"/>
      </w:pPr>
      <w:r>
        <w:rPr>
          <w:rFonts w:ascii="Arial" w:cs="Arial" w:eastAsia="Arial" w:hAnsi="Arial"/>
          <w:sz w:val="22"/>
          <w:szCs w:val="22"/>
        </w:rPr>
        <w:t xml:space="preserve">4. Evidence System &amp; False Evidence Mechanics</w:t>
      </w:r>
    </w:p>
    <w:p>
      <w:pPr>
        <w:spacing w:after="120"/>
      </w:pPr>
      <w:r>
        <w:rPr>
          <w:rFonts w:ascii="Arial" w:cs="Arial" w:eastAsia="Arial" w:hAnsi="Arial"/>
          <w:sz w:val="22"/>
          <w:szCs w:val="22"/>
        </w:rPr>
        <w:t xml:space="preserve">5. Traitor Design</w:t>
      </w:r>
    </w:p>
    <w:p>
      <w:pPr>
        <w:spacing w:after="120"/>
      </w:pPr>
      <w:r>
        <w:rPr>
          <w:rFonts w:ascii="Arial" w:cs="Arial" w:eastAsia="Arial" w:hAnsi="Arial"/>
          <w:sz w:val="22"/>
          <w:szCs w:val="22"/>
        </w:rPr>
        <w:t xml:space="preserve">6. Entity Design</w:t>
      </w:r>
    </w:p>
    <w:p>
      <w:pPr>
        <w:spacing w:after="120"/>
      </w:pPr>
      <w:r>
        <w:rPr>
          <w:rFonts w:ascii="Arial" w:cs="Arial" w:eastAsia="Arial" w:hAnsi="Arial"/>
          <w:sz w:val="22"/>
          <w:szCs w:val="22"/>
        </w:rPr>
        <w:t xml:space="preserve">7. Map &amp; Environment Design</w:t>
      </w:r>
    </w:p>
    <w:p>
      <w:pPr>
        <w:spacing w:after="120"/>
      </w:pPr>
      <w:r>
        <w:rPr>
          <w:rFonts w:ascii="Arial" w:cs="Arial" w:eastAsia="Arial" w:hAnsi="Arial"/>
          <w:sz w:val="22"/>
          <w:szCs w:val="22"/>
        </w:rPr>
        <w:t xml:space="preserve">8. Progression &amp; Meta Systems</w:t>
      </w:r>
    </w:p>
    <w:p>
      <w:pPr>
        <w:spacing w:after="120"/>
      </w:pPr>
      <w:r>
        <w:rPr>
          <w:rFonts w:ascii="Arial" w:cs="Arial" w:eastAsia="Arial" w:hAnsi="Arial"/>
          <w:sz w:val="22"/>
          <w:szCs w:val="22"/>
        </w:rPr>
        <w:t xml:space="preserve">9. Technical Architecture</w:t>
      </w:r>
    </w:p>
    <w:p>
      <w:pPr>
        <w:spacing w:after="120"/>
      </w:pPr>
      <w:r>
        <w:rPr>
          <w:rFonts w:ascii="Arial" w:cs="Arial" w:eastAsia="Arial" w:hAnsi="Arial"/>
          <w:sz w:val="22"/>
          <w:szCs w:val="22"/>
        </w:rPr>
        <w:t xml:space="preserve">10. Networking Strategy</w:t>
      </w:r>
    </w:p>
    <w:p>
      <w:pPr>
        <w:spacing w:after="120"/>
      </w:pPr>
      <w:r>
        <w:rPr>
          <w:rFonts w:ascii="Arial" w:cs="Arial" w:eastAsia="Arial" w:hAnsi="Arial"/>
          <w:sz w:val="22"/>
          <w:szCs w:val="22"/>
        </w:rPr>
        <w:t xml:space="preserve">11. Art Direction</w:t>
      </w:r>
    </w:p>
    <w:p>
      <w:pPr>
        <w:spacing w:after="120"/>
      </w:pPr>
      <w:r>
        <w:rPr>
          <w:rFonts w:ascii="Arial" w:cs="Arial" w:eastAsia="Arial" w:hAnsi="Arial"/>
          <w:sz w:val="22"/>
          <w:szCs w:val="22"/>
        </w:rPr>
        <w:t xml:space="preserve">12. Audio Design</w:t>
      </w:r>
    </w:p>
    <w:p>
      <w:pPr>
        <w:spacing w:after="120"/>
      </w:pPr>
      <w:r>
        <w:rPr>
          <w:rFonts w:ascii="Arial" w:cs="Arial" w:eastAsia="Arial" w:hAnsi="Arial"/>
          <w:sz w:val="22"/>
          <w:szCs w:val="22"/>
        </w:rPr>
        <w:t xml:space="preserve">13. UI/UX Design</w:t>
      </w:r>
    </w:p>
    <w:p>
      <w:pPr>
        <w:spacing w:after="120"/>
      </w:pPr>
      <w:r>
        <w:rPr>
          <w:rFonts w:ascii="Arial" w:cs="Arial" w:eastAsia="Arial" w:hAnsi="Arial"/>
          <w:sz w:val="22"/>
          <w:szCs w:val="22"/>
        </w:rPr>
        <w:t xml:space="preserve">14. Development Roadmap</w:t>
      </w:r>
    </w:p>
    <w:p>
      <w:pPr>
        <w:spacing w:after="120"/>
      </w:pPr>
      <w:r>
        <w:rPr>
          <w:rFonts w:ascii="Arial" w:cs="Arial" w:eastAsia="Arial" w:hAnsi="Arial"/>
          <w:sz w:val="22"/>
          <w:szCs w:val="22"/>
        </w:rPr>
        <w:t xml:space="preserve">15. Risk Assessment</w:t>
      </w:r>
    </w:p>
    <w:p>
      <w:pPr>
        <w:spacing w:after="120"/>
      </w:pPr>
      <w:r>
        <w:rPr>
          <w:rFonts w:ascii="Arial" w:cs="Arial" w:eastAsia="Arial" w:hAnsi="Arial"/>
          <w:sz w:val="22"/>
          <w:szCs w:val="22"/>
        </w:rPr>
        <w:t xml:space="preserve">16. Key Decisions Required</w:t>
      </w:r>
    </w:p>
    <w:p>
      <w:pPr>
        <w:spacing w:after="120"/>
      </w:pPr>
      <w:r>
        <w:rPr>
          <w:rFonts w:ascii="Arial" w:cs="Arial" w:eastAsia="Arial" w:hAnsi="Arial"/>
          <w:sz w:val="22"/>
          <w:szCs w:val="22"/>
        </w:rPr>
        <w:t xml:space="preserve">17. Godot Template Recommendations</w:t>
      </w:r>
    </w:p>
    <w:p>
      <w:r>
        <w:br w:type="page"/>
      </w:r>
    </w:p>
    <w:p>
      <w:pPr>
        <w:pStyle w:val="Heading1"/>
        <w:spacing w:before="400" w:after="200"/>
      </w:pPr>
      <w:r>
        <w:rPr>
          <w:rFonts w:ascii="Arial" w:cs="Arial" w:eastAsia="Arial" w:hAnsi="Arial"/>
          <w:b/>
          <w:bCs/>
          <w:sz w:val="32"/>
          <w:szCs w:val="32"/>
        </w:rPr>
        <w:t xml:space="preserve">1. Executive Summary</w:t>
      </w:r>
    </w:p>
    <w:p>
      <w:pPr>
        <w:pStyle w:val="Heading2"/>
        <w:spacing w:before="300" w:after="150"/>
      </w:pPr>
      <w:r>
        <w:rPr>
          <w:rFonts w:ascii="Arial" w:cs="Arial" w:eastAsia="Arial" w:hAnsi="Arial"/>
          <w:b/>
          <w:bCs/>
          <w:sz w:val="28"/>
          <w:szCs w:val="28"/>
        </w:rPr>
        <w:t xml:space="preserve">1.1 Vision Statement</w:t>
      </w:r>
    </w:p>
    <w:p>
      <w:pPr>
        <w:spacing w:after="120"/>
      </w:pPr>
      <w:r>
        <w:rPr>
          <w:rFonts w:ascii="Arial" w:cs="Arial" w:eastAsia="Arial" w:hAnsi="Arial"/>
          <w:sz w:val="22"/>
          <w:szCs w:val="22"/>
        </w:rPr>
        <w:t xml:space="preserve">False Witness is a 4-6 player cooperative horror investigation game where one player secretly works to mislead the team toward incorrect conclusions. Unlike traditional traitor games that focus on sabotage and elimination, False Witness centers on evidence manipulation and interpretation steering. The traitor wins not by killing teammates, but by causing the group to identify the wrong entity.</w:t>
      </w:r>
    </w:p>
    <w:p>
      <w:pPr>
        <w:pStyle w:val="Heading2"/>
        <w:spacing w:before="300" w:after="150"/>
      </w:pPr>
      <w:r>
        <w:rPr>
          <w:rFonts w:ascii="Arial" w:cs="Arial" w:eastAsia="Arial" w:hAnsi="Arial"/>
          <w:b/>
          <w:bCs/>
          <w:sz w:val="28"/>
          <w:szCs w:val="28"/>
        </w:rPr>
        <w:t xml:space="preserve">1.2 One-Sentence Pitch</w:t>
      </w:r>
    </w:p>
    <w:p>
      <w:pPr>
        <w:spacing w:after="200"/>
      </w:pPr>
      <w:r>
        <w:rPr>
          <w:rFonts w:ascii="Arial" w:cs="Arial" w:eastAsia="Arial" w:hAnsi="Arial"/>
          <w:i/>
          <w:iCs/>
          <w:sz w:val="22"/>
          <w:szCs w:val="22"/>
        </w:rPr>
        <w:t xml:space="preserve">"Phasmophobia meets Deception: Murder in Hong Kong — investigate hauntings with your team, but someone is planting false evidence."</w:t>
      </w:r>
    </w:p>
    <w:p>
      <w:pPr>
        <w:pStyle w:val="Heading2"/>
        <w:spacing w:before="300" w:after="150"/>
      </w:pPr>
      <w:r>
        <w:rPr>
          <w:rFonts w:ascii="Arial" w:cs="Arial" w:eastAsia="Arial" w:hAnsi="Arial"/>
          <w:b/>
          <w:bCs/>
          <w:sz w:val="28"/>
          <w:szCs w:val="28"/>
        </w:rPr>
        <w:t xml:space="preserve">1.3 Target Audience</w:t>
      </w:r>
    </w:p>
    <w:p>
      <w:pPr>
        <w:pStyle w:val="ListParagraph"/>
        <w:numPr>
          <w:ilvl w:val="0"/>
          <w:numId w:val="2"/>
        </w:numPr>
      </w:pPr>
      <w:r>
        <w:rPr>
          <w:rFonts w:ascii="Arial" w:cs="Arial" w:eastAsia="Arial" w:hAnsi="Arial"/>
          <w:sz w:val="22"/>
          <w:szCs w:val="22"/>
        </w:rPr>
        <w:t xml:space="preserve">Primary: Friend groups who play Lethal Company, Phasmophobia, R.E.P.O., Content Warning together (the "friendslop" audience)</w:t>
      </w:r>
    </w:p>
    <w:p>
      <w:pPr>
        <w:pStyle w:val="ListParagraph"/>
        <w:numPr>
          <w:ilvl w:val="0"/>
          <w:numId w:val="2"/>
        </w:numPr>
      </w:pPr>
      <w:r>
        <w:rPr>
          <w:rFonts w:ascii="Arial" w:cs="Arial" w:eastAsia="Arial" w:hAnsi="Arial"/>
          <w:sz w:val="22"/>
          <w:szCs w:val="22"/>
        </w:rPr>
        <w:t xml:space="preserve">Secondary: Social deduction fans looking for more mechanical depth than Among Us</w:t>
      </w:r>
    </w:p>
    <w:p>
      <w:pPr>
        <w:pStyle w:val="ListParagraph"/>
        <w:numPr>
          <w:ilvl w:val="0"/>
          <w:numId w:val="2"/>
        </w:numPr>
      </w:pPr>
      <w:r>
        <w:rPr>
          <w:rFonts w:ascii="Arial" w:cs="Arial" w:eastAsia="Arial" w:hAnsi="Arial"/>
          <w:sz w:val="22"/>
          <w:szCs w:val="22"/>
        </w:rPr>
        <w:t xml:space="preserve">Tertiary: Horror game streamers seeking content with high clip potential</w:t>
      </w:r>
    </w:p>
    <w:p>
      <w:pPr>
        <w:pStyle w:val="Heading2"/>
        <w:spacing w:before="300" w:after="150"/>
      </w:pPr>
      <w:r>
        <w:rPr>
          <w:rFonts w:ascii="Arial" w:cs="Arial" w:eastAsia="Arial" w:hAnsi="Arial"/>
          <w:b/>
          <w:bCs/>
          <w:sz w:val="28"/>
          <w:szCs w:val="28"/>
        </w:rPr>
        <w:t xml:space="preserve">1.4 Market Positioning</w:t>
      </w:r>
    </w:p>
    <w:p>
      <w:pPr>
        <w:spacing w:after="120"/>
      </w:pPr>
      <w:r>
        <w:rPr>
          <w:rFonts w:ascii="Arial" w:cs="Arial" w:eastAsia="Arial" w:hAnsi="Arial"/>
          <w:sz w:val="22"/>
          <w:szCs w:val="22"/>
        </w:rPr>
        <w:t xml:space="preserve">This game occupies an unexplored niche: investigation horror with unreliable information. Previous horror-traitor hybrids (Dread Hunger, Project Winter, Deceit) failed because they bolted social deduction voting onto survival gameplay. False Witness integrates deception into the core investigation loop itself — the traitor succeeds through plausible misdirection, not obvious sabotage.</w:t>
      </w:r>
    </w:p>
    <w:p>
      <w:pPr>
        <w:pStyle w:val="Heading2"/>
        <w:spacing w:before="300" w:after="150"/>
      </w:pPr>
      <w:r>
        <w:rPr>
          <w:rFonts w:ascii="Arial" w:cs="Arial" w:eastAsia="Arial" w:hAnsi="Arial"/>
          <w:b/>
          <w:bCs/>
          <w:sz w:val="28"/>
          <w:szCs w:val="28"/>
        </w:rPr>
        <w:t xml:space="preserve">1.5 Key Differentiators</w:t>
      </w:r>
    </w:p>
    <w:p>
      <w:pPr>
        <w:pStyle w:val="ListParagraph"/>
        <w:numPr>
          <w:ilvl w:val="0"/>
          <w:numId w:val="3"/>
        </w:numPr>
      </w:pPr>
      <w:r>
        <w:rPr>
          <w:rFonts w:ascii="Arial" w:cs="Arial" w:eastAsia="Arial" w:hAnsi="Arial"/>
          <w:sz w:val="22"/>
          <w:szCs w:val="22"/>
        </w:rPr>
        <w:t xml:space="preserve">False Evidence Mechanics: The traitor plants misleading readings, not just sabotages equipment</w:t>
      </w:r>
    </w:p>
    <w:p>
      <w:pPr>
        <w:pStyle w:val="ListParagraph"/>
        <w:numPr>
          <w:ilvl w:val="0"/>
          <w:numId w:val="3"/>
        </w:numPr>
      </w:pPr>
      <w:r>
        <w:rPr>
          <w:rFonts w:ascii="Arial" w:cs="Arial" w:eastAsia="Arial" w:hAnsi="Arial"/>
          <w:sz w:val="22"/>
          <w:szCs w:val="22"/>
        </w:rPr>
        <w:t xml:space="preserve">Interpretation Over Accusation: Evidence is inherently ambiguous; success comes from steering interpretation</w:t>
      </w:r>
    </w:p>
    <w:p>
      <w:pPr>
        <w:pStyle w:val="ListParagraph"/>
        <w:numPr>
          <w:ilvl w:val="0"/>
          <w:numId w:val="3"/>
        </w:numPr>
      </w:pPr>
      <w:r>
        <w:rPr>
          <w:rFonts w:ascii="Arial" w:cs="Arial" w:eastAsia="Arial" w:hAnsi="Arial"/>
          <w:sz w:val="22"/>
          <w:szCs w:val="22"/>
        </w:rPr>
        <w:t xml:space="preserve">Discovery Doesn't End the Game: Identified traitors retain influence and can still cast doubt</w:t>
      </w:r>
    </w:p>
    <w:p>
      <w:pPr>
        <w:pStyle w:val="ListParagraph"/>
        <w:numPr>
          <w:ilvl w:val="0"/>
          <w:numId w:val="3"/>
        </w:numPr>
      </w:pPr>
      <w:r>
        <w:rPr>
          <w:rFonts w:ascii="Arial" w:cs="Arial" w:eastAsia="Arial" w:hAnsi="Arial"/>
          <w:sz w:val="22"/>
          <w:szCs w:val="22"/>
        </w:rPr>
        <w:t xml:space="preserve">Short Match Length: 15-20 minute investigations prevent horror fatigue and enable replay</w:t>
      </w:r>
    </w:p>
    <w:p>
      <w:r>
        <w:br w:type="page"/>
      </w:r>
    </w:p>
    <w:p>
      <w:pPr>
        <w:pStyle w:val="Heading1"/>
        <w:spacing w:before="400" w:after="200"/>
      </w:pPr>
      <w:r>
        <w:rPr>
          <w:rFonts w:ascii="Arial" w:cs="Arial" w:eastAsia="Arial" w:hAnsi="Arial"/>
          <w:b/>
          <w:bCs/>
          <w:sz w:val="32"/>
          <w:szCs w:val="32"/>
        </w:rPr>
        <w:t xml:space="preserve">2. Game Overview</w:t>
      </w:r>
    </w:p>
    <w:p>
      <w:pPr>
        <w:pStyle w:val="Heading2"/>
        <w:spacing w:before="300" w:after="150"/>
      </w:pPr>
      <w:r>
        <w:rPr>
          <w:rFonts w:ascii="Arial" w:cs="Arial" w:eastAsia="Arial" w:hAnsi="Arial"/>
          <w:b/>
          <w:bCs/>
          <w:sz w:val="28"/>
          <w:szCs w:val="28"/>
        </w:rPr>
        <w:t xml:space="preserve">2.1 Core Concept</w:t>
      </w:r>
    </w:p>
    <w:p>
      <w:pPr>
        <w:spacing w:after="120"/>
      </w:pPr>
      <w:r>
        <w:rPr>
          <w:rFonts w:ascii="Arial" w:cs="Arial" w:eastAsia="Arial" w:hAnsi="Arial"/>
          <w:sz w:val="22"/>
          <w:szCs w:val="22"/>
        </w:rPr>
        <w:t xml:space="preserve">Players are paranormal investigators contracted by a mysterious organization to document supernatural activity. Each investigation requires the team to identify the specific entity haunting a location by collecting and cross-referencing evidence types. However, one investigator is secretly a Cultist — a plant working to discredit the organization by ensuring investigations reach wrong conclusions.</w:t>
      </w:r>
    </w:p>
    <w:p>
      <w:pPr>
        <w:pStyle w:val="Heading2"/>
        <w:spacing w:before="300" w:after="150"/>
      </w:pPr>
      <w:r>
        <w:rPr>
          <w:rFonts w:ascii="Arial" w:cs="Arial" w:eastAsia="Arial" w:hAnsi="Arial"/>
          <w:b/>
          <w:bCs/>
          <w:sz w:val="28"/>
          <w:szCs w:val="28"/>
        </w:rPr>
        <w:t xml:space="preserve">2.2 Player Count &amp;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Investigators</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Cultists</w:t>
            </w:r>
          </w:p>
        </w:tc>
        <w:tc>
          <w:tcPr>
            <w:tcW w:type="dxa" w:w="33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Players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viable. Tight, high-tension.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Players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Sweet spot for balance.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Players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2-Cultist mode for variety.</w:t>
            </w:r>
          </w:p>
        </w:tc>
      </w:tr>
    </w:tbl>
    <w:p>
      <w:pPr>
        <w:spacing w:before="200"/>
      </w:pPr>
    </w:p>
    <w:p>
      <w:pPr>
        <w:pStyle w:val="Heading2"/>
        <w:spacing w:before="300" w:after="150"/>
      </w:pPr>
      <w:r>
        <w:rPr>
          <w:rFonts w:ascii="Arial" w:cs="Arial" w:eastAsia="Arial" w:hAnsi="Arial"/>
          <w:b/>
          <w:bCs/>
          <w:sz w:val="28"/>
          <w:szCs w:val="28"/>
        </w:rPr>
        <w:t xml:space="preserve">2.3 Win Conditions</w:t>
      </w:r>
    </w:p>
    <w:p>
      <w:pPr>
        <w:pStyle w:val="Heading3"/>
        <w:spacing w:before="200" w:after="100"/>
      </w:pPr>
      <w:r>
        <w:rPr>
          <w:rFonts w:ascii="Arial" w:cs="Arial" w:eastAsia="Arial" w:hAnsi="Arial"/>
          <w:b/>
          <w:bCs/>
          <w:sz w:val="24"/>
          <w:szCs w:val="24"/>
        </w:rPr>
        <w:t xml:space="preserve">Investigators Win If:</w:t>
      </w:r>
    </w:p>
    <w:p>
      <w:pPr>
        <w:pStyle w:val="ListParagraph"/>
        <w:numPr>
          <w:ilvl w:val="0"/>
          <w:numId w:val="2"/>
        </w:numPr>
      </w:pPr>
      <w:r>
        <w:rPr>
          <w:rFonts w:ascii="Arial" w:cs="Arial" w:eastAsia="Arial" w:hAnsi="Arial"/>
          <w:sz w:val="22"/>
          <w:szCs w:val="22"/>
        </w:rPr>
        <w:t xml:space="preserve">Correctly identify the entity type before time expires, OR</w:t>
      </w:r>
    </w:p>
    <w:p>
      <w:pPr>
        <w:pStyle w:val="ListParagraph"/>
        <w:numPr>
          <w:ilvl w:val="0"/>
          <w:numId w:val="2"/>
        </w:numPr>
      </w:pPr>
      <w:r>
        <w:rPr>
          <w:rFonts w:ascii="Arial" w:cs="Arial" w:eastAsia="Arial" w:hAnsi="Arial"/>
          <w:sz w:val="22"/>
          <w:szCs w:val="22"/>
        </w:rPr>
        <w:t xml:space="preserve">Correctly identify AND vote out the Cultist (bonus victory)</w:t>
      </w:r>
    </w:p>
    <w:p>
      <w:pPr>
        <w:pStyle w:val="Heading3"/>
        <w:spacing w:before="200" w:after="100"/>
      </w:pPr>
      <w:r>
        <w:rPr>
          <w:rFonts w:ascii="Arial" w:cs="Arial" w:eastAsia="Arial" w:hAnsi="Arial"/>
          <w:b/>
          <w:bCs/>
          <w:sz w:val="24"/>
          <w:szCs w:val="24"/>
        </w:rPr>
        <w:t xml:space="preserve">Cultist Wins If:</w:t>
      </w:r>
    </w:p>
    <w:p>
      <w:pPr>
        <w:pStyle w:val="ListParagraph"/>
        <w:numPr>
          <w:ilvl w:val="0"/>
          <w:numId w:val="2"/>
        </w:numPr>
      </w:pPr>
      <w:r>
        <w:rPr>
          <w:rFonts w:ascii="Arial" w:cs="Arial" w:eastAsia="Arial" w:hAnsi="Arial"/>
          <w:sz w:val="22"/>
          <w:szCs w:val="22"/>
        </w:rPr>
        <w:t xml:space="preserve">Team submits incorrect entity identification, OR</w:t>
      </w:r>
    </w:p>
    <w:p>
      <w:pPr>
        <w:pStyle w:val="ListParagraph"/>
        <w:numPr>
          <w:ilvl w:val="0"/>
          <w:numId w:val="2"/>
        </w:numPr>
      </w:pPr>
      <w:r>
        <w:rPr>
          <w:rFonts w:ascii="Arial" w:cs="Arial" w:eastAsia="Arial" w:hAnsi="Arial"/>
          <w:sz w:val="22"/>
          <w:szCs w:val="22"/>
        </w:rPr>
        <w:t xml:space="preserve">Time expires without identification, OR</w:t>
      </w:r>
    </w:p>
    <w:p>
      <w:pPr>
        <w:pStyle w:val="ListParagraph"/>
        <w:numPr>
          <w:ilvl w:val="0"/>
          <w:numId w:val="2"/>
        </w:numPr>
      </w:pPr>
      <w:r>
        <w:rPr>
          <w:rFonts w:ascii="Arial" w:cs="Arial" w:eastAsia="Arial" w:hAnsi="Arial"/>
          <w:sz w:val="22"/>
          <w:szCs w:val="22"/>
        </w:rPr>
        <w:t xml:space="preserve">Team votes out an innocent investigator</w:t>
      </w:r>
    </w:p>
    <w:p>
      <w:pPr>
        <w:pStyle w:val="Heading2"/>
        <w:spacing w:before="300" w:after="150"/>
      </w:pPr>
      <w:r>
        <w:rPr>
          <w:rFonts w:ascii="Arial" w:cs="Arial" w:eastAsia="Arial" w:hAnsi="Arial"/>
          <w:b/>
          <w:bCs/>
          <w:sz w:val="28"/>
          <w:szCs w:val="28"/>
        </w:rPr>
        <w:t xml:space="preserve">2.4 Match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receives location info, selects equipment, Cultist is secretly assigned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12-15 min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Explore location, collect evidence, entity becomes increasingly aggressive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Deliberation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min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discusses findings, can call emergency vote, submits final identification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Revelation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 shown: correct entity, actual Cultist, individual contributions</w:t>
            </w:r>
          </w:p>
        </w:tc>
      </w:tr>
    </w:tbl>
    <w:p>
      <w:r>
        <w:br w:type="page"/>
      </w:r>
    </w:p>
    <w:p>
      <w:pPr>
        <w:pStyle w:val="Heading1"/>
        <w:spacing w:before="400" w:after="200"/>
      </w:pPr>
      <w:r>
        <w:rPr>
          <w:rFonts w:ascii="Arial" w:cs="Arial" w:eastAsia="Arial" w:hAnsi="Arial"/>
          <w:b/>
          <w:bCs/>
          <w:sz w:val="32"/>
          <w:szCs w:val="32"/>
        </w:rPr>
        <w:t xml:space="preserve">3. Core Gameplay Loop</w:t>
      </w:r>
    </w:p>
    <w:p>
      <w:pPr>
        <w:pStyle w:val="Heading2"/>
        <w:spacing w:before="300" w:after="150"/>
      </w:pPr>
      <w:r>
        <w:rPr>
          <w:rFonts w:ascii="Arial" w:cs="Arial" w:eastAsia="Arial" w:hAnsi="Arial"/>
          <w:b/>
          <w:bCs/>
          <w:sz w:val="28"/>
          <w:szCs w:val="28"/>
        </w:rPr>
        <w:t xml:space="preserve">3.1 Investigation Flow</w:t>
      </w:r>
    </w:p>
    <w:p>
      <w:pPr>
        <w:spacing w:after="120"/>
      </w:pPr>
      <w:r>
        <w:rPr>
          <w:rFonts w:ascii="Arial" w:cs="Arial" w:eastAsia="Arial" w:hAnsi="Arial"/>
          <w:sz w:val="22"/>
          <w:szCs w:val="22"/>
        </w:rPr>
        <w:t xml:space="preserve">The core loop follows a collect-verify-deduce pattern that creates natural tension between speed (entity aggression increases over time) and accuracy (rushing leads to mistakes the Cultist can exploit).</w:t>
      </w:r>
    </w:p>
    <w:p>
      <w:pPr>
        <w:pStyle w:val="Heading3"/>
        <w:spacing w:before="200" w:after="100"/>
      </w:pPr>
      <w:r>
        <w:rPr>
          <w:rFonts w:ascii="Arial" w:cs="Arial" w:eastAsia="Arial" w:hAnsi="Arial"/>
          <w:b/>
          <w:bCs/>
          <w:sz w:val="24"/>
          <w:szCs w:val="24"/>
        </w:rPr>
        <w:t xml:space="preserve">Phase 1: Equipment Selection (Pre-Investigation)</w:t>
      </w:r>
    </w:p>
    <w:p>
      <w:pPr>
        <w:spacing w:after="120"/>
      </w:pPr>
      <w:r>
        <w:rPr>
          <w:rFonts w:ascii="Arial" w:cs="Arial" w:eastAsia="Arial" w:hAnsi="Arial"/>
          <w:sz w:val="22"/>
          <w:szCs w:val="22"/>
        </w:rPr>
        <w:t xml:space="preserve">Each player selects 3 equipment slots from available tools. Not all evidence types can be detected — teams must coordinate coverage. The Cultist sees what equipment teammates selected, enabling strategic contamination planning.</w:t>
      </w:r>
    </w:p>
    <w:p>
      <w:pPr>
        <w:pStyle w:val="Heading3"/>
        <w:spacing w:before="200" w:after="100"/>
      </w:pPr>
      <w:r>
        <w:rPr>
          <w:rFonts w:ascii="Arial" w:cs="Arial" w:eastAsia="Arial" w:hAnsi="Arial"/>
          <w:b/>
          <w:bCs/>
          <w:sz w:val="24"/>
          <w:szCs w:val="24"/>
        </w:rPr>
        <w:t xml:space="preserve">Phase 2: Evidence Collection</w:t>
      </w:r>
    </w:p>
    <w:p>
      <w:pPr>
        <w:spacing w:after="120"/>
      </w:pPr>
      <w:r>
        <w:rPr>
          <w:rFonts w:ascii="Arial" w:cs="Arial" w:eastAsia="Arial" w:hAnsi="Arial"/>
          <w:sz w:val="22"/>
          <w:szCs w:val="22"/>
        </w:rPr>
        <w:t xml:space="preserve">Players spread through the location using equipment to detect paranormal signatures. Each evidence type has distinct collection mechanics requiring different player behaviors (staying still for EMF, speaking for spirit box, etc.).</w:t>
      </w:r>
    </w:p>
    <w:p>
      <w:pPr>
        <w:pStyle w:val="Heading3"/>
        <w:spacing w:before="200" w:after="100"/>
      </w:pPr>
      <w:r>
        <w:rPr>
          <w:rFonts w:ascii="Arial" w:cs="Arial" w:eastAsia="Arial" w:hAnsi="Arial"/>
          <w:b/>
          <w:bCs/>
          <w:sz w:val="24"/>
          <w:szCs w:val="24"/>
        </w:rPr>
        <w:t xml:space="preserve">Phase 3: Cross-Verification</w:t>
      </w:r>
    </w:p>
    <w:p>
      <w:pPr>
        <w:spacing w:after="120"/>
      </w:pPr>
      <w:r>
        <w:rPr>
          <w:rFonts w:ascii="Arial" w:cs="Arial" w:eastAsia="Arial" w:hAnsi="Arial"/>
          <w:sz w:val="22"/>
          <w:szCs w:val="22"/>
        </w:rPr>
        <w:t xml:space="preserve">Evidence collected by one player should ideally be verified by another. The UI tracks who collected each piece of evidence, creating an implicit trust/verification layer. Cultists must contaminate evidence before verification or provide plausible reasons for conflicting readings.</w:t>
      </w:r>
    </w:p>
    <w:p>
      <w:pPr>
        <w:pStyle w:val="Heading3"/>
        <w:spacing w:before="200" w:after="100"/>
      </w:pPr>
      <w:r>
        <w:rPr>
          <w:rFonts w:ascii="Arial" w:cs="Arial" w:eastAsia="Arial" w:hAnsi="Arial"/>
          <w:b/>
          <w:bCs/>
          <w:sz w:val="24"/>
          <w:szCs w:val="24"/>
        </w:rPr>
        <w:t xml:space="preserve">Phase 4: Deduction &amp; Submission</w:t>
      </w:r>
    </w:p>
    <w:p>
      <w:pPr>
        <w:spacing w:after="120"/>
      </w:pPr>
      <w:r>
        <w:rPr>
          <w:rFonts w:ascii="Arial" w:cs="Arial" w:eastAsia="Arial" w:hAnsi="Arial"/>
          <w:sz w:val="22"/>
          <w:szCs w:val="22"/>
        </w:rPr>
        <w:t xml:space="preserve">The team uses collected evidence to narrow down entity possibilities. A shared evidence board shows all findings. Any player can propose an identification, but submission requires majority agreement (or a called vote).</w:t>
      </w:r>
    </w:p>
    <w:p>
      <w:pPr>
        <w:pStyle w:val="Heading2"/>
        <w:spacing w:before="300" w:after="150"/>
      </w:pPr>
      <w:r>
        <w:rPr>
          <w:rFonts w:ascii="Arial" w:cs="Arial" w:eastAsia="Arial" w:hAnsi="Arial"/>
          <w:b/>
          <w:bCs/>
          <w:sz w:val="28"/>
          <w:szCs w:val="28"/>
        </w:rPr>
        <w:t xml:space="preserve">3.2 Entity Aggression Escalation</w:t>
      </w:r>
    </w:p>
    <w:p>
      <w:pPr>
        <w:spacing w:after="120"/>
      </w:pPr>
      <w:r>
        <w:rPr>
          <w:rFonts w:ascii="Arial" w:cs="Arial" w:eastAsia="Arial" w:hAnsi="Arial"/>
          <w:sz w:val="22"/>
          <w:szCs w:val="22"/>
        </w:rPr>
        <w:t xml:space="preserve">Entities become more dangerous over time, creating pressure to conclude investigations quickly: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Time Elapsed</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Aggression Level</w:t>
            </w:r>
          </w:p>
        </w:tc>
        <w:tc>
          <w:tcPr>
            <w:tcW w:type="dxa" w:w="55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Behavior Changes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Dormant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Passive manifestations only, evidence is stable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Occasional hunts, some evidence becomes harder to collect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Aggressive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Frequent hunts, entity actively interferes with equipment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Furious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Near-constant hunting, escape becomes primary concern</w:t>
            </w:r>
          </w:p>
        </w:tc>
      </w:tr>
    </w:tbl>
    <w:p>
      <w:pPr>
        <w:spacing w:before="200"/>
      </w:pPr>
    </w:p>
    <w:p>
      <w:pPr>
        <w:spacing w:after="120"/>
      </w:pPr>
      <w:r>
        <w:rPr>
          <w:rFonts w:ascii="Arial" w:cs="Arial" w:eastAsia="Arial" w:hAnsi="Arial"/>
          <w:sz w:val="22"/>
          <w:szCs w:val="22"/>
        </w:rPr>
        <w:t xml:space="preserve">This escalation serves multiple design purposes: it prevents games from dragging, creates natural dramatic tension, and gives Cultists a win condition through stalling (though obvious stalling is suspicious).</w:t>
      </w:r>
    </w:p>
    <w:p>
      <w:r>
        <w:br w:type="page"/>
      </w:r>
    </w:p>
    <w:p>
      <w:pPr>
        <w:pStyle w:val="Heading1"/>
        <w:spacing w:before="400" w:after="200"/>
      </w:pPr>
      <w:r>
        <w:rPr>
          <w:rFonts w:ascii="Arial" w:cs="Arial" w:eastAsia="Arial" w:hAnsi="Arial"/>
          <w:b/>
          <w:bCs/>
          <w:sz w:val="32"/>
          <w:szCs w:val="32"/>
        </w:rPr>
        <w:t xml:space="preserve">4. Evidence System &amp; False Evidence Mechanics</w:t>
      </w:r>
    </w:p>
    <w:p>
      <w:pPr>
        <w:pStyle w:val="Heading2"/>
        <w:spacing w:before="300" w:after="150"/>
      </w:pPr>
      <w:r>
        <w:rPr>
          <w:rFonts w:ascii="Arial" w:cs="Arial" w:eastAsia="Arial" w:hAnsi="Arial"/>
          <w:b/>
          <w:bCs/>
          <w:sz w:val="28"/>
          <w:szCs w:val="28"/>
        </w:rPr>
        <w:t xml:space="preserve">4.1 Design Philosophy</w:t>
      </w:r>
    </w:p>
    <w:p>
      <w:pPr>
        <w:spacing w:after="120"/>
      </w:pPr>
      <w:r>
        <w:rPr>
          <w:rFonts w:ascii="Arial" w:cs="Arial" w:eastAsia="Arial" w:hAnsi="Arial"/>
          <w:sz w:val="22"/>
          <w:szCs w:val="22"/>
        </w:rPr>
        <w:t xml:space="preserve">The evidence system is the heart of what makes False Witness different from other traitor games. Evidence is designed to be inherently ambiguous — multiple entities share evidence types, readings have natural variance, and environmental factors create noise. This ambiguity is a feature, not a bug: it gives Cultists plausible deniability and makes accusation difficult without solid proof.</w:t>
      </w:r>
    </w:p>
    <w:p>
      <w:pPr>
        <w:pStyle w:val="Heading2"/>
        <w:spacing w:before="300" w:after="150"/>
      </w:pPr>
      <w:r>
        <w:rPr>
          <w:rFonts w:ascii="Arial" w:cs="Arial" w:eastAsia="Arial" w:hAnsi="Arial"/>
          <w:b/>
          <w:bCs/>
          <w:sz w:val="28"/>
          <w:szCs w:val="28"/>
        </w:rPr>
        <w:t xml:space="preserve">4.2 Evidence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Evidence Type</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Equipment</w:t>
            </w:r>
          </w:p>
        </w:tc>
        <w:tc>
          <w:tcPr>
            <w:tcW w:type="dxa" w:w="2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Collection Method</w:t>
            </w:r>
          </w:p>
        </w:tc>
        <w:tc>
          <w:tcPr>
            <w:tcW w:type="dxa" w:w="2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Ambiguity Factor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EMF Readings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EMF Reader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Proximity to activity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Levels 1-5; only Level 5 is definitive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Spirit Box Response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Spirit Box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Asking questions aloud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Responses can be unclear/partial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Writing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Leave in active area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Handwriting varies, can be faint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Freezing Temps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Thermometer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temperature reading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cold spots exist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Ultraviolet Traces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 Flashlight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surfaces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Fingerprints vs. residue distinction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DOTS Projection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DOTS Projector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Motion in laser field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be triggered by debris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Orbs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Camera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footage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Dust particles can mimic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Spectral Audio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Parabolic Mic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Directional listening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Ambient noise interference</w:t>
            </w:r>
          </w:p>
        </w:tc>
      </w:tr>
    </w:tbl>
    <w:p>
      <w:pPr>
        <w:spacing w:before="200"/>
      </w:pPr>
    </w:p>
    <w:p>
      <w:pPr>
        <w:pStyle w:val="Heading2"/>
        <w:spacing w:before="300" w:after="150"/>
      </w:pPr>
      <w:r>
        <w:rPr>
          <w:rFonts w:ascii="Arial" w:cs="Arial" w:eastAsia="Arial" w:hAnsi="Arial"/>
          <w:b/>
          <w:bCs/>
          <w:sz w:val="28"/>
          <w:szCs w:val="28"/>
        </w:rPr>
        <w:t xml:space="preserve">4.3 Entity Evidence Matrix</w:t>
      </w:r>
    </w:p>
    <w:p>
      <w:pPr>
        <w:spacing w:after="120"/>
      </w:pPr>
      <w:r>
        <w:rPr>
          <w:rFonts w:ascii="Arial" w:cs="Arial" w:eastAsia="Arial" w:hAnsi="Arial"/>
          <w:sz w:val="22"/>
          <w:szCs w:val="22"/>
        </w:rPr>
        <w:t xml:space="preserve">Each entity type produces exactly 3 evidence types. With 8 evidence types and 3 per entity, this allows for 12-15 distinct entities with meaningful differentiation.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34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Evidence 1</w:t>
            </w:r>
          </w:p>
        </w:tc>
        <w:tc>
          <w:tcPr>
            <w:tcW w:type="dxa" w:w="234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Evidence 2</w:t>
            </w:r>
          </w:p>
        </w:tc>
        <w:tc>
          <w:tcPr>
            <w:tcW w:type="dxa" w:w="234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Evidence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Phantom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EMF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Spirit Box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Banshee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Orbs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Fingerprints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Freezing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Orbs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Writing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EMF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Writing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Freezing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Poltergeist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Spirit Box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Fingerprints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Writing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Wraith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EMF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Spirit Box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Spirit Box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Orbs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Writing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Fingerprints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Writing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Freezing</w:t>
            </w:r>
          </w:p>
        </w:tc>
      </w:tr>
    </w:tbl>
    <w:p>
      <w:pPr>
        <w:spacing w:before="200"/>
      </w:pPr>
    </w:p>
    <w:p>
      <w:pPr>
        <w:spacing w:after="120"/>
      </w:pPr>
      <w:r>
        <w:rPr>
          <w:rFonts w:ascii="Arial" w:cs="Arial" w:eastAsia="Arial" w:hAnsi="Arial"/>
          <w:b/>
          <w:bCs/>
          <w:sz w:val="22"/>
          <w:szCs w:val="22"/>
        </w:rPr>
        <w:t xml:space="preserve">Critical Design Note: </w:t>
      </w:r>
      <w:r>
        <w:rPr>
          <w:rFonts w:ascii="Arial" w:cs="Arial" w:eastAsia="Arial" w:hAnsi="Arial"/>
          <w:sz w:val="22"/>
          <w:szCs w:val="22"/>
        </w:rPr>
        <w:t xml:space="preserve">Several entities share 2 of 3 evidence types (e.g., Phantom and Wraith both have EMF 5 + Spirit Box). This overlap is intentional — it creates situations where the Cultist only needs to contaminate one evidence type to cause misidentification.</w:t>
      </w:r>
    </w:p>
    <w:p>
      <w:pPr>
        <w:pStyle w:val="Heading2"/>
        <w:spacing w:before="300" w:after="150"/>
      </w:pPr>
      <w:r>
        <w:rPr>
          <w:rFonts w:ascii="Arial" w:cs="Arial" w:eastAsia="Arial" w:hAnsi="Arial"/>
          <w:b/>
          <w:bCs/>
          <w:sz w:val="28"/>
          <w:szCs w:val="28"/>
        </w:rPr>
        <w:t xml:space="preserve">4.4 False Evidence Mechanics (Cultist Abilities)</w:t>
      </w:r>
    </w:p>
    <w:p>
      <w:pPr>
        <w:spacing w:after="120"/>
      </w:pPr>
      <w:r>
        <w:rPr>
          <w:rFonts w:ascii="Arial" w:cs="Arial" w:eastAsia="Arial" w:hAnsi="Arial"/>
          <w:sz w:val="22"/>
          <w:szCs w:val="22"/>
        </w:rPr>
        <w:t xml:space="preserve">The Cultist has access to special actions that allow evidence contamination. These are designed to be powerful but require skill and timing to use without detection.</w:t>
      </w:r>
    </w:p>
    <w:p>
      <w:pPr>
        <w:pStyle w:val="Heading3"/>
        <w:spacing w:before="200" w:after="100"/>
      </w:pPr>
      <w:r>
        <w:rPr>
          <w:rFonts w:ascii="Arial" w:cs="Arial" w:eastAsia="Arial" w:hAnsi="Arial"/>
          <w:b/>
          <w:bCs/>
          <w:sz w:val="24"/>
          <w:szCs w:val="24"/>
        </w:rPr>
        <w:t xml:space="preserve">Contamination Abilities</w:t>
      </w:r>
    </w:p>
    <w:p>
      <w:pPr>
        <w:pStyle w:val="ListParagraph"/>
        <w:numPr>
          <w:ilvl w:val="0"/>
          <w:numId w:val="3"/>
        </w:numPr>
        <w:spacing w:before="150"/>
      </w:pPr>
      <w:r>
        <w:rPr>
          <w:rFonts w:ascii="Arial" w:cs="Arial" w:eastAsia="Arial" w:hAnsi="Arial"/>
          <w:sz w:val="22"/>
          <w:szCs w:val="22"/>
        </w:rPr>
        <w:t xml:space="preserve">EMF Spoof (2 uses): Plant a device that generates false EMF 5 readings in an area. Lasts 60 seconds. Requires 5 seconds of unobserved placement.</w:t>
      </w:r>
    </w:p>
    <w:p>
      <w:pPr>
        <w:pStyle w:val="ListParagraph"/>
        <w:numPr>
          <w:ilvl w:val="0"/>
          <w:numId w:val="3"/>
        </w:numPr>
      </w:pPr>
      <w:r>
        <w:rPr>
          <w:rFonts w:ascii="Arial" w:cs="Arial" w:eastAsia="Arial" w:hAnsi="Arial"/>
          <w:sz w:val="22"/>
          <w:szCs w:val="22"/>
        </w:rPr>
        <w:t xml:space="preserve">Temperature Manipulation (2 uses): Lower temperature in a room to freezing range for 90 seconds. Creates false freezing evidence.</w:t>
      </w:r>
    </w:p>
    <w:p>
      <w:pPr>
        <w:pStyle w:val="ListParagraph"/>
        <w:numPr>
          <w:ilvl w:val="0"/>
          <w:numId w:val="3"/>
        </w:numPr>
      </w:pPr>
      <w:r>
        <w:rPr>
          <w:rFonts w:ascii="Arial" w:cs="Arial" w:eastAsia="Arial" w:hAnsi="Arial"/>
          <w:sz w:val="22"/>
          <w:szCs w:val="22"/>
        </w:rPr>
        <w:t xml:space="preserve">Spirit Box Interference (1 use): Cause the next spirit box session in range to produce a false positive response.</w:t>
      </w:r>
    </w:p>
    <w:p>
      <w:pPr>
        <w:pStyle w:val="ListParagraph"/>
        <w:numPr>
          <w:ilvl w:val="0"/>
          <w:numId w:val="3"/>
        </w:numPr>
      </w:pPr>
      <w:r>
        <w:rPr>
          <w:rFonts w:ascii="Arial" w:cs="Arial" w:eastAsia="Arial" w:hAnsi="Arial"/>
          <w:sz w:val="22"/>
          <w:szCs w:val="22"/>
        </w:rPr>
        <w:t xml:space="preserve">Fingerprint Planting (2 uses): Leave UV-visible traces that mimic ghost fingerprints.</w:t>
      </w:r>
    </w:p>
    <w:p>
      <w:pPr>
        <w:pStyle w:val="ListParagraph"/>
        <w:numPr>
          <w:ilvl w:val="0"/>
          <w:numId w:val="3"/>
        </w:numPr>
      </w:pPr>
      <w:r>
        <w:rPr>
          <w:rFonts w:ascii="Arial" w:cs="Arial" w:eastAsia="Arial" w:hAnsi="Arial"/>
          <w:sz w:val="22"/>
          <w:szCs w:val="22"/>
        </w:rPr>
        <w:t xml:space="preserve">Equipment Sabotage (1 use): Cause a teammate's equipment to malfunction for 30 seconds, preventing evidence collection.</w:t>
      </w:r>
    </w:p>
    <w:p>
      <w:pPr>
        <w:pStyle w:val="Heading3"/>
        <w:spacing w:before="200" w:after="100"/>
      </w:pPr>
      <w:r>
        <w:rPr>
          <w:rFonts w:ascii="Arial" w:cs="Arial" w:eastAsia="Arial" w:hAnsi="Arial"/>
          <w:b/>
          <w:bCs/>
          <w:sz w:val="24"/>
          <w:szCs w:val="24"/>
        </w:rPr>
        <w:t xml:space="preserve">Ability Constraints</w:t>
      </w:r>
    </w:p>
    <w:p>
      <w:pPr>
        <w:pStyle w:val="ListParagraph"/>
        <w:numPr>
          <w:ilvl w:val="0"/>
          <w:numId w:val="2"/>
        </w:numPr>
      </w:pPr>
      <w:r>
        <w:rPr>
          <w:rFonts w:ascii="Arial" w:cs="Arial" w:eastAsia="Arial" w:hAnsi="Arial"/>
          <w:sz w:val="22"/>
          <w:szCs w:val="22"/>
        </w:rPr>
        <w:t xml:space="preserve">Limited uses prevent spam and force strategic timing</w:t>
      </w:r>
    </w:p>
    <w:p>
      <w:pPr>
        <w:pStyle w:val="ListParagraph"/>
        <w:numPr>
          <w:ilvl w:val="0"/>
          <w:numId w:val="2"/>
        </w:numPr>
      </w:pPr>
      <w:r>
        <w:rPr>
          <w:rFonts w:ascii="Arial" w:cs="Arial" w:eastAsia="Arial" w:hAnsi="Arial"/>
          <w:sz w:val="22"/>
          <w:szCs w:val="22"/>
        </w:rPr>
        <w:t xml:space="preserve">Placement/activation has brief animation that can be spotted</w:t>
      </w:r>
    </w:p>
    <w:p>
      <w:pPr>
        <w:pStyle w:val="ListParagraph"/>
        <w:numPr>
          <w:ilvl w:val="0"/>
          <w:numId w:val="2"/>
        </w:numPr>
      </w:pPr>
      <w:r>
        <w:rPr>
          <w:rFonts w:ascii="Arial" w:cs="Arial" w:eastAsia="Arial" w:hAnsi="Arial"/>
          <w:sz w:val="22"/>
          <w:szCs w:val="22"/>
        </w:rPr>
        <w:t xml:space="preserve">Some contaminated evidence has subtle tells for observant players</w:t>
      </w:r>
    </w:p>
    <w:p>
      <w:pPr>
        <w:pStyle w:val="ListParagraph"/>
        <w:numPr>
          <w:ilvl w:val="0"/>
          <w:numId w:val="2"/>
        </w:numPr>
      </w:pPr>
      <w:r>
        <w:rPr>
          <w:rFonts w:ascii="Arial" w:cs="Arial" w:eastAsia="Arial" w:hAnsi="Arial"/>
          <w:sz w:val="22"/>
          <w:szCs w:val="22"/>
        </w:rPr>
        <w:t xml:space="preserve">Using abilities too aggressively creates inconsistencies in the evidence picture</w:t>
      </w:r>
    </w:p>
    <w:p>
      <w:pPr>
        <w:pStyle w:val="Heading2"/>
        <w:spacing w:before="300" w:after="150"/>
      </w:pPr>
      <w:r>
        <w:rPr>
          <w:rFonts w:ascii="Arial" w:cs="Arial" w:eastAsia="Arial" w:hAnsi="Arial"/>
          <w:b/>
          <w:bCs/>
          <w:sz w:val="28"/>
          <w:szCs w:val="28"/>
        </w:rPr>
        <w:t xml:space="preserve">4.5 Evidence Verification Mechanics</w:t>
      </w:r>
    </w:p>
    <w:p>
      <w:pPr>
        <w:spacing w:after="120"/>
      </w:pPr>
      <w:r>
        <w:rPr>
          <w:rFonts w:ascii="Arial" w:cs="Arial" w:eastAsia="Arial" w:hAnsi="Arial"/>
          <w:sz w:val="22"/>
          <w:szCs w:val="22"/>
        </w:rPr>
        <w:t xml:space="preserve">To counter Cultist contamination, investigators can verify evidence through multiple methods:</w:t>
      </w:r>
    </w:p>
    <w:p>
      <w:pPr>
        <w:pStyle w:val="ListParagraph"/>
        <w:numPr>
          <w:ilvl w:val="0"/>
          <w:numId w:val="2"/>
        </w:numPr>
      </w:pPr>
      <w:r>
        <w:rPr>
          <w:rFonts w:ascii="Arial" w:cs="Arial" w:eastAsia="Arial" w:hAnsi="Arial"/>
          <w:sz w:val="22"/>
          <w:szCs w:val="22"/>
        </w:rPr>
        <w:t xml:space="preserve">Cross-Verification: Multiple players observing the same evidence with different equipment</w:t>
      </w:r>
    </w:p>
    <w:p>
      <w:pPr>
        <w:pStyle w:val="ListParagraph"/>
        <w:numPr>
          <w:ilvl w:val="0"/>
          <w:numId w:val="2"/>
        </w:numPr>
      </w:pPr>
      <w:r>
        <w:rPr>
          <w:rFonts w:ascii="Arial" w:cs="Arial" w:eastAsia="Arial" w:hAnsi="Arial"/>
          <w:sz w:val="22"/>
          <w:szCs w:val="22"/>
        </w:rPr>
        <w:t xml:space="preserve">Temporal Consistency: Real evidence persists; some fake evidence degrades over time</w:t>
      </w:r>
    </w:p>
    <w:p>
      <w:pPr>
        <w:pStyle w:val="ListParagraph"/>
        <w:numPr>
          <w:ilvl w:val="0"/>
          <w:numId w:val="2"/>
        </w:numPr>
      </w:pPr>
      <w:r>
        <w:rPr>
          <w:rFonts w:ascii="Arial" w:cs="Arial" w:eastAsia="Arial" w:hAnsi="Arial"/>
          <w:sz w:val="22"/>
          <w:szCs w:val="22"/>
        </w:rPr>
        <w:t xml:space="preserve">Pattern Analysis: Real entity behavior follows patterns; contaminated evidence may not fit</w:t>
      </w:r>
    </w:p>
    <w:p>
      <w:r>
        <w:br w:type="page"/>
      </w:r>
    </w:p>
    <w:p>
      <w:pPr>
        <w:pStyle w:val="Heading1"/>
        <w:spacing w:before="400" w:after="200"/>
      </w:pPr>
      <w:r>
        <w:rPr>
          <w:rFonts w:ascii="Arial" w:cs="Arial" w:eastAsia="Arial" w:hAnsi="Arial"/>
          <w:b/>
          <w:bCs/>
          <w:sz w:val="32"/>
          <w:szCs w:val="32"/>
        </w:rPr>
        <w:t xml:space="preserve">5. Traitor Design</w:t>
      </w:r>
    </w:p>
    <w:p>
      <w:pPr>
        <w:pStyle w:val="Heading2"/>
        <w:spacing w:before="300" w:after="150"/>
      </w:pPr>
      <w:r>
        <w:rPr>
          <w:rFonts w:ascii="Arial" w:cs="Arial" w:eastAsia="Arial" w:hAnsi="Arial"/>
          <w:b/>
          <w:bCs/>
          <w:sz w:val="28"/>
          <w:szCs w:val="28"/>
        </w:rPr>
        <w:t xml:space="preserve">5.1 Core Philosophy</w:t>
      </w:r>
    </w:p>
    <w:p>
      <w:pPr>
        <w:spacing w:after="120"/>
      </w:pPr>
      <w:r>
        <w:rPr>
          <w:rFonts w:ascii="Arial" w:cs="Arial" w:eastAsia="Arial" w:hAnsi="Arial"/>
          <w:sz w:val="22"/>
          <w:szCs w:val="22"/>
        </w:rPr>
        <w:t xml:space="preserve">The Cultist is not a killer or saboteur in the traditional sense. They are a manipulator whose goal is to corrupt the investigation's conclusions. This creates a fundamentally different play experience than games like Among Us or Project Winter.</w:t>
      </w:r>
    </w:p>
    <w:p>
      <w:pPr>
        <w:pStyle w:val="Heading2"/>
        <w:spacing w:before="300" w:after="150"/>
      </w:pPr>
      <w:r>
        <w:rPr>
          <w:rFonts w:ascii="Arial" w:cs="Arial" w:eastAsia="Arial" w:hAnsi="Arial"/>
          <w:b/>
          <w:bCs/>
          <w:sz w:val="28"/>
          <w:szCs w:val="28"/>
        </w:rPr>
        <w:t xml:space="preserve">5.2 Cultist Information Advantage</w:t>
      </w:r>
    </w:p>
    <w:p>
      <w:pPr>
        <w:spacing w:after="120"/>
      </w:pPr>
      <w:r>
        <w:rPr>
          <w:rFonts w:ascii="Arial" w:cs="Arial" w:eastAsia="Arial" w:hAnsi="Arial"/>
          <w:sz w:val="22"/>
          <w:szCs w:val="22"/>
        </w:rPr>
        <w:t xml:space="preserve">The Cultist knows:</w:t>
      </w:r>
    </w:p>
    <w:p>
      <w:pPr>
        <w:pStyle w:val="ListParagraph"/>
        <w:numPr>
          <w:ilvl w:val="0"/>
          <w:numId w:val="2"/>
        </w:numPr>
      </w:pPr>
      <w:r>
        <w:rPr>
          <w:rFonts w:ascii="Arial" w:cs="Arial" w:eastAsia="Arial" w:hAnsi="Arial"/>
          <w:sz w:val="22"/>
          <w:szCs w:val="22"/>
        </w:rPr>
        <w:t xml:space="preserve">The true entity type from the start</w:t>
      </w:r>
    </w:p>
    <w:p>
      <w:pPr>
        <w:pStyle w:val="ListParagraph"/>
        <w:numPr>
          <w:ilvl w:val="0"/>
          <w:numId w:val="2"/>
        </w:numPr>
      </w:pPr>
      <w:r>
        <w:rPr>
          <w:rFonts w:ascii="Arial" w:cs="Arial" w:eastAsia="Arial" w:hAnsi="Arial"/>
          <w:sz w:val="22"/>
          <w:szCs w:val="22"/>
        </w:rPr>
        <w:t xml:space="preserve">Which evidence types the real entity produces</w:t>
      </w:r>
    </w:p>
    <w:p>
      <w:pPr>
        <w:pStyle w:val="ListParagraph"/>
        <w:numPr>
          <w:ilvl w:val="0"/>
          <w:numId w:val="2"/>
        </w:numPr>
      </w:pPr>
      <w:r>
        <w:rPr>
          <w:rFonts w:ascii="Arial" w:cs="Arial" w:eastAsia="Arial" w:hAnsi="Arial"/>
          <w:sz w:val="22"/>
          <w:szCs w:val="22"/>
        </w:rPr>
        <w:t xml:space="preserve">Which false evidence would point to incorrect entities</w:t>
      </w:r>
    </w:p>
    <w:p>
      <w:pPr>
        <w:pStyle w:val="ListParagraph"/>
        <w:numPr>
          <w:ilvl w:val="0"/>
          <w:numId w:val="2"/>
        </w:numPr>
      </w:pPr>
      <w:r>
        <w:rPr>
          <w:rFonts w:ascii="Arial" w:cs="Arial" w:eastAsia="Arial" w:hAnsi="Arial"/>
          <w:sz w:val="22"/>
          <w:szCs w:val="22"/>
        </w:rPr>
        <w:t xml:space="preserve">What equipment each teammate brought</w:t>
      </w:r>
    </w:p>
    <w:p>
      <w:pPr>
        <w:pStyle w:val="Heading2"/>
        <w:spacing w:before="300" w:after="150"/>
      </w:pPr>
      <w:r>
        <w:rPr>
          <w:rFonts w:ascii="Arial" w:cs="Arial" w:eastAsia="Arial" w:hAnsi="Arial"/>
          <w:b/>
          <w:bCs/>
          <w:sz w:val="28"/>
          <w:szCs w:val="28"/>
        </w:rPr>
        <w:t xml:space="preserve">5.3 Cultist Win Strategies</w:t>
      </w:r>
    </w:p>
    <w:p>
      <w:pPr>
        <w:pStyle w:val="Heading3"/>
        <w:spacing w:before="200" w:after="100"/>
      </w:pPr>
      <w:r>
        <w:rPr>
          <w:rFonts w:ascii="Arial" w:cs="Arial" w:eastAsia="Arial" w:hAnsi="Arial"/>
          <w:b/>
          <w:bCs/>
          <w:sz w:val="24"/>
          <w:szCs w:val="24"/>
        </w:rPr>
        <w:t xml:space="preserve">Strategy A: Evidence Substitution</w:t>
      </w:r>
    </w:p>
    <w:p>
      <w:pPr>
        <w:spacing w:after="120"/>
      </w:pPr>
      <w:r>
        <w:rPr>
          <w:rFonts w:ascii="Arial" w:cs="Arial" w:eastAsia="Arial" w:hAnsi="Arial"/>
          <w:sz w:val="22"/>
          <w:szCs w:val="22"/>
        </w:rPr>
        <w:t xml:space="preserve">Plant false evidence that replaces one of the real entity's types with another. If the real entity is a Phantom (EMF 5, Spirit Box, DOTS) and you plant false Freezing evidence while ensuring EMF 5 isn't collected, you might steer toward a misidentification as a Shade.</w:t>
      </w:r>
    </w:p>
    <w:p>
      <w:pPr>
        <w:pStyle w:val="Heading3"/>
        <w:spacing w:before="200" w:after="100"/>
      </w:pPr>
      <w:r>
        <w:rPr>
          <w:rFonts w:ascii="Arial" w:cs="Arial" w:eastAsia="Arial" w:hAnsi="Arial"/>
          <w:b/>
          <w:bCs/>
          <w:sz w:val="24"/>
          <w:szCs w:val="24"/>
        </w:rPr>
        <w:t xml:space="preserve">Strategy B: Evidence Overload</w:t>
      </w:r>
    </w:p>
    <w:p>
      <w:pPr>
        <w:spacing w:after="120"/>
      </w:pPr>
      <w:r>
        <w:rPr>
          <w:rFonts w:ascii="Arial" w:cs="Arial" w:eastAsia="Arial" w:hAnsi="Arial"/>
          <w:sz w:val="22"/>
          <w:szCs w:val="22"/>
        </w:rPr>
        <w:t xml:space="preserve">Plant multiple false evidence types to create an impossible evidence picture that matches no entity, causing confusion and time waste.</w:t>
      </w:r>
    </w:p>
    <w:p>
      <w:pPr>
        <w:pStyle w:val="Heading3"/>
        <w:spacing w:before="200" w:after="100"/>
      </w:pPr>
      <w:r>
        <w:rPr>
          <w:rFonts w:ascii="Arial" w:cs="Arial" w:eastAsia="Arial" w:hAnsi="Arial"/>
          <w:b/>
          <w:bCs/>
          <w:sz w:val="24"/>
          <w:szCs w:val="24"/>
        </w:rPr>
        <w:t xml:space="preserve">Strategy C: Social Engineering</w:t>
      </w:r>
    </w:p>
    <w:p>
      <w:pPr>
        <w:spacing w:after="120"/>
      </w:pPr>
      <w:r>
        <w:rPr>
          <w:rFonts w:ascii="Arial" w:cs="Arial" w:eastAsia="Arial" w:hAnsi="Arial"/>
          <w:sz w:val="22"/>
          <w:szCs w:val="22"/>
        </w:rPr>
        <w:t xml:space="preserve">Collect real evidence but misreport it verbally. Claim you saw Ghost Orbs when you didn't. Requires good lying and memory of what you claimed.</w:t>
      </w:r>
    </w:p>
    <w:p>
      <w:pPr>
        <w:pStyle w:val="Heading3"/>
        <w:spacing w:before="200" w:after="100"/>
      </w:pPr>
      <w:r>
        <w:rPr>
          <w:rFonts w:ascii="Arial" w:cs="Arial" w:eastAsia="Arial" w:hAnsi="Arial"/>
          <w:b/>
          <w:bCs/>
          <w:sz w:val="24"/>
          <w:szCs w:val="24"/>
        </w:rPr>
        <w:t xml:space="preserve">Strategy D: Passive Stalling</w:t>
      </w:r>
    </w:p>
    <w:p>
      <w:pPr>
        <w:spacing w:after="120"/>
      </w:pPr>
      <w:r>
        <w:rPr>
          <w:rFonts w:ascii="Arial" w:cs="Arial" w:eastAsia="Arial" w:hAnsi="Arial"/>
          <w:sz w:val="22"/>
          <w:szCs w:val="22"/>
        </w:rPr>
        <w:t xml:space="preserve">Don't contaminate at all — instead, slow the investigation through "mistakes," getting lost, requiring help, or leading the team to unproductive areas. Risky because obviously unhelpful behavior is suspicious.</w:t>
      </w:r>
    </w:p>
    <w:p>
      <w:pPr>
        <w:pStyle w:val="Heading2"/>
        <w:spacing w:before="300" w:after="150"/>
      </w:pPr>
      <w:r>
        <w:rPr>
          <w:rFonts w:ascii="Arial" w:cs="Arial" w:eastAsia="Arial" w:hAnsi="Arial"/>
          <w:b/>
          <w:bCs/>
          <w:sz w:val="28"/>
          <w:szCs w:val="28"/>
        </w:rPr>
        <w:t xml:space="preserve">5.4 Discovery &amp; Post-Discovery Play</w:t>
      </w:r>
    </w:p>
    <w:p>
      <w:pPr>
        <w:spacing w:after="120"/>
      </w:pPr>
      <w:r>
        <w:rPr>
          <w:rFonts w:ascii="Arial" w:cs="Arial" w:eastAsia="Arial" w:hAnsi="Arial"/>
          <w:sz w:val="22"/>
          <w:szCs w:val="22"/>
        </w:rPr>
        <w:t xml:space="preserve">Unlike many traitor games, being discovered doesn't end the Cultist's game:</w:t>
      </w:r>
    </w:p>
    <w:p>
      <w:pPr>
        <w:pStyle w:val="ListParagraph"/>
        <w:numPr>
          <w:ilvl w:val="0"/>
          <w:numId w:val="2"/>
        </w:numPr>
      </w:pPr>
      <w:r>
        <w:rPr>
          <w:rFonts w:ascii="Arial" w:cs="Arial" w:eastAsia="Arial" w:hAnsi="Arial"/>
          <w:sz w:val="22"/>
          <w:szCs w:val="22"/>
        </w:rPr>
        <w:t xml:space="preserve">Discovered Cultists can still participate in discussion and cast doubt on evidence</w:t>
      </w:r>
    </w:p>
    <w:p>
      <w:pPr>
        <w:pStyle w:val="ListParagraph"/>
        <w:numPr>
          <w:ilvl w:val="0"/>
          <w:numId w:val="2"/>
        </w:numPr>
      </w:pPr>
      <w:r>
        <w:rPr>
          <w:rFonts w:ascii="Arial" w:cs="Arial" w:eastAsia="Arial" w:hAnsi="Arial"/>
          <w:sz w:val="22"/>
          <w:szCs w:val="22"/>
        </w:rPr>
        <w:t xml:space="preserve">Their previously collected evidence becomes suspect, but uncontaminated evidence is still valid</w:t>
      </w:r>
    </w:p>
    <w:p>
      <w:pPr>
        <w:pStyle w:val="ListParagraph"/>
        <w:numPr>
          <w:ilvl w:val="0"/>
          <w:numId w:val="2"/>
        </w:numPr>
      </w:pPr>
      <w:r>
        <w:rPr>
          <w:rFonts w:ascii="Arial" w:cs="Arial" w:eastAsia="Arial" w:hAnsi="Arial"/>
          <w:sz w:val="22"/>
          <w:szCs w:val="22"/>
        </w:rPr>
        <w:t xml:space="preserve">They can't use remaining contamination abilities, but damage already done remains</w:t>
      </w:r>
    </w:p>
    <w:p>
      <w:pPr>
        <w:pStyle w:val="ListParagraph"/>
        <w:numPr>
          <w:ilvl w:val="0"/>
          <w:numId w:val="2"/>
        </w:numPr>
      </w:pPr>
      <w:r>
        <w:rPr>
          <w:rFonts w:ascii="Arial" w:cs="Arial" w:eastAsia="Arial" w:hAnsi="Arial"/>
          <w:sz w:val="22"/>
          <w:szCs w:val="22"/>
        </w:rPr>
        <w:t xml:space="preserve">Voting out a Cultist costs time and requires majority — time the entity uses to escalate</w:t>
      </w:r>
    </w:p>
    <w:p>
      <w:pPr>
        <w:pStyle w:val="Heading2"/>
        <w:spacing w:before="300" w:after="150"/>
      </w:pPr>
      <w:r>
        <w:rPr>
          <w:rFonts w:ascii="Arial" w:cs="Arial" w:eastAsia="Arial" w:hAnsi="Arial"/>
          <w:b/>
          <w:bCs/>
          <w:sz w:val="28"/>
          <w:szCs w:val="28"/>
        </w:rPr>
        <w:t xml:space="preserve">5.5 Anti-Frustration Design</w:t>
      </w:r>
    </w:p>
    <w:p>
      <w:pPr>
        <w:spacing w:after="120"/>
      </w:pPr>
      <w:r>
        <w:rPr>
          <w:rFonts w:ascii="Arial" w:cs="Arial" w:eastAsia="Arial" w:hAnsi="Arial"/>
          <w:sz w:val="22"/>
          <w:szCs w:val="22"/>
        </w:rPr>
        <w:t xml:space="preserve">Key design choices to prevent the Cultist role from feeling unfair:</w:t>
      </w:r>
    </w:p>
    <w:p>
      <w:pPr>
        <w:pStyle w:val="ListParagraph"/>
        <w:numPr>
          <w:ilvl w:val="0"/>
          <w:numId w:val="2"/>
        </w:numPr>
      </w:pPr>
      <w:r>
        <w:rPr>
          <w:rFonts w:ascii="Arial" w:cs="Arial" w:eastAsia="Arial" w:hAnsi="Arial"/>
          <w:sz w:val="22"/>
          <w:szCs w:val="22"/>
        </w:rPr>
        <w:t xml:space="preserve">Cultists still experience the horror gameplay (they can be killed by the entity)</w:t>
      </w:r>
    </w:p>
    <w:p>
      <w:pPr>
        <w:pStyle w:val="ListParagraph"/>
        <w:numPr>
          <w:ilvl w:val="0"/>
          <w:numId w:val="2"/>
        </w:numPr>
      </w:pPr>
      <w:r>
        <w:rPr>
          <w:rFonts w:ascii="Arial" w:cs="Arial" w:eastAsia="Arial" w:hAnsi="Arial"/>
          <w:sz w:val="22"/>
          <w:szCs w:val="22"/>
        </w:rPr>
        <w:t xml:space="preserve">Short match length means a bad Cultist game is only 15-20 minutes</w:t>
      </w:r>
    </w:p>
    <w:p>
      <w:pPr>
        <w:pStyle w:val="ListParagraph"/>
        <w:numPr>
          <w:ilvl w:val="0"/>
          <w:numId w:val="2"/>
        </w:numPr>
      </w:pPr>
      <w:r>
        <w:rPr>
          <w:rFonts w:ascii="Arial" w:cs="Arial" w:eastAsia="Arial" w:hAnsi="Arial"/>
          <w:sz w:val="22"/>
          <w:szCs w:val="22"/>
        </w:rPr>
        <w:t xml:space="preserve">Rotating role assignment ensures everyone plays both sides</w:t>
      </w:r>
    </w:p>
    <w:p>
      <w:pPr>
        <w:pStyle w:val="ListParagraph"/>
        <w:numPr>
          <w:ilvl w:val="0"/>
          <w:numId w:val="2"/>
        </w:numPr>
      </w:pPr>
      <w:r>
        <w:rPr>
          <w:rFonts w:ascii="Arial" w:cs="Arial" w:eastAsia="Arial" w:hAnsi="Arial"/>
          <w:sz w:val="22"/>
          <w:szCs w:val="22"/>
        </w:rPr>
        <w:t xml:space="preserve">Post-game breakdown shows Cultist's moves, enabling learning</w:t>
      </w:r>
    </w:p>
    <w:p>
      <w:r>
        <w:br w:type="page"/>
      </w:r>
    </w:p>
    <w:p>
      <w:pPr>
        <w:pStyle w:val="Heading1"/>
        <w:spacing w:before="400" w:after="200"/>
      </w:pPr>
      <w:r>
        <w:rPr>
          <w:rFonts w:ascii="Arial" w:cs="Arial" w:eastAsia="Arial" w:hAnsi="Arial"/>
          <w:b/>
          <w:bCs/>
          <w:sz w:val="32"/>
          <w:szCs w:val="32"/>
        </w:rPr>
        <w:t xml:space="preserve">6. Entity Design</w:t>
      </w:r>
    </w:p>
    <w:p>
      <w:pPr>
        <w:pStyle w:val="Heading2"/>
        <w:spacing w:before="300" w:after="150"/>
      </w:pPr>
      <w:r>
        <w:rPr>
          <w:rFonts w:ascii="Arial" w:cs="Arial" w:eastAsia="Arial" w:hAnsi="Arial"/>
          <w:b/>
          <w:bCs/>
          <w:sz w:val="28"/>
          <w:szCs w:val="28"/>
        </w:rPr>
        <w:t xml:space="preserve">6.1 Design Philosophy</w:t>
      </w:r>
    </w:p>
    <w:p>
      <w:pPr>
        <w:spacing w:after="120"/>
      </w:pPr>
      <w:r>
        <w:rPr>
          <w:rFonts w:ascii="Arial" w:cs="Arial" w:eastAsia="Arial" w:hAnsi="Arial"/>
          <w:sz w:val="22"/>
          <w:szCs w:val="22"/>
        </w:rPr>
        <w:t xml:space="preserve">Entities serve as environmental pressure and horror atmosphere, not as the primary threat. The real danger is team dysfunction caused by the Cultist. Entities should be scary enough to create tension but not so lethal that investigations end prematurely.</w:t>
      </w:r>
    </w:p>
    <w:p>
      <w:pPr>
        <w:pStyle w:val="Heading2"/>
        <w:spacing w:before="300" w:after="150"/>
      </w:pPr>
      <w:r>
        <w:rPr>
          <w:rFonts w:ascii="Arial" w:cs="Arial" w:eastAsia="Arial" w:hAnsi="Arial"/>
          <w:b/>
          <w:bCs/>
          <w:sz w:val="28"/>
          <w:szCs w:val="28"/>
        </w:rPr>
        <w:t xml:space="preserve">6.2 Entity Behaviors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4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Counterplay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Hunt Mode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actively seeks players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Hide, stay silent, break line of sight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Manifestation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appearance, often preceded by activity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 for evidence, maintain distance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Manipulates objects, doors, lights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patterns, use for triangulation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Reacts to player actions (questions, presence)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to confirm evidence types</w:t>
            </w:r>
          </w:p>
        </w:tc>
      </w:tr>
    </w:tbl>
    <w:p>
      <w:pPr>
        <w:spacing w:before="200"/>
      </w:pPr>
    </w:p>
    <w:p>
      <w:pPr>
        <w:pStyle w:val="Heading2"/>
        <w:spacing w:before="300" w:after="150"/>
      </w:pPr>
      <w:r>
        <w:rPr>
          <w:rFonts w:ascii="Arial" w:cs="Arial" w:eastAsia="Arial" w:hAnsi="Arial"/>
          <w:b/>
          <w:bCs/>
          <w:sz w:val="28"/>
          <w:szCs w:val="28"/>
        </w:rPr>
        <w:t xml:space="preserve">6.3 Death &amp; Respawn</w:t>
      </w:r>
    </w:p>
    <w:p>
      <w:pPr>
        <w:spacing w:after="120"/>
      </w:pPr>
      <w:r>
        <w:rPr>
          <w:rFonts w:ascii="Arial" w:cs="Arial" w:eastAsia="Arial" w:hAnsi="Arial"/>
          <w:sz w:val="22"/>
          <w:szCs w:val="22"/>
        </w:rPr>
        <w:t xml:space="preserve">Player death is not permanent within a match:</w:t>
      </w:r>
    </w:p>
    <w:p>
      <w:pPr>
        <w:pStyle w:val="ListParagraph"/>
        <w:numPr>
          <w:ilvl w:val="0"/>
          <w:numId w:val="2"/>
        </w:numPr>
      </w:pPr>
      <w:r>
        <w:rPr>
          <w:rFonts w:ascii="Arial" w:cs="Arial" w:eastAsia="Arial" w:hAnsi="Arial"/>
          <w:sz w:val="22"/>
          <w:szCs w:val="22"/>
        </w:rPr>
        <w:t xml:space="preserve">Dead players become spectators for 60 seconds</w:t>
      </w:r>
    </w:p>
    <w:p>
      <w:pPr>
        <w:pStyle w:val="ListParagraph"/>
        <w:numPr>
          <w:ilvl w:val="0"/>
          <w:numId w:val="2"/>
        </w:numPr>
      </w:pPr>
      <w:r>
        <w:rPr>
          <w:rFonts w:ascii="Arial" w:cs="Arial" w:eastAsia="Arial" w:hAnsi="Arial"/>
          <w:sz w:val="22"/>
          <w:szCs w:val="22"/>
        </w:rPr>
        <w:t xml:space="preserve">Spectators can see the environment but not use equipment or communicate</w:t>
      </w:r>
    </w:p>
    <w:p>
      <w:pPr>
        <w:pStyle w:val="ListParagraph"/>
        <w:numPr>
          <w:ilvl w:val="0"/>
          <w:numId w:val="2"/>
        </w:numPr>
      </w:pPr>
      <w:r>
        <w:rPr>
          <w:rFonts w:ascii="Arial" w:cs="Arial" w:eastAsia="Arial" w:hAnsi="Arial"/>
          <w:sz w:val="22"/>
          <w:szCs w:val="22"/>
        </w:rPr>
        <w:t xml:space="preserve">After 60 seconds, players respawn at the entrance with reduced equipment</w:t>
      </w:r>
    </w:p>
    <w:p>
      <w:pPr>
        <w:pStyle w:val="ListParagraph"/>
        <w:numPr>
          <w:ilvl w:val="0"/>
          <w:numId w:val="2"/>
        </w:numPr>
      </w:pPr>
      <w:r>
        <w:rPr>
          <w:rFonts w:ascii="Arial" w:cs="Arial" w:eastAsia="Arial" w:hAnsi="Arial"/>
          <w:sz w:val="22"/>
          <w:szCs w:val="22"/>
        </w:rPr>
        <w:t xml:space="preserve">Each death increases entity aggression slightly</w:t>
      </w:r>
    </w:p>
    <w:p>
      <w:pPr>
        <w:spacing w:after="120"/>
      </w:pPr>
      <w:r>
        <w:rPr>
          <w:rFonts w:ascii="Arial" w:cs="Arial" w:eastAsia="Arial" w:hAnsi="Arial"/>
          <w:sz w:val="22"/>
          <w:szCs w:val="22"/>
        </w:rPr>
        <w:t xml:space="preserve">This system keeps all players engaged while still making death consequential.</w:t>
      </w:r>
    </w:p>
    <w:p>
      <w:r>
        <w:br w:type="page"/>
      </w:r>
    </w:p>
    <w:p>
      <w:pPr>
        <w:pStyle w:val="Heading1"/>
        <w:spacing w:before="400" w:after="200"/>
      </w:pPr>
      <w:r>
        <w:rPr>
          <w:rFonts w:ascii="Arial" w:cs="Arial" w:eastAsia="Arial" w:hAnsi="Arial"/>
          <w:b/>
          <w:bCs/>
          <w:sz w:val="32"/>
          <w:szCs w:val="32"/>
        </w:rPr>
        <w:t xml:space="preserve">7. Map &amp; Environment Design</w:t>
      </w:r>
    </w:p>
    <w:p>
      <w:pPr>
        <w:pStyle w:val="Heading2"/>
        <w:spacing w:before="300" w:after="150"/>
      </w:pPr>
      <w:r>
        <w:rPr>
          <w:rFonts w:ascii="Arial" w:cs="Arial" w:eastAsia="Arial" w:hAnsi="Arial"/>
          <w:b/>
          <w:bCs/>
          <w:sz w:val="28"/>
          <w:szCs w:val="28"/>
        </w:rPr>
        <w:t xml:space="preserve">7.1 Location Types</w:t>
      </w:r>
    </w:p>
    <w:p>
      <w:pPr>
        <w:spacing w:after="120"/>
      </w:pPr>
      <w:r>
        <w:rPr>
          <w:rFonts w:ascii="Arial" w:cs="Arial" w:eastAsia="Arial" w:hAnsi="Arial"/>
          <w:sz w:val="22"/>
          <w:szCs w:val="22"/>
        </w:rPr>
        <w:t xml:space="preserve">Initial release targets 3-4 maps with distinct layouts and atmospheres: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00"/>
        <w:gridCol w:w="3560"/>
      </w:tblGrid>
      <w:tr>
        <w:tc>
          <w:tcPr>
            <w:tcW w:type="dxa" w:w="2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5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Unique Feature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Abandoned House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Tight corridors, limited hiding spots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Building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floors, elevator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Hospital Wing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Morgue area, procedural room contents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Farmstead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Outdoor areas, multiple buildings</w:t>
            </w:r>
          </w:p>
        </w:tc>
      </w:tr>
    </w:tbl>
    <w:p>
      <w:pPr>
        <w:spacing w:before="200"/>
      </w:pPr>
    </w:p>
    <w:p>
      <w:pPr>
        <w:pStyle w:val="Heading2"/>
        <w:spacing w:before="300" w:after="150"/>
      </w:pPr>
      <w:r>
        <w:rPr>
          <w:rFonts w:ascii="Arial" w:cs="Arial" w:eastAsia="Arial" w:hAnsi="Arial"/>
          <w:b/>
          <w:bCs/>
          <w:sz w:val="28"/>
          <w:szCs w:val="28"/>
        </w:rPr>
        <w:t xml:space="preserve">7.2 Procedural Elements</w:t>
      </w:r>
    </w:p>
    <w:p>
      <w:pPr>
        <w:spacing w:after="120"/>
      </w:pPr>
      <w:r>
        <w:rPr>
          <w:rFonts w:ascii="Arial" w:cs="Arial" w:eastAsia="Arial" w:hAnsi="Arial"/>
          <w:sz w:val="22"/>
          <w:szCs w:val="22"/>
        </w:rPr>
        <w:t xml:space="preserve">While layouts remain static (reducing development scope), the following elements are procedurally placed each match:</w:t>
      </w:r>
    </w:p>
    <w:p>
      <w:pPr>
        <w:pStyle w:val="ListParagraph"/>
        <w:numPr>
          <w:ilvl w:val="0"/>
          <w:numId w:val="2"/>
        </w:numPr>
      </w:pPr>
      <w:r>
        <w:rPr>
          <w:rFonts w:ascii="Arial" w:cs="Arial" w:eastAsia="Arial" w:hAnsi="Arial"/>
          <w:sz w:val="22"/>
          <w:szCs w:val="22"/>
        </w:rPr>
        <w:t xml:space="preserve">Entity spawn room / favorite room</w:t>
      </w:r>
    </w:p>
    <w:p>
      <w:pPr>
        <w:pStyle w:val="ListParagraph"/>
        <w:numPr>
          <w:ilvl w:val="0"/>
          <w:numId w:val="2"/>
        </w:numPr>
      </w:pPr>
      <w:r>
        <w:rPr>
          <w:rFonts w:ascii="Arial" w:cs="Arial" w:eastAsia="Arial" w:hAnsi="Arial"/>
          <w:sz w:val="22"/>
          <w:szCs w:val="22"/>
        </w:rPr>
        <w:t xml:space="preserve">Evidence spawn locations within the entity's active zone</w:t>
      </w:r>
    </w:p>
    <w:p>
      <w:pPr>
        <w:pStyle w:val="ListParagraph"/>
        <w:numPr>
          <w:ilvl w:val="0"/>
          <w:numId w:val="2"/>
        </w:numPr>
      </w:pPr>
      <w:r>
        <w:rPr>
          <w:rFonts w:ascii="Arial" w:cs="Arial" w:eastAsia="Arial" w:hAnsi="Arial"/>
          <w:sz w:val="22"/>
          <w:szCs w:val="22"/>
        </w:rPr>
        <w:t xml:space="preserve">Item and pickup locations</w:t>
      </w:r>
    </w:p>
    <w:p>
      <w:pPr>
        <w:pStyle w:val="ListParagraph"/>
        <w:numPr>
          <w:ilvl w:val="0"/>
          <w:numId w:val="2"/>
        </w:numPr>
      </w:pPr>
      <w:r>
        <w:rPr>
          <w:rFonts w:ascii="Arial" w:cs="Arial" w:eastAsia="Arial" w:hAnsi="Arial"/>
          <w:sz w:val="22"/>
          <w:szCs w:val="22"/>
        </w:rPr>
        <w:t xml:space="preserve">Hiding spot availability</w:t>
      </w:r>
    </w:p>
    <w:p>
      <w:pPr>
        <w:pStyle w:val="ListParagraph"/>
        <w:numPr>
          <w:ilvl w:val="0"/>
          <w:numId w:val="2"/>
        </w:numPr>
      </w:pPr>
      <w:r>
        <w:rPr>
          <w:rFonts w:ascii="Arial" w:cs="Arial" w:eastAsia="Arial" w:hAnsi="Arial"/>
          <w:sz w:val="22"/>
          <w:szCs w:val="22"/>
        </w:rPr>
        <w:t xml:space="preserve">Environmental storytelling elements (notes, photos, clues)</w:t>
      </w:r>
    </w:p>
    <w:p>
      <w:pPr>
        <w:pStyle w:val="Heading2"/>
        <w:spacing w:before="300" w:after="150"/>
      </w:pPr>
      <w:r>
        <w:rPr>
          <w:rFonts w:ascii="Arial" w:cs="Arial" w:eastAsia="Arial" w:hAnsi="Arial"/>
          <w:b/>
          <w:bCs/>
          <w:sz w:val="28"/>
          <w:szCs w:val="28"/>
        </w:rPr>
        <w:t xml:space="preserve">7.3 Art Direction for Environments</w:t>
      </w:r>
    </w:p>
    <w:p>
      <w:pPr>
        <w:spacing w:after="120"/>
      </w:pPr>
      <w:r>
        <w:rPr>
          <w:rFonts w:ascii="Arial" w:cs="Arial" w:eastAsia="Arial" w:hAnsi="Arial"/>
          <w:sz w:val="22"/>
          <w:szCs w:val="22"/>
        </w:rPr>
        <w:t xml:space="preserve">Target aesthetic: PS1/PS2 era low-poly with modern lighting. This style achieves multiple goals:</w:t>
      </w:r>
    </w:p>
    <w:p>
      <w:pPr>
        <w:pStyle w:val="ListParagraph"/>
        <w:numPr>
          <w:ilvl w:val="0"/>
          <w:numId w:val="2"/>
        </w:numPr>
      </w:pPr>
      <w:r>
        <w:rPr>
          <w:rFonts w:ascii="Arial" w:cs="Arial" w:eastAsia="Arial" w:hAnsi="Arial"/>
          <w:sz w:val="22"/>
          <w:szCs w:val="22"/>
        </w:rPr>
        <w:t xml:space="preserve">Achievable scope for small team</w:t>
      </w:r>
    </w:p>
    <w:p>
      <w:pPr>
        <w:pStyle w:val="ListParagraph"/>
        <w:numPr>
          <w:ilvl w:val="0"/>
          <w:numId w:val="2"/>
        </w:numPr>
      </w:pPr>
      <w:r>
        <w:rPr>
          <w:rFonts w:ascii="Arial" w:cs="Arial" w:eastAsia="Arial" w:hAnsi="Arial"/>
          <w:sz w:val="22"/>
          <w:szCs w:val="22"/>
        </w:rPr>
        <w:t xml:space="preserve">Nostalgic appeal to target audience</w:t>
      </w:r>
    </w:p>
    <w:p>
      <w:pPr>
        <w:pStyle w:val="ListParagraph"/>
        <w:numPr>
          <w:ilvl w:val="0"/>
          <w:numId w:val="2"/>
        </w:numPr>
      </w:pPr>
      <w:r>
        <w:rPr>
          <w:rFonts w:ascii="Arial" w:cs="Arial" w:eastAsia="Arial" w:hAnsi="Arial"/>
          <w:sz w:val="22"/>
          <w:szCs w:val="22"/>
        </w:rPr>
        <w:t xml:space="preserve">Imagination-filling ambiguity (low detail = player brain fills gaps)</w:t>
      </w:r>
    </w:p>
    <w:p>
      <w:pPr>
        <w:pStyle w:val="ListParagraph"/>
        <w:numPr>
          <w:ilvl w:val="0"/>
          <w:numId w:val="2"/>
        </w:numPr>
      </w:pPr>
      <w:r>
        <w:rPr>
          <w:rFonts w:ascii="Arial" w:cs="Arial" w:eastAsia="Arial" w:hAnsi="Arial"/>
          <w:sz w:val="22"/>
          <w:szCs w:val="22"/>
        </w:rPr>
        <w:t xml:space="preserve">Distinctive visual identity vs. photorealistic horror games</w:t>
      </w:r>
    </w:p>
    <w:p>
      <w:r>
        <w:br w:type="page"/>
      </w:r>
    </w:p>
    <w:p>
      <w:pPr>
        <w:pStyle w:val="Heading1"/>
        <w:spacing w:before="400" w:after="200"/>
      </w:pPr>
      <w:r>
        <w:rPr>
          <w:rFonts w:ascii="Arial" w:cs="Arial" w:eastAsia="Arial" w:hAnsi="Arial"/>
          <w:b/>
          <w:bCs/>
          <w:sz w:val="32"/>
          <w:szCs w:val="32"/>
        </w:rPr>
        <w:t xml:space="preserve">8. Progression &amp; Meta Systems</w:t>
      </w:r>
    </w:p>
    <w:p>
      <w:pPr>
        <w:pStyle w:val="Heading2"/>
        <w:spacing w:before="300" w:after="150"/>
      </w:pPr>
      <w:r>
        <w:rPr>
          <w:rFonts w:ascii="Arial" w:cs="Arial" w:eastAsia="Arial" w:hAnsi="Arial"/>
          <w:b/>
          <w:bCs/>
          <w:sz w:val="28"/>
          <w:szCs w:val="28"/>
        </w:rPr>
        <w:t xml:space="preserve">8.1 Design Philosophy</w:t>
      </w:r>
    </w:p>
    <w:p>
      <w:pPr>
        <w:spacing w:after="120"/>
      </w:pPr>
      <w:r>
        <w:rPr>
          <w:rFonts w:ascii="Arial" w:cs="Arial" w:eastAsia="Arial" w:hAnsi="Arial"/>
          <w:sz w:val="22"/>
          <w:szCs w:val="22"/>
        </w:rPr>
        <w:t xml:space="preserve">Progression unlocks complexity and variety, not power. Players don't become stronger; they gain access to more options and customization. This preserves horror tension regardless of playtime.</w:t>
      </w:r>
    </w:p>
    <w:p>
      <w:pPr>
        <w:pStyle w:val="Heading2"/>
        <w:spacing w:before="300" w:after="150"/>
      </w:pPr>
      <w:r>
        <w:rPr>
          <w:rFonts w:ascii="Arial" w:cs="Arial" w:eastAsia="Arial" w:hAnsi="Arial"/>
          <w:b/>
          <w:bCs/>
          <w:sz w:val="28"/>
          <w:szCs w:val="28"/>
        </w:rPr>
        <w:t xml:space="preserve">8.2 Progression Tracks</w:t>
      </w:r>
    </w:p>
    <w:p>
      <w:pPr>
        <w:pStyle w:val="Heading3"/>
        <w:spacing w:before="200" w:after="100"/>
      </w:pPr>
      <w:r>
        <w:rPr>
          <w:rFonts w:ascii="Arial" w:cs="Arial" w:eastAsia="Arial" w:hAnsi="Arial"/>
          <w:b/>
          <w:bCs/>
          <w:sz w:val="24"/>
          <w:szCs w:val="24"/>
        </w:rPr>
        <w:t xml:space="preserve">Investigation Journal</w:t>
      </w:r>
    </w:p>
    <w:p>
      <w:pPr>
        <w:spacing w:after="120"/>
      </w:pPr>
      <w:r>
        <w:rPr>
          <w:rFonts w:ascii="Arial" w:cs="Arial" w:eastAsia="Arial" w:hAnsi="Arial"/>
          <w:sz w:val="22"/>
          <w:szCs w:val="22"/>
        </w:rPr>
        <w:t xml:space="preserve">A persistent codex documenting entities, evidence types, and lore discovered through play. Entries unlock through gameplay achievements (correctly identify 5 Phantoms, survive 10 hunts, etc.). Provides knowledge advantage for experienced players without mechanical buffs.</w:t>
      </w:r>
    </w:p>
    <w:p>
      <w:pPr>
        <w:pStyle w:val="Heading3"/>
        <w:spacing w:before="200" w:after="100"/>
      </w:pPr>
      <w:r>
        <w:rPr>
          <w:rFonts w:ascii="Arial" w:cs="Arial" w:eastAsia="Arial" w:hAnsi="Arial"/>
          <w:b/>
          <w:bCs/>
          <w:sz w:val="24"/>
          <w:szCs w:val="24"/>
        </w:rPr>
        <w:t xml:space="preserve">Equipment Variants</w:t>
      </w:r>
    </w:p>
    <w:p>
      <w:pPr>
        <w:spacing w:after="120"/>
      </w:pPr>
      <w:r>
        <w:rPr>
          <w:rFonts w:ascii="Arial" w:cs="Arial" w:eastAsia="Arial" w:hAnsi="Arial"/>
          <w:sz w:val="22"/>
          <w:szCs w:val="22"/>
        </w:rPr>
        <w:t xml:space="preserve">Alternative equipment with trade-offs rather than upgrades:</w:t>
      </w:r>
    </w:p>
    <w:p>
      <w:pPr>
        <w:pStyle w:val="ListParagraph"/>
        <w:numPr>
          <w:ilvl w:val="0"/>
          <w:numId w:val="2"/>
        </w:numPr>
      </w:pPr>
      <w:r>
        <w:rPr>
          <w:rFonts w:ascii="Arial" w:cs="Arial" w:eastAsia="Arial" w:hAnsi="Arial"/>
          <w:sz w:val="22"/>
          <w:szCs w:val="22"/>
        </w:rPr>
        <w:t xml:space="preserve">Standard Flashlight vs. UV Flashlight (reveals traces but dimmer)</w:t>
      </w:r>
    </w:p>
    <w:p>
      <w:pPr>
        <w:pStyle w:val="ListParagraph"/>
        <w:numPr>
          <w:ilvl w:val="0"/>
          <w:numId w:val="2"/>
        </w:numPr>
      </w:pPr>
      <w:r>
        <w:rPr>
          <w:rFonts w:ascii="Arial" w:cs="Arial" w:eastAsia="Arial" w:hAnsi="Arial"/>
          <w:sz w:val="22"/>
          <w:szCs w:val="22"/>
        </w:rPr>
        <w:t xml:space="preserve">Basic Thermometer vs. Thermal Camera (area scan but slower reading)</w:t>
      </w:r>
    </w:p>
    <w:p>
      <w:pPr>
        <w:pStyle w:val="ListParagraph"/>
        <w:numPr>
          <w:ilvl w:val="0"/>
          <w:numId w:val="2"/>
        </w:numPr>
      </w:pPr>
      <w:r>
        <w:rPr>
          <w:rFonts w:ascii="Arial" w:cs="Arial" w:eastAsia="Arial" w:hAnsi="Arial"/>
          <w:sz w:val="22"/>
          <w:szCs w:val="22"/>
        </w:rPr>
        <w:t xml:space="preserve">Spirit Box vs. Enhanced Spirit Box (clearer audio but shorter range)</w:t>
      </w:r>
    </w:p>
    <w:p>
      <w:pPr>
        <w:pStyle w:val="Heading3"/>
        <w:spacing w:before="200" w:after="100"/>
      </w:pPr>
      <w:r>
        <w:rPr>
          <w:rFonts w:ascii="Arial" w:cs="Arial" w:eastAsia="Arial" w:hAnsi="Arial"/>
          <w:b/>
          <w:bCs/>
          <w:sz w:val="24"/>
          <w:szCs w:val="24"/>
        </w:rPr>
        <w:t xml:space="preserve">Cosmetics</w:t>
      </w:r>
    </w:p>
    <w:p>
      <w:pPr>
        <w:spacing w:after="120"/>
      </w:pPr>
      <w:r>
        <w:rPr>
          <w:rFonts w:ascii="Arial" w:cs="Arial" w:eastAsia="Arial" w:hAnsi="Arial"/>
          <w:sz w:val="22"/>
          <w:szCs w:val="22"/>
        </w:rPr>
        <w:t xml:space="preserve">Character customization: investigator outfits, equipment skins, lobby decorations. No gameplay impact.</w:t>
      </w:r>
    </w:p>
    <w:p>
      <w:pPr>
        <w:pStyle w:val="Heading2"/>
        <w:spacing w:before="300" w:after="150"/>
      </w:pPr>
      <w:r>
        <w:rPr>
          <w:rFonts w:ascii="Arial" w:cs="Arial" w:eastAsia="Arial" w:hAnsi="Arial"/>
          <w:b/>
          <w:bCs/>
          <w:sz w:val="28"/>
          <w:szCs w:val="28"/>
        </w:rPr>
        <w:t xml:space="preserve">8.3 Match-End Rewards</w:t>
      </w:r>
    </w:p>
    <w:p>
      <w:pPr>
        <w:spacing w:after="120"/>
      </w:pPr>
      <w:r>
        <w:rPr>
          <w:rFonts w:ascii="Arial" w:cs="Arial" w:eastAsia="Arial" w:hAnsi="Arial"/>
          <w:sz w:val="22"/>
          <w:szCs w:val="22"/>
        </w:rPr>
        <w:t xml:space="preserve">Each match awards XP based on:</w:t>
      </w:r>
    </w:p>
    <w:p>
      <w:pPr>
        <w:pStyle w:val="ListParagraph"/>
        <w:numPr>
          <w:ilvl w:val="0"/>
          <w:numId w:val="2"/>
        </w:numPr>
      </w:pPr>
      <w:r>
        <w:rPr>
          <w:rFonts w:ascii="Arial" w:cs="Arial" w:eastAsia="Arial" w:hAnsi="Arial"/>
          <w:sz w:val="22"/>
          <w:szCs w:val="22"/>
        </w:rPr>
        <w:t xml:space="preserve">Evidence collected (regardless of win/loss)</w:t>
      </w:r>
    </w:p>
    <w:p>
      <w:pPr>
        <w:pStyle w:val="ListParagraph"/>
        <w:numPr>
          <w:ilvl w:val="0"/>
          <w:numId w:val="2"/>
        </w:numPr>
      </w:pPr>
      <w:r>
        <w:rPr>
          <w:rFonts w:ascii="Arial" w:cs="Arial" w:eastAsia="Arial" w:hAnsi="Arial"/>
          <w:sz w:val="22"/>
          <w:szCs w:val="22"/>
        </w:rPr>
        <w:t xml:space="preserve">Correct identification (bonus)</w:t>
      </w:r>
    </w:p>
    <w:p>
      <w:pPr>
        <w:pStyle w:val="ListParagraph"/>
        <w:numPr>
          <w:ilvl w:val="0"/>
          <w:numId w:val="2"/>
        </w:numPr>
      </w:pPr>
      <w:r>
        <w:rPr>
          <w:rFonts w:ascii="Arial" w:cs="Arial" w:eastAsia="Arial" w:hAnsi="Arial"/>
          <w:sz w:val="22"/>
          <w:szCs w:val="22"/>
        </w:rPr>
        <w:t xml:space="preserve">Cultist successfully deceived team (Cultist bonus)</w:t>
      </w:r>
    </w:p>
    <w:p>
      <w:pPr>
        <w:pStyle w:val="ListParagraph"/>
        <w:numPr>
          <w:ilvl w:val="0"/>
          <w:numId w:val="2"/>
        </w:numPr>
      </w:pPr>
      <w:r>
        <w:rPr>
          <w:rFonts w:ascii="Arial" w:cs="Arial" w:eastAsia="Arial" w:hAnsi="Arial"/>
          <w:sz w:val="22"/>
          <w:szCs w:val="22"/>
        </w:rPr>
        <w:t xml:space="preserve">Survival (small bonus)</w:t>
      </w:r>
    </w:p>
    <w:p>
      <w:r>
        <w:br w:type="page"/>
      </w:r>
    </w:p>
    <w:p>
      <w:pPr>
        <w:pStyle w:val="Heading1"/>
        <w:spacing w:before="400" w:after="200"/>
      </w:pPr>
      <w:r>
        <w:rPr>
          <w:rFonts w:ascii="Arial" w:cs="Arial" w:eastAsia="Arial" w:hAnsi="Arial"/>
          <w:b/>
          <w:bCs/>
          <w:sz w:val="32"/>
          <w:szCs w:val="32"/>
        </w:rPr>
        <w:t xml:space="preserve">9. Technical Architecture</w:t>
      </w:r>
    </w:p>
    <w:p>
      <w:pPr>
        <w:pStyle w:val="Heading2"/>
        <w:spacing w:before="300" w:after="150"/>
      </w:pPr>
      <w:r>
        <w:rPr>
          <w:rFonts w:ascii="Arial" w:cs="Arial" w:eastAsia="Arial" w:hAnsi="Arial"/>
          <w:b/>
          <w:bCs/>
          <w:sz w:val="28"/>
          <w:szCs w:val="28"/>
        </w:rPr>
        <w:t xml:space="preserve">9.1 Engine: Godot 4.4</w:t>
      </w:r>
    </w:p>
    <w:p>
      <w:pPr>
        <w:spacing w:after="120"/>
      </w:pPr>
      <w:r>
        <w:rPr>
          <w:rFonts w:ascii="Arial" w:cs="Arial" w:eastAsia="Arial" w:hAnsi="Arial"/>
          <w:sz w:val="22"/>
          <w:szCs w:val="22"/>
        </w:rPr>
        <w:t xml:space="preserve">Godot 4.4 is selected for the following reasons:</w:t>
      </w:r>
    </w:p>
    <w:p>
      <w:pPr>
        <w:pStyle w:val="ListParagraph"/>
        <w:numPr>
          <w:ilvl w:val="0"/>
          <w:numId w:val="2"/>
        </w:numPr>
      </w:pPr>
      <w:r>
        <w:rPr>
          <w:rFonts w:ascii="Arial" w:cs="Arial" w:eastAsia="Arial" w:hAnsi="Arial"/>
          <w:sz w:val="22"/>
          <w:szCs w:val="22"/>
        </w:rPr>
        <w:t xml:space="preserve">Open source with no revenue share or licensing fees</w:t>
      </w:r>
    </w:p>
    <w:p>
      <w:pPr>
        <w:pStyle w:val="ListParagraph"/>
        <w:numPr>
          <w:ilvl w:val="0"/>
          <w:numId w:val="2"/>
        </w:numPr>
      </w:pPr>
      <w:r>
        <w:rPr>
          <w:rFonts w:ascii="Arial" w:cs="Arial" w:eastAsia="Arial" w:hAnsi="Arial"/>
          <w:sz w:val="22"/>
          <w:szCs w:val="22"/>
        </w:rPr>
        <w:t xml:space="preserve">GDScript is accessible for rapid prototyping; C# available for performance-critical systems</w:t>
      </w:r>
    </w:p>
    <w:p>
      <w:pPr>
        <w:pStyle w:val="ListParagraph"/>
        <w:numPr>
          <w:ilvl w:val="0"/>
          <w:numId w:val="2"/>
        </w:numPr>
      </w:pPr>
      <w:r>
        <w:rPr>
          <w:rFonts w:ascii="Arial" w:cs="Arial" w:eastAsia="Arial" w:hAnsi="Arial"/>
          <w:sz w:val="22"/>
          <w:szCs w:val="22"/>
        </w:rPr>
        <w:t xml:space="preserve">Built-in multiplayer high-level API (MultiplayerSpawner, MultiplayerSynchronizer)</w:t>
      </w:r>
    </w:p>
    <w:p>
      <w:pPr>
        <w:pStyle w:val="ListParagraph"/>
        <w:numPr>
          <w:ilvl w:val="0"/>
          <w:numId w:val="2"/>
        </w:numPr>
      </w:pPr>
      <w:r>
        <w:rPr>
          <w:rFonts w:ascii="Arial" w:cs="Arial" w:eastAsia="Arial" w:hAnsi="Arial"/>
          <w:sz w:val="22"/>
          <w:szCs w:val="22"/>
        </w:rPr>
        <w:t xml:space="preserve">Active community and improving 3D capabilities in 4.x series</w:t>
      </w:r>
    </w:p>
    <w:p>
      <w:pPr>
        <w:pStyle w:val="ListParagraph"/>
        <w:numPr>
          <w:ilvl w:val="0"/>
          <w:numId w:val="2"/>
        </w:numPr>
      </w:pPr>
      <w:r>
        <w:rPr>
          <w:rFonts w:ascii="Arial" w:cs="Arial" w:eastAsia="Arial" w:hAnsi="Arial"/>
          <w:sz w:val="22"/>
          <w:szCs w:val="22"/>
        </w:rPr>
        <w:t xml:space="preserve">Developer familiarity (Nathan's existing Godot experience)</w:t>
      </w:r>
    </w:p>
    <w:p>
      <w:pPr>
        <w:pStyle w:val="Heading2"/>
        <w:spacing w:before="300" w:after="150"/>
      </w:pPr>
      <w:r>
        <w:rPr>
          <w:rFonts w:ascii="Arial" w:cs="Arial" w:eastAsia="Arial" w:hAnsi="Arial"/>
          <w:b/>
          <w:bCs/>
          <w:sz w:val="28"/>
          <w:szCs w:val="28"/>
        </w:rPr>
        <w:t xml:space="preserve">9.2 Core Systems Architecture</w:t>
      </w:r>
    </w:p>
    <w:p>
      <w:pPr>
        <w:pStyle w:val="Heading3"/>
        <w:spacing w:before="200" w:after="100"/>
      </w:pPr>
      <w:r>
        <w:rPr>
          <w:rFonts w:ascii="Arial" w:cs="Arial" w:eastAsia="Arial" w:hAnsi="Arial"/>
          <w:b/>
          <w:bCs/>
          <w:sz w:val="24"/>
          <w:szCs w:val="24"/>
        </w:rPr>
        <w:t xml:space="preserve">Game State Machine</w:t>
      </w:r>
    </w:p>
    <w:p>
      <w:pPr>
        <w:spacing w:after="120"/>
      </w:pPr>
      <w:r>
        <w:rPr>
          <w:rFonts w:ascii="Arial" w:cs="Arial" w:eastAsia="Arial" w:hAnsi="Arial"/>
          <w:sz w:val="22"/>
          <w:szCs w:val="22"/>
        </w:rPr>
        <w:t xml:space="preserve">Central state machine managing: Lobby → Equipment Select → Investigation → Deliberation → Results. Each state has distinct networking requirements and player permissions.</w:t>
      </w:r>
    </w:p>
    <w:p>
      <w:pPr>
        <w:pStyle w:val="Heading3"/>
        <w:spacing w:before="200" w:after="100"/>
      </w:pPr>
      <w:r>
        <w:rPr>
          <w:rFonts w:ascii="Arial" w:cs="Arial" w:eastAsia="Arial" w:hAnsi="Arial"/>
          <w:b/>
          <w:bCs/>
          <w:sz w:val="24"/>
          <w:szCs w:val="24"/>
        </w:rPr>
        <w:t xml:space="preserve">Evidence System</w:t>
      </w:r>
    </w:p>
    <w:p>
      <w:pPr>
        <w:pStyle w:val="ListParagraph"/>
        <w:numPr>
          <w:ilvl w:val="0"/>
          <w:numId w:val="2"/>
        </w:numPr>
      </w:pPr>
      <w:r>
        <w:rPr>
          <w:rFonts w:ascii="Arial" w:cs="Arial" w:eastAsia="Arial" w:hAnsi="Arial"/>
          <w:sz w:val="22"/>
          <w:szCs w:val="22"/>
        </w:rPr>
        <w:t xml:space="preserve">EvidenceManager (Singleton): Tracks all evidence in the match, handles replication</w:t>
      </w:r>
    </w:p>
    <w:p>
      <w:pPr>
        <w:pStyle w:val="ListParagraph"/>
        <w:numPr>
          <w:ilvl w:val="0"/>
          <w:numId w:val="2"/>
        </w:numPr>
      </w:pPr>
      <w:r>
        <w:rPr>
          <w:rFonts w:ascii="Arial" w:cs="Arial" w:eastAsia="Arial" w:hAnsi="Arial"/>
          <w:sz w:val="22"/>
          <w:szCs w:val="22"/>
        </w:rPr>
        <w:t xml:space="preserve">EvidenceSource (Node): Attached to locations where evidence can appear</w:t>
      </w:r>
    </w:p>
    <w:p>
      <w:pPr>
        <w:pStyle w:val="ListParagraph"/>
        <w:numPr>
          <w:ilvl w:val="0"/>
          <w:numId w:val="2"/>
        </w:numPr>
      </w:pPr>
      <w:r>
        <w:rPr>
          <w:rFonts w:ascii="Arial" w:cs="Arial" w:eastAsia="Arial" w:hAnsi="Arial"/>
          <w:sz w:val="22"/>
          <w:szCs w:val="22"/>
        </w:rPr>
        <w:t xml:space="preserve">EvidenceDetector (Component): Attached to equipment, handles detection logic</w:t>
      </w:r>
    </w:p>
    <w:p>
      <w:pPr>
        <w:pStyle w:val="ListParagraph"/>
        <w:numPr>
          <w:ilvl w:val="0"/>
          <w:numId w:val="2"/>
        </w:numPr>
      </w:pPr>
      <w:r>
        <w:rPr>
          <w:rFonts w:ascii="Arial" w:cs="Arial" w:eastAsia="Arial" w:hAnsi="Arial"/>
          <w:sz w:val="22"/>
          <w:szCs w:val="22"/>
        </w:rPr>
        <w:t xml:space="preserve">ContaminatedEvidence (Subclass): False evidence planted by Cultist, has decay timer</w:t>
      </w:r>
    </w:p>
    <w:p>
      <w:pPr>
        <w:pStyle w:val="Heading3"/>
        <w:spacing w:before="200" w:after="100"/>
      </w:pPr>
      <w:r>
        <w:rPr>
          <w:rFonts w:ascii="Arial" w:cs="Arial" w:eastAsia="Arial" w:hAnsi="Arial"/>
          <w:b/>
          <w:bCs/>
          <w:sz w:val="24"/>
          <w:szCs w:val="24"/>
        </w:rPr>
        <w:t xml:space="preserve">Entity AI</w:t>
      </w:r>
    </w:p>
    <w:p>
      <w:pPr>
        <w:pStyle w:val="ListParagraph"/>
        <w:numPr>
          <w:ilvl w:val="0"/>
          <w:numId w:val="2"/>
        </w:numPr>
      </w:pPr>
      <w:r>
        <w:rPr>
          <w:rFonts w:ascii="Arial" w:cs="Arial" w:eastAsia="Arial" w:hAnsi="Arial"/>
          <w:sz w:val="22"/>
          <w:szCs w:val="22"/>
        </w:rPr>
        <w:t xml:space="preserve">Behavior Tree implementation for entity decision-making</w:t>
      </w:r>
    </w:p>
    <w:p>
      <w:pPr>
        <w:pStyle w:val="ListParagraph"/>
        <w:numPr>
          <w:ilvl w:val="0"/>
          <w:numId w:val="2"/>
        </w:numPr>
      </w:pPr>
      <w:r>
        <w:rPr>
          <w:rFonts w:ascii="Arial" w:cs="Arial" w:eastAsia="Arial" w:hAnsi="Arial"/>
          <w:sz w:val="22"/>
          <w:szCs w:val="22"/>
        </w:rPr>
        <w:t xml:space="preserve">State-based hunting with aggression escalation</w:t>
      </w:r>
    </w:p>
    <w:p>
      <w:pPr>
        <w:pStyle w:val="ListParagraph"/>
        <w:numPr>
          <w:ilvl w:val="0"/>
          <w:numId w:val="2"/>
        </w:numPr>
      </w:pPr>
      <w:r>
        <w:rPr>
          <w:rFonts w:ascii="Arial" w:cs="Arial" w:eastAsia="Arial" w:hAnsi="Arial"/>
          <w:sz w:val="22"/>
          <w:szCs w:val="22"/>
        </w:rPr>
        <w:t xml:space="preserve">Navmesh-based pathfinding with room awareness</w:t>
      </w:r>
    </w:p>
    <w:p>
      <w:pPr>
        <w:pStyle w:val="ListParagraph"/>
        <w:numPr>
          <w:ilvl w:val="0"/>
          <w:numId w:val="2"/>
        </w:numPr>
      </w:pPr>
      <w:r>
        <w:rPr>
          <w:rFonts w:ascii="Arial" w:cs="Arial" w:eastAsia="Arial" w:hAnsi="Arial"/>
          <w:sz w:val="22"/>
          <w:szCs w:val="22"/>
        </w:rPr>
        <w:t xml:space="preserve">Server-authoritative with client-side prediction for responsiveness</w:t>
      </w:r>
    </w:p>
    <w:p>
      <w:pPr>
        <w:pStyle w:val="Heading3"/>
        <w:spacing w:before="200" w:after="100"/>
      </w:pPr>
      <w:r>
        <w:rPr>
          <w:rFonts w:ascii="Arial" w:cs="Arial" w:eastAsia="Arial" w:hAnsi="Arial"/>
          <w:b/>
          <w:bCs/>
          <w:sz w:val="24"/>
          <w:szCs w:val="24"/>
        </w:rPr>
        <w:t xml:space="preserve">Voice Chat Integration</w:t>
      </w:r>
    </w:p>
    <w:p>
      <w:pPr>
        <w:pStyle w:val="ListParagraph"/>
        <w:numPr>
          <w:ilvl w:val="0"/>
          <w:numId w:val="2"/>
        </w:numPr>
      </w:pPr>
      <w:r>
        <w:rPr>
          <w:rFonts w:ascii="Arial" w:cs="Arial" w:eastAsia="Arial" w:hAnsi="Arial"/>
          <w:sz w:val="22"/>
          <w:szCs w:val="22"/>
        </w:rPr>
        <w:t xml:space="preserve">Proximity-based voice using Godot's AudioStreamPlayer3D</w:t>
      </w:r>
    </w:p>
    <w:p>
      <w:pPr>
        <w:pStyle w:val="ListParagraph"/>
        <w:numPr>
          <w:ilvl w:val="0"/>
          <w:numId w:val="2"/>
        </w:numPr>
      </w:pPr>
      <w:r>
        <w:rPr>
          <w:rFonts w:ascii="Arial" w:cs="Arial" w:eastAsia="Arial" w:hAnsi="Arial"/>
          <w:sz w:val="22"/>
          <w:szCs w:val="22"/>
        </w:rPr>
        <w:t xml:space="preserve">Voice activity detection for entity attraction mechanics</w:t>
      </w:r>
    </w:p>
    <w:p>
      <w:pPr>
        <w:pStyle w:val="ListParagraph"/>
        <w:numPr>
          <w:ilvl w:val="0"/>
          <w:numId w:val="2"/>
        </w:numPr>
      </w:pPr>
      <w:r>
        <w:rPr>
          <w:rFonts w:ascii="Arial" w:cs="Arial" w:eastAsia="Arial" w:hAnsi="Arial"/>
          <w:sz w:val="22"/>
          <w:szCs w:val="22"/>
        </w:rPr>
        <w:t xml:space="preserve">Consider: GodotSteam for Steam Voice integration or standalone VOIP solution</w:t>
      </w:r>
    </w:p>
    <w:p>
      <w:pPr>
        <w:pStyle w:val="Heading2"/>
        <w:spacing w:before="300" w:after="150"/>
      </w:pPr>
      <w:r>
        <w:rPr>
          <w:rFonts w:ascii="Arial" w:cs="Arial" w:eastAsia="Arial" w:hAnsi="Arial"/>
          <w:b/>
          <w:bCs/>
          <w:sz w:val="28"/>
          <w:szCs w:val="28"/>
        </w:rPr>
        <w:t xml:space="preserve">9.3 Performance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3420"/>
      </w:tblGrid>
      <w:tr>
        <w:tc>
          <w:tcPr>
            <w:tcW w:type="dxa" w:w="234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42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FPS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FPS</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1080p, medium settings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15s</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map load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Tick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Hz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Hz</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position updates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Latency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200ms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100ms</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voice delay</w:t>
            </w:r>
          </w:p>
        </w:tc>
      </w:tr>
    </w:tbl>
    <w:p>
      <w:r>
        <w:br w:type="page"/>
      </w:r>
    </w:p>
    <w:p>
      <w:pPr>
        <w:pStyle w:val="Heading1"/>
        <w:spacing w:before="400" w:after="200"/>
      </w:pPr>
      <w:r>
        <w:rPr>
          <w:rFonts w:ascii="Arial" w:cs="Arial" w:eastAsia="Arial" w:hAnsi="Arial"/>
          <w:b/>
          <w:bCs/>
          <w:sz w:val="32"/>
          <w:szCs w:val="32"/>
        </w:rPr>
        <w:t xml:space="preserve">10. Networking Strategy</w:t>
      </w:r>
    </w:p>
    <w:p>
      <w:pPr>
        <w:pStyle w:val="Heading2"/>
        <w:spacing w:before="300" w:after="150"/>
      </w:pPr>
      <w:r>
        <w:rPr>
          <w:rFonts w:ascii="Arial" w:cs="Arial" w:eastAsia="Arial" w:hAnsi="Arial"/>
          <w:b/>
          <w:bCs/>
          <w:sz w:val="28"/>
          <w:szCs w:val="28"/>
        </w:rPr>
        <w:t xml:space="preserve">10.1 Architecture Decision: Peer-to-Peer with Host</w:t>
      </w:r>
    </w:p>
    <w:p>
      <w:pPr>
        <w:spacing w:after="120"/>
      </w:pPr>
      <w:r>
        <w:rPr>
          <w:rFonts w:ascii="Arial" w:cs="Arial" w:eastAsia="Arial" w:hAnsi="Arial"/>
          <w:sz w:val="22"/>
          <w:szCs w:val="22"/>
        </w:rPr>
        <w:t xml:space="preserve">After analyzing failed competitors, peer-to-peer (P2P) with player-hosted sessions is strongly recommended over dedicated servers:</w:t>
      </w:r>
    </w:p>
    <w:p>
      <w:pPr>
        <w:pStyle w:val="Heading3"/>
        <w:spacing w:before="200" w:after="100"/>
      </w:pPr>
      <w:r>
        <w:rPr>
          <w:rFonts w:ascii="Arial" w:cs="Arial" w:eastAsia="Arial" w:hAnsi="Arial"/>
          <w:b/>
          <w:bCs/>
          <w:sz w:val="24"/>
          <w:szCs w:val="24"/>
        </w:rPr>
        <w:t xml:space="preserve">Rationale</w:t>
      </w:r>
    </w:p>
    <w:p>
      <w:pPr>
        <w:pStyle w:val="ListParagraph"/>
        <w:numPr>
          <w:ilvl w:val="0"/>
          <w:numId w:val="2"/>
        </w:numPr>
      </w:pPr>
      <w:r>
        <w:rPr>
          <w:rFonts w:ascii="Arial" w:cs="Arial" w:eastAsia="Arial" w:hAnsi="Arial"/>
          <w:sz w:val="22"/>
          <w:szCs w:val="22"/>
        </w:rPr>
        <w:t xml:space="preserve">Eliminates ongoing server costs that killed VHS, Propnight, and others</w:t>
      </w:r>
    </w:p>
    <w:p>
      <w:pPr>
        <w:pStyle w:val="ListParagraph"/>
        <w:numPr>
          <w:ilvl w:val="0"/>
          <w:numId w:val="2"/>
        </w:numPr>
      </w:pPr>
      <w:r>
        <w:rPr>
          <w:rFonts w:ascii="Arial" w:cs="Arial" w:eastAsia="Arial" w:hAnsi="Arial"/>
          <w:sz w:val="22"/>
          <w:szCs w:val="22"/>
        </w:rPr>
        <w:t xml:space="preserve">Matches friendslop usage pattern (friend groups playing together)</w:t>
      </w:r>
    </w:p>
    <w:p>
      <w:pPr>
        <w:pStyle w:val="ListParagraph"/>
        <w:numPr>
          <w:ilvl w:val="0"/>
          <w:numId w:val="2"/>
        </w:numPr>
      </w:pPr>
      <w:r>
        <w:rPr>
          <w:rFonts w:ascii="Arial" w:cs="Arial" w:eastAsia="Arial" w:hAnsi="Arial"/>
          <w:sz w:val="22"/>
          <w:szCs w:val="22"/>
        </w:rPr>
        <w:t xml:space="preserve">Steam's matchmaking and relay services handle NAT traversal</w:t>
      </w:r>
    </w:p>
    <w:p>
      <w:pPr>
        <w:pStyle w:val="ListParagraph"/>
        <w:numPr>
          <w:ilvl w:val="0"/>
          <w:numId w:val="2"/>
        </w:numPr>
      </w:pPr>
      <w:r>
        <w:rPr>
          <w:rFonts w:ascii="Arial" w:cs="Arial" w:eastAsia="Arial" w:hAnsi="Arial"/>
          <w:sz w:val="22"/>
          <w:szCs w:val="22"/>
        </w:rPr>
        <w:t xml:space="preserve">Game can survive indefinitely without studio support</w:t>
      </w:r>
    </w:p>
    <w:p>
      <w:pPr>
        <w:pStyle w:val="Heading3"/>
        <w:spacing w:before="200" w:after="100"/>
      </w:pPr>
      <w:r>
        <w:rPr>
          <w:rFonts w:ascii="Arial" w:cs="Arial" w:eastAsia="Arial" w:hAnsi="Arial"/>
          <w:b/>
          <w:bCs/>
          <w:sz w:val="24"/>
          <w:szCs w:val="24"/>
        </w:rPr>
        <w:t xml:space="preserve">Implementation Approach</w:t>
      </w:r>
    </w:p>
    <w:p>
      <w:pPr>
        <w:pStyle w:val="ListParagraph"/>
        <w:numPr>
          <w:ilvl w:val="0"/>
          <w:numId w:val="2"/>
        </w:numPr>
      </w:pPr>
      <w:r>
        <w:rPr>
          <w:rFonts w:ascii="Arial" w:cs="Arial" w:eastAsia="Arial" w:hAnsi="Arial"/>
          <w:sz w:val="22"/>
          <w:szCs w:val="22"/>
        </w:rPr>
        <w:t xml:space="preserve">Use Godot's ENet-based networking with Steam relay fallback</w:t>
      </w:r>
    </w:p>
    <w:p>
      <w:pPr>
        <w:pStyle w:val="ListParagraph"/>
        <w:numPr>
          <w:ilvl w:val="0"/>
          <w:numId w:val="2"/>
        </w:numPr>
      </w:pPr>
      <w:r>
        <w:rPr>
          <w:rFonts w:ascii="Arial" w:cs="Arial" w:eastAsia="Arial" w:hAnsi="Arial"/>
          <w:sz w:val="22"/>
          <w:szCs w:val="22"/>
        </w:rPr>
        <w:t xml:space="preserve">Host is authoritative for game state (entity behavior, evidence spawns, Cultist assignment)</w:t>
      </w:r>
    </w:p>
    <w:p>
      <w:pPr>
        <w:pStyle w:val="ListParagraph"/>
        <w:numPr>
          <w:ilvl w:val="0"/>
          <w:numId w:val="2"/>
        </w:numPr>
      </w:pPr>
      <w:r>
        <w:rPr>
          <w:rFonts w:ascii="Arial" w:cs="Arial" w:eastAsia="Arial" w:hAnsi="Arial"/>
          <w:sz w:val="22"/>
          <w:szCs w:val="22"/>
        </w:rPr>
        <w:t xml:space="preserve">Critical Cultist data is encrypted/hidden from host inspection where possible</w:t>
      </w:r>
    </w:p>
    <w:p>
      <w:pPr>
        <w:pStyle w:val="ListParagraph"/>
        <w:numPr>
          <w:ilvl w:val="0"/>
          <w:numId w:val="2"/>
        </w:numPr>
      </w:pPr>
      <w:r>
        <w:rPr>
          <w:rFonts w:ascii="Arial" w:cs="Arial" w:eastAsia="Arial" w:hAnsi="Arial"/>
          <w:sz w:val="22"/>
          <w:szCs w:val="22"/>
        </w:rPr>
        <w:t xml:space="preserve">Host migration if original host disconnects</w:t>
      </w:r>
    </w:p>
    <w:p>
      <w:pPr>
        <w:pStyle w:val="Heading2"/>
        <w:spacing w:before="300" w:after="150"/>
      </w:pPr>
      <w:r>
        <w:rPr>
          <w:rFonts w:ascii="Arial" w:cs="Arial" w:eastAsia="Arial" w:hAnsi="Arial"/>
          <w:b/>
          <w:bCs/>
          <w:sz w:val="28"/>
          <w:szCs w:val="28"/>
        </w:rPr>
        <w:t xml:space="preserve">10.2 Steam Integration</w:t>
      </w:r>
    </w:p>
    <w:p>
      <w:pPr>
        <w:spacing w:after="120"/>
      </w:pPr>
      <w:r>
        <w:rPr>
          <w:rFonts w:ascii="Arial" w:cs="Arial" w:eastAsia="Arial" w:hAnsi="Arial"/>
          <w:sz w:val="22"/>
          <w:szCs w:val="22"/>
        </w:rPr>
        <w:t xml:space="preserve">GodotSteam plugin provides:</w:t>
      </w:r>
    </w:p>
    <w:p>
      <w:pPr>
        <w:pStyle w:val="ListParagraph"/>
        <w:numPr>
          <w:ilvl w:val="0"/>
          <w:numId w:val="2"/>
        </w:numPr>
      </w:pPr>
      <w:r>
        <w:rPr>
          <w:rFonts w:ascii="Arial" w:cs="Arial" w:eastAsia="Arial" w:hAnsi="Arial"/>
          <w:sz w:val="22"/>
          <w:szCs w:val="22"/>
        </w:rPr>
        <w:t xml:space="preserve">Steam Lobby system for friend invites and matchmaking</w:t>
      </w:r>
    </w:p>
    <w:p>
      <w:pPr>
        <w:pStyle w:val="ListParagraph"/>
        <w:numPr>
          <w:ilvl w:val="0"/>
          <w:numId w:val="2"/>
        </w:numPr>
      </w:pPr>
      <w:r>
        <w:rPr>
          <w:rFonts w:ascii="Arial" w:cs="Arial" w:eastAsia="Arial" w:hAnsi="Arial"/>
          <w:sz w:val="22"/>
          <w:szCs w:val="22"/>
        </w:rPr>
        <w:t xml:space="preserve">Steam Networking Sockets for reliable P2P with relay fallback</w:t>
      </w:r>
    </w:p>
    <w:p>
      <w:pPr>
        <w:pStyle w:val="ListParagraph"/>
        <w:numPr>
          <w:ilvl w:val="0"/>
          <w:numId w:val="2"/>
        </w:numPr>
      </w:pPr>
      <w:r>
        <w:rPr>
          <w:rFonts w:ascii="Arial" w:cs="Arial" w:eastAsia="Arial" w:hAnsi="Arial"/>
          <w:sz w:val="22"/>
          <w:szCs w:val="22"/>
        </w:rPr>
        <w:t xml:space="preserve">Steam Voice (optional alternative to custom VOIP)</w:t>
      </w:r>
    </w:p>
    <w:p>
      <w:pPr>
        <w:pStyle w:val="ListParagraph"/>
        <w:numPr>
          <w:ilvl w:val="0"/>
          <w:numId w:val="2"/>
        </w:numPr>
      </w:pPr>
      <w:r>
        <w:rPr>
          <w:rFonts w:ascii="Arial" w:cs="Arial" w:eastAsia="Arial" w:hAnsi="Arial"/>
          <w:sz w:val="22"/>
          <w:szCs w:val="22"/>
        </w:rPr>
        <w:t xml:space="preserve">Rich Presence for "Join Game" functionality</w:t>
      </w:r>
    </w:p>
    <w:p>
      <w:pPr>
        <w:pStyle w:val="Heading2"/>
        <w:spacing w:before="300" w:after="150"/>
      </w:pPr>
      <w:r>
        <w:rPr>
          <w:rFonts w:ascii="Arial" w:cs="Arial" w:eastAsia="Arial" w:hAnsi="Arial"/>
          <w:b/>
          <w:bCs/>
          <w:sz w:val="28"/>
          <w:szCs w:val="28"/>
        </w:rPr>
        <w:t xml:space="preserve">10.3 Anti-Cheat Considerations</w:t>
      </w:r>
    </w:p>
    <w:p>
      <w:pPr>
        <w:spacing w:after="120"/>
      </w:pPr>
      <w:r>
        <w:rPr>
          <w:rFonts w:ascii="Arial" w:cs="Arial" w:eastAsia="Arial" w:hAnsi="Arial"/>
          <w:sz w:val="22"/>
          <w:szCs w:val="22"/>
        </w:rPr>
        <w:t xml:space="preserve">For a social deduction game, cheating is existential — if players can determine who the Cultist is through external tools, the game breaks. Mitigations:</w:t>
      </w:r>
    </w:p>
    <w:p>
      <w:pPr>
        <w:pStyle w:val="ListParagraph"/>
        <w:numPr>
          <w:ilvl w:val="0"/>
          <w:numId w:val="2"/>
        </w:numPr>
      </w:pPr>
      <w:r>
        <w:rPr>
          <w:rFonts w:ascii="Arial" w:cs="Arial" w:eastAsia="Arial" w:hAnsi="Arial"/>
          <w:sz w:val="22"/>
          <w:szCs w:val="22"/>
        </w:rPr>
        <w:t xml:space="preserve">Cultist identity is server-side only; client receives role reveal at match start, not in lobby</w:t>
      </w:r>
    </w:p>
    <w:p>
      <w:pPr>
        <w:pStyle w:val="ListParagraph"/>
        <w:numPr>
          <w:ilvl w:val="0"/>
          <w:numId w:val="2"/>
        </w:numPr>
      </w:pPr>
      <w:r>
        <w:rPr>
          <w:rFonts w:ascii="Arial" w:cs="Arial" w:eastAsia="Arial" w:hAnsi="Arial"/>
          <w:sz w:val="22"/>
          <w:szCs w:val="22"/>
        </w:rPr>
        <w:t xml:space="preserve">Private lobby codes rather than public matchmaking reduces stranger-cheating risk</w:t>
      </w:r>
    </w:p>
    <w:p>
      <w:pPr>
        <w:pStyle w:val="ListParagraph"/>
        <w:numPr>
          <w:ilvl w:val="0"/>
          <w:numId w:val="2"/>
        </w:numPr>
      </w:pPr>
      <w:r>
        <w:rPr>
          <w:rFonts w:ascii="Arial" w:cs="Arial" w:eastAsia="Arial" w:hAnsi="Arial"/>
          <w:sz w:val="22"/>
          <w:szCs w:val="22"/>
        </w:rPr>
        <w:t xml:space="preserve">Post-game replay system allows group to review suspicious behavior</w:t>
      </w:r>
    </w:p>
    <w:p>
      <w:pPr>
        <w:pStyle w:val="ListParagraph"/>
        <w:numPr>
          <w:ilvl w:val="0"/>
          <w:numId w:val="2"/>
        </w:numPr>
      </w:pPr>
      <w:r>
        <w:rPr>
          <w:rFonts w:ascii="Arial" w:cs="Arial" w:eastAsia="Arial" w:hAnsi="Arial"/>
          <w:sz w:val="22"/>
          <w:szCs w:val="22"/>
        </w:rPr>
        <w:t xml:space="preserve">Consider: Steam Family Sharing disabled to prevent ban evasion</w:t>
      </w:r>
    </w:p>
    <w:p>
      <w:r>
        <w:br w:type="page"/>
      </w:r>
    </w:p>
    <w:p>
      <w:pPr>
        <w:pStyle w:val="Heading1"/>
        <w:spacing w:before="400" w:after="200"/>
      </w:pPr>
      <w:r>
        <w:rPr>
          <w:rFonts w:ascii="Arial" w:cs="Arial" w:eastAsia="Arial" w:hAnsi="Arial"/>
          <w:b/>
          <w:bCs/>
          <w:sz w:val="32"/>
          <w:szCs w:val="32"/>
        </w:rPr>
        <w:t xml:space="preserve">11. Art Direction</w:t>
      </w:r>
    </w:p>
    <w:p>
      <w:pPr>
        <w:pStyle w:val="Heading2"/>
        <w:spacing w:before="300" w:after="150"/>
      </w:pPr>
      <w:r>
        <w:rPr>
          <w:rFonts w:ascii="Arial" w:cs="Arial" w:eastAsia="Arial" w:hAnsi="Arial"/>
          <w:b/>
          <w:bCs/>
          <w:sz w:val="28"/>
          <w:szCs w:val="28"/>
        </w:rPr>
        <w:t xml:space="preserve">11.1 Visual Style: PS1/PS2 Horror</w:t>
      </w:r>
    </w:p>
    <w:p>
      <w:pPr>
        <w:spacing w:after="120"/>
      </w:pPr>
      <w:r>
        <w:rPr>
          <w:rFonts w:ascii="Arial" w:cs="Arial" w:eastAsia="Arial" w:hAnsi="Arial"/>
          <w:sz w:val="22"/>
          <w:szCs w:val="22"/>
        </w:rPr>
        <w:t xml:space="preserve">Target aesthetic references: Silent Hill, Resident Evil (PS1), Fatal Frame. Key characteristics:</w:t>
      </w:r>
    </w:p>
    <w:p>
      <w:pPr>
        <w:pStyle w:val="ListParagraph"/>
        <w:numPr>
          <w:ilvl w:val="0"/>
          <w:numId w:val="2"/>
        </w:numPr>
      </w:pPr>
      <w:r>
        <w:rPr>
          <w:rFonts w:ascii="Arial" w:cs="Arial" w:eastAsia="Arial" w:hAnsi="Arial"/>
          <w:sz w:val="22"/>
          <w:szCs w:val="22"/>
        </w:rPr>
        <w:t xml:space="preserve">Low-poly models with limited texture resolution (256x256 or 512x512)</w:t>
      </w:r>
    </w:p>
    <w:p>
      <w:pPr>
        <w:pStyle w:val="ListParagraph"/>
        <w:numPr>
          <w:ilvl w:val="0"/>
          <w:numId w:val="2"/>
        </w:numPr>
      </w:pPr>
      <w:r>
        <w:rPr>
          <w:rFonts w:ascii="Arial" w:cs="Arial" w:eastAsia="Arial" w:hAnsi="Arial"/>
          <w:sz w:val="22"/>
          <w:szCs w:val="22"/>
        </w:rPr>
        <w:t xml:space="preserve">Vertex lighting with baked shadows</w:t>
      </w:r>
    </w:p>
    <w:p>
      <w:pPr>
        <w:pStyle w:val="ListParagraph"/>
        <w:numPr>
          <w:ilvl w:val="0"/>
          <w:numId w:val="2"/>
        </w:numPr>
      </w:pPr>
      <w:r>
        <w:rPr>
          <w:rFonts w:ascii="Arial" w:cs="Arial" w:eastAsia="Arial" w:hAnsi="Arial"/>
          <w:sz w:val="22"/>
          <w:szCs w:val="22"/>
        </w:rPr>
        <w:t xml:space="preserve">CRT/VHS post-processing effects (scanlines, chromatic aberration, noise)</w:t>
      </w:r>
    </w:p>
    <w:p>
      <w:pPr>
        <w:pStyle w:val="ListParagraph"/>
        <w:numPr>
          <w:ilvl w:val="0"/>
          <w:numId w:val="2"/>
        </w:numPr>
      </w:pPr>
      <w:r>
        <w:rPr>
          <w:rFonts w:ascii="Arial" w:cs="Arial" w:eastAsia="Arial" w:hAnsi="Arial"/>
          <w:sz w:val="22"/>
          <w:szCs w:val="22"/>
        </w:rPr>
        <w:t xml:space="preserve">Limited color palette per environment</w:t>
      </w:r>
    </w:p>
    <w:p>
      <w:pPr>
        <w:pStyle w:val="ListParagraph"/>
        <w:numPr>
          <w:ilvl w:val="0"/>
          <w:numId w:val="2"/>
        </w:numPr>
      </w:pPr>
      <w:r>
        <w:rPr>
          <w:rFonts w:ascii="Arial" w:cs="Arial" w:eastAsia="Arial" w:hAnsi="Arial"/>
          <w:sz w:val="22"/>
          <w:szCs w:val="22"/>
        </w:rPr>
        <w:t xml:space="preserve">Affine texture warping for authentic retro feel</w:t>
      </w:r>
    </w:p>
    <w:p>
      <w:pPr>
        <w:pStyle w:val="Heading2"/>
        <w:spacing w:before="300" w:after="150"/>
      </w:pPr>
      <w:r>
        <w:rPr>
          <w:rFonts w:ascii="Arial" w:cs="Arial" w:eastAsia="Arial" w:hAnsi="Arial"/>
          <w:b/>
          <w:bCs/>
          <w:sz w:val="28"/>
          <w:szCs w:val="28"/>
        </w:rPr>
        <w:t xml:space="preserve">11.2 Character Design</w:t>
      </w:r>
    </w:p>
    <w:p>
      <w:pPr>
        <w:spacing w:after="120"/>
      </w:pPr>
      <w:r>
        <w:rPr>
          <w:rFonts w:ascii="Arial" w:cs="Arial" w:eastAsia="Arial" w:hAnsi="Arial"/>
          <w:sz w:val="22"/>
          <w:szCs w:val="22"/>
        </w:rPr>
        <w:t xml:space="preserve">Investigators are deliberately generic — minimal facial features, silhouette-based differentiation. This serves both art scope reduction and horror effectiveness (faceless characters are unsettling).</w:t>
      </w:r>
    </w:p>
    <w:p>
      <w:pPr>
        <w:spacing w:after="120"/>
      </w:pPr>
      <w:r>
        <w:rPr>
          <w:rFonts w:ascii="Arial" w:cs="Arial" w:eastAsia="Arial" w:hAnsi="Arial"/>
          <w:sz w:val="22"/>
          <w:szCs w:val="22"/>
        </w:rPr>
        <w:t xml:space="preserve">Entities follow the "glimpse" philosophy: designed to be terrifying in brief encounters, not extended observation. Low-detail models with strong silhouettes and audio design.</w:t>
      </w:r>
    </w:p>
    <w:p>
      <w:pPr>
        <w:pStyle w:val="Heading2"/>
        <w:spacing w:before="300" w:after="150"/>
      </w:pPr>
      <w:r>
        <w:rPr>
          <w:rFonts w:ascii="Arial" w:cs="Arial" w:eastAsia="Arial" w:hAnsi="Arial"/>
          <w:b/>
          <w:bCs/>
          <w:sz w:val="28"/>
          <w:szCs w:val="28"/>
        </w:rPr>
        <w:t xml:space="preserve">11.3 UI Aesthetic</w:t>
      </w:r>
    </w:p>
    <w:p>
      <w:pPr>
        <w:spacing w:after="120"/>
      </w:pPr>
      <w:r>
        <w:rPr>
          <w:rFonts w:ascii="Arial" w:cs="Arial" w:eastAsia="Arial" w:hAnsi="Arial"/>
          <w:sz w:val="22"/>
          <w:szCs w:val="22"/>
        </w:rPr>
        <w:t xml:space="preserve">In-world equipment UI (diegetic) where possible: EMF reader has a physical display, thermometer shows temperature on the device. HUD elements styled as investigation paperwork/clipboard.</w:t>
      </w:r>
    </w:p>
    <w:p>
      <w:r>
        <w:br w:type="page"/>
      </w:r>
    </w:p>
    <w:p>
      <w:pPr>
        <w:pStyle w:val="Heading1"/>
        <w:spacing w:before="400" w:after="200"/>
      </w:pPr>
      <w:r>
        <w:rPr>
          <w:rFonts w:ascii="Arial" w:cs="Arial" w:eastAsia="Arial" w:hAnsi="Arial"/>
          <w:b/>
          <w:bCs/>
          <w:sz w:val="32"/>
          <w:szCs w:val="32"/>
        </w:rPr>
        <w:t xml:space="preserve">12. Audio Design</w:t>
      </w:r>
    </w:p>
    <w:p>
      <w:pPr>
        <w:pStyle w:val="Heading2"/>
        <w:spacing w:before="300" w:after="150"/>
      </w:pPr>
      <w:r>
        <w:rPr>
          <w:rFonts w:ascii="Arial" w:cs="Arial" w:eastAsia="Arial" w:hAnsi="Arial"/>
          <w:b/>
          <w:bCs/>
          <w:sz w:val="28"/>
          <w:szCs w:val="28"/>
        </w:rPr>
        <w:t xml:space="preserve">12.1 Audio Philosophy</w:t>
      </w:r>
    </w:p>
    <w:p>
      <w:pPr>
        <w:spacing w:after="120"/>
      </w:pPr>
      <w:r>
        <w:rPr>
          <w:rFonts w:ascii="Arial" w:cs="Arial" w:eastAsia="Arial" w:hAnsi="Arial"/>
          <w:sz w:val="22"/>
          <w:szCs w:val="22"/>
        </w:rPr>
        <w:t xml:space="preserve">Audio is the primary horror delivery mechanism. Visuals are low-fidelity by design; audio must be high-quality and spatially accurate.</w:t>
      </w:r>
    </w:p>
    <w:p>
      <w:pPr>
        <w:pStyle w:val="Heading2"/>
        <w:spacing w:before="300" w:after="150"/>
      </w:pPr>
      <w:r>
        <w:rPr>
          <w:rFonts w:ascii="Arial" w:cs="Arial" w:eastAsia="Arial" w:hAnsi="Arial"/>
          <w:b/>
          <w:bCs/>
          <w:sz w:val="28"/>
          <w:szCs w:val="28"/>
        </w:rPr>
        <w:t xml:space="preserve">12.2 Key Audio Systems</w:t>
      </w:r>
    </w:p>
    <w:p>
      <w:pPr>
        <w:pStyle w:val="Heading3"/>
        <w:spacing w:before="200" w:after="100"/>
      </w:pPr>
      <w:r>
        <w:rPr>
          <w:rFonts w:ascii="Arial" w:cs="Arial" w:eastAsia="Arial" w:hAnsi="Arial"/>
          <w:b/>
          <w:bCs/>
          <w:sz w:val="24"/>
          <w:szCs w:val="24"/>
        </w:rPr>
        <w:t xml:space="preserve">Proximity Voice Chat</w:t>
      </w:r>
    </w:p>
    <w:p>
      <w:pPr>
        <w:spacing w:after="120"/>
      </w:pPr>
      <w:r>
        <w:rPr>
          <w:rFonts w:ascii="Arial" w:cs="Arial" w:eastAsia="Arial" w:hAnsi="Arial"/>
          <w:sz w:val="22"/>
          <w:szCs w:val="22"/>
        </w:rPr>
        <w:t xml:space="preserve">Core mechanic for both atmosphere and gameplay. Voice fades with distance. Entity can "hear" loud voice activity. Technical implementation via GodotSteam or custom WebRTC.</w:t>
      </w:r>
    </w:p>
    <w:p>
      <w:pPr>
        <w:pStyle w:val="Heading3"/>
        <w:spacing w:before="200" w:after="100"/>
      </w:pPr>
      <w:r>
        <w:rPr>
          <w:rFonts w:ascii="Arial" w:cs="Arial" w:eastAsia="Arial" w:hAnsi="Arial"/>
          <w:b/>
          <w:bCs/>
          <w:sz w:val="24"/>
          <w:szCs w:val="24"/>
        </w:rPr>
        <w:t xml:space="preserve">Entity Audio Design</w:t>
      </w:r>
    </w:p>
    <w:p>
      <w:pPr>
        <w:pStyle w:val="ListParagraph"/>
        <w:numPr>
          <w:ilvl w:val="0"/>
          <w:numId w:val="2"/>
        </w:numPr>
      </w:pPr>
      <w:r>
        <w:rPr>
          <w:rFonts w:ascii="Arial" w:cs="Arial" w:eastAsia="Arial" w:hAnsi="Arial"/>
          <w:sz w:val="22"/>
          <w:szCs w:val="22"/>
        </w:rPr>
        <w:t xml:space="preserve">Each entity type has unique audio signatures (footstep patterns, vocalizations, environmental effects)</w:t>
      </w:r>
    </w:p>
    <w:p>
      <w:pPr>
        <w:pStyle w:val="ListParagraph"/>
        <w:numPr>
          <w:ilvl w:val="0"/>
          <w:numId w:val="2"/>
        </w:numPr>
      </w:pPr>
      <w:r>
        <w:rPr>
          <w:rFonts w:ascii="Arial" w:cs="Arial" w:eastAsia="Arial" w:hAnsi="Arial"/>
          <w:sz w:val="22"/>
          <w:szCs w:val="22"/>
        </w:rPr>
        <w:t xml:space="preserve">Hunt audio is distinctive and terrifying — players learn to recognize it instantly</w:t>
      </w:r>
    </w:p>
    <w:p>
      <w:pPr>
        <w:pStyle w:val="ListParagraph"/>
        <w:numPr>
          <w:ilvl w:val="0"/>
          <w:numId w:val="2"/>
        </w:numPr>
      </w:pPr>
      <w:r>
        <w:rPr>
          <w:rFonts w:ascii="Arial" w:cs="Arial" w:eastAsia="Arial" w:hAnsi="Arial"/>
          <w:sz w:val="22"/>
          <w:szCs w:val="22"/>
        </w:rPr>
        <w:t xml:space="preserve">Subtle audio cues differentiate real evidence from contaminated evidence (for attentive players)</w:t>
      </w:r>
    </w:p>
    <w:p>
      <w:pPr>
        <w:pStyle w:val="Heading3"/>
        <w:spacing w:before="200" w:after="100"/>
      </w:pPr>
      <w:r>
        <w:rPr>
          <w:rFonts w:ascii="Arial" w:cs="Arial" w:eastAsia="Arial" w:hAnsi="Arial"/>
          <w:b/>
          <w:bCs/>
          <w:sz w:val="24"/>
          <w:szCs w:val="24"/>
        </w:rPr>
        <w:t xml:space="preserve">Environmental Audio</w:t>
      </w:r>
    </w:p>
    <w:p>
      <w:pPr>
        <w:spacing w:after="120"/>
      </w:pPr>
      <w:r>
        <w:rPr>
          <w:rFonts w:ascii="Arial" w:cs="Arial" w:eastAsia="Arial" w:hAnsi="Arial"/>
          <w:sz w:val="22"/>
          <w:szCs w:val="22"/>
        </w:rPr>
        <w:t xml:space="preserve">Dynamic ambient soundscape that responds to entity proximity and aggression level. Silence is as important as sound — sudden quiet is a horror cue.</w:t>
      </w:r>
    </w:p>
    <w:p>
      <w:pPr>
        <w:pStyle w:val="Heading2"/>
        <w:spacing w:before="300" w:after="150"/>
      </w:pPr>
      <w:r>
        <w:rPr>
          <w:rFonts w:ascii="Arial" w:cs="Arial" w:eastAsia="Arial" w:hAnsi="Arial"/>
          <w:b/>
          <w:bCs/>
          <w:sz w:val="28"/>
          <w:szCs w:val="28"/>
        </w:rPr>
        <w:t xml:space="preserve">12.3 Corporate Satire Audio</w:t>
      </w:r>
    </w:p>
    <w:p>
      <w:pPr>
        <w:spacing w:after="120"/>
      </w:pPr>
      <w:r>
        <w:rPr>
          <w:rFonts w:ascii="Arial" w:cs="Arial" w:eastAsia="Arial" w:hAnsi="Arial"/>
          <w:sz w:val="22"/>
          <w:szCs w:val="22"/>
        </w:rPr>
        <w:t xml:space="preserve">A calm, corporate narrator provides investigation updates (similar to Lethal Company's announcement system). Juxtaposition of bureaucratic tone with supernatural chaos creates dark comedy.</w:t>
      </w:r>
    </w:p>
    <w:p>
      <w:pPr>
        <w:spacing w:after="120"/>
      </w:pPr>
      <w:r>
        <w:rPr>
          <w:rFonts w:ascii="Arial" w:cs="Arial" w:eastAsia="Arial" w:hAnsi="Arial"/>
          <w:sz w:val="22"/>
          <w:szCs w:val="22"/>
        </w:rPr>
        <w:t xml:space="preserve">Examples:</w:t>
      </w:r>
    </w:p>
    <w:p>
      <w:pPr>
        <w:pStyle w:val="ListParagraph"/>
        <w:numPr>
          <w:ilvl w:val="0"/>
          <w:numId w:val="2"/>
        </w:numPr>
      </w:pPr>
      <w:r>
        <w:rPr>
          <w:rFonts w:ascii="Arial" w:cs="Arial" w:eastAsia="Arial" w:hAnsi="Arial"/>
          <w:i/>
          <w:iCs/>
          <w:sz w:val="22"/>
          <w:szCs w:val="22"/>
        </w:rPr>
        <w:t xml:space="preserve">"Investigation efficiency rating: suboptimal. Please increase evidence collection velocity."</w:t>
      </w:r>
    </w:p>
    <w:p>
      <w:pPr>
        <w:pStyle w:val="ListParagraph"/>
        <w:numPr>
          <w:ilvl w:val="0"/>
          <w:numId w:val="2"/>
        </w:numPr>
      </w:pPr>
      <w:r>
        <w:rPr>
          <w:rFonts w:ascii="Arial" w:cs="Arial" w:eastAsia="Arial" w:hAnsi="Arial"/>
          <w:i/>
          <w:iCs/>
          <w:sz w:val="22"/>
          <w:szCs w:val="22"/>
        </w:rPr>
        <w:t xml:space="preserve">"Team member terminated. Productivity impact: minimal. Please continue."</w:t>
      </w:r>
    </w:p>
    <w:p>
      <w:r>
        <w:br w:type="page"/>
      </w:r>
    </w:p>
    <w:p>
      <w:pPr>
        <w:pStyle w:val="Heading1"/>
        <w:spacing w:before="400" w:after="200"/>
      </w:pPr>
      <w:r>
        <w:rPr>
          <w:rFonts w:ascii="Arial" w:cs="Arial" w:eastAsia="Arial" w:hAnsi="Arial"/>
          <w:b/>
          <w:bCs/>
          <w:sz w:val="32"/>
          <w:szCs w:val="32"/>
        </w:rPr>
        <w:t xml:space="preserve">13. UI/UX Design</w:t>
      </w:r>
    </w:p>
    <w:p>
      <w:pPr>
        <w:pStyle w:val="Heading2"/>
        <w:spacing w:before="300" w:after="150"/>
      </w:pPr>
      <w:r>
        <w:rPr>
          <w:rFonts w:ascii="Arial" w:cs="Arial" w:eastAsia="Arial" w:hAnsi="Arial"/>
          <w:b/>
          <w:bCs/>
          <w:sz w:val="28"/>
          <w:szCs w:val="28"/>
        </w:rPr>
        <w:t xml:space="preserve">13.1 Evidence Board</w:t>
      </w:r>
    </w:p>
    <w:p>
      <w:pPr>
        <w:spacing w:after="120"/>
      </w:pPr>
      <w:r>
        <w:rPr>
          <w:rFonts w:ascii="Arial" w:cs="Arial" w:eastAsia="Arial" w:hAnsi="Arial"/>
          <w:sz w:val="22"/>
          <w:szCs w:val="22"/>
        </w:rPr>
        <w:t xml:space="preserve">Central shared UI element where all collected evidence is displayed. Design priorities:</w:t>
      </w:r>
    </w:p>
    <w:p>
      <w:pPr>
        <w:pStyle w:val="ListParagraph"/>
        <w:numPr>
          <w:ilvl w:val="0"/>
          <w:numId w:val="2"/>
        </w:numPr>
      </w:pPr>
      <w:r>
        <w:rPr>
          <w:rFonts w:ascii="Arial" w:cs="Arial" w:eastAsia="Arial" w:hAnsi="Arial"/>
          <w:sz w:val="22"/>
          <w:szCs w:val="22"/>
        </w:rPr>
        <w:t xml:space="preserve">Shows which player collected each piece of evidence</w:t>
      </w:r>
    </w:p>
    <w:p>
      <w:pPr>
        <w:pStyle w:val="ListParagraph"/>
        <w:numPr>
          <w:ilvl w:val="0"/>
          <w:numId w:val="2"/>
        </w:numPr>
      </w:pPr>
      <w:r>
        <w:rPr>
          <w:rFonts w:ascii="Arial" w:cs="Arial" w:eastAsia="Arial" w:hAnsi="Arial"/>
          <w:sz w:val="22"/>
          <w:szCs w:val="22"/>
        </w:rPr>
        <w:t xml:space="preserve">Visual indicators for verified vs. unverified evidence</w:t>
      </w:r>
    </w:p>
    <w:p>
      <w:pPr>
        <w:pStyle w:val="ListParagraph"/>
        <w:numPr>
          <w:ilvl w:val="0"/>
          <w:numId w:val="2"/>
        </w:numPr>
      </w:pPr>
      <w:r>
        <w:rPr>
          <w:rFonts w:ascii="Arial" w:cs="Arial" w:eastAsia="Arial" w:hAnsi="Arial"/>
          <w:sz w:val="22"/>
          <w:szCs w:val="22"/>
        </w:rPr>
        <w:t xml:space="preserve">Entity possibility matrix that updates as evidence is collected</w:t>
      </w:r>
    </w:p>
    <w:p>
      <w:pPr>
        <w:pStyle w:val="ListParagraph"/>
        <w:numPr>
          <w:ilvl w:val="0"/>
          <w:numId w:val="2"/>
        </w:numPr>
      </w:pPr>
      <w:r>
        <w:rPr>
          <w:rFonts w:ascii="Arial" w:cs="Arial" w:eastAsia="Arial" w:hAnsi="Arial"/>
          <w:sz w:val="22"/>
          <w:szCs w:val="22"/>
        </w:rPr>
        <w:t xml:space="preserve">Accessible via hotkey during investigation, always visible during deliberation</w:t>
      </w:r>
    </w:p>
    <w:p>
      <w:pPr>
        <w:pStyle w:val="Heading2"/>
        <w:spacing w:before="300" w:after="150"/>
      </w:pPr>
      <w:r>
        <w:rPr>
          <w:rFonts w:ascii="Arial" w:cs="Arial" w:eastAsia="Arial" w:hAnsi="Arial"/>
          <w:b/>
          <w:bCs/>
          <w:sz w:val="28"/>
          <w:szCs w:val="28"/>
        </w:rPr>
        <w:t xml:space="preserve">13.2 Equipment Interface</w:t>
      </w:r>
    </w:p>
    <w:p>
      <w:pPr>
        <w:spacing w:after="120"/>
      </w:pPr>
      <w:r>
        <w:rPr>
          <w:rFonts w:ascii="Arial" w:cs="Arial" w:eastAsia="Arial" w:hAnsi="Arial"/>
          <w:sz w:val="22"/>
          <w:szCs w:val="22"/>
        </w:rPr>
        <w:t xml:space="preserve">Diegetic UI wherever possible: equipment shows readings on the physical model. Minimal HUD intrusion to maintain immersion.</w:t>
      </w:r>
    </w:p>
    <w:p>
      <w:pPr>
        <w:pStyle w:val="Heading2"/>
        <w:spacing w:before="300" w:after="150"/>
      </w:pPr>
      <w:r>
        <w:rPr>
          <w:rFonts w:ascii="Arial" w:cs="Arial" w:eastAsia="Arial" w:hAnsi="Arial"/>
          <w:b/>
          <w:bCs/>
          <w:sz w:val="28"/>
          <w:szCs w:val="28"/>
        </w:rPr>
        <w:t xml:space="preserve">13.3 Post-Match Summary</w:t>
      </w:r>
    </w:p>
    <w:p>
      <w:pPr>
        <w:spacing w:after="120"/>
      </w:pPr>
      <w:r>
        <w:rPr>
          <w:rFonts w:ascii="Arial" w:cs="Arial" w:eastAsia="Arial" w:hAnsi="Arial"/>
          <w:sz w:val="22"/>
          <w:szCs w:val="22"/>
        </w:rPr>
        <w:t xml:space="preserve">Critical for learning and social engagement. Shows:</w:t>
      </w:r>
    </w:p>
    <w:p>
      <w:pPr>
        <w:pStyle w:val="ListParagraph"/>
        <w:numPr>
          <w:ilvl w:val="0"/>
          <w:numId w:val="2"/>
        </w:numPr>
      </w:pPr>
      <w:r>
        <w:rPr>
          <w:rFonts w:ascii="Arial" w:cs="Arial" w:eastAsia="Arial" w:hAnsi="Arial"/>
          <w:sz w:val="22"/>
          <w:szCs w:val="22"/>
        </w:rPr>
        <w:t xml:space="preserve">Correct entity and its evidence types</w:t>
      </w:r>
    </w:p>
    <w:p>
      <w:pPr>
        <w:pStyle w:val="ListParagraph"/>
        <w:numPr>
          <w:ilvl w:val="0"/>
          <w:numId w:val="2"/>
        </w:numPr>
      </w:pPr>
      <w:r>
        <w:rPr>
          <w:rFonts w:ascii="Arial" w:cs="Arial" w:eastAsia="Arial" w:hAnsi="Arial"/>
          <w:sz w:val="22"/>
          <w:szCs w:val="22"/>
        </w:rPr>
        <w:t xml:space="preserve">Cultist reveal with timeline of their actions</w:t>
      </w:r>
    </w:p>
    <w:p>
      <w:pPr>
        <w:pStyle w:val="ListParagraph"/>
        <w:numPr>
          <w:ilvl w:val="0"/>
          <w:numId w:val="2"/>
        </w:numPr>
      </w:pPr>
      <w:r>
        <w:rPr>
          <w:rFonts w:ascii="Arial" w:cs="Arial" w:eastAsia="Arial" w:hAnsi="Arial"/>
          <w:sz w:val="22"/>
          <w:szCs w:val="22"/>
        </w:rPr>
        <w:t xml:space="preserve">Which evidence was real vs. contaminated</w:t>
      </w:r>
    </w:p>
    <w:p>
      <w:pPr>
        <w:pStyle w:val="ListParagraph"/>
        <w:numPr>
          <w:ilvl w:val="0"/>
          <w:numId w:val="2"/>
        </w:numPr>
      </w:pPr>
      <w:r>
        <w:rPr>
          <w:rFonts w:ascii="Arial" w:cs="Arial" w:eastAsia="Arial" w:hAnsi="Arial"/>
          <w:sz w:val="22"/>
          <w:szCs w:val="22"/>
        </w:rPr>
        <w:t xml:space="preserve">Individual contribution breakdown</w:t>
      </w:r>
    </w:p>
    <w:p>
      <w:pPr>
        <w:pStyle w:val="ListParagraph"/>
        <w:numPr>
          <w:ilvl w:val="0"/>
          <w:numId w:val="2"/>
        </w:numPr>
      </w:pPr>
      <w:r>
        <w:rPr>
          <w:rFonts w:ascii="Arial" w:cs="Arial" w:eastAsia="Arial" w:hAnsi="Arial"/>
          <w:sz w:val="22"/>
          <w:szCs w:val="22"/>
        </w:rPr>
        <w:t xml:space="preserve">Humorous superlatives ("Most Screams," "Best Hide," etc.)</w:t>
      </w:r>
    </w:p>
    <w:p>
      <w:r>
        <w:br w:type="page"/>
      </w:r>
    </w:p>
    <w:p>
      <w:pPr>
        <w:pStyle w:val="Heading1"/>
        <w:spacing w:before="400" w:after="200"/>
      </w:pPr>
      <w:r>
        <w:rPr>
          <w:rFonts w:ascii="Arial" w:cs="Arial" w:eastAsia="Arial" w:hAnsi="Arial"/>
          <w:b/>
          <w:bCs/>
          <w:sz w:val="32"/>
          <w:szCs w:val="32"/>
        </w:rPr>
        <w:t xml:space="preserve">14. Development Roadmap</w:t>
      </w:r>
    </w:p>
    <w:p>
      <w:pPr>
        <w:pStyle w:val="Heading2"/>
        <w:spacing w:before="300" w:after="150"/>
      </w:pPr>
      <w:r>
        <w:rPr>
          <w:rFonts w:ascii="Arial" w:cs="Arial" w:eastAsia="Arial" w:hAnsi="Arial"/>
          <w:b/>
          <w:bCs/>
          <w:sz w:val="28"/>
          <w:szCs w:val="28"/>
        </w:rPr>
        <w:t xml:space="preserve">14.1 Phase 0: Pre-Production (Weeks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prototype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networked movement, voice chat proof-of-concept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loop prototype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map, 2 evidence types, no entity, placeholder art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evaluation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on FPS template usage (see Section 17)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GDD finalization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document, updated with prototype learnings</w:t>
            </w:r>
          </w:p>
        </w:tc>
      </w:tr>
    </w:tbl>
    <w:p>
      <w:pPr>
        <w:spacing w:before="200"/>
      </w:pPr>
    </w:p>
    <w:p>
      <w:pPr>
        <w:spacing w:after="120"/>
      </w:pPr>
      <w:r>
        <w:rPr>
          <w:rFonts w:ascii="Arial" w:cs="Arial" w:eastAsia="Arial" w:hAnsi="Arial"/>
          <w:b/>
          <w:bCs/>
          <w:sz w:val="22"/>
          <w:szCs w:val="22"/>
        </w:rPr>
        <w:t xml:space="preserve">Milestone: </w:t>
      </w:r>
      <w:r>
        <w:rPr>
          <w:rFonts w:ascii="Arial" w:cs="Arial" w:eastAsia="Arial" w:hAnsi="Arial"/>
          <w:sz w:val="22"/>
          <w:szCs w:val="22"/>
        </w:rPr>
        <w:t xml:space="preserve">Playable prototype demonstrating evidence collection and false evidence planting with 4 networked players.</w:t>
      </w:r>
    </w:p>
    <w:p>
      <w:pPr>
        <w:pStyle w:val="Heading2"/>
        <w:spacing w:before="300" w:after="150"/>
      </w:pPr>
      <w:r>
        <w:rPr>
          <w:rFonts w:ascii="Arial" w:cs="Arial" w:eastAsia="Arial" w:hAnsi="Arial"/>
          <w:b/>
          <w:bCs/>
          <w:sz w:val="28"/>
          <w:szCs w:val="28"/>
        </w:rPr>
        <w:t xml:space="preserve">14.2 Phase 1: Vertical Slice (Weeks 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map (House)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playable environment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AI system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entity type with full behavior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system complete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8 evidence types functional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Cultist abilities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contamination abilities implemented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UI/UX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board, equipment UI, deliberation screen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foundation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audio, ambient sound, voice chat integration</w:t>
            </w:r>
          </w:p>
        </w:tc>
      </w:tr>
    </w:tbl>
    <w:p>
      <w:pPr>
        <w:spacing w:before="200"/>
      </w:pPr>
    </w:p>
    <w:p>
      <w:pPr>
        <w:spacing w:after="120"/>
      </w:pPr>
      <w:r>
        <w:rPr>
          <w:rFonts w:ascii="Arial" w:cs="Arial" w:eastAsia="Arial" w:hAnsi="Arial"/>
          <w:b/>
          <w:bCs/>
          <w:sz w:val="22"/>
          <w:szCs w:val="22"/>
        </w:rPr>
        <w:t xml:space="preserve">Milestone: </w:t>
      </w:r>
      <w:r>
        <w:rPr>
          <w:rFonts w:ascii="Arial" w:cs="Arial" w:eastAsia="Arial" w:hAnsi="Arial"/>
          <w:sz w:val="22"/>
          <w:szCs w:val="22"/>
        </w:rPr>
        <w:t xml:space="preserve">Complete vertical slice: one map, one entity, full evidence system, Cultist role, 4-player networked play.</w:t>
      </w:r>
    </w:p>
    <w:p>
      <w:pPr>
        <w:pStyle w:val="Heading2"/>
        <w:spacing w:before="300" w:after="150"/>
      </w:pPr>
      <w:r>
        <w:rPr>
          <w:rFonts w:ascii="Arial" w:cs="Arial" w:eastAsia="Arial" w:hAnsi="Arial"/>
          <w:b/>
          <w:bCs/>
          <w:sz w:val="28"/>
          <w:szCs w:val="28"/>
        </w:rPr>
        <w:t xml:space="preserve">14.3 Phase 2: Content Expansion (Weeks 17-28)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entities (4-6)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Distinct behaviors and evidence combinations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 map (Office)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complexity environment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 map (Hospital)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complexity environment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Progression system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 equipment variants, cosmetics foundation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 fixes, balance tuning, performance optimization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alpha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Friend group playtesting, feedback incorporation</w:t>
            </w:r>
          </w:p>
        </w:tc>
      </w:tr>
    </w:tbl>
    <w:p>
      <w:pPr>
        <w:spacing w:before="200"/>
      </w:pPr>
    </w:p>
    <w:p>
      <w:pPr>
        <w:spacing w:after="120"/>
      </w:pPr>
      <w:r>
        <w:rPr>
          <w:rFonts w:ascii="Arial" w:cs="Arial" w:eastAsia="Arial" w:hAnsi="Arial"/>
          <w:b/>
          <w:bCs/>
          <w:sz w:val="22"/>
          <w:szCs w:val="22"/>
        </w:rPr>
        <w:t xml:space="preserve">Milestone: </w:t>
      </w:r>
      <w:r>
        <w:rPr>
          <w:rFonts w:ascii="Arial" w:cs="Arial" w:eastAsia="Arial" w:hAnsi="Arial"/>
          <w:sz w:val="22"/>
          <w:szCs w:val="22"/>
        </w:rPr>
        <w:t xml:space="preserve">Feature-complete alpha with 3 maps, 5+ entities, full progression system.</w:t>
      </w:r>
    </w:p>
    <w:p>
      <w:pPr>
        <w:pStyle w:val="Heading2"/>
        <w:spacing w:before="300" w:after="150"/>
      </w:pPr>
      <w:r>
        <w:rPr>
          <w:rFonts w:ascii="Arial" w:cs="Arial" w:eastAsia="Arial" w:hAnsi="Arial"/>
          <w:b/>
          <w:bCs/>
          <w:sz w:val="28"/>
          <w:szCs w:val="28"/>
        </w:rPr>
        <w:t xml:space="preserve">14.4 Phase 3: Launch Preparation (Weeks 29-36)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Steam page and marketing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page, trailer, screenshots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Steam Next Fest demo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Polished demo build, fest participation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weeks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Wider testing, streamer key distribution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prep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bug fixes, launch day logistics</w:t>
            </w:r>
          </w:p>
        </w:tc>
      </w:tr>
    </w:tbl>
    <w:p>
      <w:pPr>
        <w:spacing w:before="200"/>
      </w:pPr>
    </w:p>
    <w:p>
      <w:pPr>
        <w:spacing w:after="120"/>
      </w:pPr>
      <w:r>
        <w:rPr>
          <w:rFonts w:ascii="Arial" w:cs="Arial" w:eastAsia="Arial" w:hAnsi="Arial"/>
          <w:b/>
          <w:bCs/>
          <w:sz w:val="22"/>
          <w:szCs w:val="22"/>
        </w:rPr>
        <w:t xml:space="preserve">Target Launch: </w:t>
      </w:r>
      <w:r>
        <w:rPr>
          <w:rFonts w:ascii="Arial" w:cs="Arial" w:eastAsia="Arial" w:hAnsi="Arial"/>
          <w:sz w:val="22"/>
          <w:szCs w:val="22"/>
        </w:rPr>
        <w:t xml:space="preserve">9 months from project start, Early Access on Steam.</w:t>
      </w:r>
    </w:p>
    <w:p>
      <w:pPr>
        <w:pStyle w:val="Heading2"/>
        <w:spacing w:before="300" w:after="150"/>
      </w:pPr>
      <w:r>
        <w:rPr>
          <w:rFonts w:ascii="Arial" w:cs="Arial" w:eastAsia="Arial" w:hAnsi="Arial"/>
          <w:b/>
          <w:bCs/>
          <w:sz w:val="28"/>
          <w:szCs w:val="28"/>
        </w:rPr>
        <w:t xml:space="preserve">14.5 Post-Launch Content Plan</w:t>
      </w:r>
    </w:p>
    <w:p>
      <w:pPr>
        <w:spacing w:after="120"/>
      </w:pPr>
      <w:r>
        <w:rPr>
          <w:rFonts w:ascii="Arial" w:cs="Arial" w:eastAsia="Arial" w:hAnsi="Arial"/>
          <w:sz w:val="22"/>
          <w:szCs w:val="22"/>
        </w:rPr>
        <w:t xml:space="preserve">Sustaining player interest requires regular content updates. 12-month roadmap:</w:t>
      </w:r>
    </w:p>
    <w:p>
      <w:pPr>
        <w:pStyle w:val="ListParagraph"/>
        <w:numPr>
          <w:ilvl w:val="0"/>
          <w:numId w:val="2"/>
        </w:numPr>
      </w:pPr>
      <w:r>
        <w:rPr>
          <w:rFonts w:ascii="Arial" w:cs="Arial" w:eastAsia="Arial" w:hAnsi="Arial"/>
          <w:sz w:val="22"/>
          <w:szCs w:val="22"/>
        </w:rPr>
        <w:t xml:space="preserve">Month 1-2: Bug fixes, balance patches based on player data</w:t>
      </w:r>
    </w:p>
    <w:p>
      <w:pPr>
        <w:pStyle w:val="ListParagraph"/>
        <w:numPr>
          <w:ilvl w:val="0"/>
          <w:numId w:val="2"/>
        </w:numPr>
      </w:pPr>
      <w:r>
        <w:rPr>
          <w:rFonts w:ascii="Arial" w:cs="Arial" w:eastAsia="Arial" w:hAnsi="Arial"/>
          <w:sz w:val="22"/>
          <w:szCs w:val="22"/>
        </w:rPr>
        <w:t xml:space="preserve">Month 3: New entity pack (2-3 entities)</w:t>
      </w:r>
    </w:p>
    <w:p>
      <w:pPr>
        <w:pStyle w:val="ListParagraph"/>
        <w:numPr>
          <w:ilvl w:val="0"/>
          <w:numId w:val="2"/>
        </w:numPr>
      </w:pPr>
      <w:r>
        <w:rPr>
          <w:rFonts w:ascii="Arial" w:cs="Arial" w:eastAsia="Arial" w:hAnsi="Arial"/>
          <w:sz w:val="22"/>
          <w:szCs w:val="22"/>
        </w:rPr>
        <w:t xml:space="preserve">Month 5: New map</w:t>
      </w:r>
    </w:p>
    <w:p>
      <w:pPr>
        <w:pStyle w:val="ListParagraph"/>
        <w:numPr>
          <w:ilvl w:val="0"/>
          <w:numId w:val="2"/>
        </w:numPr>
      </w:pPr>
      <w:r>
        <w:rPr>
          <w:rFonts w:ascii="Arial" w:cs="Arial" w:eastAsia="Arial" w:hAnsi="Arial"/>
          <w:sz w:val="22"/>
          <w:szCs w:val="22"/>
        </w:rPr>
        <w:t xml:space="preserve">Month 7: New equipment variants, cosmetic drop</w:t>
      </w:r>
    </w:p>
    <w:p>
      <w:pPr>
        <w:pStyle w:val="ListParagraph"/>
        <w:numPr>
          <w:ilvl w:val="0"/>
          <w:numId w:val="2"/>
        </w:numPr>
      </w:pPr>
      <w:r>
        <w:rPr>
          <w:rFonts w:ascii="Arial" w:cs="Arial" w:eastAsia="Arial" w:hAnsi="Arial"/>
          <w:sz w:val="22"/>
          <w:szCs w:val="22"/>
        </w:rPr>
        <w:t xml:space="preserve">Month 9: Second Cultist mode (2 Cultists for 6 players)</w:t>
      </w:r>
    </w:p>
    <w:p>
      <w:pPr>
        <w:pStyle w:val="ListParagraph"/>
        <w:numPr>
          <w:ilvl w:val="0"/>
          <w:numId w:val="2"/>
        </w:numPr>
      </w:pPr>
      <w:r>
        <w:rPr>
          <w:rFonts w:ascii="Arial" w:cs="Arial" w:eastAsia="Arial" w:hAnsi="Arial"/>
          <w:sz w:val="22"/>
          <w:szCs w:val="22"/>
        </w:rPr>
        <w:t xml:space="preserve">Month 12: Major update (new map + entities), 1.0 release consideration</w:t>
      </w:r>
    </w:p>
    <w:p>
      <w:r>
        <w:br w:type="page"/>
      </w:r>
    </w:p>
    <w:p>
      <w:pPr>
        <w:pStyle w:val="Heading1"/>
        <w:spacing w:before="400" w:after="200"/>
      </w:pPr>
      <w:r>
        <w:rPr>
          <w:rFonts w:ascii="Arial" w:cs="Arial" w:eastAsia="Arial" w:hAnsi="Arial"/>
          <w:b/>
          <w:bCs/>
          <w:sz w:val="32"/>
          <w:szCs w:val="32"/>
        </w:rPr>
        <w:t xml:space="preserve">15. Risk Assessment</w:t>
      </w:r>
    </w:p>
    <w:p>
      <w:pPr>
        <w:pStyle w:val="Heading2"/>
        <w:spacing w:before="300" w:after="150"/>
      </w:pPr>
      <w:r>
        <w:rPr>
          <w:rFonts w:ascii="Arial" w:cs="Arial" w:eastAsia="Arial" w:hAnsi="Arial"/>
          <w:b/>
          <w:bCs/>
          <w:sz w:val="28"/>
          <w:szCs w:val="28"/>
        </w:rPr>
        <w:t xml:space="preserve">15.1 Technical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Networking complexity exceeds estimates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networking prototype immediately; use proven templates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chat integration issues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GodotSteam voice early; have fallback to Discord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AI performance problems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early; simplify behaviors if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Godot 4.4 stability issues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to stable release; avoid bleeding-edge features</w:t>
            </w:r>
          </w:p>
        </w:tc>
      </w:tr>
    </w:tbl>
    <w:p>
      <w:pPr>
        <w:spacing w:before="200"/>
      </w:pPr>
    </w:p>
    <w:p>
      <w:pPr>
        <w:pStyle w:val="Heading2"/>
        <w:spacing w:before="300" w:after="150"/>
      </w:pPr>
      <w:r>
        <w:rPr>
          <w:rFonts w:ascii="Arial" w:cs="Arial" w:eastAsia="Arial" w:hAnsi="Arial"/>
          <w:b/>
          <w:bCs/>
          <w:sz w:val="28"/>
          <w:szCs w:val="28"/>
        </w:rPr>
        <w:t xml:space="preserve">15.2 Design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Cultist role feels unfun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Extensive playtesting; ensure Cultist has agency even when discovered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system too complex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Tutorial implementation; simplify if playtest feedback indicates confusion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Horror loses tension over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match length; escalation system; entity variety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schism (horror vs deduction fans)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marketing positioning; mode variants for different preferences</w:t>
            </w:r>
          </w:p>
        </w:tc>
      </w:tr>
    </w:tbl>
    <w:p>
      <w:pPr>
        <w:spacing w:before="200"/>
      </w:pPr>
    </w:p>
    <w:p>
      <w:pPr>
        <w:pStyle w:val="Heading2"/>
        <w:spacing w:before="300" w:after="150"/>
      </w:pPr>
      <w:r>
        <w:rPr>
          <w:rFonts w:ascii="Arial" w:cs="Arial" w:eastAsia="Arial" w:hAnsi="Arial"/>
          <w:b/>
          <w:bCs/>
          <w:sz w:val="28"/>
          <w:szCs w:val="28"/>
        </w:rPr>
        <w:t xml:space="preserve">15.3 Market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Friendslop market saturation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Differentiate through Cultist mechanic; don't position as "another Lethal Company"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 releases similar concept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 to market; build community early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meta shifts away from horror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friend-group audience less dependent on streamers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 reception to traitor mechanics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"pure co-op" mode with AI Cultist</w:t>
            </w:r>
          </w:p>
        </w:tc>
      </w:tr>
    </w:tbl>
    <w:p>
      <w:r>
        <w:br w:type="page"/>
      </w:r>
    </w:p>
    <w:p>
      <w:pPr>
        <w:pStyle w:val="Heading1"/>
        <w:spacing w:before="400" w:after="200"/>
      </w:pPr>
      <w:r>
        <w:rPr>
          <w:rFonts w:ascii="Arial" w:cs="Arial" w:eastAsia="Arial" w:hAnsi="Arial"/>
          <w:b/>
          <w:bCs/>
          <w:sz w:val="32"/>
          <w:szCs w:val="32"/>
        </w:rPr>
        <w:t xml:space="preserve">16. Key Decisions Required</w:t>
      </w:r>
    </w:p>
    <w:p>
      <w:pPr>
        <w:spacing w:after="120"/>
      </w:pPr>
      <w:r>
        <w:rPr>
          <w:rFonts w:ascii="Arial" w:cs="Arial" w:eastAsia="Arial" w:hAnsi="Arial"/>
          <w:sz w:val="22"/>
          <w:szCs w:val="22"/>
        </w:rPr>
        <w:t xml:space="preserve">The following decisions need to be made before or during development. Each has significant implications for scope, timeline, and game feel.</w:t>
      </w:r>
    </w:p>
    <w:p>
      <w:pPr>
        <w:pStyle w:val="Heading2"/>
        <w:spacing w:before="300" w:after="150"/>
      </w:pPr>
      <w:r>
        <w:rPr>
          <w:rFonts w:ascii="Arial" w:cs="Arial" w:eastAsia="Arial" w:hAnsi="Arial"/>
          <w:b/>
          <w:bCs/>
          <w:sz w:val="28"/>
          <w:szCs w:val="28"/>
        </w:rPr>
        <w:t xml:space="preserve">Decision 1: Voice Chat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43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43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GodotSteam Voice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Integrated with Steam; lower latency; proven reliability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Steam; less control over audio processing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WebRTC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Platform-agnostic; full control; works without Steam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implementation; maintenance burden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(Discord)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implementation; proven quality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Breaks immersion; no proximity mechanics possible</w:t>
            </w:r>
          </w:p>
        </w:tc>
      </w:tr>
    </w:tbl>
    <w:p>
      <w:pPr>
        <w:spacing w:before="10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GodotSteam Voice for initial release; custom WebRTC as stretch goal for non-Steam platforms.</w:t>
      </w:r>
    </w:p>
    <w:p>
      <w:pPr>
        <w:pStyle w:val="Heading2"/>
        <w:spacing w:before="300" w:after="150"/>
      </w:pPr>
      <w:r>
        <w:rPr>
          <w:rFonts w:ascii="Arial" w:cs="Arial" w:eastAsia="Arial" w:hAnsi="Arial"/>
          <w:b/>
          <w:bCs/>
          <w:sz w:val="28"/>
          <w:szCs w:val="28"/>
        </w:rPr>
        <w:t xml:space="preserve">Decision 2: Cultist Visibility Post-Discovery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43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43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exclusion (can't interact)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consequences; satisfying for investigators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Boring for discovered Cultist; short gameplay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participation (can discuss, can't use equipment)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Cultist stays engaged; can still influence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feel toothless; balance concerns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Marked but full participation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Cultist agency; psychological gameplay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feel unfair to investigators</w:t>
            </w:r>
          </w:p>
        </w:tc>
      </w:tr>
    </w:tbl>
    <w:p>
      <w:pPr>
        <w:spacing w:before="10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Limited participation — discovered Cultists can observe, discuss, and vote, but cannot collect evidence or use abilities.</w:t>
      </w:r>
    </w:p>
    <w:p>
      <w:pPr>
        <w:pStyle w:val="Heading2"/>
        <w:spacing w:before="300" w:after="150"/>
      </w:pPr>
      <w:r>
        <w:rPr>
          <w:rFonts w:ascii="Arial" w:cs="Arial" w:eastAsia="Arial" w:hAnsi="Arial"/>
          <w:b/>
          <w:bCs/>
          <w:sz w:val="28"/>
          <w:szCs w:val="28"/>
        </w:rPr>
        <w:t xml:space="preserve">Decision 3: Evidence Ambiguity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43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43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ambiguity (multiple interpretation)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Cultist opportunity; deeper deduction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Steeper learning curve; potential frustration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ambiguity (some overlap)</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 skill floor/ceiling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feel arbitrary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ambiguity (clear evidence)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Accessible; clear feedback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Cultist is easily caught; less depth</w:t>
            </w:r>
          </w:p>
        </w:tc>
      </w:tr>
    </w:tbl>
    <w:p>
      <w:pPr>
        <w:spacing w:before="10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Medium ambiguity with tutorial that teaches cross-verification. Adjust based on playtest data.</w:t>
      </w:r>
    </w:p>
    <w:p>
      <w:pPr>
        <w:pStyle w:val="Heading2"/>
        <w:spacing w:before="300" w:after="150"/>
      </w:pPr>
      <w:r>
        <w:rPr>
          <w:rFonts w:ascii="Arial" w:cs="Arial" w:eastAsia="Arial" w:hAnsi="Arial"/>
          <w:b/>
          <w:bCs/>
          <w:sz w:val="28"/>
          <w:szCs w:val="28"/>
        </w:rPr>
        <w:t xml:space="preserve">Decision 4: Public Matchmaking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43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43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lobbies only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Reduces toxicity; matches audience expectations; simpler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Limits player pool; harder for solo players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 Private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Larger audience; more accessible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Moderation burden; cheating risk; Discord coordination cheating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Play with ranked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Competitive angle; retention driver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 infrastructure; balance nightmare</w:t>
            </w:r>
          </w:p>
        </w:tc>
      </w:tr>
    </w:tbl>
    <w:p>
      <w:pPr>
        <w:spacing w:before="10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Private lobbies only for 1.0. Evaluate public matchmaking post-launch based on community demand.</w:t>
      </w:r>
    </w:p>
    <w:p>
      <w:pPr>
        <w:pStyle w:val="Heading2"/>
        <w:spacing w:before="300" w:after="150"/>
      </w:pPr>
      <w:r>
        <w:rPr>
          <w:rFonts w:ascii="Arial" w:cs="Arial" w:eastAsia="Arial" w:hAnsi="Arial"/>
          <w:b/>
          <w:bCs/>
          <w:sz w:val="28"/>
          <w:szCs w:val="28"/>
        </w:rPr>
        <w:t xml:space="preserve">Decision 5: Monetization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43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43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($9.99)</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market; simple; friendslop standard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Barrier to friend group adoption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with cosmetic DLC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 revenue; player expression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split concerns; DLC fatigue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with cosmetic shop</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reach; viral potential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constant content; F2P stigma in horror</w:t>
            </w:r>
          </w:p>
        </w:tc>
      </w:tr>
    </w:tbl>
    <w:p>
      <w:pPr>
        <w:spacing w:before="10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Premium at $9.99 with optional cosmetic DLC packs post-launch. Consider 24-hour free launch window for visibility (Content Warning strategy).</w:t>
      </w:r>
    </w:p>
    <w:p>
      <w:r>
        <w:br w:type="page"/>
      </w:r>
    </w:p>
    <w:p>
      <w:pPr>
        <w:pStyle w:val="Heading1"/>
        <w:spacing w:before="400" w:after="200"/>
      </w:pPr>
      <w:r>
        <w:rPr>
          <w:rFonts w:ascii="Arial" w:cs="Arial" w:eastAsia="Arial" w:hAnsi="Arial"/>
          <w:b/>
          <w:bCs/>
          <w:sz w:val="32"/>
          <w:szCs w:val="32"/>
        </w:rPr>
        <w:t xml:space="preserve">17. Godot Template Recommendations</w:t>
      </w:r>
    </w:p>
    <w:p>
      <w:pPr>
        <w:pStyle w:val="Heading2"/>
        <w:spacing w:before="300" w:after="150"/>
      </w:pPr>
      <w:r>
        <w:rPr>
          <w:rFonts w:ascii="Arial" w:cs="Arial" w:eastAsia="Arial" w:hAnsi="Arial"/>
          <w:b/>
          <w:bCs/>
          <w:sz w:val="28"/>
          <w:szCs w:val="28"/>
        </w:rPr>
        <w:t xml:space="preserve">17.1 Template Evaluation Criteria</w:t>
      </w:r>
    </w:p>
    <w:p>
      <w:pPr>
        <w:spacing w:after="120"/>
      </w:pPr>
      <w:r>
        <w:rPr>
          <w:rFonts w:ascii="Arial" w:cs="Arial" w:eastAsia="Arial" w:hAnsi="Arial"/>
          <w:sz w:val="22"/>
          <w:szCs w:val="22"/>
        </w:rPr>
        <w:t xml:space="preserve">For a networked first-person horror game, templates should provide:</w:t>
      </w:r>
    </w:p>
    <w:p>
      <w:pPr>
        <w:pStyle w:val="ListParagraph"/>
        <w:numPr>
          <w:ilvl w:val="0"/>
          <w:numId w:val="2"/>
        </w:numPr>
      </w:pPr>
      <w:r>
        <w:rPr>
          <w:rFonts w:ascii="Arial" w:cs="Arial" w:eastAsia="Arial" w:hAnsi="Arial"/>
          <w:sz w:val="22"/>
          <w:szCs w:val="22"/>
        </w:rPr>
        <w:t xml:space="preserve">First-person controller with smooth movement and interaction</w:t>
      </w:r>
    </w:p>
    <w:p>
      <w:pPr>
        <w:pStyle w:val="ListParagraph"/>
        <w:numPr>
          <w:ilvl w:val="0"/>
          <w:numId w:val="2"/>
        </w:numPr>
      </w:pPr>
      <w:r>
        <w:rPr>
          <w:rFonts w:ascii="Arial" w:cs="Arial" w:eastAsia="Arial" w:hAnsi="Arial"/>
          <w:sz w:val="22"/>
          <w:szCs w:val="22"/>
        </w:rPr>
        <w:t xml:space="preserve">Multiplayer foundation (lobby system, player synchronization)</w:t>
      </w:r>
    </w:p>
    <w:p>
      <w:pPr>
        <w:pStyle w:val="ListParagraph"/>
        <w:numPr>
          <w:ilvl w:val="0"/>
          <w:numId w:val="2"/>
        </w:numPr>
      </w:pPr>
      <w:r>
        <w:rPr>
          <w:rFonts w:ascii="Arial" w:cs="Arial" w:eastAsia="Arial" w:hAnsi="Arial"/>
          <w:sz w:val="22"/>
          <w:szCs w:val="22"/>
        </w:rPr>
        <w:t xml:space="preserve">Item/inventory system</w:t>
      </w:r>
    </w:p>
    <w:p>
      <w:pPr>
        <w:pStyle w:val="ListParagraph"/>
        <w:numPr>
          <w:ilvl w:val="0"/>
          <w:numId w:val="2"/>
        </w:numPr>
      </w:pPr>
      <w:r>
        <w:rPr>
          <w:rFonts w:ascii="Arial" w:cs="Arial" w:eastAsia="Arial" w:hAnsi="Arial"/>
          <w:sz w:val="22"/>
          <w:szCs w:val="22"/>
        </w:rPr>
        <w:t xml:space="preserve">Godot 4.4 compatibility</w:t>
      </w:r>
    </w:p>
    <w:p>
      <w:pPr>
        <w:pStyle w:val="ListParagraph"/>
        <w:numPr>
          <w:ilvl w:val="0"/>
          <w:numId w:val="2"/>
        </w:numPr>
      </w:pPr>
      <w:r>
        <w:rPr>
          <w:rFonts w:ascii="Arial" w:cs="Arial" w:eastAsia="Arial" w:hAnsi="Arial"/>
          <w:sz w:val="22"/>
          <w:szCs w:val="22"/>
        </w:rPr>
        <w:t xml:space="preserve">Clean, documented code for modification</w:t>
      </w:r>
    </w:p>
    <w:p>
      <w:pPr>
        <w:pStyle w:val="Heading2"/>
        <w:spacing w:before="300" w:after="150"/>
      </w:pPr>
      <w:r>
        <w:rPr>
          <w:rFonts w:ascii="Arial" w:cs="Arial" w:eastAsia="Arial" w:hAnsi="Arial"/>
          <w:b/>
          <w:bCs/>
          <w:sz w:val="28"/>
          <w:szCs w:val="28"/>
        </w:rPr>
        <w:t xml:space="preserve">17.2 Recommended Templates</w:t>
      </w:r>
    </w:p>
    <w:p>
      <w:pPr>
        <w:pStyle w:val="Heading3"/>
        <w:spacing w:before="200" w:after="100"/>
      </w:pPr>
      <w:r>
        <w:rPr>
          <w:rFonts w:ascii="Arial" w:cs="Arial" w:eastAsia="Arial" w:hAnsi="Arial"/>
          <w:b/>
          <w:bCs/>
          <w:sz w:val="24"/>
          <w:szCs w:val="24"/>
        </w:rPr>
        <w:t xml:space="preserve">Option A: FPS Template by GDQuest</w:t>
      </w:r>
    </w:p>
    <w:p>
      <w:pPr>
        <w:pStyle w:val="ListParagraph"/>
        <w:numPr>
          <w:ilvl w:val="0"/>
          <w:numId w:val="2"/>
        </w:numPr>
      </w:pPr>
      <w:r>
        <w:rPr>
          <w:rFonts w:ascii="Arial" w:cs="Arial" w:eastAsia="Arial" w:hAnsi="Arial"/>
          <w:sz w:val="22"/>
          <w:szCs w:val="22"/>
        </w:rPr>
        <w:t xml:space="preserve">Provides: First-person controller, basic interaction system</w:t>
      </w:r>
    </w:p>
    <w:p>
      <w:pPr>
        <w:pStyle w:val="ListParagraph"/>
        <w:numPr>
          <w:ilvl w:val="0"/>
          <w:numId w:val="2"/>
        </w:numPr>
      </w:pPr>
      <w:r>
        <w:rPr>
          <w:rFonts w:ascii="Arial" w:cs="Arial" w:eastAsia="Arial" w:hAnsi="Arial"/>
          <w:sz w:val="22"/>
          <w:szCs w:val="22"/>
        </w:rPr>
        <w:t xml:space="preserve">Missing: Multiplayer, inventory, horror-specific features</w:t>
      </w:r>
    </w:p>
    <w:p>
      <w:pPr>
        <w:pStyle w:val="ListParagraph"/>
        <w:numPr>
          <w:ilvl w:val="0"/>
          <w:numId w:val="2"/>
        </w:numPr>
      </w:pPr>
      <w:r>
        <w:rPr>
          <w:rFonts w:ascii="Arial" w:cs="Arial" w:eastAsia="Arial" w:hAnsi="Arial"/>
          <w:sz w:val="22"/>
          <w:szCs w:val="22"/>
        </w:rPr>
        <w:t xml:space="preserve">Effort to adapt: Medium — good starting point, networking needs full implementation</w:t>
      </w:r>
    </w:p>
    <w:p>
      <w:pPr>
        <w:pStyle w:val="Heading3"/>
        <w:spacing w:before="200" w:after="100"/>
      </w:pPr>
      <w:r>
        <w:rPr>
          <w:rFonts w:ascii="Arial" w:cs="Arial" w:eastAsia="Arial" w:hAnsi="Arial"/>
          <w:b/>
          <w:bCs/>
          <w:sz w:val="24"/>
          <w:szCs w:val="24"/>
        </w:rPr>
        <w:t xml:space="preserve">Option B: Cogito (Horror FPS Framework)</w:t>
      </w:r>
    </w:p>
    <w:p>
      <w:pPr>
        <w:pStyle w:val="ListParagraph"/>
        <w:numPr>
          <w:ilvl w:val="0"/>
          <w:numId w:val="2"/>
        </w:numPr>
      </w:pPr>
      <w:r>
        <w:rPr>
          <w:rFonts w:ascii="Arial" w:cs="Arial" w:eastAsia="Arial" w:hAnsi="Arial"/>
          <w:sz w:val="22"/>
          <w:szCs w:val="22"/>
        </w:rPr>
        <w:t xml:space="preserve">Provides: First-person controller, interaction system, inventory, save/load, Phasmophobia-like structure</w:t>
      </w:r>
    </w:p>
    <w:p>
      <w:pPr>
        <w:pStyle w:val="ListParagraph"/>
        <w:numPr>
          <w:ilvl w:val="0"/>
          <w:numId w:val="2"/>
        </w:numPr>
      </w:pPr>
      <w:r>
        <w:rPr>
          <w:rFonts w:ascii="Arial" w:cs="Arial" w:eastAsia="Arial" w:hAnsi="Arial"/>
          <w:sz w:val="22"/>
          <w:szCs w:val="22"/>
        </w:rPr>
        <w:t xml:space="preserve">Missing: Multiplayer (designed for single-player)</w:t>
      </w:r>
    </w:p>
    <w:p>
      <w:pPr>
        <w:pStyle w:val="ListParagraph"/>
        <w:numPr>
          <w:ilvl w:val="0"/>
          <w:numId w:val="2"/>
        </w:numPr>
      </w:pPr>
      <w:r>
        <w:rPr>
          <w:rFonts w:ascii="Arial" w:cs="Arial" w:eastAsia="Arial" w:hAnsi="Arial"/>
          <w:sz w:val="22"/>
          <w:szCs w:val="22"/>
        </w:rPr>
        <w:t xml:space="preserve">Effort to adapt: High — excellent feature set but retrofitting multiplayer is complex</w:t>
      </w:r>
    </w:p>
    <w:p>
      <w:pPr>
        <w:pStyle w:val="Heading3"/>
        <w:spacing w:before="200" w:after="100"/>
      </w:pPr>
      <w:r>
        <w:rPr>
          <w:rFonts w:ascii="Arial" w:cs="Arial" w:eastAsia="Arial" w:hAnsi="Arial"/>
          <w:b/>
          <w:bCs/>
          <w:sz w:val="24"/>
          <w:szCs w:val="24"/>
        </w:rPr>
        <w:t xml:space="preserve">Option C: Multiplayer FPS Kit (Various Asset Store)</w:t>
      </w:r>
    </w:p>
    <w:p>
      <w:pPr>
        <w:pStyle w:val="ListParagraph"/>
        <w:numPr>
          <w:ilvl w:val="0"/>
          <w:numId w:val="2"/>
        </w:numPr>
      </w:pPr>
      <w:r>
        <w:rPr>
          <w:rFonts w:ascii="Arial" w:cs="Arial" w:eastAsia="Arial" w:hAnsi="Arial"/>
          <w:sz w:val="22"/>
          <w:szCs w:val="22"/>
        </w:rPr>
        <w:t xml:space="preserve">Provides: Networked FPS foundation, lobby system, player sync</w:t>
      </w:r>
    </w:p>
    <w:p>
      <w:pPr>
        <w:pStyle w:val="ListParagraph"/>
        <w:numPr>
          <w:ilvl w:val="0"/>
          <w:numId w:val="2"/>
        </w:numPr>
      </w:pPr>
      <w:r>
        <w:rPr>
          <w:rFonts w:ascii="Arial" w:cs="Arial" w:eastAsia="Arial" w:hAnsi="Arial"/>
          <w:sz w:val="22"/>
          <w:szCs w:val="22"/>
        </w:rPr>
        <w:t xml:space="preserve">Missing: Horror-specific features, investigation mechanics</w:t>
      </w:r>
    </w:p>
    <w:p>
      <w:pPr>
        <w:pStyle w:val="ListParagraph"/>
        <w:numPr>
          <w:ilvl w:val="0"/>
          <w:numId w:val="2"/>
        </w:numPr>
      </w:pPr>
      <w:r>
        <w:rPr>
          <w:rFonts w:ascii="Arial" w:cs="Arial" w:eastAsia="Arial" w:hAnsi="Arial"/>
          <w:sz w:val="22"/>
          <w:szCs w:val="22"/>
        </w:rPr>
        <w:t xml:space="preserve">Effort to adapt: Medium — networking foundation saves significant time</w:t>
      </w:r>
    </w:p>
    <w:p>
      <w:pPr>
        <w:pStyle w:val="Heading3"/>
        <w:spacing w:before="200" w:after="100"/>
      </w:pPr>
      <w:r>
        <w:rPr>
          <w:rFonts w:ascii="Arial" w:cs="Arial" w:eastAsia="Arial" w:hAnsi="Arial"/>
          <w:b/>
          <w:bCs/>
          <w:sz w:val="24"/>
          <w:szCs w:val="24"/>
        </w:rPr>
        <w:t xml:space="preserve">Option D: Build from Scratch</w:t>
      </w:r>
    </w:p>
    <w:p>
      <w:pPr>
        <w:pStyle w:val="ListParagraph"/>
        <w:numPr>
          <w:ilvl w:val="0"/>
          <w:numId w:val="2"/>
        </w:numPr>
      </w:pPr>
      <w:r>
        <w:rPr>
          <w:rFonts w:ascii="Arial" w:cs="Arial" w:eastAsia="Arial" w:hAnsi="Arial"/>
          <w:sz w:val="22"/>
          <w:szCs w:val="22"/>
        </w:rPr>
        <w:t xml:space="preserve">Provides: Full control, no legacy code constraints</w:t>
      </w:r>
    </w:p>
    <w:p>
      <w:pPr>
        <w:pStyle w:val="ListParagraph"/>
        <w:numPr>
          <w:ilvl w:val="0"/>
          <w:numId w:val="2"/>
        </w:numPr>
      </w:pPr>
      <w:r>
        <w:rPr>
          <w:rFonts w:ascii="Arial" w:cs="Arial" w:eastAsia="Arial" w:hAnsi="Arial"/>
          <w:sz w:val="22"/>
          <w:szCs w:val="22"/>
        </w:rPr>
        <w:t xml:space="preserve">Missing: Everything — requires implementing all systems</w:t>
      </w:r>
    </w:p>
    <w:p>
      <w:pPr>
        <w:pStyle w:val="ListParagraph"/>
        <w:numPr>
          <w:ilvl w:val="0"/>
          <w:numId w:val="2"/>
        </w:numPr>
      </w:pPr>
      <w:r>
        <w:rPr>
          <w:rFonts w:ascii="Arial" w:cs="Arial" w:eastAsia="Arial" w:hAnsi="Arial"/>
          <w:sz w:val="22"/>
          <w:szCs w:val="22"/>
        </w:rPr>
        <w:t xml:space="preserve">Effort to adapt: Very High — but cleanest architecture</w:t>
      </w:r>
    </w:p>
    <w:p>
      <w:pPr>
        <w:pStyle w:val="Heading2"/>
        <w:spacing w:before="300" w:after="150"/>
      </w:pPr>
      <w:r>
        <w:rPr>
          <w:rFonts w:ascii="Arial" w:cs="Arial" w:eastAsia="Arial" w:hAnsi="Arial"/>
          <w:b/>
          <w:bCs/>
          <w:sz w:val="28"/>
          <w:szCs w:val="28"/>
        </w:rPr>
        <w:t xml:space="preserve">17.3 Recommendation</w:t>
      </w:r>
    </w:p>
    <w:p>
      <w:pPr>
        <w:spacing w:after="120"/>
      </w:pPr>
      <w:r>
        <w:rPr>
          <w:rFonts w:ascii="Arial" w:cs="Arial" w:eastAsia="Arial" w:hAnsi="Arial"/>
          <w:sz w:val="22"/>
          <w:szCs w:val="22"/>
        </w:rPr>
        <w:t xml:space="preserve">Given the unique requirements (multiplayer + investigation + social deduction), a hybrid approach is recommended:</w:t>
      </w:r>
    </w:p>
    <w:p>
      <w:pPr>
        <w:pStyle w:val="ListParagraph"/>
        <w:numPr>
          <w:ilvl w:val="0"/>
          <w:numId w:val="3"/>
        </w:numPr>
      </w:pPr>
      <w:r>
        <w:rPr>
          <w:rFonts w:ascii="Arial" w:cs="Arial" w:eastAsia="Arial" w:hAnsi="Arial"/>
          <w:sz w:val="22"/>
          <w:szCs w:val="22"/>
        </w:rPr>
        <w:t xml:space="preserve">Start with a Multiplayer FPS template for networking foundation</w:t>
      </w:r>
    </w:p>
    <w:p>
      <w:pPr>
        <w:pStyle w:val="ListParagraph"/>
        <w:numPr>
          <w:ilvl w:val="0"/>
          <w:numId w:val="3"/>
        </w:numPr>
      </w:pPr>
      <w:r>
        <w:rPr>
          <w:rFonts w:ascii="Arial" w:cs="Arial" w:eastAsia="Arial" w:hAnsi="Arial"/>
          <w:sz w:val="22"/>
          <w:szCs w:val="22"/>
        </w:rPr>
        <w:t xml:space="preserve">Reference Cogito's design patterns for inventory and interaction systems</w:t>
      </w:r>
    </w:p>
    <w:p>
      <w:pPr>
        <w:pStyle w:val="ListParagraph"/>
        <w:numPr>
          <w:ilvl w:val="0"/>
          <w:numId w:val="3"/>
        </w:numPr>
      </w:pPr>
      <w:r>
        <w:rPr>
          <w:rFonts w:ascii="Arial" w:cs="Arial" w:eastAsia="Arial" w:hAnsi="Arial"/>
          <w:sz w:val="22"/>
          <w:szCs w:val="22"/>
        </w:rPr>
        <w:t xml:space="preserve">Build evidence and Cultist systems from scratch (no template covers this)</w:t>
      </w:r>
    </w:p>
    <w:p>
      <w:pPr>
        <w:spacing w:after="120"/>
      </w:pPr>
      <w:r>
        <w:rPr>
          <w:rFonts w:ascii="Arial" w:cs="Arial" w:eastAsia="Arial" w:hAnsi="Arial"/>
          <w:sz w:val="22"/>
          <w:szCs w:val="22"/>
        </w:rPr>
        <w:t xml:space="preserve">Spend Week 1-2 evaluating specific templates with these criteria. Create a proof-of-concept with the top candidate before committing.</w:t>
      </w:r>
    </w:p>
    <w:p>
      <w:r>
        <w:br w:type="page"/>
      </w:r>
    </w:p>
    <w:p>
      <w:pPr>
        <w:pStyle w:val="Heading1"/>
        <w:spacing w:before="400" w:after="200"/>
      </w:pPr>
      <w:r>
        <w:rPr>
          <w:rFonts w:ascii="Arial" w:cs="Arial" w:eastAsia="Arial" w:hAnsi="Arial"/>
          <w:b/>
          <w:bCs/>
          <w:sz w:val="32"/>
          <w:szCs w:val="32"/>
        </w:rPr>
        <w:t xml:space="preserve">Appendix A: Reference Games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Game</w:t>
            </w:r>
          </w:p>
        </w:tc>
        <w:tc>
          <w:tcPr>
            <w:tcW w:type="dxa" w:w="2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c>
          <w:tcPr>
            <w:tcW w:type="dxa" w:w="43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Key Learnings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Phasmophobia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Investigation mechanics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system design, entity behaviors, equipment variety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Lethal Company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Friendslop formula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Proximity chat, corporate horror-comedy, extraction loop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Warning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Attribution 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Post-run breakdown, individual contribution tracking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Among 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deduction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Traitor role design, voting mechanics, post-death engagement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Deception: Murder in Hong Kong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Ambiguous clues, interpretation steering, no elimination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Winter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horror-traitor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NOT to do: complexity overload, player schism</w:t>
            </w:r>
          </w:p>
        </w:tc>
      </w:tr>
    </w:tbl>
    <w:p>
      <w:pPr>
        <w:spacing w:before="400"/>
      </w:pPr>
    </w:p>
    <w:p>
      <w:pPr>
        <w:pStyle w:val="Heading1"/>
        <w:spacing w:before="400" w:after="200"/>
      </w:pPr>
      <w:r>
        <w:rPr>
          <w:rFonts w:ascii="Arial" w:cs="Arial" w:eastAsia="Arial" w:hAnsi="Arial"/>
          <w:b/>
          <w:bCs/>
          <w:sz w:val="32"/>
          <w:szCs w:val="32"/>
        </w:rPr>
        <w:t xml:space="preserve">Appendix B: Glossary</w:t>
      </w:r>
    </w:p>
    <w:p>
      <w:pPr>
        <w:pStyle w:val="ListParagraph"/>
        <w:numPr>
          <w:ilvl w:val="0"/>
          <w:numId w:val="2"/>
        </w:numPr>
      </w:pPr>
      <w:r>
        <w:rPr>
          <w:rFonts w:ascii="Arial" w:cs="Arial" w:eastAsia="Arial" w:hAnsi="Arial"/>
          <w:sz w:val="22"/>
          <w:szCs w:val="22"/>
        </w:rPr>
        <w:t xml:space="preserve">Friendslop: Genre term for co-op games prioritizing emergent comedy and friend group experiences over polish</w:t>
      </w:r>
    </w:p>
    <w:p>
      <w:pPr>
        <w:pStyle w:val="ListParagraph"/>
        <w:numPr>
          <w:ilvl w:val="0"/>
          <w:numId w:val="2"/>
        </w:numPr>
      </w:pPr>
      <w:r>
        <w:rPr>
          <w:rFonts w:ascii="Arial" w:cs="Arial" w:eastAsia="Arial" w:hAnsi="Arial"/>
          <w:sz w:val="22"/>
          <w:szCs w:val="22"/>
        </w:rPr>
        <w:t xml:space="preserve">Cultist: The traitor role in False Witness; a player working to sabotage investigation conclusions</w:t>
      </w:r>
    </w:p>
    <w:p>
      <w:pPr>
        <w:pStyle w:val="ListParagraph"/>
        <w:numPr>
          <w:ilvl w:val="0"/>
          <w:numId w:val="2"/>
        </w:numPr>
      </w:pPr>
      <w:r>
        <w:rPr>
          <w:rFonts w:ascii="Arial" w:cs="Arial" w:eastAsia="Arial" w:hAnsi="Arial"/>
          <w:sz w:val="22"/>
          <w:szCs w:val="22"/>
        </w:rPr>
        <w:t xml:space="preserve">Contaminated Evidence: False evidence planted by the Cultist that mimics real paranormal readings</w:t>
      </w:r>
    </w:p>
    <w:p>
      <w:pPr>
        <w:pStyle w:val="ListParagraph"/>
        <w:numPr>
          <w:ilvl w:val="0"/>
          <w:numId w:val="2"/>
        </w:numPr>
      </w:pPr>
      <w:r>
        <w:rPr>
          <w:rFonts w:ascii="Arial" w:cs="Arial" w:eastAsia="Arial" w:hAnsi="Arial"/>
          <w:sz w:val="22"/>
          <w:szCs w:val="22"/>
        </w:rPr>
        <w:t xml:space="preserve">Cross-Verification: Multiple players confirming the same evidence to increase confidence</w:t>
      </w:r>
    </w:p>
    <w:p>
      <w:pPr>
        <w:pStyle w:val="ListParagraph"/>
        <w:numPr>
          <w:ilvl w:val="0"/>
          <w:numId w:val="2"/>
        </w:numPr>
      </w:pPr>
      <w:r>
        <w:rPr>
          <w:rFonts w:ascii="Arial" w:cs="Arial" w:eastAsia="Arial" w:hAnsi="Arial"/>
          <w:sz w:val="22"/>
          <w:szCs w:val="22"/>
        </w:rPr>
        <w:t xml:space="preserve">Hunt: Entity aggressive state where it actively pursues and can kill players</w:t>
      </w:r>
    </w:p>
    <w:p>
      <w:pPr>
        <w:pStyle w:val="ListParagraph"/>
        <w:numPr>
          <w:ilvl w:val="0"/>
          <w:numId w:val="2"/>
        </w:numPr>
      </w:pPr>
      <w:r>
        <w:rPr>
          <w:rFonts w:ascii="Arial" w:cs="Arial" w:eastAsia="Arial" w:hAnsi="Arial"/>
          <w:sz w:val="22"/>
          <w:szCs w:val="22"/>
        </w:rPr>
        <w:t xml:space="preserve">Deliberation: End-of-match phase where team discusses findings and votes on entity identification</w:t>
      </w:r>
    </w:p>
    <w:p>
      <w:pPr>
        <w:spacing w:before="400"/>
      </w:pPr>
    </w:p>
    <w:p>
      <w:pPr>
        <w:jc w:val="center"/>
      </w:pPr>
      <w:r>
        <w:rPr>
          <w:rFonts w:ascii="Arial" w:cs="Arial" w:eastAsia="Arial" w:hAnsi="Arial"/>
          <w:i/>
          <w:iCs/>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2026-01-07T20:27:15.435Z</dcterms:created>
  <dcterms:modified xsi:type="dcterms:W3CDTF">2026-01-07T20:27:15.436Z</dcterms:modified>
</cp:coreProperties>
</file>

<file path=docProps/custom.xml><?xml version="1.0" encoding="utf-8"?>
<Properties xmlns="http://schemas.openxmlformats.org/officeDocument/2006/custom-properties" xmlns:vt="http://schemas.openxmlformats.org/officeDocument/2006/docPropsVTypes"/>
</file>