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200" w:lineRule="auto"/>
        <w:rPr/>
      </w:pPr>
      <w:r w:rsidDel="00000000" w:rsidR="00000000" w:rsidRPr="00000000">
        <w:rPr>
          <w:rFonts w:ascii="Calibri" w:cs="Calibri" w:eastAsia="Calibri" w:hAnsi="Calibri"/>
          <w:b w:val="1"/>
          <w:bCs w:val="1"/>
          <w:color w:val="e8590c"/>
          <w:sz w:val="24"/>
          <w:szCs w:val="24"/>
          <w:rtl w:val="0"/>
        </w:rPr>
        <w:t xml:space="preserve">YUVA INTERN  |  WEEK 3 TASK</w:t>
      </w:r>
      <w:r w:rsidDel="00000000" w:rsidR="00000000" w:rsidRPr="00000000">
        <w:rPr>
          <w:rtl w:val="0"/>
        </w:rPr>
      </w:r>
    </w:p>
    <w:p w:rsidR="00000000" w:rsidDel="00000000" w:rsidP="00000000" w:rsidRDefault="00000000" w:rsidRPr="00000000" w14:paraId="00000002">
      <w:pPr>
        <w:spacing w:after="200" w:lineRule="auto"/>
        <w:rPr/>
      </w:pPr>
      <w:r w:rsidDel="00000000" w:rsidR="00000000" w:rsidRPr="00000000">
        <w:rPr>
          <w:rFonts w:ascii="Calibri" w:cs="Calibri" w:eastAsia="Calibri" w:hAnsi="Calibri"/>
          <w:b w:val="1"/>
          <w:bCs w:val="1"/>
          <w:color w:val="1f2a37"/>
          <w:sz w:val="60"/>
          <w:szCs w:val="60"/>
          <w:rtl w:val="0"/>
        </w:rPr>
        <w:t xml:space="preserve">Statistical Analysis and Hypothesis Testing in Python</w:t>
      </w:r>
      <w:r w:rsidDel="00000000" w:rsidR="00000000" w:rsidRPr="00000000">
        <w:rPr>
          <w:rtl w:val="0"/>
        </w:rPr>
      </w:r>
    </w:p>
    <w:p w:rsidR="00000000" w:rsidDel="00000000" w:rsidP="00000000" w:rsidRDefault="00000000" w:rsidRPr="00000000" w14:paraId="00000003">
      <w:pPr>
        <w:pBdr>
          <w:bottom w:color="e8590c" w:space="8" w:sz="12" w:val="single"/>
        </w:pBdr>
        <w:spacing w:after="600" w:lineRule="auto"/>
        <w:rPr/>
      </w:pPr>
      <w:r w:rsidDel="00000000" w:rsidR="00000000" w:rsidRPr="00000000">
        <w:rPr>
          <w:rFonts w:ascii="Calibri" w:cs="Calibri" w:eastAsia="Calibri" w:hAnsi="Calibri"/>
          <w:color w:val="4b5563"/>
          <w:sz w:val="28"/>
          <w:szCs w:val="28"/>
          <w:rtl w:val="0"/>
        </w:rPr>
        <w:t xml:space="preserve">Does a redesigned checkout page improve user experience and sales? An A/B test evaluated with t-tests, chi-square tests and ANOVA</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1. Introduction</w:t>
      </w:r>
    </w:p>
    <w:p w:rsidR="00000000" w:rsidDel="00000000" w:rsidP="00000000" w:rsidRDefault="00000000" w:rsidRPr="00000000" w14:paraId="00000007">
      <w:pPr>
        <w:spacing w:after="140" w:line="300" w:lineRule="auto"/>
        <w:jc w:val="both"/>
        <w:rPr/>
      </w:pPr>
      <w:r w:rsidDel="00000000" w:rsidR="00000000" w:rsidRPr="00000000">
        <w:rPr>
          <w:rFonts w:ascii="Calibri" w:cs="Calibri" w:eastAsia="Calibri" w:hAnsi="Calibri"/>
          <w:sz w:val="22"/>
          <w:szCs w:val="22"/>
          <w:rtl w:val="0"/>
        </w:rPr>
        <w:t xml:space="preserve">E-commerce companies continuously redesign their websites, but a redesign is only valuable if it measurably improves what customers do. Gut feeling and a few good-looking dashboards are not enough: random variation alone can make one version of a page look better than another. Hypothesis testing gives a disciplined way to decide whether an observed difference is large enough to be real, or small enough to be explained by chance.</w:t>
      </w:r>
      <w:r w:rsidDel="00000000" w:rsidR="00000000" w:rsidRPr="00000000">
        <w:rPr>
          <w:rtl w:val="0"/>
        </w:rPr>
      </w:r>
    </w:p>
    <w:p w:rsidR="00000000" w:rsidDel="00000000" w:rsidP="00000000" w:rsidRDefault="00000000" w:rsidRPr="00000000" w14:paraId="00000008">
      <w:pPr>
        <w:spacing w:after="140" w:line="300" w:lineRule="auto"/>
        <w:jc w:val="both"/>
        <w:rPr/>
      </w:pPr>
      <w:r w:rsidDel="00000000" w:rsidR="00000000" w:rsidRPr="00000000">
        <w:rPr>
          <w:rFonts w:ascii="Calibri" w:cs="Calibri" w:eastAsia="Calibri" w:hAnsi="Calibri"/>
          <w:sz w:val="22"/>
          <w:szCs w:val="22"/>
          <w:rtl w:val="0"/>
        </w:rPr>
        <w:t xml:space="preserve">This report studies a realistic business problem: an online store has launched a redesigned, simplified checkout page (the "New" design) and wants to know whether it should replace the existing page (the "Old" design). Using a controlled A/B experiment, I test four formal hypotheses about checkout speed, conversion rate, device effects and customer-segment spending. Every test is carried out in Python with SciPy, assumptions are checked before each test, effect sizes and confidence intervals are reported alongside p-values, and results are interpreted in business terms.</w:t>
      </w: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1.1 Objectives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Formulate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clear, testable null and alternative hypotheses with real-world relevance.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Design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appropriate statistical methodology for each hypothesis and verify its assumptions.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Execute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analysis in Python (SciPy, pandas) and interpret p-values and confidence intervals correctly.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Communicate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findings with visualisations and a discussion of validity, limitations and recommendations.</w:t>
      </w:r>
    </w:p>
    <w:p w:rsidR="00000000" w:rsidDel="00000000" w:rsidP="00000000" w:rsidRDefault="00000000" w:rsidRPr="00000000" w14:paraId="0000000E">
      <w:pPr>
        <w:pStyle w:val="Heading1"/>
        <w:rPr/>
      </w:pPr>
      <w:r w:rsidDel="00000000" w:rsidR="00000000" w:rsidRPr="00000000">
        <w:rPr>
          <w:rtl w:val="0"/>
        </w:rPr>
        <w:t xml:space="preserve">2. Hypothesis Formulation</w:t>
      </w:r>
    </w:p>
    <w:p w:rsidR="00000000" w:rsidDel="00000000" w:rsidP="00000000" w:rsidRDefault="00000000" w:rsidRPr="00000000" w14:paraId="0000000F">
      <w:pPr>
        <w:spacing w:after="140" w:line="300" w:lineRule="auto"/>
        <w:jc w:val="both"/>
        <w:rPr/>
      </w:pPr>
      <w:r w:rsidDel="00000000" w:rsidR="00000000" w:rsidRPr="00000000">
        <w:rPr>
          <w:rFonts w:ascii="Calibri" w:cs="Calibri" w:eastAsia="Calibri" w:hAnsi="Calibri"/>
          <w:sz w:val="22"/>
          <w:szCs w:val="22"/>
          <w:rtl w:val="0"/>
        </w:rPr>
        <w:t xml:space="preserve">The overall research question is: "Does the new checkout design improve the shopping experience and sales compared with the old design, and which factors influence purchase behaviour?" It is broken into four testable hypotheses. The significance level for all tests is α = 0.05.</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900"/>
        <w:gridCol w:w="2900"/>
        <w:gridCol w:w="2626"/>
        <w:tblGridChange w:id="0">
          <w:tblGrid>
            <w:gridCol w:w="600"/>
            <w:gridCol w:w="2900"/>
            <w:gridCol w:w="2900"/>
            <w:gridCol w:w="26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0">
            <w:pP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ffffff"/>
                <w:sz w:val="20"/>
                <w:szCs w:val="20"/>
                <w:rtl w:val="0"/>
              </w:rPr>
              <w:t xml:space="preserve">Null hypothesis (H0)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2">
            <w:pPr>
              <w:rPr/>
            </w:pPr>
            <w:r w:rsidDel="00000000" w:rsidR="00000000" w:rsidRPr="00000000">
              <w:rPr>
                <w:rFonts w:ascii="Calibri" w:cs="Calibri" w:eastAsia="Calibri" w:hAnsi="Calibri"/>
                <w:b w:val="1"/>
                <w:bCs w:val="1"/>
                <w:color w:val="ffffff"/>
                <w:sz w:val="20"/>
                <w:szCs w:val="20"/>
                <w:rtl w:val="0"/>
              </w:rPr>
              <w:t xml:space="preserve">Alternative hypothesis (H1)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4">
            <w:pPr>
              <w:rPr/>
            </w:pPr>
            <w:r w:rsidDel="00000000" w:rsidR="00000000" w:rsidRPr="00000000">
              <w:rPr>
                <w:rFonts w:ascii="Calibri" w:cs="Calibri" w:eastAsia="Calibri" w:hAnsi="Calibri"/>
                <w:b w:val="0"/>
                <w:bCs w:val="0"/>
                <w:color w:val="000000"/>
                <w:sz w:val="20"/>
                <w:szCs w:val="20"/>
                <w:rtl w:val="0"/>
              </w:rPr>
              <w:t xml:space="preserve">H1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5">
            <w:pPr>
              <w:rPr/>
            </w:pPr>
            <w:r w:rsidDel="00000000" w:rsidR="00000000" w:rsidRPr="00000000">
              <w:rPr>
                <w:rFonts w:ascii="Calibri" w:cs="Calibri" w:eastAsia="Calibri" w:hAnsi="Calibri"/>
                <w:b w:val="0"/>
                <w:bCs w:val="0"/>
                <w:color w:val="000000"/>
                <w:sz w:val="20"/>
                <w:szCs w:val="20"/>
                <w:rtl w:val="0"/>
              </w:rPr>
              <w:t xml:space="preserve">Mean checkout time is the same for New and Old designs (μ_New = μ_Old).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6">
            <w:pPr>
              <w:rPr/>
            </w:pPr>
            <w:r w:rsidDel="00000000" w:rsidR="00000000" w:rsidRPr="00000000">
              <w:rPr>
                <w:rFonts w:ascii="Calibri" w:cs="Calibri" w:eastAsia="Calibri" w:hAnsi="Calibri"/>
                <w:b w:val="0"/>
                <w:bCs w:val="0"/>
                <w:color w:val="000000"/>
                <w:sz w:val="20"/>
                <w:szCs w:val="20"/>
                <w:rtl w:val="0"/>
              </w:rPr>
              <w:t xml:space="preserve">New design has a lower mean checkout time (μ_New &lt; μ_Old).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7">
            <w:pPr>
              <w:rPr/>
            </w:pPr>
            <w:r w:rsidDel="00000000" w:rsidR="00000000" w:rsidRPr="00000000">
              <w:rPr>
                <w:rFonts w:ascii="Calibri" w:cs="Calibri" w:eastAsia="Calibri" w:hAnsi="Calibri"/>
                <w:b w:val="0"/>
                <w:bCs w:val="0"/>
                <w:color w:val="000000"/>
                <w:sz w:val="20"/>
                <w:szCs w:val="20"/>
                <w:rtl w:val="0"/>
              </w:rPr>
              <w:t xml:space="preserve">Welch two-sample t-test (one-tailed)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8">
            <w:pPr>
              <w:rPr/>
            </w:pPr>
            <w:r w:rsidDel="00000000" w:rsidR="00000000" w:rsidRPr="00000000">
              <w:rPr>
                <w:rFonts w:ascii="Calibri" w:cs="Calibri" w:eastAsia="Calibri" w:hAnsi="Calibri"/>
                <w:b w:val="0"/>
                <w:bCs w:val="0"/>
                <w:color w:val="000000"/>
                <w:sz w:val="20"/>
                <w:szCs w:val="20"/>
                <w:rtl w:val="0"/>
              </w:rPr>
              <w:t xml:space="preserve">H2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9">
            <w:pPr>
              <w:rPr/>
            </w:pPr>
            <w:r w:rsidDel="00000000" w:rsidR="00000000" w:rsidRPr="00000000">
              <w:rPr>
                <w:rFonts w:ascii="Calibri" w:cs="Calibri" w:eastAsia="Calibri" w:hAnsi="Calibri"/>
                <w:b w:val="0"/>
                <w:bCs w:val="0"/>
                <w:color w:val="000000"/>
                <w:sz w:val="20"/>
                <w:szCs w:val="20"/>
                <w:rtl w:val="0"/>
              </w:rPr>
              <w:t xml:space="preserve">Conversion rate is the same for both designs (p_New = p_Old).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A">
            <w:pPr>
              <w:rPr/>
            </w:pPr>
            <w:r w:rsidDel="00000000" w:rsidR="00000000" w:rsidRPr="00000000">
              <w:rPr>
                <w:rFonts w:ascii="Calibri" w:cs="Calibri" w:eastAsia="Calibri" w:hAnsi="Calibri"/>
                <w:b w:val="0"/>
                <w:bCs w:val="0"/>
                <w:color w:val="000000"/>
                <w:sz w:val="20"/>
                <w:szCs w:val="20"/>
                <w:rtl w:val="0"/>
              </w:rPr>
              <w:t xml:space="preserve">New design has a higher conversion rate (p_New &gt; p_Old).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B">
            <w:pPr>
              <w:rPr/>
            </w:pPr>
            <w:r w:rsidDel="00000000" w:rsidR="00000000" w:rsidRPr="00000000">
              <w:rPr>
                <w:rFonts w:ascii="Calibri" w:cs="Calibri" w:eastAsia="Calibri" w:hAnsi="Calibri"/>
                <w:b w:val="0"/>
                <w:bCs w:val="0"/>
                <w:color w:val="000000"/>
                <w:sz w:val="20"/>
                <w:szCs w:val="20"/>
                <w:rtl w:val="0"/>
              </w:rPr>
              <w:t xml:space="preserve">Chi-square / two-proportion z-test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C">
            <w:pPr>
              <w:rPr/>
            </w:pPr>
            <w:r w:rsidDel="00000000" w:rsidR="00000000" w:rsidRPr="00000000">
              <w:rPr>
                <w:rFonts w:ascii="Calibri" w:cs="Calibri" w:eastAsia="Calibri" w:hAnsi="Calibri"/>
                <w:b w:val="0"/>
                <w:bCs w:val="0"/>
                <w:color w:val="000000"/>
                <w:sz w:val="20"/>
                <w:szCs w:val="20"/>
                <w:rtl w:val="0"/>
              </w:rPr>
              <w:t xml:space="preserve">H3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D">
            <w:pPr>
              <w:rPr/>
            </w:pPr>
            <w:r w:rsidDel="00000000" w:rsidR="00000000" w:rsidRPr="00000000">
              <w:rPr>
                <w:rFonts w:ascii="Calibri" w:cs="Calibri" w:eastAsia="Calibri" w:hAnsi="Calibri"/>
                <w:b w:val="0"/>
                <w:bCs w:val="0"/>
                <w:color w:val="000000"/>
                <w:sz w:val="20"/>
                <w:szCs w:val="20"/>
                <w:rtl w:val="0"/>
              </w:rPr>
              <w:t xml:space="preserve">Conversion and device type are independent.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E">
            <w:pPr>
              <w:rPr/>
            </w:pPr>
            <w:r w:rsidDel="00000000" w:rsidR="00000000" w:rsidRPr="00000000">
              <w:rPr>
                <w:rFonts w:ascii="Calibri" w:cs="Calibri" w:eastAsia="Calibri" w:hAnsi="Calibri"/>
                <w:b w:val="0"/>
                <w:bCs w:val="0"/>
                <w:color w:val="000000"/>
                <w:sz w:val="20"/>
                <w:szCs w:val="20"/>
                <w:rtl w:val="0"/>
              </w:rPr>
              <w:t xml:space="preserve">Conversion rate depends on device 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1F">
            <w:pPr>
              <w:rPr/>
            </w:pPr>
            <w:r w:rsidDel="00000000" w:rsidR="00000000" w:rsidRPr="00000000">
              <w:rPr>
                <w:rFonts w:ascii="Calibri" w:cs="Calibri" w:eastAsia="Calibri" w:hAnsi="Calibri"/>
                <w:b w:val="0"/>
                <w:bCs w:val="0"/>
                <w:color w:val="000000"/>
                <w:sz w:val="20"/>
                <w:szCs w:val="20"/>
                <w:rtl w:val="0"/>
              </w:rPr>
              <w:t xml:space="preserve">Chi-square test of independence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0">
            <w:pPr>
              <w:rPr/>
            </w:pPr>
            <w:r w:rsidDel="00000000" w:rsidR="00000000" w:rsidRPr="00000000">
              <w:rPr>
                <w:rFonts w:ascii="Calibri" w:cs="Calibri" w:eastAsia="Calibri" w:hAnsi="Calibri"/>
                <w:b w:val="0"/>
                <w:bCs w:val="0"/>
                <w:color w:val="000000"/>
                <w:sz w:val="20"/>
                <w:szCs w:val="20"/>
                <w:rtl w:val="0"/>
              </w:rPr>
              <w:t xml:space="preserve">H4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1">
            <w:pPr>
              <w:rPr/>
            </w:pPr>
            <w:r w:rsidDel="00000000" w:rsidR="00000000" w:rsidRPr="00000000">
              <w:rPr>
                <w:rFonts w:ascii="Calibri" w:cs="Calibri" w:eastAsia="Calibri" w:hAnsi="Calibri"/>
                <w:b w:val="0"/>
                <w:bCs w:val="0"/>
                <w:color w:val="000000"/>
                <w:sz w:val="20"/>
                <w:szCs w:val="20"/>
                <w:rtl w:val="0"/>
              </w:rPr>
              <w:t xml:space="preserve">Mean order value is equal across Customer segments (New, Returning, Loyal).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2">
            <w:pPr>
              <w:rPr/>
            </w:pPr>
            <w:r w:rsidDel="00000000" w:rsidR="00000000" w:rsidRPr="00000000">
              <w:rPr>
                <w:rFonts w:ascii="Calibri" w:cs="Calibri" w:eastAsia="Calibri" w:hAnsi="Calibri"/>
                <w:b w:val="0"/>
                <w:bCs w:val="0"/>
                <w:color w:val="000000"/>
                <w:sz w:val="20"/>
                <w:szCs w:val="20"/>
                <w:rtl w:val="0"/>
              </w:rPr>
              <w:t xml:space="preserve">At least one segment has a different mean order value.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3">
            <w:pPr>
              <w:rPr/>
            </w:pPr>
            <w:r w:rsidDel="00000000" w:rsidR="00000000" w:rsidRPr="00000000">
              <w:rPr>
                <w:rFonts w:ascii="Calibri" w:cs="Calibri" w:eastAsia="Calibri" w:hAnsi="Calibri"/>
                <w:b w:val="0"/>
                <w:bCs w:val="0"/>
                <w:color w:val="000000"/>
                <w:sz w:val="20"/>
                <w:szCs w:val="20"/>
                <w:rtl w:val="0"/>
              </w:rPr>
              <w:t xml:space="preserve">One-way ANOVA + Tukey HSD</w:t>
            </w:r>
            <w:r w:rsidDel="00000000" w:rsidR="00000000" w:rsidRPr="00000000">
              <w:rPr>
                <w:rtl w:val="0"/>
              </w:rPr>
            </w:r>
          </w:p>
        </w:tc>
      </w:tr>
    </w:tbl>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spacing w:after="140" w:line="300" w:lineRule="auto"/>
        <w:jc w:val="both"/>
        <w:rPr/>
      </w:pPr>
      <w:r w:rsidDel="00000000" w:rsidR="00000000" w:rsidRPr="00000000">
        <w:rPr>
          <w:rFonts w:ascii="Calibri" w:cs="Calibri" w:eastAsia="Calibri" w:hAnsi="Calibri"/>
          <w:sz w:val="22"/>
          <w:szCs w:val="22"/>
          <w:rtl w:val="0"/>
        </w:rPr>
        <w:t xml:space="preserve">H1 and H2 are directional (one-tailed) because the business only cares whether the new design is better; the redesign was motivated by removing steps from checkout. H3 and H4 are exploratory and therefore two-sided.</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tl w:val="0"/>
        </w:rPr>
        <w:t xml:space="preserve">3. Methodology and Data</w:t>
      </w:r>
    </w:p>
    <w:p w:rsidR="00000000" w:rsidDel="00000000" w:rsidP="00000000" w:rsidRDefault="00000000" w:rsidRPr="00000000" w14:paraId="00000027">
      <w:pPr>
        <w:pStyle w:val="Heading2"/>
        <w:rPr/>
      </w:pPr>
      <w:r w:rsidDel="00000000" w:rsidR="00000000" w:rsidRPr="00000000">
        <w:rPr>
          <w:rtl w:val="0"/>
        </w:rPr>
        <w:t xml:space="preserve">3.1 Study design</w:t>
      </w:r>
    </w:p>
    <w:p w:rsidR="00000000" w:rsidDel="00000000" w:rsidP="00000000" w:rsidRDefault="00000000" w:rsidRPr="00000000" w14:paraId="00000028">
      <w:pPr>
        <w:spacing w:after="140" w:line="300" w:lineRule="auto"/>
        <w:jc w:val="both"/>
        <w:rPr/>
      </w:pPr>
      <w:r w:rsidDel="00000000" w:rsidR="00000000" w:rsidRPr="00000000">
        <w:rPr>
          <w:rFonts w:ascii="Calibri" w:cs="Calibri" w:eastAsia="Calibri" w:hAnsi="Calibri"/>
          <w:sz w:val="22"/>
          <w:szCs w:val="22"/>
          <w:rtl w:val="0"/>
        </w:rPr>
        <w:t xml:space="preserve">The study is a two-arm randomised A/B test. Each visitor session is randomly assigned to one design, so any systematic difference in outcomes can be attributed to the design rather than to who happened to see it. Each arm contains 1,200 sessions (2,400 in total), which was chosen so that a conversion lift from 12% to 15% could be detected with reasonable power (see Section 6).</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3.2 Dataset</w:t>
      </w:r>
    </w:p>
    <w:p w:rsidR="00000000" w:rsidDel="00000000" w:rsidP="00000000" w:rsidRDefault="00000000" w:rsidRPr="00000000" w14:paraId="0000002A">
      <w:pPr>
        <w:spacing w:after="140" w:line="300" w:lineRule="auto"/>
        <w:jc w:val="both"/>
        <w:rPr/>
      </w:pPr>
      <w:r w:rsidDel="00000000" w:rsidR="00000000" w:rsidRPr="00000000">
        <w:rPr>
          <w:rFonts w:ascii="Calibri" w:cs="Calibri" w:eastAsia="Calibri" w:hAnsi="Calibri"/>
          <w:sz w:val="22"/>
          <w:szCs w:val="22"/>
          <w:rtl w:val="0"/>
        </w:rPr>
        <w:t xml:space="preserve">A publicly available dataset with all the required variables was not used; instead I generated a reproducible, self-generated dataset (NumPy random seed = 42) that mimics a real e-commerce experiment. The data are synthetic, so conclusions describe the statistical method and the simulated setting rather than any real company. The dataset has been exported as ecommerce_ab_test_dataset.csv. It contains 2,400 rows and six variables:</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700"/>
        <w:gridCol w:w="5026"/>
        <w:tblGridChange w:id="0">
          <w:tblGrid>
            <w:gridCol w:w="2300"/>
            <w:gridCol w:w="1700"/>
            <w:gridCol w:w="50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20"/>
                <w:szCs w:val="20"/>
                <w:rtl w:val="0"/>
              </w:rPr>
              <w:t xml:space="preserve">Variable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ffffff"/>
                <w:sz w:val="20"/>
                <w:szCs w:val="20"/>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E">
            <w:pPr>
              <w:rPr/>
            </w:pPr>
            <w:r w:rsidDel="00000000" w:rsidR="00000000" w:rsidRPr="00000000">
              <w:rPr>
                <w:rFonts w:ascii="Calibri" w:cs="Calibri" w:eastAsia="Calibri" w:hAnsi="Calibri"/>
                <w:b w:val="0"/>
                <w:bCs w:val="0"/>
                <w:color w:val="000000"/>
                <w:sz w:val="20"/>
                <w:szCs w:val="20"/>
                <w:rtl w:val="0"/>
              </w:rPr>
              <w:t xml:space="preserve">design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2F">
            <w:pPr>
              <w:rPr/>
            </w:pPr>
            <w:r w:rsidDel="00000000" w:rsidR="00000000" w:rsidRPr="00000000">
              <w:rPr>
                <w:rFonts w:ascii="Calibri" w:cs="Calibri" w:eastAsia="Calibri" w:hAnsi="Calibri"/>
                <w:b w:val="0"/>
                <w:bCs w:val="0"/>
                <w:color w:val="000000"/>
                <w:sz w:val="20"/>
                <w:szCs w:val="20"/>
                <w:rtl w:val="0"/>
              </w:rPr>
              <w:t xml:space="preserve">Categorical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0">
            <w:pPr>
              <w:rPr/>
            </w:pPr>
            <w:r w:rsidDel="00000000" w:rsidR="00000000" w:rsidRPr="00000000">
              <w:rPr>
                <w:rFonts w:ascii="Calibri" w:cs="Calibri" w:eastAsia="Calibri" w:hAnsi="Calibri"/>
                <w:b w:val="0"/>
                <w:bCs w:val="0"/>
                <w:color w:val="000000"/>
                <w:sz w:val="20"/>
                <w:szCs w:val="20"/>
                <w:rtl w:val="0"/>
              </w:rPr>
              <w:t xml:space="preserve">Checkout design shown: Old or New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1">
            <w:pPr>
              <w:rPr/>
            </w:pPr>
            <w:r w:rsidDel="00000000" w:rsidR="00000000" w:rsidRPr="00000000">
              <w:rPr>
                <w:rFonts w:ascii="Calibri" w:cs="Calibri" w:eastAsia="Calibri" w:hAnsi="Calibri"/>
                <w:b w:val="0"/>
                <w:bCs w:val="0"/>
                <w:color w:val="000000"/>
                <w:sz w:val="20"/>
                <w:szCs w:val="20"/>
                <w:rtl w:val="0"/>
              </w:rPr>
              <w:t xml:space="preserve">device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2">
            <w:pPr>
              <w:rPr/>
            </w:pPr>
            <w:r w:rsidDel="00000000" w:rsidR="00000000" w:rsidRPr="00000000">
              <w:rPr>
                <w:rFonts w:ascii="Calibri" w:cs="Calibri" w:eastAsia="Calibri" w:hAnsi="Calibri"/>
                <w:b w:val="0"/>
                <w:bCs w:val="0"/>
                <w:color w:val="000000"/>
                <w:sz w:val="20"/>
                <w:szCs w:val="20"/>
                <w:rtl w:val="0"/>
              </w:rPr>
              <w:t xml:space="preserve">Categorical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Calibri" w:cs="Calibri" w:eastAsia="Calibri" w:hAnsi="Calibri"/>
                <w:b w:val="0"/>
                <w:bCs w:val="0"/>
                <w:color w:val="000000"/>
                <w:sz w:val="20"/>
                <w:szCs w:val="20"/>
                <w:rtl w:val="0"/>
              </w:rPr>
              <w:t xml:space="preserve">Mobile (55%), Desktop (35%) or Tablet (10%)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Calibri" w:cs="Calibri" w:eastAsia="Calibri" w:hAnsi="Calibri"/>
                <w:b w:val="0"/>
                <w:bCs w:val="0"/>
                <w:color w:val="000000"/>
                <w:sz w:val="20"/>
                <w:szCs w:val="20"/>
                <w:rtl w:val="0"/>
              </w:rPr>
              <w:t xml:space="preserve">segment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Calibri" w:cs="Calibri" w:eastAsia="Calibri" w:hAnsi="Calibri"/>
                <w:b w:val="0"/>
                <w:bCs w:val="0"/>
                <w:color w:val="000000"/>
                <w:sz w:val="20"/>
                <w:szCs w:val="20"/>
                <w:rtl w:val="0"/>
              </w:rPr>
              <w:t xml:space="preserve">Categorical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Calibri" w:cs="Calibri" w:eastAsia="Calibri" w:hAnsi="Calibri"/>
                <w:b w:val="0"/>
                <w:bCs w:val="0"/>
                <w:color w:val="000000"/>
                <w:sz w:val="20"/>
                <w:szCs w:val="20"/>
                <w:rtl w:val="0"/>
              </w:rPr>
              <w:t xml:space="preserve">Customer segment: New (45%), Returning (35%), Loyal (20%)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Calibri" w:cs="Calibri" w:eastAsia="Calibri" w:hAnsi="Calibri"/>
                <w:b w:val="0"/>
                <w:bCs w:val="0"/>
                <w:color w:val="000000"/>
                <w:sz w:val="20"/>
                <w:szCs w:val="20"/>
                <w:rtl w:val="0"/>
              </w:rPr>
              <w:t xml:space="preserve">checkout_time_sec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Calibri" w:cs="Calibri" w:eastAsia="Calibri" w:hAnsi="Calibri"/>
                <w:b w:val="0"/>
                <w:bCs w:val="0"/>
                <w:color w:val="000000"/>
                <w:sz w:val="20"/>
                <w:szCs w:val="20"/>
                <w:rtl w:val="0"/>
              </w:rPr>
              <w:t xml:space="preserve">Continuous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Calibri" w:cs="Calibri" w:eastAsia="Calibri" w:hAnsi="Calibri"/>
                <w:b w:val="0"/>
                <w:bCs w:val="0"/>
                <w:color w:val="000000"/>
                <w:sz w:val="20"/>
                <w:szCs w:val="20"/>
                <w:rtl w:val="0"/>
              </w:rPr>
              <w:t xml:space="preserve">Seconds taken to complete checkout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Calibri" w:cs="Calibri" w:eastAsia="Calibri" w:hAnsi="Calibri"/>
                <w:b w:val="0"/>
                <w:bCs w:val="0"/>
                <w:color w:val="000000"/>
                <w:sz w:val="20"/>
                <w:szCs w:val="20"/>
                <w:rtl w:val="0"/>
              </w:rPr>
              <w:t xml:space="preserve">converted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Calibri" w:cs="Calibri" w:eastAsia="Calibri" w:hAnsi="Calibri"/>
                <w:b w:val="0"/>
                <w:bCs w:val="0"/>
                <w:color w:val="000000"/>
                <w:sz w:val="20"/>
                <w:szCs w:val="20"/>
                <w:rtl w:val="0"/>
              </w:rPr>
              <w:t xml:space="preserve">Binary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Calibri" w:cs="Calibri" w:eastAsia="Calibri" w:hAnsi="Calibri"/>
                <w:b w:val="0"/>
                <w:bCs w:val="0"/>
                <w:color w:val="000000"/>
                <w:sz w:val="20"/>
                <w:szCs w:val="20"/>
                <w:rtl w:val="0"/>
              </w:rPr>
              <w:t xml:space="preserve">1 if the session ended in a purchase, else 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Calibri" w:cs="Calibri" w:eastAsia="Calibri" w:hAnsi="Calibri"/>
                <w:b w:val="0"/>
                <w:bCs w:val="0"/>
                <w:color w:val="000000"/>
                <w:sz w:val="20"/>
                <w:szCs w:val="20"/>
                <w:rtl w:val="0"/>
              </w:rPr>
              <w:t xml:space="preserve">order_value_inr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Calibri" w:cs="Calibri" w:eastAsia="Calibri" w:hAnsi="Calibri"/>
                <w:b w:val="0"/>
                <w:bCs w:val="0"/>
                <w:color w:val="000000"/>
                <w:sz w:val="20"/>
                <w:szCs w:val="20"/>
                <w:rtl w:val="0"/>
              </w:rPr>
              <w:t xml:space="preserve">Continuous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Calibri" w:cs="Calibri" w:eastAsia="Calibri" w:hAnsi="Calibri"/>
                <w:b w:val="0"/>
                <w:bCs w:val="0"/>
                <w:color w:val="000000"/>
                <w:sz w:val="20"/>
                <w:szCs w:val="20"/>
                <w:rtl w:val="0"/>
              </w:rPr>
              <w:t xml:space="preserve">Order value in INR (missing for non-purchasers)</w:t>
            </w:r>
            <w:r w:rsidDel="00000000" w:rsidR="00000000" w:rsidRPr="00000000">
              <w:rPr>
                <w:rtl w:val="0"/>
              </w:rPr>
            </w:r>
          </w:p>
        </w:tc>
      </w:tr>
    </w:tbl>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spacing w:after="140" w:line="300" w:lineRule="auto"/>
        <w:jc w:val="both"/>
        <w:rPr/>
      </w:pPr>
      <w:r w:rsidDel="00000000" w:rsidR="00000000" w:rsidRPr="00000000">
        <w:rPr>
          <w:rFonts w:ascii="Calibri" w:cs="Calibri" w:eastAsia="Calibri" w:hAnsi="Calibri"/>
          <w:sz w:val="22"/>
          <w:szCs w:val="22"/>
          <w:rtl w:val="0"/>
        </w:rPr>
        <w:t xml:space="preserve">Order value is missing for the 2063 sessions that did not purchase, which is expected: a customer who did not buy has no order. Hence H4 uses only the 337 purchasing sessions. No other variable has missing values.</w:t>
      </w: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3.3 Statistical methods and why they were chosen</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Welch t-test (H1):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compares two means for a continuous outcome. Welch's version does not assume equal variances, so it is safer than the classic Student t-test. Normality was checked with Shapiro–Wilk and variance equality with Levene's test; the Mann–Whitney U test is a non-parametric cross-check.</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Chi-square test (H2, H3):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compares categorical outcomes. For two groups it is equivalent to the two-proportion z-test. Expected cell counts must be at least 5, which was verified.</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One-way ANOVA (H4):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compares means of more than two groups at once, avoiding the inflated Type I error that repeated t-tests would cause. Tukey HSD then identifies which pairs differ. Order values are right-skewed, so the analysis is done on log-transformed values, with Kruskal–Wallis as a non-parametric check.</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Effect sizes and confidence intervals: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Cohen's d (H1), Cramér's V and the 95% CI for the difference in proportions (H2, H3) and eta-squared (H4). A small p-value alone says an effect exists, not whether it is large enough to matter.</w:t>
      </w:r>
    </w:p>
    <w:p w:rsidR="00000000" w:rsidDel="00000000" w:rsidP="00000000" w:rsidRDefault="00000000" w:rsidRPr="00000000" w14:paraId="00000047">
      <w:pPr>
        <w:pStyle w:val="Heading2"/>
        <w:rPr/>
      </w:pPr>
      <w:r w:rsidDel="00000000" w:rsidR="00000000" w:rsidRPr="00000000">
        <w:rPr>
          <w:rtl w:val="0"/>
        </w:rPr>
        <w:t xml:space="preserve">3.4 Data generation code</w:t>
      </w:r>
    </w:p>
    <w:p w:rsidR="00000000" w:rsidDel="00000000" w:rsidP="00000000" w:rsidRDefault="00000000" w:rsidRPr="00000000" w14:paraId="0000004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numpy as np, pandas as pd</w:t>
      </w:r>
      <w:r w:rsidDel="00000000" w:rsidR="00000000" w:rsidRPr="00000000">
        <w:rPr>
          <w:rtl w:val="0"/>
        </w:rPr>
      </w:r>
    </w:p>
    <w:p w:rsidR="00000000" w:rsidDel="00000000" w:rsidP="00000000" w:rsidRDefault="00000000" w:rsidRPr="00000000" w14:paraId="0000004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scipy import stats</w:t>
      </w:r>
      <w:r w:rsidDel="00000000" w:rsidR="00000000" w:rsidRPr="00000000">
        <w:rPr>
          <w:rtl w:val="0"/>
        </w:rPr>
      </w:r>
    </w:p>
    <w:p w:rsidR="00000000" w:rsidDel="00000000" w:rsidP="00000000" w:rsidRDefault="00000000" w:rsidRPr="00000000" w14:paraId="0000004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np.random.seed(42)</w:t>
      </w:r>
      <w:r w:rsidDel="00000000" w:rsidR="00000000" w:rsidRPr="00000000">
        <w:rPr>
          <w:rtl w:val="0"/>
        </w:rPr>
      </w:r>
    </w:p>
    <w:p w:rsidR="00000000" w:rsidDel="00000000" w:rsidP="00000000" w:rsidRDefault="00000000" w:rsidRPr="00000000" w14:paraId="0000004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n_per_group = 1200; n = 2 * n_per_group</w:t>
      </w:r>
      <w:r w:rsidDel="00000000" w:rsidR="00000000" w:rsidRPr="00000000">
        <w:rPr>
          <w:rtl w:val="0"/>
        </w:rPr>
      </w:r>
    </w:p>
    <w:p w:rsidR="00000000" w:rsidDel="00000000" w:rsidP="00000000" w:rsidRDefault="00000000" w:rsidRPr="00000000" w14:paraId="0000004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design  = np.array(['Old']*n_per_group + ['New']*n_per_group)</w:t>
      </w:r>
      <w:r w:rsidDel="00000000" w:rsidR="00000000" w:rsidRPr="00000000">
        <w:rPr>
          <w:rtl w:val="0"/>
        </w:rPr>
      </w:r>
    </w:p>
    <w:p w:rsidR="00000000" w:rsidDel="00000000" w:rsidP="00000000" w:rsidRDefault="00000000" w:rsidRPr="00000000" w14:paraId="0000004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device  = np.random.choice(['Mobile','Desktop','Tablet'], size=n, p=[0.55,0.35,0.10])</w:t>
      </w:r>
      <w:r w:rsidDel="00000000" w:rsidR="00000000" w:rsidRPr="00000000">
        <w:rPr>
          <w:rtl w:val="0"/>
        </w:rPr>
      </w:r>
    </w:p>
    <w:p w:rsidR="00000000" w:rsidDel="00000000" w:rsidP="00000000" w:rsidRDefault="00000000" w:rsidRPr="00000000" w14:paraId="0000004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segment = np.random.choice(['New','Returning','Loyal'], size=n, p=[0.45,0.35,0.20])</w:t>
      </w:r>
      <w:r w:rsidDel="00000000" w:rsidR="00000000" w:rsidRPr="00000000">
        <w:rPr>
          <w:rtl w:val="0"/>
        </w:rPr>
      </w:r>
    </w:p>
    <w:p w:rsidR="00000000" w:rsidDel="00000000" w:rsidP="00000000" w:rsidRDefault="00000000" w:rsidRPr="00000000" w14:paraId="0000004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checkout_time = np.where(design=='Old', np.random.normal(142,28,n),</w:t>
      </w:r>
      <w:r w:rsidDel="00000000" w:rsidR="00000000" w:rsidRPr="00000000">
        <w:rPr>
          <w:rtl w:val="0"/>
        </w:rPr>
      </w:r>
    </w:p>
    <w:p w:rsidR="00000000" w:rsidDel="00000000" w:rsidP="00000000" w:rsidRDefault="00000000" w:rsidRPr="00000000" w14:paraId="0000005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np.random.normal(136,28,n)).clip(30)</w:t>
      </w:r>
      <w:r w:rsidDel="00000000" w:rsidR="00000000" w:rsidRPr="00000000">
        <w:rPr>
          <w:rtl w:val="0"/>
        </w:rPr>
      </w:r>
    </w:p>
    <w:p w:rsidR="00000000" w:rsidDel="00000000" w:rsidP="00000000" w:rsidRDefault="00000000" w:rsidRPr="00000000" w14:paraId="0000005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base = np.where(design=='Old', 0.120, 0.150)</w:t>
      </w:r>
      <w:r w:rsidDel="00000000" w:rsidR="00000000" w:rsidRPr="00000000">
        <w:rPr>
          <w:rtl w:val="0"/>
        </w:rPr>
      </w:r>
    </w:p>
    <w:p w:rsidR="00000000" w:rsidDel="00000000" w:rsidP="00000000" w:rsidRDefault="00000000" w:rsidRPr="00000000" w14:paraId="0000005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p_conv = base + dev_adj            # dev_adj: Mobile -0.02, Desktop +0.03, Tablet 0</w:t>
      </w:r>
      <w:r w:rsidDel="00000000" w:rsidR="00000000" w:rsidRPr="00000000">
        <w:rPr>
          <w:rtl w:val="0"/>
        </w:rPr>
      </w:r>
    </w:p>
    <w:p w:rsidR="00000000" w:rsidDel="00000000" w:rsidP="00000000" w:rsidRDefault="00000000" w:rsidRPr="00000000" w14:paraId="0000005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converted = (np.random.rand(n) &lt; p_conv).astype(int)</w:t>
      </w:r>
      <w:r w:rsidDel="00000000" w:rsidR="00000000" w:rsidRPr="00000000">
        <w:rPr>
          <w:rtl w:val="0"/>
        </w:rPr>
      </w:r>
    </w:p>
    <w:p w:rsidR="00000000" w:rsidDel="00000000" w:rsidP="00000000" w:rsidRDefault="00000000" w:rsidRPr="00000000" w14:paraId="0000005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order value ~ lognormal, mean depends on segment (only observed if converted)</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4. Exploratory Data Analysis</w:t>
      </w:r>
    </w:p>
    <w:p w:rsidR="00000000" w:rsidDel="00000000" w:rsidP="00000000" w:rsidRDefault="00000000" w:rsidRPr="00000000" w14:paraId="00000057">
      <w:pPr>
        <w:spacing w:after="140" w:line="300" w:lineRule="auto"/>
        <w:jc w:val="both"/>
        <w:rPr/>
      </w:pPr>
      <w:r w:rsidDel="00000000" w:rsidR="00000000" w:rsidRPr="00000000">
        <w:rPr>
          <w:rFonts w:ascii="Calibri" w:cs="Calibri" w:eastAsia="Calibri" w:hAnsi="Calibri"/>
          <w:sz w:val="22"/>
          <w:szCs w:val="22"/>
          <w:rtl w:val="0"/>
        </w:rPr>
        <w:t xml:space="preserve">Before testing, the groups were described. The two designs look similar in structure, and the new design shows a lower average checkout time and a higher conversion rate in the raw data; the tests below check whether these gaps are statistically credible.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200"/>
        <w:gridCol w:w="1400"/>
        <w:gridCol w:w="1400"/>
        <w:gridCol w:w="1300"/>
        <w:gridCol w:w="1300"/>
        <w:gridCol w:w="1326"/>
        <w:tblGridChange w:id="0">
          <w:tblGrid>
            <w:gridCol w:w="1100"/>
            <w:gridCol w:w="1200"/>
            <w:gridCol w:w="1400"/>
            <w:gridCol w:w="1400"/>
            <w:gridCol w:w="1300"/>
            <w:gridCol w:w="1300"/>
            <w:gridCol w:w="13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Fonts w:ascii="Calibri" w:cs="Calibri" w:eastAsia="Calibri" w:hAnsi="Calibri"/>
                <w:b w:val="1"/>
                <w:bCs w:val="1"/>
                <w:color w:val="ffffff"/>
                <w:sz w:val="20"/>
                <w:szCs w:val="20"/>
                <w:rtl w:val="0"/>
              </w:rPr>
              <w:t xml:space="preserve">Design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rFonts w:ascii="Calibri" w:cs="Calibri" w:eastAsia="Calibri" w:hAnsi="Calibri"/>
                <w:b w:val="1"/>
                <w:bCs w:val="1"/>
                <w:color w:val="ffffff"/>
                <w:sz w:val="20"/>
                <w:szCs w:val="20"/>
                <w:rtl w:val="0"/>
              </w:rPr>
              <w:t xml:space="preserve">Sessions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Fonts w:ascii="Calibri" w:cs="Calibri" w:eastAsia="Calibri" w:hAnsi="Calibri"/>
                <w:b w:val="1"/>
                <w:bCs w:val="1"/>
                <w:color w:val="ffffff"/>
                <w:sz w:val="20"/>
                <w:szCs w:val="20"/>
                <w:rtl w:val="0"/>
              </w:rPr>
              <w:t xml:space="preserve">Mean time (s)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ffffff"/>
                <w:sz w:val="20"/>
                <w:szCs w:val="20"/>
                <w:rtl w:val="0"/>
              </w:rPr>
              <w:t xml:space="preserve">Std dev (s)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ffffff"/>
                <w:sz w:val="20"/>
                <w:szCs w:val="20"/>
                <w:rtl w:val="0"/>
              </w:rPr>
              <w:t xml:space="preserve">Median (s)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rFonts w:ascii="Calibri" w:cs="Calibri" w:eastAsia="Calibri" w:hAnsi="Calibri"/>
                <w:b w:val="1"/>
                <w:bCs w:val="1"/>
                <w:color w:val="ffffff"/>
                <w:sz w:val="20"/>
                <w:szCs w:val="20"/>
                <w:rtl w:val="0"/>
              </w:rPr>
              <w:t xml:space="preserve">Purchases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ffffff"/>
                <w:sz w:val="20"/>
                <w:szCs w:val="20"/>
                <w:rtl w:val="0"/>
              </w:rPr>
              <w:t xml:space="preserve">Conversion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Calibri" w:cs="Calibri" w:eastAsia="Calibri" w:hAnsi="Calibri"/>
                <w:b w:val="0"/>
                <w:bCs w:val="0"/>
                <w:color w:val="000000"/>
                <w:sz w:val="20"/>
                <w:szCs w:val="20"/>
                <w:rtl w:val="0"/>
              </w:rPr>
              <w:t xml:space="preserve">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Calibri" w:cs="Calibri" w:eastAsia="Calibri" w:hAnsi="Calibri"/>
                <w:b w:val="0"/>
                <w:bCs w:val="0"/>
                <w:color w:val="000000"/>
                <w:sz w:val="20"/>
                <w:szCs w:val="20"/>
                <w:rtl w:val="0"/>
              </w:rPr>
              <w:t xml:space="preserve">1200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Calibri" w:cs="Calibri" w:eastAsia="Calibri" w:hAnsi="Calibri"/>
                <w:b w:val="0"/>
                <w:bCs w:val="0"/>
                <w:color w:val="000000"/>
                <w:sz w:val="20"/>
                <w:szCs w:val="20"/>
                <w:rtl w:val="0"/>
              </w:rPr>
              <w:t xml:space="preserve">140.44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Calibri" w:cs="Calibri" w:eastAsia="Calibri" w:hAnsi="Calibri"/>
                <w:b w:val="0"/>
                <w:bCs w:val="0"/>
                <w:color w:val="000000"/>
                <w:sz w:val="20"/>
                <w:szCs w:val="20"/>
                <w:rtl w:val="0"/>
              </w:rPr>
              <w:t xml:space="preserve">27.64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Calibri" w:cs="Calibri" w:eastAsia="Calibri" w:hAnsi="Calibri"/>
                <w:b w:val="0"/>
                <w:bCs w:val="0"/>
                <w:color w:val="000000"/>
                <w:sz w:val="20"/>
                <w:szCs w:val="20"/>
                <w:rtl w:val="0"/>
              </w:rPr>
              <w:t xml:space="preserve">141.20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Calibri" w:cs="Calibri" w:eastAsia="Calibri" w:hAnsi="Calibri"/>
                <w:b w:val="0"/>
                <w:bCs w:val="0"/>
                <w:color w:val="000000"/>
                <w:sz w:val="20"/>
                <w:szCs w:val="20"/>
                <w:rtl w:val="0"/>
              </w:rPr>
              <w:t xml:space="preserve">139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Calibri" w:cs="Calibri" w:eastAsia="Calibri" w:hAnsi="Calibri"/>
                <w:b w:val="0"/>
                <w:bCs w:val="0"/>
                <w:color w:val="000000"/>
                <w:sz w:val="20"/>
                <w:szCs w:val="20"/>
                <w:rtl w:val="0"/>
              </w:rPr>
              <w:t xml:space="preserve">11.6%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Calibri" w:cs="Calibri" w:eastAsia="Calibri" w:hAnsi="Calibri"/>
                <w:b w:val="0"/>
                <w:bCs w:val="0"/>
                <w:color w:val="000000"/>
                <w:sz w:val="20"/>
                <w:szCs w:val="20"/>
                <w:rtl w:val="0"/>
              </w:rPr>
              <w:t xml:space="preserve">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7">
            <w:pPr>
              <w:rPr/>
            </w:pPr>
            <w:r w:rsidDel="00000000" w:rsidR="00000000" w:rsidRPr="00000000">
              <w:rPr>
                <w:rFonts w:ascii="Calibri" w:cs="Calibri" w:eastAsia="Calibri" w:hAnsi="Calibri"/>
                <w:b w:val="0"/>
                <w:bCs w:val="0"/>
                <w:color w:val="000000"/>
                <w:sz w:val="20"/>
                <w:szCs w:val="20"/>
                <w:rtl w:val="0"/>
              </w:rPr>
              <w:t xml:space="preserve">1200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8">
            <w:pPr>
              <w:rPr/>
            </w:pPr>
            <w:r w:rsidDel="00000000" w:rsidR="00000000" w:rsidRPr="00000000">
              <w:rPr>
                <w:rFonts w:ascii="Calibri" w:cs="Calibri" w:eastAsia="Calibri" w:hAnsi="Calibri"/>
                <w:b w:val="0"/>
                <w:bCs w:val="0"/>
                <w:color w:val="000000"/>
                <w:sz w:val="20"/>
                <w:szCs w:val="20"/>
                <w:rtl w:val="0"/>
              </w:rPr>
              <w:t xml:space="preserve">136.30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9">
            <w:pPr>
              <w:rPr/>
            </w:pPr>
            <w:r w:rsidDel="00000000" w:rsidR="00000000" w:rsidRPr="00000000">
              <w:rPr>
                <w:rFonts w:ascii="Calibri" w:cs="Calibri" w:eastAsia="Calibri" w:hAnsi="Calibri"/>
                <w:b w:val="0"/>
                <w:bCs w:val="0"/>
                <w:color w:val="000000"/>
                <w:sz w:val="20"/>
                <w:szCs w:val="20"/>
                <w:rtl w:val="0"/>
              </w:rPr>
              <w:t xml:space="preserve">29.18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A">
            <w:pPr>
              <w:rPr/>
            </w:pPr>
            <w:r w:rsidDel="00000000" w:rsidR="00000000" w:rsidRPr="00000000">
              <w:rPr>
                <w:rFonts w:ascii="Calibri" w:cs="Calibri" w:eastAsia="Calibri" w:hAnsi="Calibri"/>
                <w:b w:val="0"/>
                <w:bCs w:val="0"/>
                <w:color w:val="000000"/>
                <w:sz w:val="20"/>
                <w:szCs w:val="20"/>
                <w:rtl w:val="0"/>
              </w:rPr>
              <w:t xml:space="preserve">135.70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B">
            <w:pPr>
              <w:rPr/>
            </w:pPr>
            <w:r w:rsidDel="00000000" w:rsidR="00000000" w:rsidRPr="00000000">
              <w:rPr>
                <w:rFonts w:ascii="Calibri" w:cs="Calibri" w:eastAsia="Calibri" w:hAnsi="Calibri"/>
                <w:b w:val="0"/>
                <w:bCs w:val="0"/>
                <w:color w:val="000000"/>
                <w:sz w:val="20"/>
                <w:szCs w:val="20"/>
                <w:rtl w:val="0"/>
              </w:rPr>
              <w:t xml:space="preserve">198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6C">
            <w:pPr>
              <w:rPr/>
            </w:pPr>
            <w:r w:rsidDel="00000000" w:rsidR="00000000" w:rsidRPr="00000000">
              <w:rPr>
                <w:rFonts w:ascii="Calibri" w:cs="Calibri" w:eastAsia="Calibri" w:hAnsi="Calibri"/>
                <w:b w:val="0"/>
                <w:bCs w:val="0"/>
                <w:color w:val="000000"/>
                <w:sz w:val="20"/>
                <w:szCs w:val="20"/>
                <w:rtl w:val="0"/>
              </w:rPr>
              <w:t xml:space="preserve">16.5%</w:t>
            </w:r>
            <w:r w:rsidDel="00000000" w:rsidR="00000000" w:rsidRPr="00000000">
              <w:rPr>
                <w:rtl w:val="0"/>
              </w:rPr>
            </w:r>
          </w:p>
        </w:tc>
      </w:tr>
    </w:tbl>
    <w:p w:rsidR="00000000" w:rsidDel="00000000" w:rsidP="00000000" w:rsidRDefault="00000000" w:rsidRPr="00000000" w14:paraId="0000006D">
      <w:pPr>
        <w:spacing w:after="120" w:lineRule="auto"/>
        <w:rPr/>
      </w:pPr>
      <w:r w:rsidDel="00000000" w:rsidR="00000000" w:rsidRPr="00000000">
        <w:rPr>
          <w:rtl w:val="0"/>
        </w:rPr>
      </w:r>
    </w:p>
    <w:p w:rsidR="00000000" w:rsidDel="00000000" w:rsidP="00000000" w:rsidRDefault="00000000" w:rsidRPr="00000000" w14:paraId="0000006E">
      <w:pPr>
        <w:spacing w:after="60" w:before="120" w:lineRule="auto"/>
        <w:jc w:val="center"/>
        <w:rPr/>
      </w:pPr>
      <w:r w:rsidDel="00000000" w:rsidR="00000000" w:rsidRPr="00000000">
        <w:rPr/>
        <w:drawing>
          <wp:inline distB="0" distT="0" distL="0" distR="0">
            <wp:extent cx="4953000" cy="2828925"/>
            <wp:effectExtent b="0" l="0" r="0" t="0"/>
            <wp:docPr descr="Figure 1: Distribution of checkout time by design" id="3" name="image3.png"/>
            <a:graphic>
              <a:graphicData uri="http://schemas.openxmlformats.org/drawingml/2006/picture">
                <pic:pic>
                  <pic:nvPicPr>
                    <pic:cNvPr descr="Figure 1: Distribution of checkout time by design" id="0" name="image3.png"/>
                    <pic:cNvPicPr preferRelativeResize="0"/>
                  </pic:nvPicPr>
                  <pic:blipFill>
                    <a:blip r:embed="rId6"/>
                    <a:srcRect b="0" l="0" r="0" t="0"/>
                    <a:stretch>
                      <a:fillRect/>
                    </a:stretch>
                  </pic:blipFill>
                  <pic:spPr>
                    <a:xfrm>
                      <a:off x="0" y="0"/>
                      <a:ext cx="4953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1: Distribution of checkout time by design</w:t>
      </w:r>
      <w:r w:rsidDel="00000000" w:rsidR="00000000" w:rsidRPr="00000000">
        <w:rPr>
          <w:rtl w:val="0"/>
        </w:rPr>
      </w:r>
    </w:p>
    <w:p w:rsidR="00000000" w:rsidDel="00000000" w:rsidP="00000000" w:rsidRDefault="00000000" w:rsidRPr="00000000" w14:paraId="00000070">
      <w:pPr>
        <w:spacing w:after="60" w:before="120" w:lineRule="auto"/>
        <w:jc w:val="center"/>
        <w:rPr/>
      </w:pPr>
      <w:r w:rsidDel="00000000" w:rsidR="00000000" w:rsidRPr="00000000">
        <w:rPr/>
        <w:drawing>
          <wp:inline distB="0" distT="0" distL="0" distR="0">
            <wp:extent cx="4000500" cy="2667000"/>
            <wp:effectExtent b="0" l="0" r="0" t="0"/>
            <wp:docPr descr="Figure 2: Boxplot of checkout time by design" id="5" name="image5.png"/>
            <a:graphic>
              <a:graphicData uri="http://schemas.openxmlformats.org/drawingml/2006/picture">
                <pic:pic>
                  <pic:nvPicPr>
                    <pic:cNvPr descr="Figure 2: Boxplot of checkout time by design" id="0" name="image5.png"/>
                    <pic:cNvPicPr preferRelativeResize="0"/>
                  </pic:nvPicPr>
                  <pic:blipFill>
                    <a:blip r:embed="rId7"/>
                    <a:srcRect b="0" l="0" r="0" t="0"/>
                    <a:stretch>
                      <a:fillRect/>
                    </a:stretch>
                  </pic:blipFill>
                  <pic:spPr>
                    <a:xfrm>
                      <a:off x="0" y="0"/>
                      <a:ext cx="4000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2: Boxplot of checkout time by design</w:t>
      </w:r>
      <w:r w:rsidDel="00000000" w:rsidR="00000000" w:rsidRPr="00000000">
        <w:rPr>
          <w:rtl w:val="0"/>
        </w:rPr>
      </w:r>
    </w:p>
    <w:p w:rsidR="00000000" w:rsidDel="00000000" w:rsidP="00000000" w:rsidRDefault="00000000" w:rsidRPr="00000000" w14:paraId="00000072">
      <w:pPr>
        <w:spacing w:after="140" w:line="300" w:lineRule="auto"/>
        <w:jc w:val="both"/>
        <w:rPr/>
      </w:pPr>
      <w:r w:rsidDel="00000000" w:rsidR="00000000" w:rsidRPr="00000000">
        <w:rPr>
          <w:rFonts w:ascii="Calibri" w:cs="Calibri" w:eastAsia="Calibri" w:hAnsi="Calibri"/>
          <w:sz w:val="22"/>
          <w:szCs w:val="22"/>
          <w:rtl w:val="0"/>
        </w:rPr>
        <w:t xml:space="preserve">Both histograms are roughly bell-shaped with similar spread, and the New design is shifted slightly to the left (faster). The boxplots show similar variability and no extreme outliers, which supports using a t-test.</w:t>
      </w: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5. Hypothesis Tests and Results</w:t>
      </w:r>
    </w:p>
    <w:p w:rsidR="00000000" w:rsidDel="00000000" w:rsidP="00000000" w:rsidRDefault="00000000" w:rsidRPr="00000000" w14:paraId="00000074">
      <w:pPr>
        <w:pStyle w:val="Heading2"/>
        <w:rPr/>
      </w:pPr>
      <w:r w:rsidDel="00000000" w:rsidR="00000000" w:rsidRPr="00000000">
        <w:rPr>
          <w:rtl w:val="0"/>
        </w:rPr>
        <w:t xml:space="preserve">5.1 H1: Checkout time (Welch t-test)</w:t>
      </w:r>
    </w:p>
    <w:p w:rsidR="00000000" w:rsidDel="00000000" w:rsidP="00000000" w:rsidRDefault="00000000" w:rsidRPr="00000000" w14:paraId="00000075">
      <w:pPr>
        <w:spacing w:after="140" w:line="300" w:lineRule="auto"/>
        <w:jc w:val="both"/>
        <w:rPr/>
      </w:pPr>
      <w:r w:rsidDel="00000000" w:rsidR="00000000" w:rsidRPr="00000000">
        <w:rPr>
          <w:rFonts w:ascii="Calibri" w:cs="Calibri" w:eastAsia="Calibri" w:hAnsi="Calibri"/>
          <w:sz w:val="22"/>
          <w:szCs w:val="22"/>
          <w:rtl w:val="0"/>
        </w:rPr>
        <w:t xml:space="preserve">Assumption checks: Shapiro–Wilk on a random sample of 500 sessions per group gave p = 0.418 (Old) and p = 0.158 (New); neither rejects normality (with n = 1,200 per group the central limit theorem also makes the t-test robust). Levene's test gave p = 0.145, so equal variances are plausible, although Welch's test was used anyway for safety.</w:t>
      </w:r>
      <w:r w:rsidDel="00000000" w:rsidR="00000000" w:rsidRPr="00000000">
        <w:rPr>
          <w:rtl w:val="0"/>
        </w:rPr>
      </w:r>
    </w:p>
    <w:p w:rsidR="00000000" w:rsidDel="00000000" w:rsidP="00000000" w:rsidRDefault="00000000" w:rsidRPr="00000000" w14:paraId="0000007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old_t = df.loc[df.design=='Old','checkout_time_sec']</w:t>
      </w:r>
      <w:r w:rsidDel="00000000" w:rsidR="00000000" w:rsidRPr="00000000">
        <w:rPr>
          <w:rtl w:val="0"/>
        </w:rPr>
      </w:r>
    </w:p>
    <w:p w:rsidR="00000000" w:rsidDel="00000000" w:rsidP="00000000" w:rsidRDefault="00000000" w:rsidRPr="00000000" w14:paraId="0000007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new_t = df.loc[df.design=='New','checkout_time_sec']</w:t>
      </w:r>
      <w:r w:rsidDel="00000000" w:rsidR="00000000" w:rsidRPr="00000000">
        <w:rPr>
          <w:rtl w:val="0"/>
        </w:rPr>
      </w:r>
    </w:p>
    <w:p w:rsidR="00000000" w:rsidDel="00000000" w:rsidP="00000000" w:rsidRDefault="00000000" w:rsidRPr="00000000" w14:paraId="0000007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stats.shapiro(old_t.sample(500, random_state=1))     # normality</w:t>
      </w:r>
      <w:r w:rsidDel="00000000" w:rsidR="00000000" w:rsidRPr="00000000">
        <w:rPr>
          <w:rtl w:val="0"/>
        </w:rPr>
      </w:r>
    </w:p>
    <w:p w:rsidR="00000000" w:rsidDel="00000000" w:rsidP="00000000" w:rsidRDefault="00000000" w:rsidRPr="00000000" w14:paraId="0000007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stats.levene(old_t, new_t)                           # equal variance</w:t>
      </w:r>
      <w:r w:rsidDel="00000000" w:rsidR="00000000" w:rsidRPr="00000000">
        <w:rPr>
          <w:rtl w:val="0"/>
        </w:rPr>
      </w:r>
    </w:p>
    <w:p w:rsidR="00000000" w:rsidDel="00000000" w:rsidP="00000000" w:rsidRDefault="00000000" w:rsidRPr="00000000" w14:paraId="0000007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tt = stats.ttest_ind(new_t, old_t, equal_var=False, alternative='less')  # Welch</w:t>
      </w:r>
      <w:r w:rsidDel="00000000" w:rsidR="00000000" w:rsidRPr="00000000">
        <w:rPr>
          <w:rtl w:val="0"/>
        </w:rPr>
      </w:r>
    </w:p>
    <w:p w:rsidR="00000000" w:rsidDel="00000000" w:rsidP="00000000" w:rsidRDefault="00000000" w:rsidRPr="00000000" w14:paraId="0000007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diff = new_t.mean() - old_t.mean()</w:t>
      </w:r>
      <w:r w:rsidDel="00000000" w:rsidR="00000000" w:rsidRPr="00000000">
        <w:rPr>
          <w:rtl w:val="0"/>
        </w:rPr>
      </w:r>
    </w:p>
    <w:p w:rsidR="00000000" w:rsidDel="00000000" w:rsidP="00000000" w:rsidRDefault="00000000" w:rsidRPr="00000000" w14:paraId="0000007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cohen_d = diff / np.sqrt((new_t.var(ddof=1) + old_t.var(ddof=1)) / 2)</w:t>
      </w:r>
      <w:r w:rsidDel="00000000" w:rsidR="00000000" w:rsidRPr="00000000">
        <w:rPr>
          <w:rtl w:val="0"/>
        </w:rPr>
      </w:r>
    </w:p>
    <w:p w:rsidR="00000000" w:rsidDel="00000000" w:rsidP="00000000" w:rsidRDefault="00000000" w:rsidRPr="00000000" w14:paraId="0000007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stats.mannwhitneyu(new_t, old_t, alternative='less')  # robustness check</w:t>
      </w:r>
      <w:r w:rsidDel="00000000" w:rsidR="00000000" w:rsidRPr="00000000">
        <w:rPr>
          <w:rtl w:val="0"/>
        </w:rPr>
      </w:r>
    </w:p>
    <w:p w:rsidR="00000000" w:rsidDel="00000000" w:rsidP="00000000" w:rsidRDefault="00000000" w:rsidRPr="00000000" w14:paraId="0000007E">
      <w:pPr>
        <w:spacing w:after="12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4726"/>
        <w:tblGridChange w:id="0">
          <w:tblGrid>
            <w:gridCol w:w="4300"/>
            <w:gridCol w:w="47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7F">
            <w:pPr>
              <w:rPr/>
            </w:pPr>
            <w:r w:rsidDel="00000000" w:rsidR="00000000" w:rsidRPr="00000000">
              <w:rPr>
                <w:rFonts w:ascii="Calibri" w:cs="Calibri" w:eastAsia="Calibri" w:hAnsi="Calibri"/>
                <w:b w:val="1"/>
                <w:bCs w:val="1"/>
                <w:color w:val="ffffff"/>
                <w:sz w:val="20"/>
                <w:szCs w:val="20"/>
                <w:rtl w:val="0"/>
              </w:rPr>
              <w:t xml:space="preserve">Statistic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1">
            <w:pPr>
              <w:rPr/>
            </w:pPr>
            <w:r w:rsidDel="00000000" w:rsidR="00000000" w:rsidRPr="00000000">
              <w:rPr>
                <w:rFonts w:ascii="Calibri" w:cs="Calibri" w:eastAsia="Calibri" w:hAnsi="Calibri"/>
                <w:b w:val="0"/>
                <w:bCs w:val="0"/>
                <w:color w:val="000000"/>
                <w:sz w:val="20"/>
                <w:szCs w:val="20"/>
                <w:rtl w:val="0"/>
              </w:rPr>
              <w:t xml:space="preserve">Mean difference (New − 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2">
            <w:pPr>
              <w:rPr/>
            </w:pPr>
            <w:r w:rsidDel="00000000" w:rsidR="00000000" w:rsidRPr="00000000">
              <w:rPr>
                <w:rFonts w:ascii="Calibri" w:cs="Calibri" w:eastAsia="Calibri" w:hAnsi="Calibri"/>
                <w:b w:val="0"/>
                <w:bCs w:val="0"/>
                <w:color w:val="000000"/>
                <w:sz w:val="20"/>
                <w:szCs w:val="20"/>
                <w:rtl w:val="0"/>
              </w:rPr>
              <w:t xml:space="preserve">-4.14 seconds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3">
            <w:pPr>
              <w:rPr/>
            </w:pPr>
            <w:r w:rsidDel="00000000" w:rsidR="00000000" w:rsidRPr="00000000">
              <w:rPr>
                <w:rFonts w:ascii="Calibri" w:cs="Calibri" w:eastAsia="Calibri" w:hAnsi="Calibri"/>
                <w:b w:val="0"/>
                <w:bCs w:val="0"/>
                <w:color w:val="000000"/>
                <w:sz w:val="20"/>
                <w:szCs w:val="20"/>
                <w:rtl w:val="0"/>
              </w:rPr>
              <w:t xml:space="preserve">Welch t-statistic (df = 2391)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4">
            <w:pPr>
              <w:rPr/>
            </w:pPr>
            <w:r w:rsidDel="00000000" w:rsidR="00000000" w:rsidRPr="00000000">
              <w:rPr>
                <w:rFonts w:ascii="Calibri" w:cs="Calibri" w:eastAsia="Calibri" w:hAnsi="Calibri"/>
                <w:b w:val="0"/>
                <w:bCs w:val="0"/>
                <w:color w:val="000000"/>
                <w:sz w:val="20"/>
                <w:szCs w:val="20"/>
                <w:rtl w:val="0"/>
              </w:rPr>
              <w:t xml:space="preserve">-3.569</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5">
            <w:pPr>
              <w:rPr/>
            </w:pPr>
            <w:r w:rsidDel="00000000" w:rsidR="00000000" w:rsidRPr="00000000">
              <w:rPr>
                <w:rFonts w:ascii="Calibri" w:cs="Calibri" w:eastAsia="Calibri" w:hAnsi="Calibri"/>
                <w:b w:val="0"/>
                <w:bCs w:val="0"/>
                <w:color w:val="000000"/>
                <w:sz w:val="20"/>
                <w:szCs w:val="20"/>
                <w:rtl w:val="0"/>
              </w:rPr>
              <w:t xml:space="preserve">One-tailed p-value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6">
            <w:pPr>
              <w:rPr/>
            </w:pPr>
            <w:r w:rsidDel="00000000" w:rsidR="00000000" w:rsidRPr="00000000">
              <w:rPr>
                <w:rFonts w:ascii="Calibri" w:cs="Calibri" w:eastAsia="Calibri" w:hAnsi="Calibri"/>
                <w:b w:val="0"/>
                <w:bCs w:val="0"/>
                <w:color w:val="000000"/>
                <w:sz w:val="20"/>
                <w:szCs w:val="20"/>
                <w:rtl w:val="0"/>
              </w:rPr>
              <w:t xml:space="preserve">p &lt; 0.001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7">
            <w:pPr>
              <w:rPr/>
            </w:pPr>
            <w:r w:rsidDel="00000000" w:rsidR="00000000" w:rsidRPr="00000000">
              <w:rPr>
                <w:rFonts w:ascii="Calibri" w:cs="Calibri" w:eastAsia="Calibri" w:hAnsi="Calibri"/>
                <w:b w:val="0"/>
                <w:bCs w:val="0"/>
                <w:color w:val="000000"/>
                <w:sz w:val="20"/>
                <w:szCs w:val="20"/>
                <w:rtl w:val="0"/>
              </w:rPr>
              <w:t xml:space="preserve">95% CI for the difference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8">
            <w:pPr>
              <w:rPr/>
            </w:pPr>
            <w:r w:rsidDel="00000000" w:rsidR="00000000" w:rsidRPr="00000000">
              <w:rPr>
                <w:rFonts w:ascii="Calibri" w:cs="Calibri" w:eastAsia="Calibri" w:hAnsi="Calibri"/>
                <w:b w:val="0"/>
                <w:bCs w:val="0"/>
                <w:color w:val="000000"/>
                <w:sz w:val="20"/>
                <w:szCs w:val="20"/>
                <w:rtl w:val="0"/>
              </w:rPr>
              <w:t xml:space="preserve">[-6.42, -1.87] seconds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9">
            <w:pPr>
              <w:rPr/>
            </w:pPr>
            <w:r w:rsidDel="00000000" w:rsidR="00000000" w:rsidRPr="00000000">
              <w:rPr>
                <w:rFonts w:ascii="Calibri" w:cs="Calibri" w:eastAsia="Calibri" w:hAnsi="Calibri"/>
                <w:b w:val="0"/>
                <w:bCs w:val="0"/>
                <w:color w:val="000000"/>
                <w:sz w:val="20"/>
                <w:szCs w:val="20"/>
                <w:rtl w:val="0"/>
              </w:rPr>
              <w:t xml:space="preserve">Cohen's 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A">
            <w:pPr>
              <w:rPr/>
            </w:pPr>
            <w:r w:rsidDel="00000000" w:rsidR="00000000" w:rsidRPr="00000000">
              <w:rPr>
                <w:rFonts w:ascii="Calibri" w:cs="Calibri" w:eastAsia="Calibri" w:hAnsi="Calibri"/>
                <w:b w:val="0"/>
                <w:bCs w:val="0"/>
                <w:color w:val="000000"/>
                <w:sz w:val="20"/>
                <w:szCs w:val="20"/>
                <w:rtl w:val="0"/>
              </w:rPr>
              <w:t xml:space="preserve">-0.146 (small)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B">
            <w:pPr>
              <w:rPr/>
            </w:pPr>
            <w:r w:rsidDel="00000000" w:rsidR="00000000" w:rsidRPr="00000000">
              <w:rPr>
                <w:rFonts w:ascii="Calibri" w:cs="Calibri" w:eastAsia="Calibri" w:hAnsi="Calibri"/>
                <w:b w:val="0"/>
                <w:bCs w:val="0"/>
                <w:color w:val="000000"/>
                <w:sz w:val="20"/>
                <w:szCs w:val="20"/>
                <w:rtl w:val="0"/>
              </w:rPr>
              <w:t xml:space="preserve">Mann–Whitney U (one-tailed)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8C">
            <w:pPr>
              <w:rPr/>
            </w:pPr>
            <w:r w:rsidDel="00000000" w:rsidR="00000000" w:rsidRPr="00000000">
              <w:rPr>
                <w:rFonts w:ascii="Calibri" w:cs="Calibri" w:eastAsia="Calibri" w:hAnsi="Calibri"/>
                <w:b w:val="0"/>
                <w:bCs w:val="0"/>
                <w:color w:val="000000"/>
                <w:sz w:val="20"/>
                <w:szCs w:val="20"/>
                <w:rtl w:val="0"/>
              </w:rPr>
              <w:t xml:space="preserve">U = 653119, p &lt; 0.001</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60" w:before="120" w:lineRule="auto"/>
        <w:jc w:val="center"/>
        <w:rPr/>
      </w:pPr>
      <w:r w:rsidDel="00000000" w:rsidR="00000000" w:rsidRPr="00000000">
        <w:rPr/>
        <w:drawing>
          <wp:inline distB="0" distT="0" distL="0" distR="0">
            <wp:extent cx="4953000" cy="2124075"/>
            <wp:effectExtent b="0" l="0" r="0" t="0"/>
            <wp:docPr descr="Figure 3: Mean difference in checkout time with 95% confidence interval" id="4" name="image4.png"/>
            <a:graphic>
              <a:graphicData uri="http://schemas.openxmlformats.org/drawingml/2006/picture">
                <pic:pic>
                  <pic:nvPicPr>
                    <pic:cNvPr descr="Figure 3: Mean difference in checkout time with 95% confidence interval" id="0" name="image4.png"/>
                    <pic:cNvPicPr preferRelativeResize="0"/>
                  </pic:nvPicPr>
                  <pic:blipFill>
                    <a:blip r:embed="rId8"/>
                    <a:srcRect b="0" l="0" r="0" t="0"/>
                    <a:stretch>
                      <a:fillRect/>
                    </a:stretch>
                  </pic:blipFill>
                  <pic:spPr>
                    <a:xfrm>
                      <a:off x="0" y="0"/>
                      <a:ext cx="49530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3: Mean difference in checkout time with 95% confidence interval</w:t>
      </w:r>
      <w:r w:rsidDel="00000000" w:rsidR="00000000" w:rsidRPr="00000000">
        <w:rPr>
          <w:rtl w:val="0"/>
        </w:rPr>
      </w:r>
    </w:p>
    <w:p w:rsidR="00000000" w:rsidDel="00000000" w:rsidP="00000000" w:rsidRDefault="00000000" w:rsidRPr="00000000" w14:paraId="00000090">
      <w:pPr>
        <w:spacing w:after="140" w:line="300" w:lineRule="auto"/>
        <w:jc w:val="both"/>
        <w:rPr/>
      </w:pPr>
      <w:r w:rsidDel="00000000" w:rsidR="00000000" w:rsidRPr="00000000">
        <w:rPr>
          <w:rFonts w:ascii="Calibri" w:cs="Calibri" w:eastAsia="Calibri" w:hAnsi="Calibri"/>
          <w:b w:val="1"/>
          <w:bCs w:val="1"/>
          <w:sz w:val="22"/>
          <w:szCs w:val="22"/>
          <w:rtl w:val="0"/>
        </w:rPr>
        <w:t xml:space="preserve">Interpretation. </w:t>
      </w:r>
      <w:r w:rsidDel="00000000" w:rsidR="00000000" w:rsidRPr="00000000">
        <w:rPr>
          <w:rFonts w:ascii="Calibri" w:cs="Calibri" w:eastAsia="Calibri" w:hAnsi="Calibri"/>
          <w:sz w:val="22"/>
          <w:szCs w:val="22"/>
          <w:rtl w:val="0"/>
        </w:rPr>
        <w:t xml:space="preserve">Since p &lt; 0.001 is below α = 0.05, H0 is rejected: the new design has a statistically significantly shorter checkout time. Customers finish about 4.1 seconds faster, and we are 95% confident the true reduction lies between 1.9 and 6.4 seconds. The confidence interval does not contain 0, which agrees with the test. However, Cohen's d = 0.15 is a small effect, so the improvement is real but modest in practical terms. The non-parametric Mann–Whitney test reaches the same conclusion, so the result does not depend on the normality assumption.</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5.2 H2: Conversion rate by design (chi-square / two-proportion test)</w:t>
      </w:r>
    </w:p>
    <w:p w:rsidR="00000000" w:rsidDel="00000000" w:rsidP="00000000" w:rsidRDefault="00000000" w:rsidRPr="00000000" w14:paraId="00000092">
      <w:pPr>
        <w:spacing w:after="140" w:line="300" w:lineRule="auto"/>
        <w:jc w:val="both"/>
        <w:rPr/>
      </w:pPr>
      <w:r w:rsidDel="00000000" w:rsidR="00000000" w:rsidRPr="00000000">
        <w:rPr>
          <w:rFonts w:ascii="Calibri" w:cs="Calibri" w:eastAsia="Calibri" w:hAnsi="Calibri"/>
          <w:sz w:val="22"/>
          <w:szCs w:val="22"/>
          <w:rtl w:val="0"/>
        </w:rPr>
        <w:t xml:space="preserve">The 2×2 table of design versus purchase is below. All expected counts exceed 5 (smallest = 168.5), so the chi-square approximation is valid.</w:t>
      </w:r>
      <w:r w:rsidDel="00000000" w:rsidR="00000000" w:rsidRPr="00000000">
        <w:rPr>
          <w:rtl w:val="0"/>
        </w:rPr>
      </w:r>
    </w:p>
    <w:p w:rsidR="00000000" w:rsidDel="00000000" w:rsidP="00000000" w:rsidRDefault="00000000" w:rsidRPr="00000000" w14:paraId="0000009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ct = pd.crosstab(df.design, df.converted).loc[['Old','New'], [0,1]]</w:t>
      </w:r>
      <w:r w:rsidDel="00000000" w:rsidR="00000000" w:rsidRPr="00000000">
        <w:rPr>
          <w:rtl w:val="0"/>
        </w:rPr>
      </w:r>
    </w:p>
    <w:p w:rsidR="00000000" w:rsidDel="00000000" w:rsidP="00000000" w:rsidRDefault="00000000" w:rsidRPr="00000000" w14:paraId="0000009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chi2, p, dof, expected = stats.chi2_contingency(ct, correction=False)</w:t>
      </w:r>
      <w:r w:rsidDel="00000000" w:rsidR="00000000" w:rsidRPr="00000000">
        <w:rPr>
          <w:rtl w:val="0"/>
        </w:rPr>
      </w:r>
    </w:p>
    <w:p w:rsidR="00000000" w:rsidDel="00000000" w:rsidP="00000000" w:rsidRDefault="00000000" w:rsidRPr="00000000" w14:paraId="0000009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diff_p = p_new - p_old</w:t>
      </w:r>
      <w:r w:rsidDel="00000000" w:rsidR="00000000" w:rsidRPr="00000000">
        <w:rPr>
          <w:rtl w:val="0"/>
        </w:rPr>
      </w:r>
    </w:p>
    <w:p w:rsidR="00000000" w:rsidDel="00000000" w:rsidP="00000000" w:rsidRDefault="00000000" w:rsidRPr="00000000" w14:paraId="0000009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se_p = np.sqrt(p_new*(1-p_new)/1200 + p_old*(1-p_old)/1200)</w:t>
      </w:r>
      <w:r w:rsidDel="00000000" w:rsidR="00000000" w:rsidRPr="00000000">
        <w:rPr>
          <w:rtl w:val="0"/>
        </w:rPr>
      </w:r>
    </w:p>
    <w:p w:rsidR="00000000" w:rsidDel="00000000" w:rsidP="00000000" w:rsidRDefault="00000000" w:rsidRPr="00000000" w14:paraId="0000009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ci_p = (diff_p - 1.96*se_p, diff_p + 1.96*se_p)</w:t>
      </w:r>
      <w:r w:rsidDel="00000000" w:rsidR="00000000" w:rsidRPr="00000000">
        <w:rPr>
          <w:rtl w:val="0"/>
        </w:rPr>
      </w:r>
    </w:p>
    <w:p w:rsidR="00000000" w:rsidDel="00000000" w:rsidP="00000000" w:rsidRDefault="00000000" w:rsidRPr="00000000" w14:paraId="0000009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cramers_v = np.sqrt(chi2 / n)</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2300"/>
        <w:gridCol w:w="2426"/>
        <w:tblGridChange w:id="0">
          <w:tblGrid>
            <w:gridCol w:w="2000"/>
            <w:gridCol w:w="2300"/>
            <w:gridCol w:w="2300"/>
            <w:gridCol w:w="24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9A">
            <w:pPr>
              <w:rPr/>
            </w:pPr>
            <w:r w:rsidDel="00000000" w:rsidR="00000000" w:rsidRPr="00000000">
              <w:rPr>
                <w:rFonts w:ascii="Calibri" w:cs="Calibri" w:eastAsia="Calibri" w:hAnsi="Calibri"/>
                <w:b w:val="1"/>
                <w:bCs w:val="1"/>
                <w:color w:val="ffffff"/>
                <w:sz w:val="20"/>
                <w:szCs w:val="20"/>
                <w:rtl w:val="0"/>
              </w:rPr>
              <w:t xml:space="preserve">Design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9B">
            <w:pPr>
              <w:rPr/>
            </w:pPr>
            <w:r w:rsidDel="00000000" w:rsidR="00000000" w:rsidRPr="00000000">
              <w:rPr>
                <w:rFonts w:ascii="Calibri" w:cs="Calibri" w:eastAsia="Calibri" w:hAnsi="Calibri"/>
                <w:b w:val="1"/>
                <w:bCs w:val="1"/>
                <w:color w:val="ffffff"/>
                <w:sz w:val="20"/>
                <w:szCs w:val="20"/>
                <w:rtl w:val="0"/>
              </w:rPr>
              <w:t xml:space="preserve">No purchase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9C">
            <w:pPr>
              <w:rPr/>
            </w:pPr>
            <w:r w:rsidDel="00000000" w:rsidR="00000000" w:rsidRPr="00000000">
              <w:rPr>
                <w:rFonts w:ascii="Calibri" w:cs="Calibri" w:eastAsia="Calibri" w:hAnsi="Calibri"/>
                <w:b w:val="1"/>
                <w:bCs w:val="1"/>
                <w:color w:val="ffffff"/>
                <w:sz w:val="20"/>
                <w:szCs w:val="20"/>
                <w:rtl w:val="0"/>
              </w:rPr>
              <w:t xml:space="preserve">Purchase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9D">
            <w:pPr>
              <w:rPr/>
            </w:pPr>
            <w:r w:rsidDel="00000000" w:rsidR="00000000" w:rsidRPr="00000000">
              <w:rPr>
                <w:rFonts w:ascii="Calibri" w:cs="Calibri" w:eastAsia="Calibri" w:hAnsi="Calibri"/>
                <w:b w:val="1"/>
                <w:bCs w:val="1"/>
                <w:color w:val="ffffff"/>
                <w:sz w:val="20"/>
                <w:szCs w:val="20"/>
                <w:rtl w:val="0"/>
              </w:rPr>
              <w:t xml:space="preserve">Conversion rate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E">
            <w:pPr>
              <w:rPr/>
            </w:pPr>
            <w:r w:rsidDel="00000000" w:rsidR="00000000" w:rsidRPr="00000000">
              <w:rPr>
                <w:rFonts w:ascii="Calibri" w:cs="Calibri" w:eastAsia="Calibri" w:hAnsi="Calibri"/>
                <w:b w:val="0"/>
                <w:bCs w:val="0"/>
                <w:color w:val="000000"/>
                <w:sz w:val="20"/>
                <w:szCs w:val="20"/>
                <w:rtl w:val="0"/>
              </w:rPr>
              <w:t xml:space="preserve">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9F">
            <w:pPr>
              <w:rPr/>
            </w:pPr>
            <w:r w:rsidDel="00000000" w:rsidR="00000000" w:rsidRPr="00000000">
              <w:rPr>
                <w:rFonts w:ascii="Calibri" w:cs="Calibri" w:eastAsia="Calibri" w:hAnsi="Calibri"/>
                <w:b w:val="0"/>
                <w:bCs w:val="0"/>
                <w:color w:val="000000"/>
                <w:sz w:val="20"/>
                <w:szCs w:val="20"/>
                <w:rtl w:val="0"/>
              </w:rPr>
              <w:t xml:space="preserve">1061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Fonts w:ascii="Calibri" w:cs="Calibri" w:eastAsia="Calibri" w:hAnsi="Calibri"/>
                <w:b w:val="0"/>
                <w:bCs w:val="0"/>
                <w:color w:val="000000"/>
                <w:sz w:val="20"/>
                <w:szCs w:val="20"/>
                <w:rtl w:val="0"/>
              </w:rPr>
              <w:t xml:space="preserve">139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rFonts w:ascii="Calibri" w:cs="Calibri" w:eastAsia="Calibri" w:hAnsi="Calibri"/>
                <w:b w:val="0"/>
                <w:bCs w:val="0"/>
                <w:color w:val="000000"/>
                <w:sz w:val="20"/>
                <w:szCs w:val="20"/>
                <w:rtl w:val="0"/>
              </w:rPr>
              <w:t xml:space="preserve">11.58%</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Fonts w:ascii="Calibri" w:cs="Calibri" w:eastAsia="Calibri" w:hAnsi="Calibri"/>
                <w:b w:val="0"/>
                <w:bCs w:val="0"/>
                <w:color w:val="000000"/>
                <w:sz w:val="20"/>
                <w:szCs w:val="20"/>
                <w:rtl w:val="0"/>
              </w:rPr>
              <w:t xml:space="preserve">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Fonts w:ascii="Calibri" w:cs="Calibri" w:eastAsia="Calibri" w:hAnsi="Calibri"/>
                <w:b w:val="0"/>
                <w:bCs w:val="0"/>
                <w:color w:val="000000"/>
                <w:sz w:val="20"/>
                <w:szCs w:val="20"/>
                <w:rtl w:val="0"/>
              </w:rPr>
              <w:t xml:space="preserve">1002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Fonts w:ascii="Calibri" w:cs="Calibri" w:eastAsia="Calibri" w:hAnsi="Calibri"/>
                <w:b w:val="0"/>
                <w:bCs w:val="0"/>
                <w:color w:val="000000"/>
                <w:sz w:val="20"/>
                <w:szCs w:val="20"/>
                <w:rtl w:val="0"/>
              </w:rPr>
              <w:t xml:space="preserve">198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Calibri" w:cs="Calibri" w:eastAsia="Calibri" w:hAnsi="Calibri"/>
                <w:b w:val="0"/>
                <w:bCs w:val="0"/>
                <w:color w:val="000000"/>
                <w:sz w:val="20"/>
                <w:szCs w:val="20"/>
                <w:rtl w:val="0"/>
              </w:rPr>
              <w:t xml:space="preserve">16.50%</w:t>
            </w:r>
            <w:r w:rsidDel="00000000" w:rsidR="00000000" w:rsidRPr="00000000">
              <w:rPr>
                <w:rtl w:val="0"/>
              </w:rPr>
            </w:r>
          </w:p>
        </w:tc>
      </w:tr>
    </w:tbl>
    <w:p w:rsidR="00000000" w:rsidDel="00000000" w:rsidP="00000000" w:rsidRDefault="00000000" w:rsidRPr="00000000" w14:paraId="000000A6">
      <w:pPr>
        <w:spacing w:after="12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326"/>
        <w:tblGridChange w:id="0">
          <w:tblGrid>
            <w:gridCol w:w="4700"/>
            <w:gridCol w:w="43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rFonts w:ascii="Calibri" w:cs="Calibri" w:eastAsia="Calibri" w:hAnsi="Calibri"/>
                <w:b w:val="1"/>
                <w:bCs w:val="1"/>
                <w:color w:val="ffffff"/>
                <w:sz w:val="20"/>
                <w:szCs w:val="20"/>
                <w:rtl w:val="0"/>
              </w:rPr>
              <w:t xml:space="preserve">Statistic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Fonts w:ascii="Calibri" w:cs="Calibri" w:eastAsia="Calibri" w:hAnsi="Calibri"/>
                <w:b w:val="0"/>
                <w:bCs w:val="0"/>
                <w:color w:val="000000"/>
                <w:sz w:val="20"/>
                <w:szCs w:val="20"/>
                <w:rtl w:val="0"/>
              </w:rPr>
              <w:t xml:space="preserve">Chi-square (df =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Fonts w:ascii="Calibri" w:cs="Calibri" w:eastAsia="Calibri" w:hAnsi="Calibri"/>
                <w:b w:val="0"/>
                <w:bCs w:val="0"/>
                <w:color w:val="000000"/>
                <w:sz w:val="20"/>
                <w:szCs w:val="20"/>
                <w:rtl w:val="0"/>
              </w:rPr>
              <w:t xml:space="preserve">12.017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rFonts w:ascii="Calibri" w:cs="Calibri" w:eastAsia="Calibri" w:hAnsi="Calibri"/>
                <w:b w:val="0"/>
                <w:bCs w:val="0"/>
                <w:color w:val="000000"/>
                <w:sz w:val="20"/>
                <w:szCs w:val="20"/>
                <w:rtl w:val="0"/>
              </w:rPr>
              <w:t xml:space="preserve">Two-sided p-value (chi-square)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C">
            <w:pPr>
              <w:rPr/>
            </w:pPr>
            <w:r w:rsidDel="00000000" w:rsidR="00000000" w:rsidRPr="00000000">
              <w:rPr>
                <w:rFonts w:ascii="Calibri" w:cs="Calibri" w:eastAsia="Calibri" w:hAnsi="Calibri"/>
                <w:b w:val="0"/>
                <w:bCs w:val="0"/>
                <w:color w:val="000000"/>
                <w:sz w:val="20"/>
                <w:szCs w:val="20"/>
                <w:rtl w:val="0"/>
              </w:rPr>
              <w:t xml:space="preserve">p &lt; 0.001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D">
            <w:pPr>
              <w:rPr/>
            </w:pPr>
            <w:r w:rsidDel="00000000" w:rsidR="00000000" w:rsidRPr="00000000">
              <w:rPr>
                <w:rFonts w:ascii="Calibri" w:cs="Calibri" w:eastAsia="Calibri" w:hAnsi="Calibri"/>
                <w:b w:val="0"/>
                <w:bCs w:val="0"/>
                <w:color w:val="000000"/>
                <w:sz w:val="20"/>
                <w:szCs w:val="20"/>
                <w:rtl w:val="0"/>
              </w:rPr>
              <w:t xml:space="preserve">z-statistic / one-sided p-value (New &gt; 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E">
            <w:pPr>
              <w:rPr/>
            </w:pPr>
            <w:r w:rsidDel="00000000" w:rsidR="00000000" w:rsidRPr="00000000">
              <w:rPr>
                <w:rFonts w:ascii="Calibri" w:cs="Calibri" w:eastAsia="Calibri" w:hAnsi="Calibri"/>
                <w:b w:val="0"/>
                <w:bCs w:val="0"/>
                <w:color w:val="000000"/>
                <w:sz w:val="20"/>
                <w:szCs w:val="20"/>
                <w:rtl w:val="0"/>
              </w:rPr>
              <w:t xml:space="preserve">3.467 / p &lt; 0.001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Calibri" w:cs="Calibri" w:eastAsia="Calibri" w:hAnsi="Calibri"/>
                <w:b w:val="0"/>
                <w:bCs w:val="0"/>
                <w:color w:val="000000"/>
                <w:sz w:val="20"/>
                <w:szCs w:val="20"/>
                <w:rtl w:val="0"/>
              </w:rPr>
              <w:t xml:space="preserve">Difference in conversion (New − Old)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Calibri" w:cs="Calibri" w:eastAsia="Calibri" w:hAnsi="Calibri"/>
                <w:b w:val="0"/>
                <w:bCs w:val="0"/>
                <w:color w:val="000000"/>
                <w:sz w:val="20"/>
                <w:szCs w:val="20"/>
                <w:rtl w:val="0"/>
              </w:rPr>
              <w:t xml:space="preserve">4.92 percentage points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Calibri" w:cs="Calibri" w:eastAsia="Calibri" w:hAnsi="Calibri"/>
                <w:b w:val="0"/>
                <w:bCs w:val="0"/>
                <w:color w:val="000000"/>
                <w:sz w:val="20"/>
                <w:szCs w:val="20"/>
                <w:rtl w:val="0"/>
              </w:rPr>
              <w:t xml:space="preserve">95% CI for the difference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Calibri" w:cs="Calibri" w:eastAsia="Calibri" w:hAnsi="Calibri"/>
                <w:b w:val="0"/>
                <w:bCs w:val="0"/>
                <w:color w:val="000000"/>
                <w:sz w:val="20"/>
                <w:szCs w:val="20"/>
                <w:rtl w:val="0"/>
              </w:rPr>
              <w:t xml:space="preserve">[2.14, 7.69] percentage points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Fonts w:ascii="Calibri" w:cs="Calibri" w:eastAsia="Calibri" w:hAnsi="Calibri"/>
                <w:b w:val="0"/>
                <w:bCs w:val="0"/>
                <w:color w:val="000000"/>
                <w:sz w:val="20"/>
                <w:szCs w:val="20"/>
                <w:rtl w:val="0"/>
              </w:rPr>
              <w:t xml:space="preserve">Relative lift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Fonts w:ascii="Calibri" w:cs="Calibri" w:eastAsia="Calibri" w:hAnsi="Calibri"/>
                <w:b w:val="0"/>
                <w:bCs w:val="0"/>
                <w:color w:val="000000"/>
                <w:sz w:val="20"/>
                <w:szCs w:val="20"/>
                <w:rtl w:val="0"/>
              </w:rPr>
              <w:t xml:space="preserve">42.4%</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Calibri" w:cs="Calibri" w:eastAsia="Calibri" w:hAnsi="Calibri"/>
                <w:b w:val="0"/>
                <w:bCs w:val="0"/>
                <w:color w:val="000000"/>
                <w:sz w:val="20"/>
                <w:szCs w:val="20"/>
                <w:rtl w:val="0"/>
              </w:rPr>
              <w:t xml:space="preserve">Cramér's 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Fonts w:ascii="Calibri" w:cs="Calibri" w:eastAsia="Calibri" w:hAnsi="Calibri"/>
                <w:b w:val="0"/>
                <w:bCs w:val="0"/>
                <w:color w:val="000000"/>
                <w:sz w:val="20"/>
                <w:szCs w:val="20"/>
                <w:rtl w:val="0"/>
              </w:rPr>
              <w:t xml:space="preserve">0.071</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spacing w:after="60" w:before="120" w:lineRule="auto"/>
        <w:jc w:val="center"/>
        <w:rPr/>
      </w:pPr>
      <w:r w:rsidDel="00000000" w:rsidR="00000000" w:rsidRPr="00000000">
        <w:rPr/>
        <w:drawing>
          <wp:inline distB="0" distT="0" distL="0" distR="0">
            <wp:extent cx="4000500" cy="2667000"/>
            <wp:effectExtent b="0" l="0" r="0" t="0"/>
            <wp:docPr descr="Figure 4: Conversion rate with 95% confidence intervals" id="7" name="image7.png"/>
            <a:graphic>
              <a:graphicData uri="http://schemas.openxmlformats.org/drawingml/2006/picture">
                <pic:pic>
                  <pic:nvPicPr>
                    <pic:cNvPr descr="Figure 4: Conversion rate with 95% confidence intervals" id="0" name="image7.png"/>
                    <pic:cNvPicPr preferRelativeResize="0"/>
                  </pic:nvPicPr>
                  <pic:blipFill>
                    <a:blip r:embed="rId9"/>
                    <a:srcRect b="0" l="0" r="0" t="0"/>
                    <a:stretch>
                      <a:fillRect/>
                    </a:stretch>
                  </pic:blipFill>
                  <pic:spPr>
                    <a:xfrm>
                      <a:off x="0" y="0"/>
                      <a:ext cx="40005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4: Conversion rate with 95% confidence intervals</w:t>
      </w:r>
      <w:r w:rsidDel="00000000" w:rsidR="00000000" w:rsidRPr="00000000">
        <w:rPr>
          <w:rtl w:val="0"/>
        </w:rPr>
      </w:r>
    </w:p>
    <w:p w:rsidR="00000000" w:rsidDel="00000000" w:rsidP="00000000" w:rsidRDefault="00000000" w:rsidRPr="00000000" w14:paraId="000000BA">
      <w:pPr>
        <w:spacing w:after="140" w:line="300" w:lineRule="auto"/>
        <w:jc w:val="both"/>
        <w:rPr/>
      </w:pPr>
      <w:r w:rsidDel="00000000" w:rsidR="00000000" w:rsidRPr="00000000">
        <w:rPr>
          <w:rFonts w:ascii="Calibri" w:cs="Calibri" w:eastAsia="Calibri" w:hAnsi="Calibri"/>
          <w:b w:val="1"/>
          <w:bCs w:val="1"/>
          <w:sz w:val="22"/>
          <w:szCs w:val="22"/>
          <w:rtl w:val="0"/>
        </w:rPr>
        <w:t xml:space="preserve">Interpretation. </w:t>
      </w:r>
      <w:r w:rsidDel="00000000" w:rsidR="00000000" w:rsidRPr="00000000">
        <w:rPr>
          <w:rFonts w:ascii="Calibri" w:cs="Calibri" w:eastAsia="Calibri" w:hAnsi="Calibri"/>
          <w:sz w:val="22"/>
          <w:szCs w:val="22"/>
          <w:rtl w:val="0"/>
        </w:rPr>
        <w:t xml:space="preserve">The new design converts 16.5% of sessions versus 11.6% for the old one. The one-sided test gives p &lt; 0.001, so H0 is rejected and we conclude that the new design increases conversion. The 95% CI for the lift (2.1 to 7.7 percentage points) excludes zero, and the relative lift of about 42% is commercially meaningful. Cramér's V is small (0.07), which is typical for conversion experiments where most visitors never buy; but small differences in conversion are multiplied across thousands of visitors.</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5.3 H3: Conversion and device type (chi-square test of independence)</w:t>
      </w:r>
    </w:p>
    <w:p w:rsidR="00000000" w:rsidDel="00000000" w:rsidP="00000000" w:rsidRDefault="00000000" w:rsidRPr="00000000" w14:paraId="000000B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ct2 = pd.crosstab(df.device, df.converted).loc[['Mobile','Desktop','Tablet'], [0,1]]</w:t>
      </w:r>
      <w:r w:rsidDel="00000000" w:rsidR="00000000" w:rsidRPr="00000000">
        <w:rPr>
          <w:rtl w:val="0"/>
        </w:rPr>
      </w:r>
    </w:p>
    <w:p w:rsidR="00000000" w:rsidDel="00000000" w:rsidP="00000000" w:rsidRDefault="00000000" w:rsidRPr="00000000" w14:paraId="000000B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chi2b, pb, dofb, expb = stats.chi2_contingency(ct2)</w:t>
      </w:r>
      <w:r w:rsidDel="00000000" w:rsidR="00000000" w:rsidRPr="00000000">
        <w:rPr>
          <w:rtl w:val="0"/>
        </w:rPr>
      </w:r>
    </w:p>
    <w:p w:rsidR="00000000" w:rsidDel="00000000" w:rsidP="00000000" w:rsidRDefault="00000000" w:rsidRPr="00000000" w14:paraId="000000BE">
      <w:pPr>
        <w:spacing w:after="12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300"/>
        <w:gridCol w:w="2300"/>
        <w:gridCol w:w="2426"/>
        <w:tblGridChange w:id="0">
          <w:tblGrid>
            <w:gridCol w:w="2000"/>
            <w:gridCol w:w="2300"/>
            <w:gridCol w:w="2300"/>
            <w:gridCol w:w="24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Calibri" w:cs="Calibri" w:eastAsia="Calibri" w:hAnsi="Calibri"/>
                <w:b w:val="1"/>
                <w:bCs w:val="1"/>
                <w:color w:val="ffffff"/>
                <w:sz w:val="20"/>
                <w:szCs w:val="20"/>
                <w:rtl w:val="0"/>
              </w:rPr>
              <w:t xml:space="preserve">Device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Calibri" w:cs="Calibri" w:eastAsia="Calibri" w:hAnsi="Calibri"/>
                <w:b w:val="1"/>
                <w:bCs w:val="1"/>
                <w:color w:val="ffffff"/>
                <w:sz w:val="20"/>
                <w:szCs w:val="20"/>
                <w:rtl w:val="0"/>
              </w:rPr>
              <w:t xml:space="preserve">No purchase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ffffff"/>
                <w:sz w:val="20"/>
                <w:szCs w:val="20"/>
                <w:rtl w:val="0"/>
              </w:rPr>
              <w:t xml:space="preserve">Purchase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ffffff"/>
                <w:sz w:val="20"/>
                <w:szCs w:val="20"/>
                <w:rtl w:val="0"/>
              </w:rPr>
              <w:t xml:space="preserve">Conversion rate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Calibri" w:cs="Calibri" w:eastAsia="Calibri" w:hAnsi="Calibri"/>
                <w:b w:val="0"/>
                <w:bCs w:val="0"/>
                <w:color w:val="000000"/>
                <w:sz w:val="20"/>
                <w:szCs w:val="20"/>
                <w:rtl w:val="0"/>
              </w:rPr>
              <w:t xml:space="preserve">Mobile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Calibri" w:cs="Calibri" w:eastAsia="Calibri" w:hAnsi="Calibri"/>
                <w:b w:val="0"/>
                <w:bCs w:val="0"/>
                <w:color w:val="000000"/>
                <w:sz w:val="20"/>
                <w:szCs w:val="20"/>
                <w:rtl w:val="0"/>
              </w:rPr>
              <w:t xml:space="preserve">1162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Fonts w:ascii="Calibri" w:cs="Calibri" w:eastAsia="Calibri" w:hAnsi="Calibri"/>
                <w:b w:val="0"/>
                <w:bCs w:val="0"/>
                <w:color w:val="000000"/>
                <w:sz w:val="20"/>
                <w:szCs w:val="20"/>
                <w:rtl w:val="0"/>
              </w:rPr>
              <w:t xml:space="preserve">147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Fonts w:ascii="Calibri" w:cs="Calibri" w:eastAsia="Calibri" w:hAnsi="Calibri"/>
                <w:b w:val="0"/>
                <w:bCs w:val="0"/>
                <w:color w:val="000000"/>
                <w:sz w:val="20"/>
                <w:szCs w:val="20"/>
                <w:rtl w:val="0"/>
              </w:rPr>
              <w:t xml:space="preserve">11.2%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rFonts w:ascii="Calibri" w:cs="Calibri" w:eastAsia="Calibri" w:hAnsi="Calibri"/>
                <w:b w:val="0"/>
                <w:bCs w:val="0"/>
                <w:color w:val="000000"/>
                <w:sz w:val="20"/>
                <w:szCs w:val="20"/>
                <w:rtl w:val="0"/>
              </w:rPr>
              <w:t xml:space="preserve">Desktop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Calibri" w:cs="Calibri" w:eastAsia="Calibri" w:hAnsi="Calibri"/>
                <w:b w:val="0"/>
                <w:bCs w:val="0"/>
                <w:color w:val="000000"/>
                <w:sz w:val="20"/>
                <w:szCs w:val="20"/>
                <w:rtl w:val="0"/>
              </w:rPr>
              <w:t xml:space="preserve">703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Calibri" w:cs="Calibri" w:eastAsia="Calibri" w:hAnsi="Calibri"/>
                <w:b w:val="0"/>
                <w:bCs w:val="0"/>
                <w:color w:val="000000"/>
                <w:sz w:val="20"/>
                <w:szCs w:val="20"/>
                <w:rtl w:val="0"/>
              </w:rPr>
              <w:t xml:space="preserve">156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Calibri" w:cs="Calibri" w:eastAsia="Calibri" w:hAnsi="Calibri"/>
                <w:b w:val="0"/>
                <w:bCs w:val="0"/>
                <w:color w:val="000000"/>
                <w:sz w:val="20"/>
                <w:szCs w:val="20"/>
                <w:rtl w:val="0"/>
              </w:rPr>
              <w:t xml:space="preserve">18.2%</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Fonts w:ascii="Calibri" w:cs="Calibri" w:eastAsia="Calibri" w:hAnsi="Calibri"/>
                <w:b w:val="0"/>
                <w:bCs w:val="0"/>
                <w:color w:val="000000"/>
                <w:sz w:val="20"/>
                <w:szCs w:val="20"/>
                <w:rtl w:val="0"/>
              </w:rPr>
              <w:t xml:space="preserve">Tablet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Calibri" w:cs="Calibri" w:eastAsia="Calibri" w:hAnsi="Calibri"/>
                <w:b w:val="0"/>
                <w:bCs w:val="0"/>
                <w:color w:val="000000"/>
                <w:sz w:val="20"/>
                <w:szCs w:val="20"/>
                <w:rtl w:val="0"/>
              </w:rPr>
              <w:t xml:space="preserve">198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D">
            <w:pPr>
              <w:rPr/>
            </w:pPr>
            <w:r w:rsidDel="00000000" w:rsidR="00000000" w:rsidRPr="00000000">
              <w:rPr>
                <w:rFonts w:ascii="Calibri" w:cs="Calibri" w:eastAsia="Calibri" w:hAnsi="Calibri"/>
                <w:b w:val="0"/>
                <w:bCs w:val="0"/>
                <w:color w:val="000000"/>
                <w:sz w:val="20"/>
                <w:szCs w:val="20"/>
                <w:rtl w:val="0"/>
              </w:rPr>
              <w:t xml:space="preserve">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Calibri" w:cs="Calibri" w:eastAsia="Calibri" w:hAnsi="Calibri"/>
                <w:b w:val="0"/>
                <w:bCs w:val="0"/>
                <w:color w:val="000000"/>
                <w:sz w:val="20"/>
                <w:szCs w:val="20"/>
                <w:rtl w:val="0"/>
              </w:rPr>
              <w:t xml:space="preserve">14.7%</w:t>
            </w:r>
            <w:r w:rsidDel="00000000" w:rsidR="00000000" w:rsidRPr="00000000">
              <w:rPr>
                <w:rtl w:val="0"/>
              </w:rPr>
            </w:r>
          </w:p>
        </w:tc>
      </w:tr>
    </w:tbl>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spacing w:after="140" w:line="300" w:lineRule="auto"/>
        <w:jc w:val="both"/>
        <w:rPr/>
      </w:pPr>
      <w:r w:rsidDel="00000000" w:rsidR="00000000" w:rsidRPr="00000000">
        <w:rPr>
          <w:rFonts w:ascii="Calibri" w:cs="Calibri" w:eastAsia="Calibri" w:hAnsi="Calibri"/>
          <w:sz w:val="22"/>
          <w:szCs w:val="22"/>
          <w:rtl w:val="0"/>
        </w:rPr>
        <w:t xml:space="preserve">Result: χ²(2) = 20.721, p &lt; 0.001, Cramér's V = 0.093. The smallest expected count is 32.6, so the test is valid.</w:t>
      </w:r>
      <w:r w:rsidDel="00000000" w:rsidR="00000000" w:rsidRPr="00000000">
        <w:rPr>
          <w:rtl w:val="0"/>
        </w:rPr>
      </w:r>
    </w:p>
    <w:p w:rsidR="00000000" w:rsidDel="00000000" w:rsidP="00000000" w:rsidRDefault="00000000" w:rsidRPr="00000000" w14:paraId="000000D1">
      <w:pPr>
        <w:spacing w:after="60" w:before="120" w:lineRule="auto"/>
        <w:jc w:val="center"/>
        <w:rPr/>
      </w:pPr>
      <w:r w:rsidDel="00000000" w:rsidR="00000000" w:rsidRPr="00000000">
        <w:rPr/>
        <w:drawing>
          <wp:inline distB="0" distT="0" distL="0" distR="0">
            <wp:extent cx="4191000" cy="2581275"/>
            <wp:effectExtent b="0" l="0" r="0" t="0"/>
            <wp:docPr descr="Figure 5: Conversion rate by device type" id="6" name="image6.png"/>
            <a:graphic>
              <a:graphicData uri="http://schemas.openxmlformats.org/drawingml/2006/picture">
                <pic:pic>
                  <pic:nvPicPr>
                    <pic:cNvPr descr="Figure 5: Conversion rate by device type" id="0" name="image6.png"/>
                    <pic:cNvPicPr preferRelativeResize="0"/>
                  </pic:nvPicPr>
                  <pic:blipFill>
                    <a:blip r:embed="rId10"/>
                    <a:srcRect b="0" l="0" r="0" t="0"/>
                    <a:stretch>
                      <a:fillRect/>
                    </a:stretch>
                  </pic:blipFill>
                  <pic:spPr>
                    <a:xfrm>
                      <a:off x="0" y="0"/>
                      <a:ext cx="41910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5: Conversion rate by device type</w:t>
      </w:r>
      <w:r w:rsidDel="00000000" w:rsidR="00000000" w:rsidRPr="00000000">
        <w:rPr>
          <w:rtl w:val="0"/>
        </w:rPr>
      </w:r>
    </w:p>
    <w:p w:rsidR="00000000" w:rsidDel="00000000" w:rsidP="00000000" w:rsidRDefault="00000000" w:rsidRPr="00000000" w14:paraId="000000D3">
      <w:pPr>
        <w:spacing w:after="140" w:line="300" w:lineRule="auto"/>
        <w:jc w:val="both"/>
        <w:rPr/>
      </w:pPr>
      <w:r w:rsidDel="00000000" w:rsidR="00000000" w:rsidRPr="00000000">
        <w:rPr>
          <w:rFonts w:ascii="Calibri" w:cs="Calibri" w:eastAsia="Calibri" w:hAnsi="Calibri"/>
          <w:b w:val="1"/>
          <w:bCs w:val="1"/>
          <w:sz w:val="22"/>
          <w:szCs w:val="22"/>
          <w:rtl w:val="0"/>
        </w:rPr>
        <w:t xml:space="preserve">Interpretation. </w:t>
      </w:r>
      <w:r w:rsidDel="00000000" w:rsidR="00000000" w:rsidRPr="00000000">
        <w:rPr>
          <w:rFonts w:ascii="Calibri" w:cs="Calibri" w:eastAsia="Calibri" w:hAnsi="Calibri"/>
          <w:sz w:val="22"/>
          <w:szCs w:val="22"/>
          <w:rtl w:val="0"/>
        </w:rPr>
        <w:t xml:space="preserve">Because p &lt; 0.05, H0 (independence) is rejected: the probability of buying depends on the device used. Desktop users convert most (18.2%) and mobile users least (11.2%). The effect is small (V = 0.09) but it points to a business opportunity, since mobile makes up more than half of all traffic. A significant chi-square test says that some difference exists; it does not say which devices differ, so further pairwise comparisons would be needed before targeting any one device.</w:t>
      </w:r>
      <w:r w:rsidDel="00000000" w:rsidR="00000000" w:rsidRPr="00000000">
        <w:rPr>
          <w:rtl w:val="0"/>
        </w:rPr>
      </w:r>
    </w:p>
    <w:p w:rsidR="00000000" w:rsidDel="00000000" w:rsidP="00000000" w:rsidRDefault="00000000" w:rsidRPr="00000000" w14:paraId="000000D4">
      <w:pPr>
        <w:pStyle w:val="Heading2"/>
        <w:rPr/>
      </w:pPr>
      <w:r w:rsidDel="00000000" w:rsidR="00000000" w:rsidRPr="00000000">
        <w:rPr>
          <w:rtl w:val="0"/>
        </w:rPr>
        <w:t xml:space="preserve">5.4 H4: Order value across customer segments (one-way ANOVA)</w:t>
      </w:r>
    </w:p>
    <w:p w:rsidR="00000000" w:rsidDel="00000000" w:rsidP="00000000" w:rsidRDefault="00000000" w:rsidRPr="00000000" w14:paraId="000000D5">
      <w:pPr>
        <w:spacing w:after="140" w:line="300" w:lineRule="auto"/>
        <w:jc w:val="both"/>
        <w:rPr/>
      </w:pPr>
      <w:r w:rsidDel="00000000" w:rsidR="00000000" w:rsidRPr="00000000">
        <w:rPr>
          <w:rFonts w:ascii="Calibri" w:cs="Calibri" w:eastAsia="Calibri" w:hAnsi="Calibri"/>
          <w:sz w:val="22"/>
          <w:szCs w:val="22"/>
          <w:rtl w:val="0"/>
        </w:rPr>
        <w:t xml:space="preserve">Order values are right-skewed: a Shapiro–Wilk test on the raw values rejects normality (p &lt; 0.001), as the left Q–Q plot below shows. After a log transformation the data look normal (Shapiro–Wilk p = 0.3210 ≈ 0.32) and Levene's test supports equal variances (p = 0.90). ANOVA was therefore run on log order value.</w:t>
      </w:r>
      <w:r w:rsidDel="00000000" w:rsidR="00000000" w:rsidRPr="00000000">
        <w:rPr>
          <w:rtl w:val="0"/>
        </w:rPr>
      </w:r>
    </w:p>
    <w:p w:rsidR="00000000" w:rsidDel="00000000" w:rsidP="00000000" w:rsidRDefault="00000000" w:rsidRPr="00000000" w14:paraId="000000D6">
      <w:pPr>
        <w:spacing w:after="60" w:before="120" w:lineRule="auto"/>
        <w:jc w:val="center"/>
        <w:rPr/>
      </w:pPr>
      <w:r w:rsidDel="00000000" w:rsidR="00000000" w:rsidRPr="00000000">
        <w:rPr/>
        <w:drawing>
          <wp:inline distB="0" distT="0" distL="0" distR="0">
            <wp:extent cx="4953000" cy="2228850"/>
            <wp:effectExtent b="0" l="0" r="0" t="0"/>
            <wp:docPr descr="Figure 6: Q–Q plots before and after log transformation" id="2" name="image2.png"/>
            <a:graphic>
              <a:graphicData uri="http://schemas.openxmlformats.org/drawingml/2006/picture">
                <pic:pic>
                  <pic:nvPicPr>
                    <pic:cNvPr descr="Figure 6: Q–Q plots before and after log transformation" id="0" name="image2.png"/>
                    <pic:cNvPicPr preferRelativeResize="0"/>
                  </pic:nvPicPr>
                  <pic:blipFill>
                    <a:blip r:embed="rId11"/>
                    <a:srcRect b="0" l="0" r="0" t="0"/>
                    <a:stretch>
                      <a:fillRect/>
                    </a:stretch>
                  </pic:blipFill>
                  <pic:spPr>
                    <a:xfrm>
                      <a:off x="0" y="0"/>
                      <a:ext cx="49530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6: Q–Q plots before and after log transformation</w:t>
      </w:r>
      <w:r w:rsidDel="00000000" w:rsidR="00000000" w:rsidRPr="00000000">
        <w:rPr>
          <w:rtl w:val="0"/>
        </w:rPr>
      </w:r>
    </w:p>
    <w:p w:rsidR="00000000" w:rsidDel="00000000" w:rsidP="00000000" w:rsidRDefault="00000000" w:rsidRPr="00000000" w14:paraId="000000D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buyers = df.dropna(subset=['order_value_inr']).copy()</w:t>
      </w:r>
      <w:r w:rsidDel="00000000" w:rsidR="00000000" w:rsidRPr="00000000">
        <w:rPr>
          <w:rtl w:val="0"/>
        </w:rPr>
      </w:r>
    </w:p>
    <w:p w:rsidR="00000000" w:rsidDel="00000000" w:rsidP="00000000" w:rsidRDefault="00000000" w:rsidRPr="00000000" w14:paraId="000000D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buyers['log_ov'] = np.log(buyers.order_value_inr)</w:t>
      </w:r>
      <w:r w:rsidDel="00000000" w:rsidR="00000000" w:rsidRPr="00000000">
        <w:rPr>
          <w:rtl w:val="0"/>
        </w:rPr>
      </w:r>
    </w:p>
    <w:p w:rsidR="00000000" w:rsidDel="00000000" w:rsidP="00000000" w:rsidRDefault="00000000" w:rsidRPr="00000000" w14:paraId="000000D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groups = [buyers.loc[buyers.segment==s,'log_ov'] for s in ['New','Returning','Loyal']]</w:t>
      </w:r>
      <w:r w:rsidDel="00000000" w:rsidR="00000000" w:rsidRPr="00000000">
        <w:rPr>
          <w:rtl w:val="0"/>
        </w:rPr>
      </w:r>
    </w:p>
    <w:p w:rsidR="00000000" w:rsidDel="00000000" w:rsidP="00000000" w:rsidRDefault="00000000" w:rsidRPr="00000000" w14:paraId="000000D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stats.shapiro(buyers.log_ov); stats.levene(*groups)</w:t>
      </w:r>
      <w:r w:rsidDel="00000000" w:rsidR="00000000" w:rsidRPr="00000000">
        <w:rPr>
          <w:rtl w:val="0"/>
        </w:rPr>
      </w:r>
    </w:p>
    <w:p w:rsidR="00000000" w:rsidDel="00000000" w:rsidP="00000000" w:rsidRDefault="00000000" w:rsidRPr="00000000" w14:paraId="000000D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 p_f = stats.f_oneway(*groups)</w:t>
      </w:r>
      <w:r w:rsidDel="00000000" w:rsidR="00000000" w:rsidRPr="00000000">
        <w:rPr>
          <w:rtl w:val="0"/>
        </w:rPr>
      </w:r>
    </w:p>
    <w:p w:rsidR="00000000" w:rsidDel="00000000" w:rsidP="00000000" w:rsidRDefault="00000000" w:rsidRPr="00000000" w14:paraId="000000D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eta2 = ssb / sst                       # effect size (SS_between / SS_total)</w:t>
      </w:r>
      <w:r w:rsidDel="00000000" w:rsidR="00000000" w:rsidRPr="00000000">
        <w:rPr>
          <w:rtl w:val="0"/>
        </w:rPr>
      </w:r>
    </w:p>
    <w:p w:rsidR="00000000" w:rsidDel="00000000" w:rsidP="00000000" w:rsidRDefault="00000000" w:rsidRPr="00000000" w14:paraId="000000D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stats.kruskal(*groups_raw)             # non-parametric check</w:t>
      </w:r>
      <w:r w:rsidDel="00000000" w:rsidR="00000000" w:rsidRPr="00000000">
        <w:rPr>
          <w:rtl w:val="0"/>
        </w:rPr>
      </w:r>
    </w:p>
    <w:p w:rsidR="00000000" w:rsidDel="00000000" w:rsidP="00000000" w:rsidRDefault="00000000" w:rsidRPr="00000000" w14:paraId="000000D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tuk = stats.tukey_hsd(*groups)         # post-hoc pairwise comparisons</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600"/>
        <w:gridCol w:w="1800"/>
        <w:gridCol w:w="1700"/>
        <w:gridCol w:w="1726"/>
        <w:tblGridChange w:id="0">
          <w:tblGrid>
            <w:gridCol w:w="2200"/>
            <w:gridCol w:w="1600"/>
            <w:gridCol w:w="1800"/>
            <w:gridCol w:w="1700"/>
            <w:gridCol w:w="17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1">
            <w:pPr>
              <w:rPr/>
            </w:pPr>
            <w:r w:rsidDel="00000000" w:rsidR="00000000" w:rsidRPr="00000000">
              <w:rPr>
                <w:rFonts w:ascii="Calibri" w:cs="Calibri" w:eastAsia="Calibri" w:hAnsi="Calibri"/>
                <w:b w:val="1"/>
                <w:bCs w:val="1"/>
                <w:color w:val="ffffff"/>
                <w:sz w:val="20"/>
                <w:szCs w:val="20"/>
                <w:rtl w:val="0"/>
              </w:rPr>
              <w:t xml:space="preserve">Segment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2">
            <w:pPr>
              <w:rPr/>
            </w:pPr>
            <w:r w:rsidDel="00000000" w:rsidR="00000000" w:rsidRPr="00000000">
              <w:rPr>
                <w:rFonts w:ascii="Calibri" w:cs="Calibri" w:eastAsia="Calibri" w:hAnsi="Calibri"/>
                <w:b w:val="1"/>
                <w:bCs w:val="1"/>
                <w:color w:val="ffffff"/>
                <w:sz w:val="20"/>
                <w:szCs w:val="20"/>
                <w:rtl w:val="0"/>
              </w:rPr>
              <w:t xml:space="preserve">Buyers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3">
            <w:pPr>
              <w:rPr/>
            </w:pPr>
            <w:r w:rsidDel="00000000" w:rsidR="00000000" w:rsidRPr="00000000">
              <w:rPr>
                <w:rFonts w:ascii="Calibri" w:cs="Calibri" w:eastAsia="Calibri" w:hAnsi="Calibri"/>
                <w:b w:val="1"/>
                <w:bCs w:val="1"/>
                <w:color w:val="ffffff"/>
                <w:sz w:val="20"/>
                <w:szCs w:val="20"/>
                <w:rtl w:val="0"/>
              </w:rPr>
              <w:t xml:space="preserve">Mean (INR)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4">
            <w:pPr>
              <w:rPr/>
            </w:pPr>
            <w:r w:rsidDel="00000000" w:rsidR="00000000" w:rsidRPr="00000000">
              <w:rPr>
                <w:rFonts w:ascii="Calibri" w:cs="Calibri" w:eastAsia="Calibri" w:hAnsi="Calibri"/>
                <w:b w:val="1"/>
                <w:bCs w:val="1"/>
                <w:color w:val="ffffff"/>
                <w:sz w:val="20"/>
                <w:szCs w:val="20"/>
                <w:rtl w:val="0"/>
              </w:rPr>
              <w:t xml:space="preserve">Std dev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E5">
            <w:pPr>
              <w:rPr/>
            </w:pPr>
            <w:r w:rsidDel="00000000" w:rsidR="00000000" w:rsidRPr="00000000">
              <w:rPr>
                <w:rFonts w:ascii="Calibri" w:cs="Calibri" w:eastAsia="Calibri" w:hAnsi="Calibri"/>
                <w:b w:val="1"/>
                <w:bCs w:val="1"/>
                <w:color w:val="ffffff"/>
                <w:sz w:val="20"/>
                <w:szCs w:val="20"/>
                <w:rtl w:val="0"/>
              </w:rPr>
              <w:t xml:space="preserve">Median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6">
            <w:pPr>
              <w:rPr/>
            </w:pPr>
            <w:r w:rsidDel="00000000" w:rsidR="00000000" w:rsidRPr="00000000">
              <w:rPr>
                <w:rFonts w:ascii="Calibri" w:cs="Calibri" w:eastAsia="Calibri" w:hAnsi="Calibri"/>
                <w:b w:val="0"/>
                <w:bCs w:val="0"/>
                <w:color w:val="000000"/>
                <w:sz w:val="20"/>
                <w:szCs w:val="20"/>
                <w:rtl w:val="0"/>
              </w:rPr>
              <w:t xml:space="preserve">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7">
            <w:pPr>
              <w:rPr/>
            </w:pPr>
            <w:r w:rsidDel="00000000" w:rsidR="00000000" w:rsidRPr="00000000">
              <w:rPr>
                <w:rFonts w:ascii="Calibri" w:cs="Calibri" w:eastAsia="Calibri" w:hAnsi="Calibri"/>
                <w:b w:val="0"/>
                <w:bCs w:val="0"/>
                <w:color w:val="000000"/>
                <w:sz w:val="20"/>
                <w:szCs w:val="20"/>
                <w:rtl w:val="0"/>
              </w:rPr>
              <w:t xml:space="preserve">154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8">
            <w:pPr>
              <w:rPr/>
            </w:pPr>
            <w:r w:rsidDel="00000000" w:rsidR="00000000" w:rsidRPr="00000000">
              <w:rPr>
                <w:rFonts w:ascii="Calibri" w:cs="Calibri" w:eastAsia="Calibri" w:hAnsi="Calibri"/>
                <w:b w:val="0"/>
                <w:bCs w:val="0"/>
                <w:color w:val="000000"/>
                <w:sz w:val="20"/>
                <w:szCs w:val="20"/>
                <w:rtl w:val="0"/>
              </w:rPr>
              <w:t xml:space="preserve">1416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9">
            <w:pPr>
              <w:rPr/>
            </w:pPr>
            <w:r w:rsidDel="00000000" w:rsidR="00000000" w:rsidRPr="00000000">
              <w:rPr>
                <w:rFonts w:ascii="Calibri" w:cs="Calibri" w:eastAsia="Calibri" w:hAnsi="Calibri"/>
                <w:b w:val="0"/>
                <w:bCs w:val="0"/>
                <w:color w:val="000000"/>
                <w:sz w:val="20"/>
                <w:szCs w:val="20"/>
                <w:rtl w:val="0"/>
              </w:rPr>
              <w:t xml:space="preserve">546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A">
            <w:pPr>
              <w:rPr/>
            </w:pPr>
            <w:r w:rsidDel="00000000" w:rsidR="00000000" w:rsidRPr="00000000">
              <w:rPr>
                <w:rFonts w:ascii="Calibri" w:cs="Calibri" w:eastAsia="Calibri" w:hAnsi="Calibri"/>
                <w:b w:val="0"/>
                <w:bCs w:val="0"/>
                <w:color w:val="000000"/>
                <w:sz w:val="20"/>
                <w:szCs w:val="20"/>
                <w:rtl w:val="0"/>
              </w:rPr>
              <w:t xml:space="preserve">1330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B">
            <w:pPr>
              <w:rPr/>
            </w:pPr>
            <w:r w:rsidDel="00000000" w:rsidR="00000000" w:rsidRPr="00000000">
              <w:rPr>
                <w:rFonts w:ascii="Calibri" w:cs="Calibri" w:eastAsia="Calibri" w:hAnsi="Calibri"/>
                <w:b w:val="0"/>
                <w:bCs w:val="0"/>
                <w:color w:val="000000"/>
                <w:sz w:val="20"/>
                <w:szCs w:val="20"/>
                <w:rtl w:val="0"/>
              </w:rPr>
              <w:t xml:space="preserve">Returning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C">
            <w:pPr>
              <w:rPr/>
            </w:pPr>
            <w:r w:rsidDel="00000000" w:rsidR="00000000" w:rsidRPr="00000000">
              <w:rPr>
                <w:rFonts w:ascii="Calibri" w:cs="Calibri" w:eastAsia="Calibri" w:hAnsi="Calibri"/>
                <w:b w:val="0"/>
                <w:bCs w:val="0"/>
                <w:color w:val="000000"/>
                <w:sz w:val="20"/>
                <w:szCs w:val="20"/>
                <w:rtl w:val="0"/>
              </w:rPr>
              <w:t xml:space="preserve">121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D">
            <w:pPr>
              <w:rPr/>
            </w:pPr>
            <w:r w:rsidDel="00000000" w:rsidR="00000000" w:rsidRPr="00000000">
              <w:rPr>
                <w:rFonts w:ascii="Calibri" w:cs="Calibri" w:eastAsia="Calibri" w:hAnsi="Calibri"/>
                <w:b w:val="0"/>
                <w:bCs w:val="0"/>
                <w:color w:val="000000"/>
                <w:sz w:val="20"/>
                <w:szCs w:val="20"/>
                <w:rtl w:val="0"/>
              </w:rPr>
              <w:t xml:space="preserve">1714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E">
            <w:pPr>
              <w:rPr/>
            </w:pPr>
            <w:r w:rsidDel="00000000" w:rsidR="00000000" w:rsidRPr="00000000">
              <w:rPr>
                <w:rFonts w:ascii="Calibri" w:cs="Calibri" w:eastAsia="Calibri" w:hAnsi="Calibri"/>
                <w:b w:val="0"/>
                <w:bCs w:val="0"/>
                <w:color w:val="000000"/>
                <w:sz w:val="20"/>
                <w:szCs w:val="20"/>
                <w:rtl w:val="0"/>
              </w:rPr>
              <w:t xml:space="preserve">651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EF">
            <w:pPr>
              <w:rPr/>
            </w:pPr>
            <w:r w:rsidDel="00000000" w:rsidR="00000000" w:rsidRPr="00000000">
              <w:rPr>
                <w:rFonts w:ascii="Calibri" w:cs="Calibri" w:eastAsia="Calibri" w:hAnsi="Calibri"/>
                <w:b w:val="0"/>
                <w:bCs w:val="0"/>
                <w:color w:val="000000"/>
                <w:sz w:val="20"/>
                <w:szCs w:val="20"/>
                <w:rtl w:val="0"/>
              </w:rPr>
              <w:t xml:space="preserve">1527</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0">
            <w:pPr>
              <w:rPr/>
            </w:pPr>
            <w:r w:rsidDel="00000000" w:rsidR="00000000" w:rsidRPr="00000000">
              <w:rPr>
                <w:rFonts w:ascii="Calibri" w:cs="Calibri" w:eastAsia="Calibri" w:hAnsi="Calibri"/>
                <w:b w:val="0"/>
                <w:bCs w:val="0"/>
                <w:color w:val="000000"/>
                <w:sz w:val="20"/>
                <w:szCs w:val="20"/>
                <w:rtl w:val="0"/>
              </w:rPr>
              <w:t xml:space="preserve">Loyal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1">
            <w:pPr>
              <w:rPr/>
            </w:pPr>
            <w:r w:rsidDel="00000000" w:rsidR="00000000" w:rsidRPr="00000000">
              <w:rPr>
                <w:rFonts w:ascii="Calibri" w:cs="Calibri" w:eastAsia="Calibri" w:hAnsi="Calibri"/>
                <w:b w:val="0"/>
                <w:bCs w:val="0"/>
                <w:color w:val="000000"/>
                <w:sz w:val="20"/>
                <w:szCs w:val="20"/>
                <w:rtl w:val="0"/>
              </w:rPr>
              <w:t xml:space="preserve">62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2">
            <w:pPr>
              <w:rPr/>
            </w:pPr>
            <w:r w:rsidDel="00000000" w:rsidR="00000000" w:rsidRPr="00000000">
              <w:rPr>
                <w:rFonts w:ascii="Calibri" w:cs="Calibri" w:eastAsia="Calibri" w:hAnsi="Calibri"/>
                <w:b w:val="0"/>
                <w:bCs w:val="0"/>
                <w:color w:val="000000"/>
                <w:sz w:val="20"/>
                <w:szCs w:val="20"/>
                <w:rtl w:val="0"/>
              </w:rPr>
              <w:t xml:space="preserve">1753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3">
            <w:pPr>
              <w:rPr/>
            </w:pPr>
            <w:r w:rsidDel="00000000" w:rsidR="00000000" w:rsidRPr="00000000">
              <w:rPr>
                <w:rFonts w:ascii="Calibri" w:cs="Calibri" w:eastAsia="Calibri" w:hAnsi="Calibri"/>
                <w:b w:val="0"/>
                <w:bCs w:val="0"/>
                <w:color w:val="000000"/>
                <w:sz w:val="20"/>
                <w:szCs w:val="20"/>
                <w:rtl w:val="0"/>
              </w:rPr>
              <w:t xml:space="preserve">638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4">
            <w:pPr>
              <w:rPr/>
            </w:pPr>
            <w:r w:rsidDel="00000000" w:rsidR="00000000" w:rsidRPr="00000000">
              <w:rPr>
                <w:rFonts w:ascii="Calibri" w:cs="Calibri" w:eastAsia="Calibri" w:hAnsi="Calibri"/>
                <w:b w:val="0"/>
                <w:bCs w:val="0"/>
                <w:color w:val="000000"/>
                <w:sz w:val="20"/>
                <w:szCs w:val="20"/>
                <w:rtl w:val="0"/>
              </w:rPr>
              <w:t xml:space="preserve">1683</w:t>
            </w:r>
            <w:r w:rsidDel="00000000" w:rsidR="00000000" w:rsidRPr="00000000">
              <w:rPr>
                <w:rtl w:val="0"/>
              </w:rPr>
            </w:r>
          </w:p>
        </w:tc>
      </w:tr>
    </w:tbl>
    <w:p w:rsidR="00000000" w:rsidDel="00000000" w:rsidP="00000000" w:rsidRDefault="00000000" w:rsidRPr="00000000" w14:paraId="000000F5">
      <w:pPr>
        <w:spacing w:after="12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00"/>
        <w:gridCol w:w="4326"/>
        <w:tblGridChange w:id="0">
          <w:tblGrid>
            <w:gridCol w:w="4700"/>
            <w:gridCol w:w="43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F6">
            <w:pPr>
              <w:rPr/>
            </w:pPr>
            <w:r w:rsidDel="00000000" w:rsidR="00000000" w:rsidRPr="00000000">
              <w:rPr>
                <w:rFonts w:ascii="Calibri" w:cs="Calibri" w:eastAsia="Calibri" w:hAnsi="Calibri"/>
                <w:b w:val="1"/>
                <w:bCs w:val="1"/>
                <w:color w:val="ffffff"/>
                <w:sz w:val="20"/>
                <w:szCs w:val="20"/>
                <w:rtl w:val="0"/>
              </w:rPr>
              <w:t xml:space="preserve">Statistic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0F7">
            <w:pP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8">
            <w:pPr>
              <w:rPr/>
            </w:pPr>
            <w:r w:rsidDel="00000000" w:rsidR="00000000" w:rsidRPr="00000000">
              <w:rPr>
                <w:rFonts w:ascii="Calibri" w:cs="Calibri" w:eastAsia="Calibri" w:hAnsi="Calibri"/>
                <w:b w:val="0"/>
                <w:bCs w:val="0"/>
                <w:color w:val="000000"/>
                <w:sz w:val="20"/>
                <w:szCs w:val="20"/>
                <w:rtl w:val="0"/>
              </w:rPr>
              <w:t xml:space="preserve">ANOVA F(2, 334)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9">
            <w:pPr>
              <w:rPr/>
            </w:pPr>
            <w:r w:rsidDel="00000000" w:rsidR="00000000" w:rsidRPr="00000000">
              <w:rPr>
                <w:rFonts w:ascii="Calibri" w:cs="Calibri" w:eastAsia="Calibri" w:hAnsi="Calibri"/>
                <w:b w:val="0"/>
                <w:bCs w:val="0"/>
                <w:color w:val="000000"/>
                <w:sz w:val="20"/>
                <w:szCs w:val="20"/>
                <w:rtl w:val="0"/>
              </w:rPr>
              <w:t xml:space="preserve">12.436</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A">
            <w:pPr>
              <w:rPr/>
            </w:pPr>
            <w:r w:rsidDel="00000000" w:rsidR="00000000" w:rsidRPr="00000000">
              <w:rPr>
                <w:rFonts w:ascii="Calibri" w:cs="Calibri" w:eastAsia="Calibri" w:hAnsi="Calibri"/>
                <w:b w:val="0"/>
                <w:bCs w:val="0"/>
                <w:color w:val="000000"/>
                <w:sz w:val="20"/>
                <w:szCs w:val="20"/>
                <w:rtl w:val="0"/>
              </w:rPr>
              <w:t xml:space="preserve">p-value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B">
            <w:pPr>
              <w:rPr/>
            </w:pPr>
            <w:r w:rsidDel="00000000" w:rsidR="00000000" w:rsidRPr="00000000">
              <w:rPr>
                <w:rFonts w:ascii="Calibri" w:cs="Calibri" w:eastAsia="Calibri" w:hAnsi="Calibri"/>
                <w:b w:val="0"/>
                <w:bCs w:val="0"/>
                <w:color w:val="000000"/>
                <w:sz w:val="20"/>
                <w:szCs w:val="20"/>
                <w:rtl w:val="0"/>
              </w:rPr>
              <w:t xml:space="preserve">p &lt; 0.001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C">
            <w:pPr>
              <w:rPr/>
            </w:pPr>
            <w:r w:rsidDel="00000000" w:rsidR="00000000" w:rsidRPr="00000000">
              <w:rPr>
                <w:rFonts w:ascii="Calibri" w:cs="Calibri" w:eastAsia="Calibri" w:hAnsi="Calibri"/>
                <w:b w:val="0"/>
                <w:bCs w:val="0"/>
                <w:color w:val="000000"/>
                <w:sz w:val="20"/>
                <w:szCs w:val="20"/>
                <w:rtl w:val="0"/>
              </w:rPr>
              <w:t xml:space="preserve">Eta-squared (η²)</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D">
            <w:pPr>
              <w:rPr/>
            </w:pPr>
            <w:r w:rsidDel="00000000" w:rsidR="00000000" w:rsidRPr="00000000">
              <w:rPr>
                <w:rFonts w:ascii="Calibri" w:cs="Calibri" w:eastAsia="Calibri" w:hAnsi="Calibri"/>
                <w:b w:val="0"/>
                <w:bCs w:val="0"/>
                <w:color w:val="000000"/>
                <w:sz w:val="20"/>
                <w:szCs w:val="20"/>
                <w:rtl w:val="0"/>
              </w:rPr>
              <w:t xml:space="preserve">0.069 (medium)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E">
            <w:pPr>
              <w:rPr/>
            </w:pPr>
            <w:r w:rsidDel="00000000" w:rsidR="00000000" w:rsidRPr="00000000">
              <w:rPr>
                <w:rFonts w:ascii="Calibri" w:cs="Calibri" w:eastAsia="Calibri" w:hAnsi="Calibri"/>
                <w:b w:val="0"/>
                <w:bCs w:val="0"/>
                <w:color w:val="000000"/>
                <w:sz w:val="20"/>
                <w:szCs w:val="20"/>
                <w:rtl w:val="0"/>
              </w:rPr>
              <w:t xml:space="preserve">Kruskal–Wallis 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0FF">
            <w:pPr>
              <w:rPr/>
            </w:pPr>
            <w:r w:rsidDel="00000000" w:rsidR="00000000" w:rsidRPr="00000000">
              <w:rPr>
                <w:rFonts w:ascii="Calibri" w:cs="Calibri" w:eastAsia="Calibri" w:hAnsi="Calibri"/>
                <w:b w:val="0"/>
                <w:bCs w:val="0"/>
                <w:color w:val="000000"/>
                <w:sz w:val="20"/>
                <w:szCs w:val="20"/>
                <w:rtl w:val="0"/>
              </w:rPr>
              <w:t xml:space="preserve">19.59, p &lt; 0.001</w:t>
            </w:r>
            <w:r w:rsidDel="00000000" w:rsidR="00000000" w:rsidRPr="00000000">
              <w:rPr>
                <w:rtl w:val="0"/>
              </w:rPr>
            </w:r>
          </w:p>
        </w:tc>
      </w:tr>
    </w:tbl>
    <w:p w:rsidR="00000000" w:rsidDel="00000000" w:rsidP="00000000" w:rsidRDefault="00000000" w:rsidRPr="00000000" w14:paraId="00000100">
      <w:pPr>
        <w:spacing w:after="120" w:lineRule="auto"/>
        <w:rPr/>
      </w:pPr>
      <w:r w:rsidDel="00000000" w:rsidR="00000000" w:rsidRPr="00000000">
        <w:rPr>
          <w:rtl w:val="0"/>
        </w:rPr>
      </w:r>
    </w:p>
    <w:p w:rsidR="00000000" w:rsidDel="00000000" w:rsidP="00000000" w:rsidRDefault="00000000" w:rsidRPr="00000000" w14:paraId="00000101">
      <w:pPr>
        <w:spacing w:after="140" w:line="300" w:lineRule="auto"/>
        <w:jc w:val="both"/>
        <w:rPr/>
      </w:pPr>
      <w:r w:rsidDel="00000000" w:rsidR="00000000" w:rsidRPr="00000000">
        <w:rPr>
          <w:rFonts w:ascii="Calibri" w:cs="Calibri" w:eastAsia="Calibri" w:hAnsi="Calibri"/>
          <w:sz w:val="22"/>
          <w:szCs w:val="22"/>
          <w:rtl w:val="0"/>
        </w:rPr>
        <w:t xml:space="preserve">Tukey HSD post-hoc comparisons (on log scale):</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1800"/>
        <w:gridCol w:w="2226"/>
        <w:tblGridChange w:id="0">
          <w:tblGrid>
            <w:gridCol w:w="2800"/>
            <w:gridCol w:w="2200"/>
            <w:gridCol w:w="1800"/>
            <w:gridCol w:w="2226"/>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2">
            <w:pPr>
              <w:rPr/>
            </w:pPr>
            <w:r w:rsidDel="00000000" w:rsidR="00000000" w:rsidRPr="00000000">
              <w:rPr>
                <w:rFonts w:ascii="Calibri" w:cs="Calibri" w:eastAsia="Calibri" w:hAnsi="Calibri"/>
                <w:b w:val="1"/>
                <w:bCs w:val="1"/>
                <w:color w:val="ffffff"/>
                <w:sz w:val="20"/>
                <w:szCs w:val="20"/>
                <w:rtl w:val="0"/>
              </w:rPr>
              <w:t xml:space="preserve">Pair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3">
            <w:pPr>
              <w:rPr/>
            </w:pPr>
            <w:r w:rsidDel="00000000" w:rsidR="00000000" w:rsidRPr="00000000">
              <w:rPr>
                <w:rFonts w:ascii="Calibri" w:cs="Calibri" w:eastAsia="Calibri" w:hAnsi="Calibri"/>
                <w:b w:val="1"/>
                <w:bCs w:val="1"/>
                <w:color w:val="ffffff"/>
                <w:sz w:val="20"/>
                <w:szCs w:val="20"/>
                <w:rtl w:val="0"/>
              </w:rPr>
              <w:t xml:space="preserve">Mean log difference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4">
            <w:pPr>
              <w:rPr/>
            </w:pPr>
            <w:r w:rsidDel="00000000" w:rsidR="00000000" w:rsidRPr="00000000">
              <w:rPr>
                <w:rFonts w:ascii="Calibri" w:cs="Calibri" w:eastAsia="Calibri" w:hAnsi="Calibri"/>
                <w:b w:val="1"/>
                <w:bCs w:val="1"/>
                <w:color w:val="ffffff"/>
                <w:sz w:val="20"/>
                <w:szCs w:val="20"/>
                <w:rtl w:val="0"/>
              </w:rPr>
              <w:t xml:space="preserve">Adjusted 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05">
            <w:pPr>
              <w:rPr/>
            </w:pPr>
            <w:r w:rsidDel="00000000" w:rsidR="00000000" w:rsidRPr="00000000">
              <w:rPr>
                <w:rFonts w:ascii="Calibri" w:cs="Calibri" w:eastAsia="Calibri" w:hAnsi="Calibri"/>
                <w:b w:val="1"/>
                <w:bCs w:val="1"/>
                <w:color w:val="ffffff"/>
                <w:sz w:val="20"/>
                <w:szCs w:val="20"/>
                <w:rtl w:val="0"/>
              </w:rPr>
              <w:t xml:space="preserve">Significant (α=0.05)?</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6">
            <w:pPr>
              <w:rPr/>
            </w:pPr>
            <w:r w:rsidDel="00000000" w:rsidR="00000000" w:rsidRPr="00000000">
              <w:rPr>
                <w:rFonts w:ascii="Calibri" w:cs="Calibri" w:eastAsia="Calibri" w:hAnsi="Calibri"/>
                <w:b w:val="0"/>
                <w:bCs w:val="0"/>
                <w:color w:val="000000"/>
                <w:sz w:val="20"/>
                <w:szCs w:val="20"/>
                <w:rtl w:val="0"/>
              </w:rPr>
              <w:t xml:space="preserve">New vs Returning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7">
            <w:pPr>
              <w:rPr/>
            </w:pPr>
            <w:r w:rsidDel="00000000" w:rsidR="00000000" w:rsidRPr="00000000">
              <w:rPr>
                <w:rFonts w:ascii="Calibri" w:cs="Calibri" w:eastAsia="Calibri" w:hAnsi="Calibri"/>
                <w:b w:val="0"/>
                <w:bCs w:val="0"/>
                <w:color w:val="000000"/>
                <w:sz w:val="20"/>
                <w:szCs w:val="20"/>
                <w:rtl w:val="0"/>
              </w:rPr>
              <w:t xml:space="preserve">-0.197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8">
            <w:pPr>
              <w:rPr/>
            </w:pPr>
            <w:r w:rsidDel="00000000" w:rsidR="00000000" w:rsidRPr="00000000">
              <w:rPr>
                <w:rFonts w:ascii="Calibri" w:cs="Calibri" w:eastAsia="Calibri" w:hAnsi="Calibri"/>
                <w:b w:val="0"/>
                <w:bCs w:val="0"/>
                <w:color w:val="000000"/>
                <w:sz w:val="20"/>
                <w:szCs w:val="20"/>
                <w:rtl w:val="0"/>
              </w:rPr>
              <w:t xml:space="preserve">&lt; 0.001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9">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A">
            <w:pPr>
              <w:rPr/>
            </w:pPr>
            <w:r w:rsidDel="00000000" w:rsidR="00000000" w:rsidRPr="00000000">
              <w:rPr>
                <w:rFonts w:ascii="Calibri" w:cs="Calibri" w:eastAsia="Calibri" w:hAnsi="Calibri"/>
                <w:b w:val="0"/>
                <w:bCs w:val="0"/>
                <w:color w:val="000000"/>
                <w:sz w:val="20"/>
                <w:szCs w:val="20"/>
                <w:rtl w:val="0"/>
              </w:rPr>
              <w:t xml:space="preserve">New vs Loyal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B">
            <w:pPr>
              <w:rPr/>
            </w:pPr>
            <w:r w:rsidDel="00000000" w:rsidR="00000000" w:rsidRPr="00000000">
              <w:rPr>
                <w:rFonts w:ascii="Calibri" w:cs="Calibri" w:eastAsia="Calibri" w:hAnsi="Calibri"/>
                <w:b w:val="0"/>
                <w:bCs w:val="0"/>
                <w:color w:val="000000"/>
                <w:sz w:val="20"/>
                <w:szCs w:val="20"/>
                <w:rtl w:val="0"/>
              </w:rPr>
              <w:t xml:space="preserve">-0.224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C">
            <w:pPr>
              <w:rPr/>
            </w:pPr>
            <w:r w:rsidDel="00000000" w:rsidR="00000000" w:rsidRPr="00000000">
              <w:rPr>
                <w:rFonts w:ascii="Calibri" w:cs="Calibri" w:eastAsia="Calibri" w:hAnsi="Calibri"/>
                <w:b w:val="0"/>
                <w:bCs w:val="0"/>
                <w:color w:val="000000"/>
                <w:sz w:val="20"/>
                <w:szCs w:val="20"/>
                <w:rtl w:val="0"/>
              </w:rPr>
              <w:t xml:space="preserve">&lt; 0.001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D">
            <w:pPr>
              <w:rPr/>
            </w:pPr>
            <w:r w:rsidDel="00000000" w:rsidR="00000000" w:rsidRPr="00000000">
              <w:rPr>
                <w:rFonts w:ascii="Calibri" w:cs="Calibri" w:eastAsia="Calibri" w:hAnsi="Calibri"/>
                <w:b w:val="0"/>
                <w:bCs w:val="0"/>
                <w:color w:val="000000"/>
                <w:sz w:val="20"/>
                <w:szCs w:val="20"/>
                <w:rtl w:val="0"/>
              </w:rPr>
              <w:t xml:space="preserve">Yes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E">
            <w:pPr>
              <w:rPr/>
            </w:pPr>
            <w:r w:rsidDel="00000000" w:rsidR="00000000" w:rsidRPr="00000000">
              <w:rPr>
                <w:rFonts w:ascii="Calibri" w:cs="Calibri" w:eastAsia="Calibri" w:hAnsi="Calibri"/>
                <w:b w:val="0"/>
                <w:bCs w:val="0"/>
                <w:color w:val="000000"/>
                <w:sz w:val="20"/>
                <w:szCs w:val="20"/>
                <w:rtl w:val="0"/>
              </w:rPr>
              <w:t xml:space="preserve">Returning vs Loyal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0F">
            <w:pPr>
              <w:rPr/>
            </w:pPr>
            <w:r w:rsidDel="00000000" w:rsidR="00000000" w:rsidRPr="00000000">
              <w:rPr>
                <w:rFonts w:ascii="Calibri" w:cs="Calibri" w:eastAsia="Calibri" w:hAnsi="Calibri"/>
                <w:b w:val="0"/>
                <w:bCs w:val="0"/>
                <w:color w:val="000000"/>
                <w:sz w:val="20"/>
                <w:szCs w:val="20"/>
                <w:rtl w:val="0"/>
              </w:rPr>
              <w:t xml:space="preserve">-0.027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0">
            <w:pPr>
              <w:rPr/>
            </w:pPr>
            <w:r w:rsidDel="00000000" w:rsidR="00000000" w:rsidRPr="00000000">
              <w:rPr>
                <w:rFonts w:ascii="Calibri" w:cs="Calibri" w:eastAsia="Calibri" w:hAnsi="Calibri"/>
                <w:b w:val="0"/>
                <w:bCs w:val="0"/>
                <w:color w:val="000000"/>
                <w:sz w:val="20"/>
                <w:szCs w:val="20"/>
                <w:rtl w:val="0"/>
              </w:rPr>
              <w:t xml:space="preserve">0.889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1">
            <w:pPr>
              <w:rPr/>
            </w:pPr>
            <w:r w:rsidDel="00000000" w:rsidR="00000000" w:rsidRPr="00000000">
              <w:rPr>
                <w:rFonts w:ascii="Calibri" w:cs="Calibri" w:eastAsia="Calibri" w:hAnsi="Calibri"/>
                <w:b w:val="0"/>
                <w:bCs w:val="0"/>
                <w:color w:val="000000"/>
                <w:sz w:val="20"/>
                <w:szCs w:val="20"/>
                <w:rtl w:val="0"/>
              </w:rPr>
              <w:t xml:space="preserve">No</w:t>
            </w:r>
            <w:r w:rsidDel="00000000" w:rsidR="00000000" w:rsidRPr="00000000">
              <w:rPr>
                <w:rtl w:val="0"/>
              </w:rPr>
            </w:r>
          </w:p>
        </w:tc>
      </w:tr>
    </w:tbl>
    <w:p w:rsidR="00000000" w:rsidDel="00000000" w:rsidP="00000000" w:rsidRDefault="00000000" w:rsidRPr="00000000" w14:paraId="00000112">
      <w:pPr>
        <w:spacing w:after="120" w:lineRule="auto"/>
        <w:rPr/>
      </w:pPr>
      <w:r w:rsidDel="00000000" w:rsidR="00000000" w:rsidRPr="00000000">
        <w:rPr>
          <w:rtl w:val="0"/>
        </w:rPr>
      </w:r>
    </w:p>
    <w:p w:rsidR="00000000" w:rsidDel="00000000" w:rsidP="00000000" w:rsidRDefault="00000000" w:rsidRPr="00000000" w14:paraId="00000113">
      <w:pPr>
        <w:spacing w:after="60" w:before="120" w:lineRule="auto"/>
        <w:jc w:val="center"/>
        <w:rPr/>
      </w:pPr>
      <w:r w:rsidDel="00000000" w:rsidR="00000000" w:rsidRPr="00000000">
        <w:rPr/>
        <w:drawing>
          <wp:inline distB="0" distT="0" distL="0" distR="0">
            <wp:extent cx="4953000" cy="2828925"/>
            <wp:effectExtent b="0" l="0" r="0" t="0"/>
            <wp:docPr descr="Figure 7: Order value by customer segment" id="1" name="image1.png"/>
            <a:graphic>
              <a:graphicData uri="http://schemas.openxmlformats.org/drawingml/2006/picture">
                <pic:pic>
                  <pic:nvPicPr>
                    <pic:cNvPr descr="Figure 7: Order value by customer segment" id="0" name="image1.png"/>
                    <pic:cNvPicPr preferRelativeResize="0"/>
                  </pic:nvPicPr>
                  <pic:blipFill>
                    <a:blip r:embed="rId12"/>
                    <a:srcRect b="0" l="0" r="0" t="0"/>
                    <a:stretch>
                      <a:fillRect/>
                    </a:stretch>
                  </pic:blipFill>
                  <pic:spPr>
                    <a:xfrm>
                      <a:off x="0" y="0"/>
                      <a:ext cx="4953000"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after="200" w:lineRule="auto"/>
        <w:jc w:val="center"/>
        <w:rPr/>
      </w:pPr>
      <w:r w:rsidDel="00000000" w:rsidR="00000000" w:rsidRPr="00000000">
        <w:rPr>
          <w:rFonts w:ascii="Calibri" w:cs="Calibri" w:eastAsia="Calibri" w:hAnsi="Calibri"/>
          <w:i w:val="1"/>
          <w:iCs w:val="1"/>
          <w:color w:val="555555"/>
          <w:sz w:val="19"/>
          <w:szCs w:val="19"/>
          <w:rtl w:val="0"/>
        </w:rPr>
        <w:t xml:space="preserve">Figure 7: Order value by customer segment</w:t>
      </w:r>
      <w:r w:rsidDel="00000000" w:rsidR="00000000" w:rsidRPr="00000000">
        <w:rPr>
          <w:rtl w:val="0"/>
        </w:rPr>
      </w:r>
    </w:p>
    <w:p w:rsidR="00000000" w:rsidDel="00000000" w:rsidP="00000000" w:rsidRDefault="00000000" w:rsidRPr="00000000" w14:paraId="00000115">
      <w:pPr>
        <w:spacing w:after="140" w:line="300" w:lineRule="auto"/>
        <w:jc w:val="both"/>
        <w:rPr/>
      </w:pPr>
      <w:r w:rsidDel="00000000" w:rsidR="00000000" w:rsidRPr="00000000">
        <w:rPr>
          <w:rFonts w:ascii="Calibri" w:cs="Calibri" w:eastAsia="Calibri" w:hAnsi="Calibri"/>
          <w:b w:val="1"/>
          <w:bCs w:val="1"/>
          <w:sz w:val="22"/>
          <w:szCs w:val="22"/>
          <w:rtl w:val="0"/>
        </w:rPr>
        <w:t xml:space="preserve">Interpretation. </w:t>
      </w:r>
      <w:r w:rsidDel="00000000" w:rsidR="00000000" w:rsidRPr="00000000">
        <w:rPr>
          <w:rFonts w:ascii="Calibri" w:cs="Calibri" w:eastAsia="Calibri" w:hAnsi="Calibri"/>
          <w:sz w:val="22"/>
          <w:szCs w:val="22"/>
          <w:rtl w:val="0"/>
        </w:rPr>
        <w:t xml:space="preserve">The ANOVA is significant (p &lt; 0.001), so H0 is rejected: average order value is not the same in all segments. Tukey's test shows that New customers spend significantly less than both Returning and Loyal customers, while Returning and Loyal customers do not differ significantly from each other (p = 0.89). Segment explains about 6.9% of the variation in log order value, a medium effect. The Kruskal–Wallis test, which makes no normality assumption, agrees. The practical message is that the largest gain in spending occurs when a first-time customer becomes a repeat customer; that is where retention efforts have the biggest payoff.</w:t>
      </w: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6. Power Analysis and Multiple Testing</w:t>
      </w:r>
    </w:p>
    <w:p w:rsidR="00000000" w:rsidDel="00000000" w:rsidP="00000000" w:rsidRDefault="00000000" w:rsidRPr="00000000" w14:paraId="00000117">
      <w:pPr>
        <w:spacing w:after="140" w:line="300" w:lineRule="auto"/>
        <w:jc w:val="both"/>
        <w:rPr/>
      </w:pPr>
      <w:r w:rsidDel="00000000" w:rsidR="00000000" w:rsidRPr="00000000">
        <w:rPr>
          <w:rFonts w:ascii="Calibri" w:cs="Calibri" w:eastAsia="Calibri" w:hAnsi="Calibri"/>
          <w:sz w:val="22"/>
          <w:szCs w:val="22"/>
          <w:rtl w:val="0"/>
        </w:rPr>
        <w:t xml:space="preserve">Statistical power is the probability of detecting an effect that truly exists. For the conversion test, with 1,200 sessions per group, the study had about 58% power to detect the planned lift from 12% to 15%, which is below the conventional 80% target; the power at the lift actually observed (11.6% to 16.5%) is 93%. In a real experiment, a pre-study power calculation would have called for roughly 2,000 sessions per group to reach 80% power for a 3 percentage-point lift. The significant result here is not undermined by this, but a non-significant result would have been inconclusive.</w:t>
      </w:r>
      <w:r w:rsidDel="00000000" w:rsidR="00000000" w:rsidRPr="00000000">
        <w:rPr>
          <w:rtl w:val="0"/>
        </w:rPr>
      </w:r>
    </w:p>
    <w:p w:rsidR="00000000" w:rsidDel="00000000" w:rsidP="00000000" w:rsidRDefault="00000000" w:rsidRPr="00000000" w14:paraId="00000118">
      <w:pPr>
        <w:spacing w:after="140" w:line="300" w:lineRule="auto"/>
        <w:jc w:val="both"/>
        <w:rPr/>
      </w:pPr>
      <w:r w:rsidDel="00000000" w:rsidR="00000000" w:rsidRPr="00000000">
        <w:rPr>
          <w:rFonts w:ascii="Calibri" w:cs="Calibri" w:eastAsia="Calibri" w:hAnsi="Calibri"/>
          <w:sz w:val="22"/>
          <w:szCs w:val="22"/>
          <w:rtl w:val="0"/>
        </w:rPr>
        <w:t xml:space="preserve">Four hypotheses were tested at α = 0.05, which raises the chance of at least one false positive. With a Bonferroni correction the threshold becomes 0.05 / 4 = 0.0125. All four p-values are below 0.001, so they remain below this stricter threshold, so the conclusions are robust to multiple-testing correction.</w:t>
      </w:r>
      <w:r w:rsidDel="00000000" w:rsidR="00000000" w:rsidRPr="00000000">
        <w:rPr>
          <w:rtl w:val="0"/>
        </w:rPr>
      </w:r>
    </w:p>
    <w:p w:rsidR="00000000" w:rsidDel="00000000" w:rsidP="00000000" w:rsidRDefault="00000000" w:rsidRPr="00000000" w14:paraId="00000119">
      <w:pPr>
        <w:pStyle w:val="Heading1"/>
        <w:rPr/>
      </w:pPr>
      <w:r w:rsidDel="00000000" w:rsidR="00000000" w:rsidRPr="00000000">
        <w:rPr>
          <w:rtl w:val="0"/>
        </w:rPr>
        <w:t xml:space="preserve">7. Discussion and Conclusions</w:t>
      </w:r>
    </w:p>
    <w:p w:rsidR="00000000" w:rsidDel="00000000" w:rsidP="00000000" w:rsidRDefault="00000000" w:rsidRPr="00000000" w14:paraId="0000011A">
      <w:pPr>
        <w:pStyle w:val="Heading2"/>
        <w:rPr/>
      </w:pPr>
      <w:r w:rsidDel="00000000" w:rsidR="00000000" w:rsidRPr="00000000">
        <w:rPr>
          <w:rtl w:val="0"/>
        </w:rPr>
        <w:t xml:space="preserve">7.1 Summary of findings</w:t>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000"/>
        <w:gridCol w:w="2926"/>
        <w:gridCol w:w="1200"/>
        <w:tblGridChange w:id="0">
          <w:tblGrid>
            <w:gridCol w:w="2900"/>
            <w:gridCol w:w="2000"/>
            <w:gridCol w:w="2926"/>
            <w:gridCol w:w="1200"/>
          </w:tblGrid>
        </w:tblGridChange>
      </w:tblGrid>
      <w:tr>
        <w:trPr>
          <w:cantSplit w:val="0"/>
          <w:tblHeader w:val="1"/>
        </w:trPr>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1B">
            <w:pPr>
              <w:rPr/>
            </w:pPr>
            <w:r w:rsidDel="00000000" w:rsidR="00000000" w:rsidRPr="00000000">
              <w:rPr>
                <w:rFonts w:ascii="Calibri" w:cs="Calibri" w:eastAsia="Calibri" w:hAnsi="Calibri"/>
                <w:b w:val="1"/>
                <w:bCs w:val="1"/>
                <w:color w:val="ffffff"/>
                <w:sz w:val="20"/>
                <w:szCs w:val="20"/>
                <w:rtl w:val="0"/>
              </w:rPr>
              <w:t xml:space="preserve">Hypothesis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1C">
            <w:pPr>
              <w:rPr/>
            </w:pPr>
            <w:r w:rsidDel="00000000" w:rsidR="00000000" w:rsidRPr="00000000">
              <w:rPr>
                <w:rFonts w:ascii="Calibri" w:cs="Calibri" w:eastAsia="Calibri" w:hAnsi="Calibri"/>
                <w:b w:val="1"/>
                <w:bCs w:val="1"/>
                <w:color w:val="ffffff"/>
                <w:sz w:val="20"/>
                <w:szCs w:val="20"/>
                <w:rtl w:val="0"/>
              </w:rPr>
              <w:t xml:space="preserve">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1D">
            <w:pPr>
              <w:rPr/>
            </w:pPr>
            <w:r w:rsidDel="00000000" w:rsidR="00000000" w:rsidRPr="00000000">
              <w:rPr>
                <w:rFonts w:ascii="Calibri" w:cs="Calibri" w:eastAsia="Calibri" w:hAnsi="Calibri"/>
                <w:b w:val="1"/>
                <w:bCs w:val="1"/>
                <w:color w:val="ffffff"/>
                <w:sz w:val="20"/>
                <w:szCs w:val="20"/>
                <w:rtl w:val="0"/>
              </w:rPr>
              <w:t xml:space="preserve">Result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f2a37" w:val="clear"/>
            <w:tcMar>
              <w:top w:w="70.0" w:type="dxa"/>
              <w:left w:w="110.0" w:type="dxa"/>
              <w:bottom w:w="70.0" w:type="dxa"/>
              <w:right w:w="110.0" w:type="dxa"/>
            </w:tcMar>
          </w:tcPr>
          <w:p w:rsidR="00000000" w:rsidDel="00000000" w:rsidP="00000000" w:rsidRDefault="00000000" w:rsidRPr="00000000" w14:paraId="0000011E">
            <w:pPr>
              <w:rPr/>
            </w:pPr>
            <w:r w:rsidDel="00000000" w:rsidR="00000000" w:rsidRPr="00000000">
              <w:rPr>
                <w:rFonts w:ascii="Calibri" w:cs="Calibri" w:eastAsia="Calibri" w:hAnsi="Calibri"/>
                <w:b w:val="1"/>
                <w:bCs w:val="1"/>
                <w:color w:val="ffffff"/>
                <w:sz w:val="20"/>
                <w:szCs w:val="20"/>
                <w:rtl w:val="0"/>
              </w:rPr>
              <w:t xml:space="preserve">Decision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1F">
            <w:pPr>
              <w:rPr/>
            </w:pPr>
            <w:r w:rsidDel="00000000" w:rsidR="00000000" w:rsidRPr="00000000">
              <w:rPr>
                <w:rFonts w:ascii="Calibri" w:cs="Calibri" w:eastAsia="Calibri" w:hAnsi="Calibri"/>
                <w:b w:val="0"/>
                <w:bCs w:val="0"/>
                <w:color w:val="000000"/>
                <w:sz w:val="20"/>
                <w:szCs w:val="20"/>
                <w:rtl w:val="0"/>
              </w:rPr>
              <w:t xml:space="preserve">H1: New design is faster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0">
            <w:pPr>
              <w:rPr/>
            </w:pPr>
            <w:r w:rsidDel="00000000" w:rsidR="00000000" w:rsidRPr="00000000">
              <w:rPr>
                <w:rFonts w:ascii="Calibri" w:cs="Calibri" w:eastAsia="Calibri" w:hAnsi="Calibri"/>
                <w:b w:val="0"/>
                <w:bCs w:val="0"/>
                <w:color w:val="000000"/>
                <w:sz w:val="20"/>
                <w:szCs w:val="20"/>
                <w:rtl w:val="0"/>
              </w:rPr>
              <w:t xml:space="preserve">Welch t-test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1">
            <w:pPr>
              <w:rPr/>
            </w:pPr>
            <w:r w:rsidDel="00000000" w:rsidR="00000000" w:rsidRPr="00000000">
              <w:rPr>
                <w:rFonts w:ascii="Calibri" w:cs="Calibri" w:eastAsia="Calibri" w:hAnsi="Calibri"/>
                <w:b w:val="0"/>
                <w:bCs w:val="0"/>
                <w:color w:val="000000"/>
                <w:sz w:val="20"/>
                <w:szCs w:val="20"/>
                <w:rtl w:val="0"/>
              </w:rPr>
              <w:t xml:space="preserve">t = -3.57, p &lt; 0.001; −4.1 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2">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3">
            <w:pPr>
              <w:rPr/>
            </w:pPr>
            <w:r w:rsidDel="00000000" w:rsidR="00000000" w:rsidRPr="00000000">
              <w:rPr>
                <w:rFonts w:ascii="Calibri" w:cs="Calibri" w:eastAsia="Calibri" w:hAnsi="Calibri"/>
                <w:b w:val="0"/>
                <w:bCs w:val="0"/>
                <w:color w:val="000000"/>
                <w:sz w:val="20"/>
                <w:szCs w:val="20"/>
                <w:rtl w:val="0"/>
              </w:rPr>
              <w:t xml:space="preserve">H2: New design converts more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4">
            <w:pPr>
              <w:rPr/>
            </w:pPr>
            <w:r w:rsidDel="00000000" w:rsidR="00000000" w:rsidRPr="00000000">
              <w:rPr>
                <w:rFonts w:ascii="Calibri" w:cs="Calibri" w:eastAsia="Calibri" w:hAnsi="Calibri"/>
                <w:b w:val="0"/>
                <w:bCs w:val="0"/>
                <w:color w:val="000000"/>
                <w:sz w:val="20"/>
                <w:szCs w:val="20"/>
                <w:rtl w:val="0"/>
              </w:rPr>
              <w:t xml:space="preserve">Chi-square / z-test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5">
            <w:pPr>
              <w:rPr/>
            </w:pPr>
            <w:r w:rsidDel="00000000" w:rsidR="00000000" w:rsidRPr="00000000">
              <w:rPr>
                <w:rFonts w:ascii="Calibri" w:cs="Calibri" w:eastAsia="Calibri" w:hAnsi="Calibri"/>
                <w:b w:val="0"/>
                <w:bCs w:val="0"/>
                <w:color w:val="000000"/>
                <w:sz w:val="20"/>
                <w:szCs w:val="20"/>
                <w:rtl w:val="0"/>
              </w:rPr>
              <w:t xml:space="preserve">χ² = 12.02, p &lt; 0.001; +4.9 pp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6">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7">
            <w:pPr>
              <w:rPr/>
            </w:pPr>
            <w:r w:rsidDel="00000000" w:rsidR="00000000" w:rsidRPr="00000000">
              <w:rPr>
                <w:rFonts w:ascii="Calibri" w:cs="Calibri" w:eastAsia="Calibri" w:hAnsi="Calibri"/>
                <w:b w:val="0"/>
                <w:bCs w:val="0"/>
                <w:color w:val="000000"/>
                <w:sz w:val="20"/>
                <w:szCs w:val="20"/>
                <w:rtl w:val="0"/>
              </w:rPr>
              <w:t xml:space="preserve">H3: Conversion depends on device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8">
            <w:pPr>
              <w:rPr/>
            </w:pPr>
            <w:r w:rsidDel="00000000" w:rsidR="00000000" w:rsidRPr="00000000">
              <w:rPr>
                <w:rFonts w:ascii="Calibri" w:cs="Calibri" w:eastAsia="Calibri" w:hAnsi="Calibri"/>
                <w:b w:val="0"/>
                <w:bCs w:val="0"/>
                <w:color w:val="000000"/>
                <w:sz w:val="20"/>
                <w:szCs w:val="20"/>
                <w:rtl w:val="0"/>
              </w:rPr>
              <w:t xml:space="preserve">Chi-square independence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9">
            <w:pPr>
              <w:rPr/>
            </w:pPr>
            <w:r w:rsidDel="00000000" w:rsidR="00000000" w:rsidRPr="00000000">
              <w:rPr>
                <w:rFonts w:ascii="Calibri" w:cs="Calibri" w:eastAsia="Calibri" w:hAnsi="Calibri"/>
                <w:b w:val="0"/>
                <w:bCs w:val="0"/>
                <w:color w:val="000000"/>
                <w:sz w:val="20"/>
                <w:szCs w:val="20"/>
                <w:rtl w:val="0"/>
              </w:rPr>
              <w:t xml:space="preserve">χ² = 20.72, p &lt; 0.001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A">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B">
            <w:pPr>
              <w:rPr/>
            </w:pPr>
            <w:r w:rsidDel="00000000" w:rsidR="00000000" w:rsidRPr="00000000">
              <w:rPr>
                <w:rFonts w:ascii="Calibri" w:cs="Calibri" w:eastAsia="Calibri" w:hAnsi="Calibri"/>
                <w:b w:val="0"/>
                <w:bCs w:val="0"/>
                <w:color w:val="000000"/>
                <w:sz w:val="20"/>
                <w:szCs w:val="20"/>
                <w:rtl w:val="0"/>
              </w:rPr>
              <w:t xml:space="preserve">H4: Order value differs by segment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C">
            <w:pPr>
              <w:rPr/>
            </w:pPr>
            <w:r w:rsidDel="00000000" w:rsidR="00000000" w:rsidRPr="00000000">
              <w:rPr>
                <w:rFonts w:ascii="Calibri" w:cs="Calibri" w:eastAsia="Calibri" w:hAnsi="Calibri"/>
                <w:b w:val="0"/>
                <w:bCs w:val="0"/>
                <w:color w:val="000000"/>
                <w:sz w:val="20"/>
                <w:szCs w:val="20"/>
                <w:rtl w:val="0"/>
              </w:rPr>
              <w:t xml:space="preserve">One-way ANOVA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D">
            <w:pPr>
              <w:rPr/>
            </w:pPr>
            <w:r w:rsidDel="00000000" w:rsidR="00000000" w:rsidRPr="00000000">
              <w:rPr>
                <w:rFonts w:ascii="Calibri" w:cs="Calibri" w:eastAsia="Calibri" w:hAnsi="Calibri"/>
                <w:b w:val="0"/>
                <w:bCs w:val="0"/>
                <w:color w:val="000000"/>
                <w:sz w:val="20"/>
                <w:szCs w:val="20"/>
                <w:rtl w:val="0"/>
              </w:rPr>
              <w:t xml:space="preserve">F = 12.44, p &lt; 0.001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70.0" w:type="dxa"/>
              <w:left w:w="110.0" w:type="dxa"/>
              <w:bottom w:w="70.0" w:type="dxa"/>
              <w:right w:w="110.0" w:type="dxa"/>
            </w:tcMar>
          </w:tcPr>
          <w:p w:rsidR="00000000" w:rsidDel="00000000" w:rsidP="00000000" w:rsidRDefault="00000000" w:rsidRPr="00000000" w14:paraId="0000012E">
            <w:pPr>
              <w:rPr/>
            </w:pPr>
            <w:r w:rsidDel="00000000" w:rsidR="00000000" w:rsidRPr="00000000">
              <w:rPr>
                <w:rFonts w:ascii="Calibri" w:cs="Calibri" w:eastAsia="Calibri" w:hAnsi="Calibri"/>
                <w:b w:val="0"/>
                <w:bCs w:val="0"/>
                <w:color w:val="000000"/>
                <w:sz w:val="20"/>
                <w:szCs w:val="20"/>
                <w:rtl w:val="0"/>
              </w:rPr>
              <w:t xml:space="preserve">Reject H0</w:t>
            </w:r>
            <w:r w:rsidDel="00000000" w:rsidR="00000000" w:rsidRPr="00000000">
              <w:rPr>
                <w:rtl w:val="0"/>
              </w:rPr>
            </w:r>
          </w:p>
        </w:tc>
      </w:tr>
    </w:tbl>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tl w:val="0"/>
        </w:rPr>
        <w:t xml:space="preserve">7.2 Validity of the hypotheses and business implications</w:t>
      </w:r>
    </w:p>
    <w:p w:rsidR="00000000" w:rsidDel="00000000" w:rsidP="00000000" w:rsidRDefault="00000000" w:rsidRPr="00000000" w14:paraId="00000131">
      <w:pPr>
        <w:spacing w:after="140" w:line="300" w:lineRule="auto"/>
        <w:jc w:val="both"/>
        <w:rPr/>
      </w:pPr>
      <w:r w:rsidDel="00000000" w:rsidR="00000000" w:rsidRPr="00000000">
        <w:rPr>
          <w:rFonts w:ascii="Calibri" w:cs="Calibri" w:eastAsia="Calibri" w:hAnsi="Calibri"/>
          <w:sz w:val="22"/>
          <w:szCs w:val="22"/>
          <w:rtl w:val="0"/>
        </w:rPr>
        <w:t xml:space="preserve">The evidence supports the central hypothesis that the redesigned checkout improves the customer experience: it is quicker to complete and leads to more purchases. The conversion improvement is the most valuable result, with a relative lift of about 42%. The speed gain is statistically reliable but small. The secondary findings suggest where to focus next: mobile conversion is the weakest, and first-time customers spend much less than repeat customers.</w:t>
      </w:r>
      <w:r w:rsidDel="00000000" w:rsidR="00000000" w:rsidRPr="00000000">
        <w:rPr>
          <w:rtl w:val="0"/>
        </w:rPr>
      </w:r>
    </w:p>
    <w:p w:rsidR="00000000" w:rsidDel="00000000" w:rsidP="00000000" w:rsidRDefault="00000000" w:rsidRPr="00000000" w14:paraId="00000132">
      <w:pPr>
        <w:spacing w:after="140" w:line="300" w:lineRule="auto"/>
        <w:jc w:val="both"/>
        <w:rPr/>
      </w:pPr>
      <w:r w:rsidDel="00000000" w:rsidR="00000000" w:rsidRPr="00000000">
        <w:rPr>
          <w:rFonts w:ascii="Calibri" w:cs="Calibri" w:eastAsia="Calibri" w:hAnsi="Calibri"/>
          <w:sz w:val="22"/>
          <w:szCs w:val="22"/>
          <w:rtl w:val="0"/>
        </w:rPr>
        <w:t xml:space="preserve">Recommendation: roll out the new checkout design to all users, monitor conversion by device after launch, and invest in mobile optimisation and in converting first-time buyers into repeat customers.</w:t>
      </w: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7.3 Limitations</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Synthetic data.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dataset was generated by simulation, with effects built in by design. Real data would be messier (bots, returning users counted twice, seasonality), and the results show how the methods work rather than a real-world discovery.</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Statistical versus practical significance.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With large samples even tiny differences become "significant", which is why effect sizes and confidence intervals were reported.</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Correlation inside segments.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H3 and H4 are observational comparisons across device and segment, so they describe association, not causation.</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Short horizon.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A/B test run over a short window may capture novelty effects; a longer follow-up would be needed to confirm the lift persists.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Simplifying assumptions.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Sessions are treated as independent; in reality the same user may appear in several sessions.</w:t>
      </w:r>
    </w:p>
    <w:p w:rsidR="00000000" w:rsidDel="00000000" w:rsidP="00000000" w:rsidRDefault="00000000" w:rsidRPr="00000000" w14:paraId="00000139">
      <w:pPr>
        <w:pStyle w:val="Heading2"/>
        <w:rPr/>
      </w:pPr>
      <w:r w:rsidDel="00000000" w:rsidR="00000000" w:rsidRPr="00000000">
        <w:rPr>
          <w:rtl w:val="0"/>
        </w:rPr>
        <w:t xml:space="preserve">7.4 Final remarks</w:t>
      </w:r>
    </w:p>
    <w:p w:rsidR="00000000" w:rsidDel="00000000" w:rsidP="00000000" w:rsidRDefault="00000000" w:rsidRPr="00000000" w14:paraId="0000013A">
      <w:pPr>
        <w:spacing w:after="140" w:line="300" w:lineRule="auto"/>
        <w:jc w:val="both"/>
        <w:rPr/>
      </w:pPr>
      <w:r w:rsidDel="00000000" w:rsidR="00000000" w:rsidRPr="00000000">
        <w:rPr>
          <w:rFonts w:ascii="Calibri" w:cs="Calibri" w:eastAsia="Calibri" w:hAnsi="Calibri"/>
          <w:sz w:val="22"/>
          <w:szCs w:val="22"/>
          <w:rtl w:val="0"/>
        </w:rPr>
        <w:t xml:space="preserve">This project applied the full workflow of statistical inference: forming hypotheses, checking assumptions, choosing appropriate tests, quantifying effect size with confidence intervals, validating with non-parametric alternatives, and communicating the findings in business language. Choosing the test to fit the data type and the assumptions, and not just reading off a p-value, is what makes the conclusions trustworthy.</w:t>
      </w:r>
      <w:r w:rsidDel="00000000" w:rsidR="00000000" w:rsidRPr="00000000">
        <w:rPr>
          <w:rtl w:val="0"/>
        </w:rPr>
      </w:r>
    </w:p>
    <w:p w:rsidR="00000000" w:rsidDel="00000000" w:rsidP="00000000" w:rsidRDefault="00000000" w:rsidRPr="00000000" w14:paraId="0000013B">
      <w:pPr>
        <w:pStyle w:val="Heading1"/>
        <w:rPr/>
      </w:pPr>
      <w:r w:rsidDel="00000000" w:rsidR="00000000" w:rsidRPr="00000000">
        <w:rPr>
          <w:rtl w:val="0"/>
        </w:rPr>
        <w:t xml:space="preserve">Appendix A: Complete Python Code</w:t>
      </w:r>
    </w:p>
    <w:p w:rsidR="00000000" w:rsidDel="00000000" w:rsidP="00000000" w:rsidRDefault="00000000" w:rsidRPr="00000000" w14:paraId="0000013C">
      <w:pPr>
        <w:spacing w:after="140" w:line="300" w:lineRule="auto"/>
        <w:jc w:val="left"/>
        <w:rPr/>
      </w:pPr>
      <w:r w:rsidDel="00000000" w:rsidR="00000000" w:rsidRPr="00000000">
        <w:rPr>
          <w:rFonts w:ascii="Calibri" w:cs="Calibri" w:eastAsia="Calibri" w:hAnsi="Calibri"/>
          <w:sz w:val="22"/>
          <w:szCs w:val="22"/>
          <w:rtl w:val="0"/>
        </w:rPr>
        <w:t xml:space="preserve">The script below generates the dataset, runs all tests, saves the figures and prints the results. It requires only pandas, NumPy, SciPy and Matplotlib.</w:t>
      </w:r>
      <w:r w:rsidDel="00000000" w:rsidR="00000000" w:rsidRPr="00000000">
        <w:rPr>
          <w:rtl w:val="0"/>
        </w:rPr>
      </w:r>
    </w:p>
    <w:p w:rsidR="00000000" w:rsidDel="00000000" w:rsidP="00000000" w:rsidRDefault="00000000" w:rsidRPr="00000000" w14:paraId="0000013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json</w:t>
      </w:r>
      <w:r w:rsidDel="00000000" w:rsidR="00000000" w:rsidRPr="00000000">
        <w:rPr>
          <w:rtl w:val="0"/>
        </w:rPr>
      </w:r>
    </w:p>
    <w:p w:rsidR="00000000" w:rsidDel="00000000" w:rsidP="00000000" w:rsidRDefault="00000000" w:rsidRPr="00000000" w14:paraId="0000013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numpy as np</w:t>
      </w:r>
      <w:r w:rsidDel="00000000" w:rsidR="00000000" w:rsidRPr="00000000">
        <w:rPr>
          <w:rtl w:val="0"/>
        </w:rPr>
      </w:r>
    </w:p>
    <w:p w:rsidR="00000000" w:rsidDel="00000000" w:rsidP="00000000" w:rsidRDefault="00000000" w:rsidRPr="00000000" w14:paraId="0000013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pandas as pd</w:t>
      </w:r>
      <w:r w:rsidDel="00000000" w:rsidR="00000000" w:rsidRPr="00000000">
        <w:rPr>
          <w:rtl w:val="0"/>
        </w:rPr>
      </w:r>
    </w:p>
    <w:p w:rsidR="00000000" w:rsidDel="00000000" w:rsidP="00000000" w:rsidRDefault="00000000" w:rsidRPr="00000000" w14:paraId="0000014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matplotlib</w:t>
      </w:r>
      <w:r w:rsidDel="00000000" w:rsidR="00000000" w:rsidRPr="00000000">
        <w:rPr>
          <w:rtl w:val="0"/>
        </w:rPr>
      </w:r>
    </w:p>
    <w:p w:rsidR="00000000" w:rsidDel="00000000" w:rsidP="00000000" w:rsidRDefault="00000000" w:rsidRPr="00000000" w14:paraId="0000014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matplotlib.use("Agg")</w:t>
      </w:r>
      <w:r w:rsidDel="00000000" w:rsidR="00000000" w:rsidRPr="00000000">
        <w:rPr>
          <w:rtl w:val="0"/>
        </w:rPr>
      </w:r>
    </w:p>
    <w:p w:rsidR="00000000" w:rsidDel="00000000" w:rsidP="00000000" w:rsidRDefault="00000000" w:rsidRPr="00000000" w14:paraId="0000014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import matplotlib.pyplot as plt</w:t>
      </w:r>
      <w:r w:rsidDel="00000000" w:rsidR="00000000" w:rsidRPr="00000000">
        <w:rPr>
          <w:rtl w:val="0"/>
        </w:rPr>
      </w:r>
    </w:p>
    <w:p w:rsidR="00000000" w:rsidDel="00000000" w:rsidP="00000000" w:rsidRDefault="00000000" w:rsidRPr="00000000" w14:paraId="0000014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from scipy import stats</w:t>
      </w:r>
      <w:r w:rsidDel="00000000" w:rsidR="00000000" w:rsidRPr="00000000">
        <w:rPr>
          <w:rtl w:val="0"/>
        </w:rPr>
      </w:r>
    </w:p>
    <w:p w:rsidR="00000000" w:rsidDel="00000000" w:rsidP="00000000" w:rsidRDefault="00000000" w:rsidRPr="00000000" w14:paraId="0000014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np.random.seed(42)</w:t>
      </w:r>
      <w:r w:rsidDel="00000000" w:rsidR="00000000" w:rsidRPr="00000000">
        <w:rPr>
          <w:rtl w:val="0"/>
        </w:rPr>
      </w:r>
    </w:p>
    <w:p w:rsidR="00000000" w:rsidDel="00000000" w:rsidP="00000000" w:rsidRDefault="00000000" w:rsidRPr="00000000" w14:paraId="0000014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ALPHA = 0.05</w:t>
      </w:r>
      <w:r w:rsidDel="00000000" w:rsidR="00000000" w:rsidRPr="00000000">
        <w:rPr>
          <w:rtl w:val="0"/>
        </w:rPr>
      </w:r>
    </w:p>
    <w:p w:rsidR="00000000" w:rsidDel="00000000" w:rsidP="00000000" w:rsidRDefault="00000000" w:rsidRPr="00000000" w14:paraId="0000014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 = {}  # results store</w:t>
      </w:r>
      <w:r w:rsidDel="00000000" w:rsidR="00000000" w:rsidRPr="00000000">
        <w:rPr>
          <w:rtl w:val="0"/>
        </w:rPr>
      </w:r>
    </w:p>
    <w:p w:rsidR="00000000" w:rsidDel="00000000" w:rsidP="00000000" w:rsidRDefault="00000000" w:rsidRPr="00000000" w14:paraId="0000014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1. DATASET GENERATION (self-generated, reproducible with seed 42)</w:t>
      </w:r>
      <w:r w:rsidDel="00000000" w:rsidR="00000000" w:rsidRPr="00000000">
        <w:rPr>
          <w:rtl w:val="0"/>
        </w:rPr>
      </w:r>
    </w:p>
    <w:p w:rsidR="00000000" w:rsidDel="00000000" w:rsidP="00000000" w:rsidRDefault="00000000" w:rsidRPr="00000000" w14:paraId="0000014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4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n_per_group = 1200</w:t>
      </w:r>
      <w:r w:rsidDel="00000000" w:rsidR="00000000" w:rsidRPr="00000000">
        <w:rPr>
          <w:rtl w:val="0"/>
        </w:rPr>
      </w:r>
    </w:p>
    <w:p w:rsidR="00000000" w:rsidDel="00000000" w:rsidP="00000000" w:rsidRDefault="00000000" w:rsidRPr="00000000" w14:paraId="0000014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 = 2 * n_per_group</w:t>
      </w:r>
      <w:r w:rsidDel="00000000" w:rsidR="00000000" w:rsidRPr="00000000">
        <w:rPr>
          <w:rtl w:val="0"/>
        </w:rPr>
      </w:r>
    </w:p>
    <w:p w:rsidR="00000000" w:rsidDel="00000000" w:rsidP="00000000" w:rsidRDefault="00000000" w:rsidRPr="00000000" w14:paraId="0000014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design = np.array(["Old"] * n_per_group + ["New"] * n_per_group)</w:t>
      </w:r>
      <w:r w:rsidDel="00000000" w:rsidR="00000000" w:rsidRPr="00000000">
        <w:rPr>
          <w:rtl w:val="0"/>
        </w:rPr>
      </w:r>
    </w:p>
    <w:p w:rsidR="00000000" w:rsidDel="00000000" w:rsidP="00000000" w:rsidRDefault="00000000" w:rsidRPr="00000000" w14:paraId="0000014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device = np.random.choice(["Mobile", "Desktop", "Tablet"], size=n, p=[0.55, 0.35, 0.10])</w:t>
      </w:r>
      <w:r w:rsidDel="00000000" w:rsidR="00000000" w:rsidRPr="00000000">
        <w:rPr>
          <w:rtl w:val="0"/>
        </w:rPr>
      </w:r>
    </w:p>
    <w:p w:rsidR="00000000" w:rsidDel="00000000" w:rsidP="00000000" w:rsidRDefault="00000000" w:rsidRPr="00000000" w14:paraId="0000015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segment = np.random.choice(["New", "Returning", "Loyal"], size=n, p=[0.45, 0.35, 0.20])</w:t>
      </w:r>
      <w:r w:rsidDel="00000000" w:rsidR="00000000" w:rsidRPr="00000000">
        <w:rPr>
          <w:rtl w:val="0"/>
        </w:rPr>
      </w:r>
    </w:p>
    <w:p w:rsidR="00000000" w:rsidDel="00000000" w:rsidP="00000000" w:rsidRDefault="00000000" w:rsidRPr="00000000" w14:paraId="0000015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Checkout time (seconds): new design is faster by ~6 s on average</w:t>
      </w:r>
      <w:r w:rsidDel="00000000" w:rsidR="00000000" w:rsidRPr="00000000">
        <w:rPr>
          <w:rtl w:val="0"/>
        </w:rPr>
      </w:r>
    </w:p>
    <w:p w:rsidR="00000000" w:rsidDel="00000000" w:rsidP="00000000" w:rsidRDefault="00000000" w:rsidRPr="00000000" w14:paraId="0000015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checkout_time = np.where(design == "Old",</w:t>
      </w:r>
      <w:r w:rsidDel="00000000" w:rsidR="00000000" w:rsidRPr="00000000">
        <w:rPr>
          <w:rtl w:val="0"/>
        </w:rPr>
      </w:r>
    </w:p>
    <w:p w:rsidR="00000000" w:rsidDel="00000000" w:rsidP="00000000" w:rsidRDefault="00000000" w:rsidRPr="00000000" w14:paraId="0000015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np.random.normal(142, 28, n),</w:t>
      </w:r>
      <w:r w:rsidDel="00000000" w:rsidR="00000000" w:rsidRPr="00000000">
        <w:rPr>
          <w:rtl w:val="0"/>
        </w:rPr>
      </w:r>
    </w:p>
    <w:p w:rsidR="00000000" w:rsidDel="00000000" w:rsidP="00000000" w:rsidRDefault="00000000" w:rsidRPr="00000000" w14:paraId="0000015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np.random.normal(136, 28, n)).clip(30)</w:t>
      </w:r>
      <w:r w:rsidDel="00000000" w:rsidR="00000000" w:rsidRPr="00000000">
        <w:rPr>
          <w:rtl w:val="0"/>
        </w:rPr>
      </w:r>
    </w:p>
    <w:p w:rsidR="00000000" w:rsidDel="00000000" w:rsidP="00000000" w:rsidRDefault="00000000" w:rsidRPr="00000000" w14:paraId="0000015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Conversion probability depends on design and device</w:t>
      </w:r>
      <w:r w:rsidDel="00000000" w:rsidR="00000000" w:rsidRPr="00000000">
        <w:rPr>
          <w:rtl w:val="0"/>
        </w:rPr>
      </w:r>
    </w:p>
    <w:p w:rsidR="00000000" w:rsidDel="00000000" w:rsidP="00000000" w:rsidRDefault="00000000" w:rsidRPr="00000000" w14:paraId="0000015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base = np.where(design == "Old", 0.120, 0.150)</w:t>
      </w:r>
      <w:r w:rsidDel="00000000" w:rsidR="00000000" w:rsidRPr="00000000">
        <w:rPr>
          <w:rtl w:val="0"/>
        </w:rPr>
      </w:r>
    </w:p>
    <w:p w:rsidR="00000000" w:rsidDel="00000000" w:rsidP="00000000" w:rsidRDefault="00000000" w:rsidRPr="00000000" w14:paraId="0000015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dev_adj = np.select([device == "Mobile", device == "Desktop", device == "Tablet"],</w:t>
      </w:r>
      <w:r w:rsidDel="00000000" w:rsidR="00000000" w:rsidRPr="00000000">
        <w:rPr>
          <w:rtl w:val="0"/>
        </w:rPr>
      </w:r>
    </w:p>
    <w:p w:rsidR="00000000" w:rsidDel="00000000" w:rsidP="00000000" w:rsidRDefault="00000000" w:rsidRPr="00000000" w14:paraId="0000015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[-0.020, 0.030, 0.000])</w:t>
      </w:r>
      <w:r w:rsidDel="00000000" w:rsidR="00000000" w:rsidRPr="00000000">
        <w:rPr>
          <w:rtl w:val="0"/>
        </w:rPr>
      </w:r>
    </w:p>
    <w:p w:rsidR="00000000" w:rsidDel="00000000" w:rsidP="00000000" w:rsidRDefault="00000000" w:rsidRPr="00000000" w14:paraId="0000015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p_conv = base + dev_adj</w:t>
      </w:r>
      <w:r w:rsidDel="00000000" w:rsidR="00000000" w:rsidRPr="00000000">
        <w:rPr>
          <w:rtl w:val="0"/>
        </w:rPr>
      </w:r>
    </w:p>
    <w:p w:rsidR="00000000" w:rsidDel="00000000" w:rsidP="00000000" w:rsidRDefault="00000000" w:rsidRPr="00000000" w14:paraId="0000015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converted = (np.random.rand(n) &lt; p_conv).astype(int)</w:t>
      </w:r>
      <w:r w:rsidDel="00000000" w:rsidR="00000000" w:rsidRPr="00000000">
        <w:rPr>
          <w:rtl w:val="0"/>
        </w:rPr>
      </w:r>
    </w:p>
    <w:p w:rsidR="00000000" w:rsidDel="00000000" w:rsidP="00000000" w:rsidRDefault="00000000" w:rsidRPr="00000000" w14:paraId="0000015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5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Order value (INR) depends on customer segment (only meaningful if converted)</w:t>
      </w:r>
      <w:r w:rsidDel="00000000" w:rsidR="00000000" w:rsidRPr="00000000">
        <w:rPr>
          <w:rtl w:val="0"/>
        </w:rPr>
      </w:r>
    </w:p>
    <w:p w:rsidR="00000000" w:rsidDel="00000000" w:rsidP="00000000" w:rsidRDefault="00000000" w:rsidRPr="00000000" w14:paraId="0000015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seg_mean = {"New": 1450, "Returning": 1620, "Loyal": 1830}</w:t>
      </w:r>
      <w:r w:rsidDel="00000000" w:rsidR="00000000" w:rsidRPr="00000000">
        <w:rPr>
          <w:rtl w:val="0"/>
        </w:rPr>
      </w:r>
    </w:p>
    <w:p w:rsidR="00000000" w:rsidDel="00000000" w:rsidP="00000000" w:rsidRDefault="00000000" w:rsidRPr="00000000" w14:paraId="0000016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order_value = np.array([np.random.lognormal(np.log(seg_mean[s]) - 0.08, 0.40) for s in segment])</w:t>
      </w:r>
      <w:r w:rsidDel="00000000" w:rsidR="00000000" w:rsidRPr="00000000">
        <w:rPr>
          <w:rtl w:val="0"/>
        </w:rPr>
      </w:r>
    </w:p>
    <w:p w:rsidR="00000000" w:rsidDel="00000000" w:rsidP="00000000" w:rsidRDefault="00000000" w:rsidRPr="00000000" w14:paraId="0000016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order_value = np.where(converted == 1, order_value, np.nan)</w:t>
      </w:r>
      <w:r w:rsidDel="00000000" w:rsidR="00000000" w:rsidRPr="00000000">
        <w:rPr>
          <w:rtl w:val="0"/>
        </w:rPr>
      </w:r>
    </w:p>
    <w:p w:rsidR="00000000" w:rsidDel="00000000" w:rsidP="00000000" w:rsidRDefault="00000000" w:rsidRPr="00000000" w14:paraId="0000016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 = pd.DataFrame({"design": design, "device": device, "segment": segment,</w:t>
      </w:r>
      <w:r w:rsidDel="00000000" w:rsidR="00000000" w:rsidRPr="00000000">
        <w:rPr>
          <w:rtl w:val="0"/>
        </w:rPr>
      </w:r>
    </w:p>
    <w:p w:rsidR="00000000" w:rsidDel="00000000" w:rsidP="00000000" w:rsidRDefault="00000000" w:rsidRPr="00000000" w14:paraId="0000016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"checkout_time_sec": checkout_time.round(1),</w:t>
      </w:r>
      <w:r w:rsidDel="00000000" w:rsidR="00000000" w:rsidRPr="00000000">
        <w:rPr>
          <w:rtl w:val="0"/>
        </w:rPr>
      </w:r>
    </w:p>
    <w:p w:rsidR="00000000" w:rsidDel="00000000" w:rsidP="00000000" w:rsidRDefault="00000000" w:rsidRPr="00000000" w14:paraId="0000016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"converted": converted, "order_value_inr": order_value.round(0)})</w:t>
      </w:r>
      <w:r w:rsidDel="00000000" w:rsidR="00000000" w:rsidRPr="00000000">
        <w:rPr>
          <w:rtl w:val="0"/>
        </w:rPr>
      </w:r>
    </w:p>
    <w:p w:rsidR="00000000" w:rsidDel="00000000" w:rsidP="00000000" w:rsidRDefault="00000000" w:rsidRPr="00000000" w14:paraId="0000016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df.to_csv("ecommerce_ab_test_dataset.csv", index=False)</w:t>
      </w:r>
      <w:r w:rsidDel="00000000" w:rsidR="00000000" w:rsidRPr="00000000">
        <w:rPr>
          <w:rtl w:val="0"/>
        </w:rPr>
      </w:r>
    </w:p>
    <w:p w:rsidR="00000000" w:rsidDel="00000000" w:rsidP="00000000" w:rsidRDefault="00000000" w:rsidRPr="00000000" w14:paraId="0000016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R["n_total"] = n</w:t>
      </w:r>
      <w:r w:rsidDel="00000000" w:rsidR="00000000" w:rsidRPr="00000000">
        <w:rPr>
          <w:rtl w:val="0"/>
        </w:rPr>
      </w:r>
    </w:p>
    <w:p w:rsidR="00000000" w:rsidDel="00000000" w:rsidP="00000000" w:rsidRDefault="00000000" w:rsidRPr="00000000" w14:paraId="0000016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R["head"] = df.head(8).to_dict(orient="records")</w:t>
      </w:r>
      <w:r w:rsidDel="00000000" w:rsidR="00000000" w:rsidRPr="00000000">
        <w:rPr>
          <w:rtl w:val="0"/>
        </w:rPr>
      </w:r>
    </w:p>
    <w:p w:rsidR="00000000" w:rsidDel="00000000" w:rsidP="00000000" w:rsidRDefault="00000000" w:rsidRPr="00000000" w14:paraId="0000016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R["desc_time"] = df.groupby("design")["checkout_time_sec"].agg(["count", "mean", "std", "median"]).round(2).to_dict("index")</w:t>
      </w:r>
      <w:r w:rsidDel="00000000" w:rsidR="00000000" w:rsidRPr="00000000">
        <w:rPr>
          <w:rtl w:val="0"/>
        </w:rPr>
      </w:r>
    </w:p>
    <w:p w:rsidR="00000000" w:rsidDel="00000000" w:rsidP="00000000" w:rsidRDefault="00000000" w:rsidRPr="00000000" w14:paraId="0000016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R["conv_rate"] = df.groupby("design")["converted"].agg(["sum", "count", "mean"]).round(4).to_dict("index")</w:t>
      </w:r>
      <w:r w:rsidDel="00000000" w:rsidR="00000000" w:rsidRPr="00000000">
        <w:rPr>
          <w:rtl w:val="0"/>
        </w:rPr>
      </w:r>
    </w:p>
    <w:p w:rsidR="00000000" w:rsidDel="00000000" w:rsidP="00000000" w:rsidRDefault="00000000" w:rsidRPr="00000000" w14:paraId="0000016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R["missing"] = {k: int(v) for k, v in df.isna().sum().items()}</w:t>
      </w:r>
      <w:r w:rsidDel="00000000" w:rsidR="00000000" w:rsidRPr="00000000">
        <w:rPr>
          <w:rtl w:val="0"/>
        </w:rPr>
      </w:r>
    </w:p>
    <w:p w:rsidR="00000000" w:rsidDel="00000000" w:rsidP="00000000" w:rsidRDefault="00000000" w:rsidRPr="00000000" w14:paraId="0000016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6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TEST 1: Welch two-sample t-test  (checkout time New vs Old)</w:t>
      </w:r>
      <w:r w:rsidDel="00000000" w:rsidR="00000000" w:rsidRPr="00000000">
        <w:rPr>
          <w:rtl w:val="0"/>
        </w:rPr>
      </w:r>
    </w:p>
    <w:p w:rsidR="00000000" w:rsidDel="00000000" w:rsidP="00000000" w:rsidRDefault="00000000" w:rsidRPr="00000000" w14:paraId="0000016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7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old_t = df.loc[df.design == "Old", "checkout_time_sec"]</w:t>
      </w:r>
      <w:r w:rsidDel="00000000" w:rsidR="00000000" w:rsidRPr="00000000">
        <w:rPr>
          <w:rtl w:val="0"/>
        </w:rPr>
      </w:r>
    </w:p>
    <w:p w:rsidR="00000000" w:rsidDel="00000000" w:rsidP="00000000" w:rsidRDefault="00000000" w:rsidRPr="00000000" w14:paraId="0000017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new_t = df.loc[df.design == "New", "checkout_time_sec"]</w:t>
      </w:r>
      <w:r w:rsidDel="00000000" w:rsidR="00000000" w:rsidRPr="00000000">
        <w:rPr>
          <w:rtl w:val="0"/>
        </w:rPr>
      </w:r>
    </w:p>
    <w:p w:rsidR="00000000" w:rsidDel="00000000" w:rsidP="00000000" w:rsidRDefault="00000000" w:rsidRPr="00000000" w14:paraId="0000017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sw_old = stats.shapiro(old_t.sample(500, random_state=1))</w:t>
      </w:r>
      <w:r w:rsidDel="00000000" w:rsidR="00000000" w:rsidRPr="00000000">
        <w:rPr>
          <w:rtl w:val="0"/>
        </w:rPr>
      </w:r>
    </w:p>
    <w:p w:rsidR="00000000" w:rsidDel="00000000" w:rsidP="00000000" w:rsidRDefault="00000000" w:rsidRPr="00000000" w14:paraId="0000017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sw_new = stats.shapiro(new_t.sample(500, random_state=1))</w:t>
      </w:r>
      <w:r w:rsidDel="00000000" w:rsidR="00000000" w:rsidRPr="00000000">
        <w:rPr>
          <w:rtl w:val="0"/>
        </w:rPr>
      </w:r>
    </w:p>
    <w:p w:rsidR="00000000" w:rsidDel="00000000" w:rsidP="00000000" w:rsidRDefault="00000000" w:rsidRPr="00000000" w14:paraId="0000017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lev = stats.levene(old_t, new_t)</w:t>
      </w:r>
      <w:r w:rsidDel="00000000" w:rsidR="00000000" w:rsidRPr="00000000">
        <w:rPr>
          <w:rtl w:val="0"/>
        </w:rPr>
      </w:r>
    </w:p>
    <w:p w:rsidR="00000000" w:rsidDel="00000000" w:rsidP="00000000" w:rsidRDefault="00000000" w:rsidRPr="00000000" w14:paraId="0000017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tt = stats.ttest_ind(new_t, old_t, equal_var=False, alternative="less")</w:t>
      </w:r>
      <w:r w:rsidDel="00000000" w:rsidR="00000000" w:rsidRPr="00000000">
        <w:rPr>
          <w:rtl w:val="0"/>
        </w:rPr>
      </w:r>
    </w:p>
    <w:p w:rsidR="00000000" w:rsidDel="00000000" w:rsidP="00000000" w:rsidRDefault="00000000" w:rsidRPr="00000000" w14:paraId="0000017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diff = new_t.mean() - old_t.mean()</w:t>
      </w:r>
      <w:r w:rsidDel="00000000" w:rsidR="00000000" w:rsidRPr="00000000">
        <w:rPr>
          <w:rtl w:val="0"/>
        </w:rPr>
      </w:r>
    </w:p>
    <w:p w:rsidR="00000000" w:rsidDel="00000000" w:rsidP="00000000" w:rsidRDefault="00000000" w:rsidRPr="00000000" w14:paraId="0000017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 = np.sqrt(new_t.var(ddof=1) / len(new_t) + old_t.var(ddof=1) / len(old_t))</w:t>
      </w:r>
      <w:r w:rsidDel="00000000" w:rsidR="00000000" w:rsidRPr="00000000">
        <w:rPr>
          <w:rtl w:val="0"/>
        </w:rPr>
      </w:r>
    </w:p>
    <w:p w:rsidR="00000000" w:rsidDel="00000000" w:rsidP="00000000" w:rsidRDefault="00000000" w:rsidRPr="00000000" w14:paraId="0000017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dfw = se**4 / ((new_t.var(ddof=1) / len(new_t))**2 / (len(new_t) - 1) + (old_t.var(ddof=1) / len(old_t))**2 / (len(old_t) - 1))</w:t>
      </w:r>
      <w:r w:rsidDel="00000000" w:rsidR="00000000" w:rsidRPr="00000000">
        <w:rPr>
          <w:rtl w:val="0"/>
        </w:rPr>
      </w:r>
    </w:p>
    <w:p w:rsidR="00000000" w:rsidDel="00000000" w:rsidP="00000000" w:rsidRDefault="00000000" w:rsidRPr="00000000" w14:paraId="0000017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tcrit = stats.t.ppf(0.975, dfw)</w:t>
      </w:r>
      <w:r w:rsidDel="00000000" w:rsidR="00000000" w:rsidRPr="00000000">
        <w:rPr>
          <w:rtl w:val="0"/>
        </w:rPr>
      </w:r>
    </w:p>
    <w:p w:rsidR="00000000" w:rsidDel="00000000" w:rsidP="00000000" w:rsidRDefault="00000000" w:rsidRPr="00000000" w14:paraId="0000017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ci_t = (diff - tcrit * se, diff + tcrit * se)</w:t>
      </w:r>
      <w:r w:rsidDel="00000000" w:rsidR="00000000" w:rsidRPr="00000000">
        <w:rPr>
          <w:rtl w:val="0"/>
        </w:rPr>
      </w:r>
    </w:p>
    <w:p w:rsidR="00000000" w:rsidDel="00000000" w:rsidP="00000000" w:rsidRDefault="00000000" w:rsidRPr="00000000" w14:paraId="0000017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sp = np.sqrt((new_t.var(ddof=1) + old_t.var(ddof=1)) / 2)</w:t>
      </w:r>
      <w:r w:rsidDel="00000000" w:rsidR="00000000" w:rsidRPr="00000000">
        <w:rPr>
          <w:rtl w:val="0"/>
        </w:rPr>
      </w:r>
    </w:p>
    <w:p w:rsidR="00000000" w:rsidDel="00000000" w:rsidP="00000000" w:rsidRDefault="00000000" w:rsidRPr="00000000" w14:paraId="0000017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cohen_d = diff / sp</w:t>
      </w:r>
      <w:r w:rsidDel="00000000" w:rsidR="00000000" w:rsidRPr="00000000">
        <w:rPr>
          <w:rtl w:val="0"/>
        </w:rPr>
      </w:r>
    </w:p>
    <w:p w:rsidR="00000000" w:rsidDel="00000000" w:rsidP="00000000" w:rsidRDefault="00000000" w:rsidRPr="00000000" w14:paraId="0000017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mw = stats.mannwhitneyu(new_t, old_t, alternative="less")</w:t>
      </w:r>
      <w:r w:rsidDel="00000000" w:rsidR="00000000" w:rsidRPr="00000000">
        <w:rPr>
          <w:rtl w:val="0"/>
        </w:rPr>
      </w:r>
    </w:p>
    <w:p w:rsidR="00000000" w:rsidDel="00000000" w:rsidP="00000000" w:rsidRDefault="00000000" w:rsidRPr="00000000" w14:paraId="0000017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R["t1"] = dict(shapiro_old_p=sw_old.pvalue, shapiro_new_p=sw_new.pvalue, levene_p=lev.pvalue,</w:t>
      </w:r>
      <w:r w:rsidDel="00000000" w:rsidR="00000000" w:rsidRPr="00000000">
        <w:rPr>
          <w:rtl w:val="0"/>
        </w:rPr>
      </w:r>
    </w:p>
    <w:p w:rsidR="00000000" w:rsidDel="00000000" w:rsidP="00000000" w:rsidRDefault="00000000" w:rsidRPr="00000000" w14:paraId="0000017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t=tt.statistic, p=tt.pvalue, df=dfw, diff=diff, ci_low=ci_t[0], ci_high=ci_t[1],</w:t>
      </w:r>
      <w:r w:rsidDel="00000000" w:rsidR="00000000" w:rsidRPr="00000000">
        <w:rPr>
          <w:rtl w:val="0"/>
        </w:rPr>
      </w:r>
    </w:p>
    <w:p w:rsidR="00000000" w:rsidDel="00000000" w:rsidP="00000000" w:rsidRDefault="00000000" w:rsidRPr="00000000" w14:paraId="0000018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d=cohen_d, mw_U=mw.statistic, mw_p=mw.pvalue)</w:t>
      </w:r>
      <w:r w:rsidDel="00000000" w:rsidR="00000000" w:rsidRPr="00000000">
        <w:rPr>
          <w:rtl w:val="0"/>
        </w:rPr>
      </w:r>
    </w:p>
    <w:p w:rsidR="00000000" w:rsidDel="00000000" w:rsidP="00000000" w:rsidRDefault="00000000" w:rsidRPr="00000000" w14:paraId="0000018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TEST 2: Two-proportion chi-square test (conversion New vs Old)</w:t>
      </w:r>
      <w:r w:rsidDel="00000000" w:rsidR="00000000" w:rsidRPr="00000000">
        <w:rPr>
          <w:rtl w:val="0"/>
        </w:rPr>
      </w:r>
    </w:p>
    <w:p w:rsidR="00000000" w:rsidDel="00000000" w:rsidP="00000000" w:rsidRDefault="00000000" w:rsidRPr="00000000" w14:paraId="0000018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8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ct = pd.crosstab(df.design, df.converted).loc[["Old", "New"], [0, 1]]</w:t>
      </w:r>
      <w:r w:rsidDel="00000000" w:rsidR="00000000" w:rsidRPr="00000000">
        <w:rPr>
          <w:rtl w:val="0"/>
        </w:rPr>
      </w:r>
    </w:p>
    <w:p w:rsidR="00000000" w:rsidDel="00000000" w:rsidP="00000000" w:rsidRDefault="00000000" w:rsidRPr="00000000" w14:paraId="0000018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chi2, p_chi, dof, exp = stats.chi2_contingency(ct, correction=False)</w:t>
      </w:r>
      <w:r w:rsidDel="00000000" w:rsidR="00000000" w:rsidRPr="00000000">
        <w:rPr>
          <w:rtl w:val="0"/>
        </w:rPr>
      </w:r>
    </w:p>
    <w:p w:rsidR="00000000" w:rsidDel="00000000" w:rsidP="00000000" w:rsidRDefault="00000000" w:rsidRPr="00000000" w14:paraId="0000018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x_new, x_old = ct.loc["New", 1], ct.loc["Old", 1]</w:t>
      </w:r>
      <w:r w:rsidDel="00000000" w:rsidR="00000000" w:rsidRPr="00000000">
        <w:rPr>
          <w:rtl w:val="0"/>
        </w:rPr>
      </w:r>
    </w:p>
    <w:p w:rsidR="00000000" w:rsidDel="00000000" w:rsidP="00000000" w:rsidRDefault="00000000" w:rsidRPr="00000000" w14:paraId="0000018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p_new, p_old = x_new / n_per_group, x_old / n_per_group</w:t>
      </w:r>
      <w:r w:rsidDel="00000000" w:rsidR="00000000" w:rsidRPr="00000000">
        <w:rPr>
          <w:rtl w:val="0"/>
        </w:rPr>
      </w:r>
    </w:p>
    <w:p w:rsidR="00000000" w:rsidDel="00000000" w:rsidP="00000000" w:rsidRDefault="00000000" w:rsidRPr="00000000" w14:paraId="0000018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diff_p = p_new - p_old</w:t>
      </w:r>
      <w:r w:rsidDel="00000000" w:rsidR="00000000" w:rsidRPr="00000000">
        <w:rPr>
          <w:rtl w:val="0"/>
        </w:rPr>
      </w:r>
    </w:p>
    <w:p w:rsidR="00000000" w:rsidDel="00000000" w:rsidP="00000000" w:rsidRDefault="00000000" w:rsidRPr="00000000" w14:paraId="0000018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se_p = np.sqrt(p_new * (1 - p_new) / n_per_group + p_old * (1 - p_old) / n_per_group)</w:t>
      </w:r>
      <w:r w:rsidDel="00000000" w:rsidR="00000000" w:rsidRPr="00000000">
        <w:rPr>
          <w:rtl w:val="0"/>
        </w:rPr>
      </w:r>
    </w:p>
    <w:p w:rsidR="00000000" w:rsidDel="00000000" w:rsidP="00000000" w:rsidRDefault="00000000" w:rsidRPr="00000000" w14:paraId="0000018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ci_p = (diff_p - 1.96 * se_p, diff_p + 1.96 * se_p)</w:t>
      </w:r>
      <w:r w:rsidDel="00000000" w:rsidR="00000000" w:rsidRPr="00000000">
        <w:rPr>
          <w:rtl w:val="0"/>
        </w:rPr>
      </w:r>
    </w:p>
    <w:p w:rsidR="00000000" w:rsidDel="00000000" w:rsidP="00000000" w:rsidRDefault="00000000" w:rsidRPr="00000000" w14:paraId="0000018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p_pool = (x_new + x_old) / n</w:t>
      </w:r>
      <w:r w:rsidDel="00000000" w:rsidR="00000000" w:rsidRPr="00000000">
        <w:rPr>
          <w:rtl w:val="0"/>
        </w:rPr>
      </w:r>
    </w:p>
    <w:p w:rsidR="00000000" w:rsidDel="00000000" w:rsidP="00000000" w:rsidRDefault="00000000" w:rsidRPr="00000000" w14:paraId="0000018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z = diff_p / np.sqrt(p_pool * (1 - p_pool) * (2 / n_per_group))</w:t>
      </w:r>
      <w:r w:rsidDel="00000000" w:rsidR="00000000" w:rsidRPr="00000000">
        <w:rPr>
          <w:rtl w:val="0"/>
        </w:rPr>
      </w:r>
    </w:p>
    <w:p w:rsidR="00000000" w:rsidDel="00000000" w:rsidP="00000000" w:rsidRDefault="00000000" w:rsidRPr="00000000" w14:paraId="0000018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p_one = 1 - stats.norm.cdf(z)  # one-sided (New &gt; Old)</w:t>
      </w:r>
      <w:r w:rsidDel="00000000" w:rsidR="00000000" w:rsidRPr="00000000">
        <w:rPr>
          <w:rtl w:val="0"/>
        </w:rPr>
      </w:r>
    </w:p>
    <w:p w:rsidR="00000000" w:rsidDel="00000000" w:rsidP="00000000" w:rsidRDefault="00000000" w:rsidRPr="00000000" w14:paraId="0000018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cramers_v = np.sqrt(chi2 / n)</w:t>
      </w:r>
      <w:r w:rsidDel="00000000" w:rsidR="00000000" w:rsidRPr="00000000">
        <w:rPr>
          <w:rtl w:val="0"/>
        </w:rPr>
      </w:r>
    </w:p>
    <w:p w:rsidR="00000000" w:rsidDel="00000000" w:rsidP="00000000" w:rsidRDefault="00000000" w:rsidRPr="00000000" w14:paraId="0000019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R["t2"] = dict(table=ct.values.tolist(), chi2=chi2, p_two=p_chi, dof=int(dof), z=z, p_one=p_one,</w:t>
      </w:r>
      <w:r w:rsidDel="00000000" w:rsidR="00000000" w:rsidRPr="00000000">
        <w:rPr>
          <w:rtl w:val="0"/>
        </w:rPr>
      </w:r>
    </w:p>
    <w:p w:rsidR="00000000" w:rsidDel="00000000" w:rsidP="00000000" w:rsidRDefault="00000000" w:rsidRPr="00000000" w14:paraId="0000019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p_new=p_new, p_old=p_old, diff=diff_p, ci_low=ci_p[0], ci_high=ci_p[1],</w:t>
      </w:r>
      <w:r w:rsidDel="00000000" w:rsidR="00000000" w:rsidRPr="00000000">
        <w:rPr>
          <w:rtl w:val="0"/>
        </w:rPr>
      </w:r>
    </w:p>
    <w:p w:rsidR="00000000" w:rsidDel="00000000" w:rsidP="00000000" w:rsidRDefault="00000000" w:rsidRPr="00000000" w14:paraId="0000019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rel_lift=diff_p / p_old, v=cramers_v, min_expected=float(exp.min()))</w:t>
      </w:r>
      <w:r w:rsidDel="00000000" w:rsidR="00000000" w:rsidRPr="00000000">
        <w:rPr>
          <w:rtl w:val="0"/>
        </w:rPr>
      </w:r>
    </w:p>
    <w:p w:rsidR="00000000" w:rsidDel="00000000" w:rsidP="00000000" w:rsidRDefault="00000000" w:rsidRPr="00000000" w14:paraId="0000019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TEST 3: Chi-square test of independence (conversion vs device)</w:t>
      </w:r>
      <w:r w:rsidDel="00000000" w:rsidR="00000000" w:rsidRPr="00000000">
        <w:rPr>
          <w:rtl w:val="0"/>
        </w:rPr>
      </w:r>
    </w:p>
    <w:p w:rsidR="00000000" w:rsidDel="00000000" w:rsidP="00000000" w:rsidRDefault="00000000" w:rsidRPr="00000000" w14:paraId="0000019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ct2 = pd.crosstab(df.device, df.converted).loc[["Mobile", "Desktop", "Tablet"], [0, 1]]</w:t>
      </w:r>
      <w:r w:rsidDel="00000000" w:rsidR="00000000" w:rsidRPr="00000000">
        <w:rPr>
          <w:rtl w:val="0"/>
        </w:rPr>
      </w:r>
    </w:p>
    <w:p w:rsidR="00000000" w:rsidDel="00000000" w:rsidP="00000000" w:rsidRDefault="00000000" w:rsidRPr="00000000" w14:paraId="0000019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chi2b, pb, dofb, expb = stats.chi2_contingency(ct2)</w:t>
      </w:r>
      <w:r w:rsidDel="00000000" w:rsidR="00000000" w:rsidRPr="00000000">
        <w:rPr>
          <w:rtl w:val="0"/>
        </w:rPr>
      </w:r>
    </w:p>
    <w:p w:rsidR="00000000" w:rsidDel="00000000" w:rsidP="00000000" w:rsidRDefault="00000000" w:rsidRPr="00000000" w14:paraId="0000019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R["t3"] = dict(table=ct2.values.tolist(), chi2=chi2b, p=pb, dof=int(dofb), v=np.sqrt(chi2b / n),</w:t>
      </w:r>
      <w:r w:rsidDel="00000000" w:rsidR="00000000" w:rsidRPr="00000000">
        <w:rPr>
          <w:rtl w:val="0"/>
        </w:rPr>
      </w:r>
    </w:p>
    <w:p w:rsidR="00000000" w:rsidDel="00000000" w:rsidP="00000000" w:rsidRDefault="00000000" w:rsidRPr="00000000" w14:paraId="0000019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min_expected=float(expb.min()),</w:t>
      </w:r>
      <w:r w:rsidDel="00000000" w:rsidR="00000000" w:rsidRPr="00000000">
        <w:rPr>
          <w:rtl w:val="0"/>
        </w:rPr>
      </w:r>
    </w:p>
    <w:p w:rsidR="00000000" w:rsidDel="00000000" w:rsidP="00000000" w:rsidRDefault="00000000" w:rsidRPr="00000000" w14:paraId="0000019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rates=(ct2[1] / ct2.sum(axis=1)).round(4).to_dict())</w:t>
      </w:r>
      <w:r w:rsidDel="00000000" w:rsidR="00000000" w:rsidRPr="00000000">
        <w:rPr>
          <w:rtl w:val="0"/>
        </w:rPr>
      </w:r>
    </w:p>
    <w:p w:rsidR="00000000" w:rsidDel="00000000" w:rsidP="00000000" w:rsidRDefault="00000000" w:rsidRPr="00000000" w14:paraId="0000019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9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TEST 4: One-way ANOVA (order value across customer segments)</w:t>
      </w:r>
      <w:r w:rsidDel="00000000" w:rsidR="00000000" w:rsidRPr="00000000">
        <w:rPr>
          <w:rtl w:val="0"/>
        </w:rPr>
      </w:r>
    </w:p>
    <w:p w:rsidR="00000000" w:rsidDel="00000000" w:rsidP="00000000" w:rsidRDefault="00000000" w:rsidRPr="00000000" w14:paraId="0000019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A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buyers = df.dropna(subset=["order_value_inr"]).copy()</w:t>
      </w:r>
      <w:r w:rsidDel="00000000" w:rsidR="00000000" w:rsidRPr="00000000">
        <w:rPr>
          <w:rtl w:val="0"/>
        </w:rPr>
      </w:r>
    </w:p>
    <w:p w:rsidR="00000000" w:rsidDel="00000000" w:rsidP="00000000" w:rsidRDefault="00000000" w:rsidRPr="00000000" w14:paraId="000001A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buyers["log_ov"] = np.log(buyers.order_value_inr)</w:t>
      </w:r>
      <w:r w:rsidDel="00000000" w:rsidR="00000000" w:rsidRPr="00000000">
        <w:rPr>
          <w:rtl w:val="0"/>
        </w:rPr>
      </w:r>
    </w:p>
    <w:p w:rsidR="00000000" w:rsidDel="00000000" w:rsidP="00000000" w:rsidRDefault="00000000" w:rsidRPr="00000000" w14:paraId="000001A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groups = [buyers.loc[buyers.segment == s, "log_ov"] for s in ["New", "Returning", "Loyal"]]</w:t>
      </w:r>
      <w:r w:rsidDel="00000000" w:rsidR="00000000" w:rsidRPr="00000000">
        <w:rPr>
          <w:rtl w:val="0"/>
        </w:rPr>
      </w:r>
    </w:p>
    <w:p w:rsidR="00000000" w:rsidDel="00000000" w:rsidP="00000000" w:rsidRDefault="00000000" w:rsidRPr="00000000" w14:paraId="000001A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groups_raw = [buyers.loc[buyers.segment == s, "order_value_inr"] for s in ["New", "Returning", "Loyal"]]</w:t>
      </w:r>
      <w:r w:rsidDel="00000000" w:rsidR="00000000" w:rsidRPr="00000000">
        <w:rPr>
          <w:rtl w:val="0"/>
        </w:rPr>
      </w:r>
    </w:p>
    <w:p w:rsidR="00000000" w:rsidDel="00000000" w:rsidP="00000000" w:rsidRDefault="00000000" w:rsidRPr="00000000" w14:paraId="000001A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sw_raw = stats.shapiro(buyers.order_value_inr)</w:t>
      </w:r>
      <w:r w:rsidDel="00000000" w:rsidR="00000000" w:rsidRPr="00000000">
        <w:rPr>
          <w:rtl w:val="0"/>
        </w:rPr>
      </w:r>
    </w:p>
    <w:p w:rsidR="00000000" w:rsidDel="00000000" w:rsidP="00000000" w:rsidRDefault="00000000" w:rsidRPr="00000000" w14:paraId="000001A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sw_log = stats.shapiro(buyers.log_ov)</w:t>
      </w:r>
      <w:r w:rsidDel="00000000" w:rsidR="00000000" w:rsidRPr="00000000">
        <w:rPr>
          <w:rtl w:val="0"/>
        </w:rPr>
      </w:r>
    </w:p>
    <w:p w:rsidR="00000000" w:rsidDel="00000000" w:rsidP="00000000" w:rsidRDefault="00000000" w:rsidRPr="00000000" w14:paraId="000001A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lev_a = stats.levene(*groups)</w:t>
      </w:r>
      <w:r w:rsidDel="00000000" w:rsidR="00000000" w:rsidRPr="00000000">
        <w:rPr>
          <w:rtl w:val="0"/>
        </w:rPr>
      </w:r>
    </w:p>
    <w:p w:rsidR="00000000" w:rsidDel="00000000" w:rsidP="00000000" w:rsidRDefault="00000000" w:rsidRPr="00000000" w14:paraId="000001A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 p_f = stats.f_oneway(*groups)</w:t>
      </w:r>
      <w:r w:rsidDel="00000000" w:rsidR="00000000" w:rsidRPr="00000000">
        <w:rPr>
          <w:rtl w:val="0"/>
        </w:rPr>
      </w:r>
    </w:p>
    <w:p w:rsidR="00000000" w:rsidDel="00000000" w:rsidP="00000000" w:rsidRDefault="00000000" w:rsidRPr="00000000" w14:paraId="000001A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k = 3</w:t>
      </w:r>
      <w:r w:rsidDel="00000000" w:rsidR="00000000" w:rsidRPr="00000000">
        <w:rPr>
          <w:rtl w:val="0"/>
        </w:rPr>
      </w:r>
    </w:p>
    <w:p w:rsidR="00000000" w:rsidDel="00000000" w:rsidP="00000000" w:rsidRDefault="00000000" w:rsidRPr="00000000" w14:paraId="000001A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 = len(buyers)</w:t>
      </w:r>
      <w:r w:rsidDel="00000000" w:rsidR="00000000" w:rsidRPr="00000000">
        <w:rPr>
          <w:rtl w:val="0"/>
        </w:rPr>
      </w:r>
    </w:p>
    <w:p w:rsidR="00000000" w:rsidDel="00000000" w:rsidP="00000000" w:rsidRDefault="00000000" w:rsidRPr="00000000" w14:paraId="000001A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grand = buyers.log_ov.mean()</w:t>
      </w:r>
      <w:r w:rsidDel="00000000" w:rsidR="00000000" w:rsidRPr="00000000">
        <w:rPr>
          <w:rtl w:val="0"/>
        </w:rPr>
      </w:r>
    </w:p>
    <w:p w:rsidR="00000000" w:rsidDel="00000000" w:rsidP="00000000" w:rsidRDefault="00000000" w:rsidRPr="00000000" w14:paraId="000001A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ssb = sum(len(g) * (g.mean() - grand) ** 2 for g in groups)</w:t>
      </w:r>
      <w:r w:rsidDel="00000000" w:rsidR="00000000" w:rsidRPr="00000000">
        <w:rPr>
          <w:rtl w:val="0"/>
        </w:rPr>
      </w:r>
    </w:p>
    <w:p w:rsidR="00000000" w:rsidDel="00000000" w:rsidP="00000000" w:rsidRDefault="00000000" w:rsidRPr="00000000" w14:paraId="000001A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sst = ((buyers.log_ov - grand) ** 2).sum()</w:t>
      </w:r>
      <w:r w:rsidDel="00000000" w:rsidR="00000000" w:rsidRPr="00000000">
        <w:rPr>
          <w:rtl w:val="0"/>
        </w:rPr>
      </w:r>
    </w:p>
    <w:p w:rsidR="00000000" w:rsidDel="00000000" w:rsidP="00000000" w:rsidRDefault="00000000" w:rsidRPr="00000000" w14:paraId="000001A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eta2 = ssb / sst</w:t>
      </w:r>
      <w:r w:rsidDel="00000000" w:rsidR="00000000" w:rsidRPr="00000000">
        <w:rPr>
          <w:rtl w:val="0"/>
        </w:rPr>
      </w:r>
    </w:p>
    <w:p w:rsidR="00000000" w:rsidDel="00000000" w:rsidP="00000000" w:rsidRDefault="00000000" w:rsidRPr="00000000" w14:paraId="000001A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kw = stats.kruskal(*groups_raw)</w:t>
      </w:r>
      <w:r w:rsidDel="00000000" w:rsidR="00000000" w:rsidRPr="00000000">
        <w:rPr>
          <w:rtl w:val="0"/>
        </w:rPr>
      </w:r>
    </w:p>
    <w:p w:rsidR="00000000" w:rsidDel="00000000" w:rsidP="00000000" w:rsidRDefault="00000000" w:rsidRPr="00000000" w14:paraId="000001A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tuk = stats.tukey_hsd(*groups)</w:t>
      </w:r>
      <w:r w:rsidDel="00000000" w:rsidR="00000000" w:rsidRPr="00000000">
        <w:rPr>
          <w:rtl w:val="0"/>
        </w:rPr>
      </w:r>
    </w:p>
    <w:p w:rsidR="00000000" w:rsidDel="00000000" w:rsidP="00000000" w:rsidRDefault="00000000" w:rsidRPr="00000000" w14:paraId="000001B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names = ["New", "Returning", "Loyal"]</w:t>
      </w:r>
      <w:r w:rsidDel="00000000" w:rsidR="00000000" w:rsidRPr="00000000">
        <w:rPr>
          <w:rtl w:val="0"/>
        </w:rPr>
      </w:r>
    </w:p>
    <w:p w:rsidR="00000000" w:rsidDel="00000000" w:rsidP="00000000" w:rsidRDefault="00000000" w:rsidRPr="00000000" w14:paraId="000001B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pairs = []</w:t>
      </w:r>
      <w:r w:rsidDel="00000000" w:rsidR="00000000" w:rsidRPr="00000000">
        <w:rPr>
          <w:rtl w:val="0"/>
        </w:rPr>
      </w:r>
    </w:p>
    <w:p w:rsidR="00000000" w:rsidDel="00000000" w:rsidP="00000000" w:rsidRDefault="00000000" w:rsidRPr="00000000" w14:paraId="000001B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i, j in [(0, 1), (0, 2), (1, 2)]:</w:t>
      </w:r>
      <w:r w:rsidDel="00000000" w:rsidR="00000000" w:rsidRPr="00000000">
        <w:rPr>
          <w:rtl w:val="0"/>
        </w:rPr>
      </w:r>
    </w:p>
    <w:p w:rsidR="00000000" w:rsidDel="00000000" w:rsidP="00000000" w:rsidRDefault="00000000" w:rsidRPr="00000000" w14:paraId="000001B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ci = tuk.confidence_interval()</w:t>
      </w:r>
      <w:r w:rsidDel="00000000" w:rsidR="00000000" w:rsidRPr="00000000">
        <w:rPr>
          <w:rtl w:val="0"/>
        </w:rPr>
      </w:r>
    </w:p>
    <w:p w:rsidR="00000000" w:rsidDel="00000000" w:rsidP="00000000" w:rsidRDefault="00000000" w:rsidRPr="00000000" w14:paraId="000001B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pairs.append(dict(pair=f"{names[i]} vs {names[j]}", mean_diff=float(groups[i].mean() - groups[j].mean()),</w:t>
      </w:r>
      <w:r w:rsidDel="00000000" w:rsidR="00000000" w:rsidRPr="00000000">
        <w:rPr>
          <w:rtl w:val="0"/>
        </w:rPr>
      </w:r>
    </w:p>
    <w:p w:rsidR="00000000" w:rsidDel="00000000" w:rsidP="00000000" w:rsidRDefault="00000000" w:rsidRPr="00000000" w14:paraId="000001B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p=float(tuk.pvalue[i][j])))</w:t>
      </w:r>
      <w:r w:rsidDel="00000000" w:rsidR="00000000" w:rsidRPr="00000000">
        <w:rPr>
          <w:rtl w:val="0"/>
        </w:rPr>
      </w:r>
    </w:p>
    <w:p w:rsidR="00000000" w:rsidDel="00000000" w:rsidP="00000000" w:rsidRDefault="00000000" w:rsidRPr="00000000" w14:paraId="000001B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R["t4"] = dict(n_buyers=int(N), shapiro_raw_p=sw_raw.pvalue, shapiro_log_p=sw_log.pvalue,</w:t>
      </w:r>
      <w:r w:rsidDel="00000000" w:rsidR="00000000" w:rsidRPr="00000000">
        <w:rPr>
          <w:rtl w:val="0"/>
        </w:rPr>
      </w:r>
    </w:p>
    <w:p w:rsidR="00000000" w:rsidDel="00000000" w:rsidP="00000000" w:rsidRDefault="00000000" w:rsidRPr="00000000" w14:paraId="000001B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levene_p=lev_a.pvalue, F=F, p=p_f, df_between=k - 1, df_within=int(N - k),</w:t>
      </w:r>
      <w:r w:rsidDel="00000000" w:rsidR="00000000" w:rsidRPr="00000000">
        <w:rPr>
          <w:rtl w:val="0"/>
        </w:rPr>
      </w:r>
    </w:p>
    <w:p w:rsidR="00000000" w:rsidDel="00000000" w:rsidP="00000000" w:rsidRDefault="00000000" w:rsidRPr="00000000" w14:paraId="000001B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eta2=eta2, kw_H=kw.statistic, kw_p=kw.pvalue, tukey=pairs,</w:t>
      </w:r>
      <w:r w:rsidDel="00000000" w:rsidR="00000000" w:rsidRPr="00000000">
        <w:rPr>
          <w:rtl w:val="0"/>
        </w:rPr>
      </w:r>
    </w:p>
    <w:p w:rsidR="00000000" w:rsidDel="00000000" w:rsidP="00000000" w:rsidRDefault="00000000" w:rsidRPr="00000000" w14:paraId="000001B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seg_stats=buyers.groupby("segment")["order_value_inr"].agg(["count", "mean", "std", "median"]).round(1).loc[names].to_dict("index"))</w:t>
      </w:r>
      <w:r w:rsidDel="00000000" w:rsidR="00000000" w:rsidRPr="00000000">
        <w:rPr>
          <w:rtl w:val="0"/>
        </w:rPr>
      </w:r>
    </w:p>
    <w:p w:rsidR="00000000" w:rsidDel="00000000" w:rsidP="00000000" w:rsidRDefault="00000000" w:rsidRPr="00000000" w14:paraId="000001B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Power analysis for the conversion test (normal approximation)</w:t>
      </w:r>
      <w:r w:rsidDel="00000000" w:rsidR="00000000" w:rsidRPr="00000000">
        <w:rPr>
          <w:rtl w:val="0"/>
        </w:rPr>
      </w:r>
    </w:p>
    <w:p w:rsidR="00000000" w:rsidDel="00000000" w:rsidP="00000000" w:rsidRDefault="00000000" w:rsidRPr="00000000" w14:paraId="000001B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B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power_two_prop(p1, p2, n_each, alpha=0.05):</w:t>
      </w:r>
      <w:r w:rsidDel="00000000" w:rsidR="00000000" w:rsidRPr="00000000">
        <w:rPr>
          <w:rtl w:val="0"/>
        </w:rPr>
      </w:r>
    </w:p>
    <w:p w:rsidR="00000000" w:rsidDel="00000000" w:rsidP="00000000" w:rsidRDefault="00000000" w:rsidRPr="00000000" w14:paraId="000001B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pbar = (p1 + p2) / 2</w:t>
      </w:r>
      <w:r w:rsidDel="00000000" w:rsidR="00000000" w:rsidRPr="00000000">
        <w:rPr>
          <w:rtl w:val="0"/>
        </w:rPr>
      </w:r>
    </w:p>
    <w:p w:rsidR="00000000" w:rsidDel="00000000" w:rsidP="00000000" w:rsidRDefault="00000000" w:rsidRPr="00000000" w14:paraId="000001C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se0 = np.sqrt(2 * pbar * (1 - pbar) / n_each)</w:t>
      </w:r>
      <w:r w:rsidDel="00000000" w:rsidR="00000000" w:rsidRPr="00000000">
        <w:rPr>
          <w:rtl w:val="0"/>
        </w:rPr>
      </w:r>
    </w:p>
    <w:p w:rsidR="00000000" w:rsidDel="00000000" w:rsidP="00000000" w:rsidRDefault="00000000" w:rsidRPr="00000000" w14:paraId="000001C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se1 = np.sqrt(p1 * (1 - p1) / n_each + p2 * (1 - p2) / n_each)</w:t>
      </w:r>
      <w:r w:rsidDel="00000000" w:rsidR="00000000" w:rsidRPr="00000000">
        <w:rPr>
          <w:rtl w:val="0"/>
        </w:rPr>
      </w:r>
    </w:p>
    <w:p w:rsidR="00000000" w:rsidDel="00000000" w:rsidP="00000000" w:rsidRDefault="00000000" w:rsidRPr="00000000" w14:paraId="000001C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zc = stats.norm.ppf(1 - alpha / 2)</w:t>
      </w:r>
      <w:r w:rsidDel="00000000" w:rsidR="00000000" w:rsidRPr="00000000">
        <w:rPr>
          <w:rtl w:val="0"/>
        </w:rPr>
      </w:r>
    </w:p>
    <w:p w:rsidR="00000000" w:rsidDel="00000000" w:rsidP="00000000" w:rsidRDefault="00000000" w:rsidRPr="00000000" w14:paraId="000001C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1 - stats.norm.cdf((zc * se0 - abs(p2 - p1)) / se1)</w:t>
      </w:r>
      <w:r w:rsidDel="00000000" w:rsidR="00000000" w:rsidRPr="00000000">
        <w:rPr>
          <w:rtl w:val="0"/>
        </w:rPr>
      </w:r>
    </w:p>
    <w:p w:rsidR="00000000" w:rsidDel="00000000" w:rsidP="00000000" w:rsidRDefault="00000000" w:rsidRPr="00000000" w14:paraId="000001C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R["power"] = dict(n=n_per_group, power_at_obs=power_two_prop(p_old, p_new, n_per_group),</w:t>
      </w:r>
      <w:r w:rsidDel="00000000" w:rsidR="00000000" w:rsidRPr="00000000">
        <w:rPr>
          <w:rtl w:val="0"/>
        </w:rPr>
      </w:r>
    </w:p>
    <w:p w:rsidR="00000000" w:rsidDel="00000000" w:rsidP="00000000" w:rsidRDefault="00000000" w:rsidRPr="00000000" w14:paraId="000001C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power_planned=power_two_prop(0.12, 0.15, n_per_group))</w:t>
      </w:r>
      <w:r w:rsidDel="00000000" w:rsidR="00000000" w:rsidRPr="00000000">
        <w:rPr>
          <w:rtl w:val="0"/>
        </w:rPr>
      </w:r>
    </w:p>
    <w:p w:rsidR="00000000" w:rsidDel="00000000" w:rsidP="00000000" w:rsidRDefault="00000000" w:rsidRPr="00000000" w14:paraId="000001C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VISUALISATIONS</w:t>
      </w:r>
      <w:r w:rsidDel="00000000" w:rsidR="00000000" w:rsidRPr="00000000">
        <w:rPr>
          <w:rtl w:val="0"/>
        </w:rPr>
      </w:r>
    </w:p>
    <w:p w:rsidR="00000000" w:rsidDel="00000000" w:rsidP="00000000" w:rsidRDefault="00000000" w:rsidRPr="00000000" w14:paraId="000001C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plt.rcParams.update({"font.size": 11, "axes.spines.top": False, "axes.spines.right": False})</w:t>
      </w:r>
      <w:r w:rsidDel="00000000" w:rsidR="00000000" w:rsidRPr="00000000">
        <w:rPr>
          <w:rtl w:val="0"/>
        </w:rPr>
      </w:r>
    </w:p>
    <w:p w:rsidR="00000000" w:rsidDel="00000000" w:rsidP="00000000" w:rsidRDefault="00000000" w:rsidRPr="00000000" w14:paraId="000001C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C_OLD, C_NEW = "#7F8C9B", "#E8590C"</w:t>
      </w:r>
      <w:r w:rsidDel="00000000" w:rsidR="00000000" w:rsidRPr="00000000">
        <w:rPr>
          <w:rtl w:val="0"/>
        </w:rPr>
      </w:r>
    </w:p>
    <w:p w:rsidR="00000000" w:rsidDel="00000000" w:rsidP="00000000" w:rsidRDefault="00000000" w:rsidRPr="00000000" w14:paraId="000001C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C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1: histogram + KDE-like overlay of checkout time</w:t>
      </w:r>
      <w:r w:rsidDel="00000000" w:rsidR="00000000" w:rsidRPr="00000000">
        <w:rPr>
          <w:rtl w:val="0"/>
        </w:rPr>
      </w:r>
    </w:p>
    <w:p w:rsidR="00000000" w:rsidDel="00000000" w:rsidP="00000000" w:rsidRDefault="00000000" w:rsidRPr="00000000" w14:paraId="000001C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4))</w:t>
      </w:r>
      <w:r w:rsidDel="00000000" w:rsidR="00000000" w:rsidRPr="00000000">
        <w:rPr>
          <w:rtl w:val="0"/>
        </w:rPr>
      </w:r>
    </w:p>
    <w:p w:rsidR="00000000" w:rsidDel="00000000" w:rsidP="00000000" w:rsidRDefault="00000000" w:rsidRPr="00000000" w14:paraId="000001D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bins = np.linspace(40, 240, 40)</w:t>
      </w:r>
      <w:r w:rsidDel="00000000" w:rsidR="00000000" w:rsidRPr="00000000">
        <w:rPr>
          <w:rtl w:val="0"/>
        </w:rPr>
      </w:r>
    </w:p>
    <w:p w:rsidR="00000000" w:rsidDel="00000000" w:rsidP="00000000" w:rsidRDefault="00000000" w:rsidRPr="00000000" w14:paraId="000001D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ax.hist(old_t, bins=bins, alpha=0.6, color=C_OLD, label=f"Old (mean {old_t.mean():.1f}s)")</w:t>
      </w:r>
      <w:r w:rsidDel="00000000" w:rsidR="00000000" w:rsidRPr="00000000">
        <w:rPr>
          <w:rtl w:val="0"/>
        </w:rPr>
      </w:r>
    </w:p>
    <w:p w:rsidR="00000000" w:rsidDel="00000000" w:rsidP="00000000" w:rsidRDefault="00000000" w:rsidRPr="00000000" w14:paraId="000001D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ax.hist(new_t, bins=bins, alpha=0.6, color=C_NEW, label=f"New (mean {new_t.mean():.1f}s)")</w:t>
      </w:r>
      <w:r w:rsidDel="00000000" w:rsidR="00000000" w:rsidRPr="00000000">
        <w:rPr>
          <w:rtl w:val="0"/>
        </w:rPr>
      </w:r>
    </w:p>
    <w:p w:rsidR="00000000" w:rsidDel="00000000" w:rsidP="00000000" w:rsidRDefault="00000000" w:rsidRPr="00000000" w14:paraId="000001D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ax.axvline(old_t.mean(), color=C_OLD, ls="--"); ax.axvline(new_t.mean(), color=C_NEW, ls="--")</w:t>
      </w:r>
      <w:r w:rsidDel="00000000" w:rsidR="00000000" w:rsidRPr="00000000">
        <w:rPr>
          <w:rtl w:val="0"/>
        </w:rPr>
      </w:r>
    </w:p>
    <w:p w:rsidR="00000000" w:rsidDel="00000000" w:rsidP="00000000" w:rsidRDefault="00000000" w:rsidRPr="00000000" w14:paraId="000001D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ax.set_xlabel("Checkout completion time (seconds)"); ax.set_ylabel("Number of sessions")</w:t>
      </w:r>
      <w:r w:rsidDel="00000000" w:rsidR="00000000" w:rsidRPr="00000000">
        <w:rPr>
          <w:rtl w:val="0"/>
        </w:rPr>
      </w:r>
    </w:p>
    <w:p w:rsidR="00000000" w:rsidDel="00000000" w:rsidP="00000000" w:rsidRDefault="00000000" w:rsidRPr="00000000" w14:paraId="000001D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ax.set_title("Distribution of checkout time by design"); ax.legend()</w:t>
      </w:r>
      <w:r w:rsidDel="00000000" w:rsidR="00000000" w:rsidRPr="00000000">
        <w:rPr>
          <w:rtl w:val="0"/>
        </w:rPr>
      </w:r>
    </w:p>
    <w:p w:rsidR="00000000" w:rsidDel="00000000" w:rsidP="00000000" w:rsidRDefault="00000000" w:rsidRPr="00000000" w14:paraId="000001D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plt.savefig("fig1_hist_time.png", dpi=170); plt.close()</w:t>
      </w:r>
      <w:r w:rsidDel="00000000" w:rsidR="00000000" w:rsidRPr="00000000">
        <w:rPr>
          <w:rtl w:val="0"/>
        </w:rPr>
      </w:r>
    </w:p>
    <w:p w:rsidR="00000000" w:rsidDel="00000000" w:rsidP="00000000" w:rsidRDefault="00000000" w:rsidRPr="00000000" w14:paraId="000001D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D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2: boxplot of checkout time</w:t>
      </w:r>
      <w:r w:rsidDel="00000000" w:rsidR="00000000" w:rsidRPr="00000000">
        <w:rPr>
          <w:rtl w:val="0"/>
        </w:rPr>
      </w:r>
    </w:p>
    <w:p w:rsidR="00000000" w:rsidDel="00000000" w:rsidP="00000000" w:rsidRDefault="00000000" w:rsidRPr="00000000" w14:paraId="000001D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plt.subplots(figsize=(6, 4))</w:t>
      </w:r>
      <w:r w:rsidDel="00000000" w:rsidR="00000000" w:rsidRPr="00000000">
        <w:rPr>
          <w:rtl w:val="0"/>
        </w:rPr>
      </w:r>
    </w:p>
    <w:p w:rsidR="00000000" w:rsidDel="00000000" w:rsidP="00000000" w:rsidRDefault="00000000" w:rsidRPr="00000000" w14:paraId="000001D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bp = ax.boxplot([old_t, new_t], tick_labels=["Old design", "New design"], patch_artist=True, widths=0.5)</w:t>
      </w:r>
      <w:r w:rsidDel="00000000" w:rsidR="00000000" w:rsidRPr="00000000">
        <w:rPr>
          <w:rtl w:val="0"/>
        </w:rPr>
      </w:r>
    </w:p>
    <w:p w:rsidR="00000000" w:rsidDel="00000000" w:rsidP="00000000" w:rsidRDefault="00000000" w:rsidRPr="00000000" w14:paraId="000001D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patch, c in zip(bp["boxes"], [C_OLD, C_NEW]): patch.set_facecolor(c); patch.set_alpha(0.7)</w:t>
      </w:r>
      <w:r w:rsidDel="00000000" w:rsidR="00000000" w:rsidRPr="00000000">
        <w:rPr>
          <w:rtl w:val="0"/>
        </w:rPr>
      </w:r>
    </w:p>
    <w:p w:rsidR="00000000" w:rsidDel="00000000" w:rsidP="00000000" w:rsidRDefault="00000000" w:rsidRPr="00000000" w14:paraId="000001D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m in bp["medians"]: m.set_color("black")</w:t>
      </w:r>
      <w:r w:rsidDel="00000000" w:rsidR="00000000" w:rsidRPr="00000000">
        <w:rPr>
          <w:rtl w:val="0"/>
        </w:rPr>
      </w:r>
    </w:p>
    <w:p w:rsidR="00000000" w:rsidDel="00000000" w:rsidP="00000000" w:rsidRDefault="00000000" w:rsidRPr="00000000" w14:paraId="000001D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ax.set_ylabel("Checkout time (seconds)"); ax.set_title("Boxplot of checkout time")</w:t>
      </w:r>
      <w:r w:rsidDel="00000000" w:rsidR="00000000" w:rsidRPr="00000000">
        <w:rPr>
          <w:rtl w:val="0"/>
        </w:rPr>
      </w:r>
    </w:p>
    <w:p w:rsidR="00000000" w:rsidDel="00000000" w:rsidP="00000000" w:rsidRDefault="00000000" w:rsidRPr="00000000" w14:paraId="000001D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plt.savefig("fig2_box_time.png", dpi=170); plt.close()</w:t>
      </w:r>
      <w:r w:rsidDel="00000000" w:rsidR="00000000" w:rsidRPr="00000000">
        <w:rPr>
          <w:rtl w:val="0"/>
        </w:rPr>
      </w:r>
    </w:p>
    <w:p w:rsidR="00000000" w:rsidDel="00000000" w:rsidP="00000000" w:rsidRDefault="00000000" w:rsidRPr="00000000" w14:paraId="000001D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3: conversion rate with 95% CI</w:t>
      </w:r>
      <w:r w:rsidDel="00000000" w:rsidR="00000000" w:rsidRPr="00000000">
        <w:rPr>
          <w:rtl w:val="0"/>
        </w:rPr>
      </w:r>
    </w:p>
    <w:p w:rsidR="00000000" w:rsidDel="00000000" w:rsidP="00000000" w:rsidRDefault="00000000" w:rsidRPr="00000000" w14:paraId="000001E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plt.subplots(figsize=(6, 4))</w:t>
      </w:r>
      <w:r w:rsidDel="00000000" w:rsidR="00000000" w:rsidRPr="00000000">
        <w:rPr>
          <w:rtl w:val="0"/>
        </w:rPr>
      </w:r>
    </w:p>
    <w:p w:rsidR="00000000" w:rsidDel="00000000" w:rsidP="00000000" w:rsidRDefault="00000000" w:rsidRPr="00000000" w14:paraId="000001E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rates = [p_old, p_new]</w:t>
      </w:r>
      <w:r w:rsidDel="00000000" w:rsidR="00000000" w:rsidRPr="00000000">
        <w:rPr>
          <w:rtl w:val="0"/>
        </w:rPr>
      </w:r>
    </w:p>
    <w:p w:rsidR="00000000" w:rsidDel="00000000" w:rsidP="00000000" w:rsidRDefault="00000000" w:rsidRPr="00000000" w14:paraId="000001E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errs = [1.96 * np.sqrt(p_old * (1 - p_old) / n_per_group), 1.96 * np.sqrt(p_new * (1 - p_new) / n_per_group)]</w:t>
      </w:r>
      <w:r w:rsidDel="00000000" w:rsidR="00000000" w:rsidRPr="00000000">
        <w:rPr>
          <w:rtl w:val="0"/>
        </w:rPr>
      </w:r>
    </w:p>
    <w:p w:rsidR="00000000" w:rsidDel="00000000" w:rsidP="00000000" w:rsidRDefault="00000000" w:rsidRPr="00000000" w14:paraId="000001E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bars = ax.bar(["Old design", "New design"], [r * 100 for r in rates], yerr=[e * 100 for e in errs],</w:t>
      </w:r>
      <w:r w:rsidDel="00000000" w:rsidR="00000000" w:rsidRPr="00000000">
        <w:rPr>
          <w:rtl w:val="0"/>
        </w:rPr>
      </w:r>
    </w:p>
    <w:p w:rsidR="00000000" w:rsidDel="00000000" w:rsidP="00000000" w:rsidRDefault="00000000" w:rsidRPr="00000000" w14:paraId="000001E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color=[C_OLD, C_NEW], capsize=6, width=0.5)</w:t>
      </w:r>
      <w:r w:rsidDel="00000000" w:rsidR="00000000" w:rsidRPr="00000000">
        <w:rPr>
          <w:rtl w:val="0"/>
        </w:rPr>
      </w:r>
    </w:p>
    <w:p w:rsidR="00000000" w:rsidDel="00000000" w:rsidP="00000000" w:rsidRDefault="00000000" w:rsidRPr="00000000" w14:paraId="000001E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b, r in zip(bars, rates): ax.text(b.get_x() + b.get_width() / 2, 0.6, f"{r*100:.1f}%", ha="center", color="white", fontweight="bold")</w:t>
      </w:r>
      <w:r w:rsidDel="00000000" w:rsidR="00000000" w:rsidRPr="00000000">
        <w:rPr>
          <w:rtl w:val="0"/>
        </w:rPr>
      </w:r>
    </w:p>
    <w:p w:rsidR="00000000" w:rsidDel="00000000" w:rsidP="00000000" w:rsidRDefault="00000000" w:rsidRPr="00000000" w14:paraId="000001E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ax.set_ylabel("Conversion rate (%)"); ax.set_title("Conversion rate with 95% CI")</w:t>
      </w:r>
      <w:r w:rsidDel="00000000" w:rsidR="00000000" w:rsidRPr="00000000">
        <w:rPr>
          <w:rtl w:val="0"/>
        </w:rPr>
      </w:r>
    </w:p>
    <w:p w:rsidR="00000000" w:rsidDel="00000000" w:rsidP="00000000" w:rsidRDefault="00000000" w:rsidRPr="00000000" w14:paraId="000001E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plt.savefig("fig3_conversion.png", dpi=170); plt.close()</w:t>
      </w:r>
      <w:r w:rsidDel="00000000" w:rsidR="00000000" w:rsidRPr="00000000">
        <w:rPr>
          <w:rtl w:val="0"/>
        </w:rPr>
      </w:r>
    </w:p>
    <w:p w:rsidR="00000000" w:rsidDel="00000000" w:rsidP="00000000" w:rsidRDefault="00000000" w:rsidRPr="00000000" w14:paraId="000001E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E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4: conversion by device</w:t>
      </w:r>
      <w:r w:rsidDel="00000000" w:rsidR="00000000" w:rsidRPr="00000000">
        <w:rPr>
          <w:rtl w:val="0"/>
        </w:rPr>
      </w:r>
    </w:p>
    <w:p w:rsidR="00000000" w:rsidDel="00000000" w:rsidP="00000000" w:rsidRDefault="00000000" w:rsidRPr="00000000" w14:paraId="000001E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plt.subplots(figsize=(6.5, 4))</w:t>
      </w:r>
      <w:r w:rsidDel="00000000" w:rsidR="00000000" w:rsidRPr="00000000">
        <w:rPr>
          <w:rtl w:val="0"/>
        </w:rPr>
      </w:r>
    </w:p>
    <w:p w:rsidR="00000000" w:rsidDel="00000000" w:rsidP="00000000" w:rsidRDefault="00000000" w:rsidRPr="00000000" w14:paraId="000001E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dev_rates = (ct2[1] / ct2.sum(axis=1) * 100)</w:t>
      </w:r>
      <w:r w:rsidDel="00000000" w:rsidR="00000000" w:rsidRPr="00000000">
        <w:rPr>
          <w:rtl w:val="0"/>
        </w:rPr>
      </w:r>
    </w:p>
    <w:p w:rsidR="00000000" w:rsidDel="00000000" w:rsidP="00000000" w:rsidRDefault="00000000" w:rsidRPr="00000000" w14:paraId="000001E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bars = ax.bar(dev_rates.index, dev_rates.values, color=["#E8590C", "#2F6FDE", "#7F8C9B"], width=0.5)</w:t>
      </w:r>
      <w:r w:rsidDel="00000000" w:rsidR="00000000" w:rsidRPr="00000000">
        <w:rPr>
          <w:rtl w:val="0"/>
        </w:rPr>
      </w:r>
    </w:p>
    <w:p w:rsidR="00000000" w:rsidDel="00000000" w:rsidP="00000000" w:rsidRDefault="00000000" w:rsidRPr="00000000" w14:paraId="000001E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b, r in zip(bars, dev_rates.values): ax.text(b.get_x() + b.get_width() / 2, r + 0.2, f"{r:.1f}%", ha="center")</w:t>
      </w:r>
      <w:r w:rsidDel="00000000" w:rsidR="00000000" w:rsidRPr="00000000">
        <w:rPr>
          <w:rtl w:val="0"/>
        </w:rPr>
      </w:r>
    </w:p>
    <w:p w:rsidR="00000000" w:rsidDel="00000000" w:rsidP="00000000" w:rsidRDefault="00000000" w:rsidRPr="00000000" w14:paraId="000001E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ax.set_ylabel("Conversion rate (%)"); ax.set_title("Conversion rate by device type")</w:t>
      </w:r>
      <w:r w:rsidDel="00000000" w:rsidR="00000000" w:rsidRPr="00000000">
        <w:rPr>
          <w:rtl w:val="0"/>
        </w:rPr>
      </w:r>
    </w:p>
    <w:p w:rsidR="00000000" w:rsidDel="00000000" w:rsidP="00000000" w:rsidRDefault="00000000" w:rsidRPr="00000000" w14:paraId="000001F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plt.savefig("fig4_device.png", dpi=170); plt.close()</w:t>
      </w:r>
      <w:r w:rsidDel="00000000" w:rsidR="00000000" w:rsidRPr="00000000">
        <w:rPr>
          <w:rtl w:val="0"/>
        </w:rPr>
      </w:r>
    </w:p>
    <w:p w:rsidR="00000000" w:rsidDel="00000000" w:rsidP="00000000" w:rsidRDefault="00000000" w:rsidRPr="00000000" w14:paraId="000001F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5: order value by segment (violin + means)</w:t>
      </w:r>
      <w:r w:rsidDel="00000000" w:rsidR="00000000" w:rsidRPr="00000000">
        <w:rPr>
          <w:rtl w:val="0"/>
        </w:rPr>
      </w:r>
    </w:p>
    <w:p w:rsidR="00000000" w:rsidDel="00000000" w:rsidP="00000000" w:rsidRDefault="00000000" w:rsidRPr="00000000" w14:paraId="000001F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4))</w:t>
      </w:r>
      <w:r w:rsidDel="00000000" w:rsidR="00000000" w:rsidRPr="00000000">
        <w:rPr>
          <w:rtl w:val="0"/>
        </w:rPr>
      </w:r>
    </w:p>
    <w:p w:rsidR="00000000" w:rsidDel="00000000" w:rsidP="00000000" w:rsidRDefault="00000000" w:rsidRPr="00000000" w14:paraId="000001F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vp = ax.violinplot(groups_raw, showmeans=True, showextrema=False)</w:t>
      </w:r>
      <w:r w:rsidDel="00000000" w:rsidR="00000000" w:rsidRPr="00000000">
        <w:rPr>
          <w:rtl w:val="0"/>
        </w:rPr>
      </w:r>
    </w:p>
    <w:p w:rsidR="00000000" w:rsidDel="00000000" w:rsidP="00000000" w:rsidRDefault="00000000" w:rsidRPr="00000000" w14:paraId="000001F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for body, c in zip(vp["bodies"], ["#7F8C9B", "#2F6FDE", "#E8590C"]): body.set_facecolor(c); body.set_alpha(0.6)</w:t>
      </w:r>
      <w:r w:rsidDel="00000000" w:rsidR="00000000" w:rsidRPr="00000000">
        <w:rPr>
          <w:rtl w:val="0"/>
        </w:rPr>
      </w:r>
    </w:p>
    <w:p w:rsidR="00000000" w:rsidDel="00000000" w:rsidP="00000000" w:rsidRDefault="00000000" w:rsidRPr="00000000" w14:paraId="000001F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ax.set_xticks([1, 2, 3]); ax.set_xticklabels(names)</w:t>
      </w:r>
      <w:r w:rsidDel="00000000" w:rsidR="00000000" w:rsidRPr="00000000">
        <w:rPr>
          <w:rtl w:val="0"/>
        </w:rPr>
      </w:r>
    </w:p>
    <w:p w:rsidR="00000000" w:rsidDel="00000000" w:rsidP="00000000" w:rsidRDefault="00000000" w:rsidRPr="00000000" w14:paraId="000001F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ax.set_ylabel("Order value (INR)"); ax.set_xlabel("Customer segment")</w:t>
      </w:r>
      <w:r w:rsidDel="00000000" w:rsidR="00000000" w:rsidRPr="00000000">
        <w:rPr>
          <w:rtl w:val="0"/>
        </w:rPr>
      </w:r>
    </w:p>
    <w:p w:rsidR="00000000" w:rsidDel="00000000" w:rsidP="00000000" w:rsidRDefault="00000000" w:rsidRPr="00000000" w14:paraId="000001F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ax.set_title("Order value by customer segment")</w:t>
      </w:r>
      <w:r w:rsidDel="00000000" w:rsidR="00000000" w:rsidRPr="00000000">
        <w:rPr>
          <w:rtl w:val="0"/>
        </w:rPr>
      </w:r>
    </w:p>
    <w:p w:rsidR="00000000" w:rsidDel="00000000" w:rsidP="00000000" w:rsidRDefault="00000000" w:rsidRPr="00000000" w14:paraId="000001F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plt.savefig("fig5_violin_segment.png", dpi=170); plt.close()</w:t>
      </w:r>
      <w:r w:rsidDel="00000000" w:rsidR="00000000" w:rsidRPr="00000000">
        <w:rPr>
          <w:rtl w:val="0"/>
        </w:rPr>
      </w:r>
    </w:p>
    <w:p w:rsidR="00000000" w:rsidDel="00000000" w:rsidP="00000000" w:rsidRDefault="00000000" w:rsidRPr="00000000" w14:paraId="000001F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1F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6: Q-Q plot for ANOVA residual check (log scale)</w:t>
      </w:r>
      <w:r w:rsidDel="00000000" w:rsidR="00000000" w:rsidRPr="00000000">
        <w:rPr>
          <w:rtl w:val="0"/>
        </w:rPr>
      </w:r>
    </w:p>
    <w:p w:rsidR="00000000" w:rsidDel="00000000" w:rsidP="00000000" w:rsidRDefault="00000000" w:rsidRPr="00000000" w14:paraId="000001F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axs = plt.subplots(1, 2, figsize=(8, 3.6))</w:t>
      </w:r>
      <w:r w:rsidDel="00000000" w:rsidR="00000000" w:rsidRPr="00000000">
        <w:rPr>
          <w:rtl w:val="0"/>
        </w:rPr>
      </w:r>
    </w:p>
    <w:p w:rsidR="00000000" w:rsidDel="00000000" w:rsidP="00000000" w:rsidRDefault="00000000" w:rsidRPr="00000000" w14:paraId="000001F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stats.probplot(buyers.order_value_inr, dist="norm", plot=axs[0]); axs[0].set_title("Raw order value")</w:t>
      </w:r>
      <w:r w:rsidDel="00000000" w:rsidR="00000000" w:rsidRPr="00000000">
        <w:rPr>
          <w:rtl w:val="0"/>
        </w:rPr>
      </w:r>
    </w:p>
    <w:p w:rsidR="00000000" w:rsidDel="00000000" w:rsidP="00000000" w:rsidRDefault="00000000" w:rsidRPr="00000000" w14:paraId="000001F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stats.probplot(buyers.log_ov, dist="norm", plot=axs[1]); axs[1].set_title("Log-transformed")</w:t>
      </w:r>
      <w:r w:rsidDel="00000000" w:rsidR="00000000" w:rsidRPr="00000000">
        <w:rPr>
          <w:rtl w:val="0"/>
        </w:rPr>
      </w:r>
    </w:p>
    <w:p w:rsidR="00000000" w:rsidDel="00000000" w:rsidP="00000000" w:rsidRDefault="00000000" w:rsidRPr="00000000" w14:paraId="000001F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fig.suptitle("Normal Q-Q plots (ANOVA assumption check)")</w:t>
      </w:r>
      <w:r w:rsidDel="00000000" w:rsidR="00000000" w:rsidRPr="00000000">
        <w:rPr>
          <w:rtl w:val="0"/>
        </w:rPr>
      </w:r>
    </w:p>
    <w:p w:rsidR="00000000" w:rsidDel="00000000" w:rsidP="00000000" w:rsidRDefault="00000000" w:rsidRPr="00000000" w14:paraId="0000020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plt.savefig("fig6_qq.png", dpi=170); plt.close()</w:t>
      </w:r>
      <w:r w:rsidDel="00000000" w:rsidR="00000000" w:rsidRPr="00000000">
        <w:rPr>
          <w:rtl w:val="0"/>
        </w:rPr>
      </w:r>
    </w:p>
    <w:p w:rsidR="00000000" w:rsidDel="00000000" w:rsidP="00000000" w:rsidRDefault="00000000" w:rsidRPr="00000000" w14:paraId="0000020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Fig 7: mean difference with CI forest-style summary</w:t>
      </w:r>
      <w:r w:rsidDel="00000000" w:rsidR="00000000" w:rsidRPr="00000000">
        <w:rPr>
          <w:rtl w:val="0"/>
        </w:rPr>
      </w:r>
    </w:p>
    <w:p w:rsidR="00000000" w:rsidDel="00000000" w:rsidP="00000000" w:rsidRDefault="00000000" w:rsidRPr="00000000" w14:paraId="00000203">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fig, ax = plt.subplots(figsize=(7, 3))</w:t>
      </w:r>
      <w:r w:rsidDel="00000000" w:rsidR="00000000" w:rsidRPr="00000000">
        <w:rPr>
          <w:rtl w:val="0"/>
        </w:rPr>
      </w:r>
    </w:p>
    <w:p w:rsidR="00000000" w:rsidDel="00000000" w:rsidP="00000000" w:rsidRDefault="00000000" w:rsidRPr="00000000" w14:paraId="00000204">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ax.errorbar(diff, 1, xerr=[[diff - ci_t[0]], [ci_t[1] - diff]], fmt="o", color=C_NEW, capsize=6)</w:t>
      </w:r>
      <w:r w:rsidDel="00000000" w:rsidR="00000000" w:rsidRPr="00000000">
        <w:rPr>
          <w:rtl w:val="0"/>
        </w:rPr>
      </w:r>
    </w:p>
    <w:p w:rsidR="00000000" w:rsidDel="00000000" w:rsidP="00000000" w:rsidRDefault="00000000" w:rsidRPr="00000000" w14:paraId="00000205">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ax.axvline(0, color="black", ls="--"); ax.set_yticks([1]); ax.set_yticklabels(["New - Old\ncheckout time"])</w:t>
      </w:r>
      <w:r w:rsidDel="00000000" w:rsidR="00000000" w:rsidRPr="00000000">
        <w:rPr>
          <w:rtl w:val="0"/>
        </w:rPr>
      </w:r>
    </w:p>
    <w:p w:rsidR="00000000" w:rsidDel="00000000" w:rsidP="00000000" w:rsidRDefault="00000000" w:rsidRPr="00000000" w14:paraId="00000206">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ax.set_xlabel("Mean difference in seconds (95% CI)"); ax.set_title("Effect size with confidence interval")</w:t>
      </w:r>
      <w:r w:rsidDel="00000000" w:rsidR="00000000" w:rsidRPr="00000000">
        <w:rPr>
          <w:rtl w:val="0"/>
        </w:rPr>
      </w:r>
    </w:p>
    <w:p w:rsidR="00000000" w:rsidDel="00000000" w:rsidP="00000000" w:rsidRDefault="00000000" w:rsidRPr="00000000" w14:paraId="00000207">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plt.tight_layout(); plt.savefig("fig7_ci.png", dpi=170); plt.close()</w:t>
      </w:r>
      <w:r w:rsidDel="00000000" w:rsidR="00000000" w:rsidRPr="00000000">
        <w:rPr>
          <w:rtl w:val="0"/>
        </w:rPr>
      </w:r>
    </w:p>
    <w:p w:rsidR="00000000" w:rsidDel="00000000" w:rsidP="00000000" w:rsidRDefault="00000000" w:rsidRPr="00000000" w14:paraId="00000208">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09">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def clean(o):</w:t>
      </w:r>
      <w:r w:rsidDel="00000000" w:rsidR="00000000" w:rsidRPr="00000000">
        <w:rPr>
          <w:rtl w:val="0"/>
        </w:rPr>
      </w:r>
    </w:p>
    <w:p w:rsidR="00000000" w:rsidDel="00000000" w:rsidP="00000000" w:rsidRDefault="00000000" w:rsidRPr="00000000" w14:paraId="0000020A">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dict): return {str(k): clean(v) for k, v in o.items()}</w:t>
      </w:r>
      <w:r w:rsidDel="00000000" w:rsidR="00000000" w:rsidRPr="00000000">
        <w:rPr>
          <w:rtl w:val="0"/>
        </w:rPr>
      </w:r>
    </w:p>
    <w:p w:rsidR="00000000" w:rsidDel="00000000" w:rsidP="00000000" w:rsidRDefault="00000000" w:rsidRPr="00000000" w14:paraId="0000020B">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(list, tuple)): return [clean(v) for v in o]</w:t>
      </w:r>
      <w:r w:rsidDel="00000000" w:rsidR="00000000" w:rsidRPr="00000000">
        <w:rPr>
          <w:rtl w:val="0"/>
        </w:rPr>
      </w:r>
    </w:p>
    <w:p w:rsidR="00000000" w:rsidDel="00000000" w:rsidP="00000000" w:rsidRDefault="00000000" w:rsidRPr="00000000" w14:paraId="0000020C">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(np.floating, float)): return float(o)</w:t>
      </w:r>
      <w:r w:rsidDel="00000000" w:rsidR="00000000" w:rsidRPr="00000000">
        <w:rPr>
          <w:rtl w:val="0"/>
        </w:rPr>
      </w:r>
    </w:p>
    <w:p w:rsidR="00000000" w:rsidDel="00000000" w:rsidP="00000000" w:rsidRDefault="00000000" w:rsidRPr="00000000" w14:paraId="0000020D">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if isinstance(o, (np.integer,)): return int(o)</w:t>
      </w:r>
      <w:r w:rsidDel="00000000" w:rsidR="00000000" w:rsidRPr="00000000">
        <w:rPr>
          <w:rtl w:val="0"/>
        </w:rPr>
      </w:r>
    </w:p>
    <w:p w:rsidR="00000000" w:rsidDel="00000000" w:rsidP="00000000" w:rsidRDefault="00000000" w:rsidRPr="00000000" w14:paraId="0000020E">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return o</w:t>
      </w:r>
      <w:r w:rsidDel="00000000" w:rsidR="00000000" w:rsidRPr="00000000">
        <w:rPr>
          <w:rtl w:val="0"/>
        </w:rPr>
      </w:r>
    </w:p>
    <w:p w:rsidR="00000000" w:rsidDel="00000000" w:rsidP="00000000" w:rsidRDefault="00000000" w:rsidRPr="00000000" w14:paraId="0000020F">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0">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json.dump(clean(R), open("results.json", "w"), indent=1, default=str)</w:t>
      </w:r>
      <w:r w:rsidDel="00000000" w:rsidR="00000000" w:rsidRPr="00000000">
        <w:rPr>
          <w:rtl w:val="0"/>
        </w:rPr>
      </w:r>
    </w:p>
    <w:p w:rsidR="00000000" w:rsidDel="00000000" w:rsidP="00000000" w:rsidRDefault="00000000" w:rsidRPr="00000000" w14:paraId="00000211">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print(json.dumps(clean(R), indent=1, default=str))</w:t>
      </w:r>
      <w:r w:rsidDel="00000000" w:rsidR="00000000" w:rsidRPr="00000000">
        <w:rPr>
          <w:rtl w:val="0"/>
        </w:rPr>
      </w:r>
    </w:p>
    <w:p w:rsidR="00000000" w:rsidDel="00000000" w:rsidP="00000000" w:rsidRDefault="00000000" w:rsidRPr="00000000" w14:paraId="00000212">
      <w:pPr>
        <w:pBdr>
          <w:left w:color="e8590c" w:space="6" w:sz="18" w:val="single"/>
        </w:pBdr>
        <w:shd w:fill="f6f8fa" w:val="clear"/>
        <w:spacing w:after="0" w:line="240" w:lineRule="auto"/>
        <w:rPr/>
      </w:pPr>
      <w:r w:rsidDel="00000000" w:rsidR="00000000" w:rsidRPr="00000000">
        <w:rPr>
          <w:rFonts w:ascii="Consolas" w:cs="Consolas" w:eastAsia="Consolas" w:hAnsi="Consolas"/>
          <w:sz w:val="17"/>
          <w:szCs w:val="17"/>
          <w:rtl w:val="0"/>
        </w:rPr>
        <w:t xml:space="preserve"> </w:t>
      </w:r>
      <w:r w:rsidDel="00000000" w:rsidR="00000000" w:rsidRPr="00000000">
        <w:rPr>
          <w:rtl w:val="0"/>
        </w:rPr>
      </w:r>
    </w:p>
    <w:p w:rsidR="00000000" w:rsidDel="00000000" w:rsidP="00000000" w:rsidRDefault="00000000" w:rsidRPr="00000000" w14:paraId="00000213">
      <w:pPr>
        <w:pStyle w:val="Heading1"/>
        <w:rPr/>
      </w:pPr>
      <w:r w:rsidDel="00000000" w:rsidR="00000000" w:rsidRPr="00000000">
        <w:rPr>
          <w:rtl w:val="0"/>
        </w:rPr>
        <w:t xml:space="preserve">Appendix B: References</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Virtanen, P. et al. (2020). SciPy 1.0: fundamental algorithms for scientific computing in Python. Nature Methods, 17, 261–272.</w:t>
      </w:r>
      <w:r w:rsidDel="00000000" w:rsidR="00000000" w:rsidRPr="00000000">
        <w:rPr>
          <w:rtl w:val="0"/>
        </w:rPr>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Welch, B. L. (1947). The generalization of "Student's" problem when several different population variances are involved. Biometrika, 34, 28–35.</w:t>
      </w:r>
      <w:r w:rsidDel="00000000" w:rsidR="00000000" w:rsidRPr="00000000">
        <w:rPr>
          <w:rtl w:val="0"/>
        </w:rPr>
      </w:r>
    </w:p>
    <w:p w:rsidR="00000000" w:rsidDel="00000000" w:rsidP="00000000" w:rsidRDefault="00000000" w:rsidRPr="00000000" w14:paraId="00000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Cohen, J. (1988). Statistical Power Analysis for the Behavioral Sciences (2nd ed.). Lawrence Erlbaum Associates.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Tukey, J. W. (1949). Comparing individual means in the analysis of variance. Biometrics, 5(2), 99–114.</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Kohavi, R., Tang, D., &amp; Xu, Y. (2020). Trustworthy Online Controlled Experiments. Cambridge University Press.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40" w:right="0" w:hanging="27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SciPy documentation: scipy.stats module. https://docs.scipy.org/doc/scipy/reference/stats.html</w:t>
      </w:r>
      <w:r w:rsidDel="00000000" w:rsidR="00000000" w:rsidRPr="00000000">
        <w:rPr>
          <w:rtl w:val="0"/>
        </w:rPr>
      </w:r>
    </w:p>
    <w:sectPr>
      <w:headerReference r:id="rId13" w:type="default"/>
      <w:footerReference r:id="rId14" w:type="default"/>
      <w:pgSz w:h="16838" w:w="11906"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color="e8590c" w:space="4" w:sz="8" w:val="single"/>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1f2a37"/>
      <w:sz w:val="34"/>
      <w:szCs w:val="34"/>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e8590c"/>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