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200" w:lineRule="auto"/>
        <w:rPr/>
      </w:pPr>
      <w:r w:rsidDel="00000000" w:rsidR="00000000" w:rsidRPr="00000000">
        <w:rPr>
          <w:rFonts w:ascii="Calibri" w:cs="Calibri" w:eastAsia="Calibri" w:hAnsi="Calibri"/>
          <w:b w:val="1"/>
          <w:bCs w:val="1"/>
          <w:color w:val="e8590c"/>
          <w:sz w:val="24"/>
          <w:szCs w:val="24"/>
          <w:rtl w:val="0"/>
        </w:rPr>
        <w:t xml:space="preserve">YUVA INTERN  |  WEEK 4 TASK</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1f2a37"/>
          <w:sz w:val="60"/>
          <w:szCs w:val="60"/>
          <w:rtl w:val="0"/>
        </w:rPr>
        <w:t xml:space="preserve">Machine Learning Model Development and Evaluation</w:t>
      </w:r>
      <w:r w:rsidDel="00000000" w:rsidR="00000000" w:rsidRPr="00000000">
        <w:rPr>
          <w:rtl w:val="0"/>
        </w:rPr>
      </w:r>
    </w:p>
    <w:p w:rsidR="00000000" w:rsidDel="00000000" w:rsidP="00000000" w:rsidRDefault="00000000" w:rsidRPr="00000000" w14:paraId="00000003">
      <w:pPr>
        <w:pBdr>
          <w:bottom w:color="e8590c" w:space="8" w:sz="12" w:val="single"/>
        </w:pBdr>
        <w:spacing w:after="600" w:lineRule="auto"/>
        <w:rPr/>
      </w:pPr>
      <w:r w:rsidDel="00000000" w:rsidR="00000000" w:rsidRPr="00000000">
        <w:rPr>
          <w:rFonts w:ascii="Calibri" w:cs="Calibri" w:eastAsia="Calibri" w:hAnsi="Calibri"/>
          <w:color w:val="4b5563"/>
          <w:sz w:val="28"/>
          <w:szCs w:val="28"/>
          <w:rtl w:val="0"/>
        </w:rPr>
        <w:t xml:space="preserve">Classifying breast tumours as malignant or benign with logistic regression, KNN, decision tree and random forest models</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Introduction and Problem Definition</w:t>
      </w:r>
    </w:p>
    <w:p w:rsidR="00000000" w:rsidDel="00000000" w:rsidP="00000000" w:rsidRDefault="00000000" w:rsidRPr="00000000" w14:paraId="00000005">
      <w:pPr>
        <w:spacing w:after="140" w:line="300" w:lineRule="auto"/>
        <w:jc w:val="both"/>
        <w:rPr/>
      </w:pPr>
      <w:r w:rsidDel="00000000" w:rsidR="00000000" w:rsidRPr="00000000">
        <w:rPr>
          <w:rFonts w:ascii="Calibri" w:cs="Calibri" w:eastAsia="Calibri" w:hAnsi="Calibri"/>
          <w:sz w:val="22"/>
          <w:szCs w:val="22"/>
          <w:rtl w:val="0"/>
        </w:rPr>
        <w:t xml:space="preserve">Machine learning models learn patterns from past examples so that they can make predictions on new cases. Building one is not just a matter of calling a fit() function: the data must be cleaned and prepared, several algorithms must be compared fairly, performance must be measured on data the model has never seen, and the ways the model can fail must be understood. This report documents that whole process for a medical classification problem.</w:t>
      </w:r>
      <w:r w:rsidDel="00000000" w:rsidR="00000000" w:rsidRPr="00000000">
        <w:rPr>
          <w:rtl w:val="0"/>
        </w:rPr>
      </w:r>
    </w:p>
    <w:p w:rsidR="00000000" w:rsidDel="00000000" w:rsidP="00000000" w:rsidRDefault="00000000" w:rsidRPr="00000000" w14:paraId="00000006">
      <w:pPr>
        <w:spacing w:after="140" w:line="300" w:lineRule="auto"/>
        <w:jc w:val="both"/>
        <w:rPr/>
      </w:pPr>
      <w:r w:rsidDel="00000000" w:rsidR="00000000" w:rsidRPr="00000000">
        <w:rPr>
          <w:rFonts w:ascii="Calibri" w:cs="Calibri" w:eastAsia="Calibri" w:hAnsi="Calibri"/>
          <w:sz w:val="22"/>
          <w:szCs w:val="22"/>
          <w:rtl w:val="0"/>
        </w:rPr>
        <w:t xml:space="preserve">The task is to predict whether a breast tumour is malignant (cancerous) or benign, using measurements computed from digitised images of a fine-needle aspirate of the breast mass. This is a binary classification problem. It is a good teaching problem because the two kinds of mistake have very different costs, so accuracy alone is not enough to judge a model.</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1.1 Success criteria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Positive class: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malignant. A false negative (a cancer predicted as benign) could delay treatment, so it is the more serious error.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Primary metrics: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recall (share of cancers found), F1-score (balance of precision and recall) and ROC AUC (ranking quality across all thresholds).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Secondary metrics: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accuracy and precision. Accuracy alone can hide poor recall on the smaller class.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simple, explainable model that generalises well, which means it performs about as well on new data as on training data.</w:t>
      </w:r>
    </w:p>
    <w:p w:rsidR="00000000" w:rsidDel="00000000" w:rsidP="00000000" w:rsidRDefault="00000000" w:rsidRPr="00000000" w14:paraId="0000000C">
      <w:pPr>
        <w:spacing w:after="140" w:line="300" w:lineRule="auto"/>
        <w:jc w:val="both"/>
        <w:rPr/>
      </w:pPr>
      <w:r w:rsidDel="00000000" w:rsidR="00000000" w:rsidRPr="00000000">
        <w:rPr>
          <w:rFonts w:ascii="Calibri" w:cs="Calibri" w:eastAsia="Calibri" w:hAnsi="Calibri"/>
          <w:sz w:val="22"/>
          <w:szCs w:val="22"/>
          <w:rtl w:val="0"/>
        </w:rPr>
        <w:t xml:space="preserve">Note: this is a learning exercise on a public benchmark dataset. The model is not a medical device and must not be used for real diagnosis.</w: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2. Data Description</w:t>
      </w:r>
    </w:p>
    <w:p w:rsidR="00000000" w:rsidDel="00000000" w:rsidP="00000000" w:rsidRDefault="00000000" w:rsidRPr="00000000" w14:paraId="0000000E">
      <w:pPr>
        <w:spacing w:after="140" w:line="300" w:lineRule="auto"/>
        <w:jc w:val="both"/>
        <w:rPr/>
      </w:pPr>
      <w:r w:rsidDel="00000000" w:rsidR="00000000" w:rsidRPr="00000000">
        <w:rPr>
          <w:rFonts w:ascii="Calibri" w:cs="Calibri" w:eastAsia="Calibri" w:hAnsi="Calibri"/>
          <w:sz w:val="22"/>
          <w:szCs w:val="22"/>
          <w:rtl w:val="0"/>
        </w:rPr>
        <w:t xml:space="preserve">The Breast Cancer Wisconsin (Diagnostic) dataset from the UCI Machine Learning Repository was used. It is publicly available and is bundled with scikit-learn, so it can be loaded without a download. Each row is one patient sample.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1">
            <w:pPr>
              <w:rPr/>
            </w:pPr>
            <w:r w:rsidDel="00000000" w:rsidR="00000000" w:rsidRPr="00000000">
              <w:rPr>
                <w:rFonts w:ascii="Calibri" w:cs="Calibri" w:eastAsia="Calibri" w:hAnsi="Calibri"/>
                <w:b w:val="0"/>
                <w:bCs w:val="0"/>
                <w:color w:val="000000"/>
                <w:sz w:val="20"/>
                <w:szCs w:val="20"/>
                <w:rtl w:val="0"/>
              </w:rPr>
              <w:t xml:space="preserve">Samples / features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2">
            <w:pPr>
              <w:rPr/>
            </w:pPr>
            <w:r w:rsidDel="00000000" w:rsidR="00000000" w:rsidRPr="00000000">
              <w:rPr>
                <w:rFonts w:ascii="Calibri" w:cs="Calibri" w:eastAsia="Calibri" w:hAnsi="Calibri"/>
                <w:b w:val="0"/>
                <w:bCs w:val="0"/>
                <w:color w:val="000000"/>
                <w:sz w:val="20"/>
                <w:szCs w:val="20"/>
                <w:rtl w:val="0"/>
              </w:rPr>
              <w:t xml:space="preserve">569 rows, 30 numeric features + 1 target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3">
            <w:pPr>
              <w:rPr/>
            </w:pPr>
            <w:r w:rsidDel="00000000" w:rsidR="00000000" w:rsidRPr="00000000">
              <w:rPr>
                <w:rFonts w:ascii="Calibri" w:cs="Calibri" w:eastAsia="Calibri" w:hAnsi="Calibri"/>
                <w:b w:val="0"/>
                <w:bCs w:val="0"/>
                <w:color w:val="000000"/>
                <w:sz w:val="20"/>
                <w:szCs w:val="20"/>
                <w:rtl w:val="0"/>
              </w:rPr>
              <w:t xml:space="preserve">Features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4">
            <w:pPr>
              <w:rPr/>
            </w:pPr>
            <w:r w:rsidDel="00000000" w:rsidR="00000000" w:rsidRPr="00000000">
              <w:rPr>
                <w:rFonts w:ascii="Calibri" w:cs="Calibri" w:eastAsia="Calibri" w:hAnsi="Calibri"/>
                <w:b w:val="0"/>
                <w:bCs w:val="0"/>
                <w:color w:val="000000"/>
                <w:sz w:val="20"/>
                <w:szCs w:val="20"/>
                <w:rtl w:val="0"/>
              </w:rPr>
              <w:t xml:space="preserve">10 cell-nucleus measurements (radius, texture, perimeter, area, smoothness, compactness, concavity, concave points, symmetry, fractal dimension), each given as mean, standard error and "worst" (largest) value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5">
            <w:pPr>
              <w:rPr/>
            </w:pPr>
            <w:r w:rsidDel="00000000" w:rsidR="00000000" w:rsidRPr="00000000">
              <w:rPr>
                <w:rFonts w:ascii="Calibri" w:cs="Calibri" w:eastAsia="Calibri" w:hAnsi="Calibri"/>
                <w:b w:val="0"/>
                <w:bCs w:val="0"/>
                <w:color w:val="000000"/>
                <w:sz w:val="20"/>
                <w:szCs w:val="20"/>
                <w:rtl w:val="0"/>
              </w:rPr>
              <w:t xml:space="preserve">Target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6">
            <w:pPr>
              <w:rPr/>
            </w:pPr>
            <w:r w:rsidDel="00000000" w:rsidR="00000000" w:rsidRPr="00000000">
              <w:rPr>
                <w:rFonts w:ascii="Calibri" w:cs="Calibri" w:eastAsia="Calibri" w:hAnsi="Calibri"/>
                <w:b w:val="0"/>
                <w:bCs w:val="0"/>
                <w:color w:val="000000"/>
                <w:sz w:val="20"/>
                <w:szCs w:val="20"/>
                <w:rtl w:val="0"/>
              </w:rPr>
              <w:t xml:space="preserve">Benign (357, 62.7%) or malignant (212, 37.3%)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7">
            <w:pPr>
              <w:rPr/>
            </w:pPr>
            <w:r w:rsidDel="00000000" w:rsidR="00000000" w:rsidRPr="00000000">
              <w:rPr>
                <w:rFonts w:ascii="Calibri" w:cs="Calibri" w:eastAsia="Calibri" w:hAnsi="Calibri"/>
                <w:b w:val="0"/>
                <w:bCs w:val="0"/>
                <w:color w:val="000000"/>
                <w:sz w:val="20"/>
                <w:szCs w:val="20"/>
                <w:rtl w:val="0"/>
              </w:rPr>
              <w:t xml:space="preserve">Missing values / duplicates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8">
            <w:pPr>
              <w:rPr/>
            </w:pPr>
            <w:r w:rsidDel="00000000" w:rsidR="00000000" w:rsidRPr="00000000">
              <w:rPr>
                <w:rFonts w:ascii="Calibri" w:cs="Calibri" w:eastAsia="Calibri" w:hAnsi="Calibri"/>
                <w:b w:val="0"/>
                <w:bCs w:val="0"/>
                <w:color w:val="000000"/>
                <w:sz w:val="20"/>
                <w:szCs w:val="20"/>
                <w:rtl w:val="0"/>
              </w:rPr>
              <w:t xml:space="preserve">0 / 0</w:t>
            </w:r>
            <w:r w:rsidDel="00000000" w:rsidR="00000000" w:rsidRPr="00000000">
              <w:rPr>
                <w:rtl w:val="0"/>
              </w:rPr>
            </w:r>
          </w:p>
        </w:tc>
      </w:tr>
    </w:tbl>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sklearn.datasets import load_breast_cancer</w:t>
      </w:r>
      <w:r w:rsidDel="00000000" w:rsidR="00000000" w:rsidRPr="00000000">
        <w:rPr>
          <w:rtl w:val="0"/>
        </w:rPr>
      </w:r>
    </w:p>
    <w:p w:rsidR="00000000" w:rsidDel="00000000" w:rsidP="00000000" w:rsidRDefault="00000000" w:rsidRPr="00000000" w14:paraId="0000001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raw = load_breast_cancer(as_frame=True)</w:t>
      </w:r>
      <w:r w:rsidDel="00000000" w:rsidR="00000000" w:rsidRPr="00000000">
        <w:rPr>
          <w:rtl w:val="0"/>
        </w:rPr>
      </w:r>
    </w:p>
    <w:p w:rsidR="00000000" w:rsidDel="00000000" w:rsidP="00000000" w:rsidRDefault="00000000" w:rsidRPr="00000000" w14:paraId="0000001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X = raw.data.copy()</w:t>
      </w:r>
      <w:r w:rsidDel="00000000" w:rsidR="00000000" w:rsidRPr="00000000">
        <w:rPr>
          <w:rtl w:val="0"/>
        </w:rPr>
      </w:r>
    </w:p>
    <w:p w:rsidR="00000000" w:rsidDel="00000000" w:rsidP="00000000" w:rsidRDefault="00000000" w:rsidRPr="00000000" w14:paraId="0000001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y = (1 - raw.target).rename('malignant')   # sklearn codes malignant as 0 -&gt; flip so malignant = 1</w:t>
      </w:r>
      <w:r w:rsidDel="00000000" w:rsidR="00000000" w:rsidRPr="00000000">
        <w:rPr>
          <w:rtl w:val="0"/>
        </w:rPr>
      </w:r>
    </w:p>
    <w:p w:rsidR="00000000" w:rsidDel="00000000" w:rsidP="00000000" w:rsidRDefault="00000000" w:rsidRPr="00000000" w14:paraId="0000001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print(X.shape, X.isna().sum().sum(), X.duplicated().sum())   # (569, 30)  0  0</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2.1 Exploratory data analysis</w:t>
      </w:r>
    </w:p>
    <w:p w:rsidR="00000000" w:rsidDel="00000000" w:rsidP="00000000" w:rsidRDefault="00000000" w:rsidRPr="00000000" w14:paraId="00000021">
      <w:pPr>
        <w:spacing w:after="60" w:before="120" w:lineRule="auto"/>
        <w:jc w:val="center"/>
        <w:rPr/>
      </w:pPr>
      <w:r w:rsidDel="00000000" w:rsidR="00000000" w:rsidRPr="00000000">
        <w:rPr/>
        <w:drawing>
          <wp:inline distB="0" distT="0" distL="0" distR="0">
            <wp:extent cx="5334000" cy="2381250"/>
            <wp:effectExtent b="0" l="0" r="0" t="0"/>
            <wp:docPr descr="Figure 1: Class balance and mean radius distribution by class" id="5" name="image5.png"/>
            <a:graphic>
              <a:graphicData uri="http://schemas.openxmlformats.org/drawingml/2006/picture">
                <pic:pic>
                  <pic:nvPicPr>
                    <pic:cNvPr descr="Figure 1: Class balance and mean radius distribution by class" id="0" name="image5.png"/>
                    <pic:cNvPicPr preferRelativeResize="0"/>
                  </pic:nvPicPr>
                  <pic:blipFill>
                    <a:blip r:embed="rId6"/>
                    <a:srcRect b="0" l="0" r="0" t="0"/>
                    <a:stretch>
                      <a:fillRect/>
                    </a:stretch>
                  </pic:blipFill>
                  <pic:spPr>
                    <a:xfrm>
                      <a:off x="0" y="0"/>
                      <a:ext cx="5334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1: Class balance and mean radius distribution by class</w:t>
      </w:r>
      <w:r w:rsidDel="00000000" w:rsidR="00000000" w:rsidRPr="00000000">
        <w:rPr>
          <w:rtl w:val="0"/>
        </w:rPr>
      </w:r>
    </w:p>
    <w:p w:rsidR="00000000" w:rsidDel="00000000" w:rsidP="00000000" w:rsidRDefault="00000000" w:rsidRPr="00000000" w14:paraId="00000023">
      <w:pPr>
        <w:spacing w:after="140" w:line="300" w:lineRule="auto"/>
        <w:jc w:val="both"/>
        <w:rPr/>
      </w:pPr>
      <w:r w:rsidDel="00000000" w:rsidR="00000000" w:rsidRPr="00000000">
        <w:rPr>
          <w:rFonts w:ascii="Calibri" w:cs="Calibri" w:eastAsia="Calibri" w:hAnsi="Calibri"/>
          <w:sz w:val="22"/>
          <w:szCs w:val="22"/>
          <w:rtl w:val="0"/>
        </w:rPr>
        <w:t xml:space="preserve">The classes are moderately imbalanced (about 63% benign), which is mild enough that no resampling is needed, but it is the reason a stratified split and recall/F1 are used. Malignant tumours have visibly larger mean radius, which tells us the features carry real signal.</w:t>
      </w:r>
      <w:r w:rsidDel="00000000" w:rsidR="00000000" w:rsidRPr="00000000">
        <w:rPr>
          <w:rtl w:val="0"/>
        </w:rPr>
      </w:r>
    </w:p>
    <w:p w:rsidR="00000000" w:rsidDel="00000000" w:rsidP="00000000" w:rsidRDefault="00000000" w:rsidRPr="00000000" w14:paraId="00000024">
      <w:pPr>
        <w:spacing w:after="60" w:before="120" w:lineRule="auto"/>
        <w:jc w:val="center"/>
        <w:rPr/>
      </w:pPr>
      <w:r w:rsidDel="00000000" w:rsidR="00000000" w:rsidRPr="00000000">
        <w:rPr/>
        <w:drawing>
          <wp:inline distB="0" distT="0" distL="0" distR="0">
            <wp:extent cx="4000500" cy="3200400"/>
            <wp:effectExtent b="0" l="0" r="0" t="0"/>
            <wp:docPr descr="Figure 2: Correlation matrix of the ten &quot;mean&quot; features" id="7" name="image7.png"/>
            <a:graphic>
              <a:graphicData uri="http://schemas.openxmlformats.org/drawingml/2006/picture">
                <pic:pic>
                  <pic:nvPicPr>
                    <pic:cNvPr descr="Figure 2: Correlation matrix of the ten &quot;mean&quot; features" id="0" name="image7.png"/>
                    <pic:cNvPicPr preferRelativeResize="0"/>
                  </pic:nvPicPr>
                  <pic:blipFill>
                    <a:blip r:embed="rId7"/>
                    <a:srcRect b="0" l="0" r="0" t="0"/>
                    <a:stretch>
                      <a:fillRect/>
                    </a:stretch>
                  </pic:blipFill>
                  <pic:spPr>
                    <a:xfrm>
                      <a:off x="0" y="0"/>
                      <a:ext cx="40005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2: Correlation matrix of the ten "mean" features</w:t>
      </w:r>
      <w:r w:rsidDel="00000000" w:rsidR="00000000" w:rsidRPr="00000000">
        <w:rPr>
          <w:rtl w:val="0"/>
        </w:rPr>
      </w:r>
    </w:p>
    <w:p w:rsidR="00000000" w:rsidDel="00000000" w:rsidP="00000000" w:rsidRDefault="00000000" w:rsidRPr="00000000" w14:paraId="00000026">
      <w:pPr>
        <w:spacing w:after="140" w:line="300" w:lineRule="auto"/>
        <w:jc w:val="both"/>
        <w:rPr/>
      </w:pPr>
      <w:r w:rsidDel="00000000" w:rsidR="00000000" w:rsidRPr="00000000">
        <w:rPr>
          <w:rFonts w:ascii="Calibri" w:cs="Calibri" w:eastAsia="Calibri" w:hAnsi="Calibri"/>
          <w:sz w:val="22"/>
          <w:szCs w:val="22"/>
          <w:rtl w:val="0"/>
        </w:rPr>
        <w:t xml:space="preserve">Many features are strongly correlated; for example mean radius and mean perimeter have a correlation of 0.998, because perimeter is almost a multiple of radius. This multicollinearity does not harm prediction much but makes individual model coefficients hard to interpret. Several features are also heavily skewed (for instance area error, skewness 5.45) and the features have very different scales, which matters for distance-based and linear models.</w:t>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3. Data Preparation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Cleaning checks: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missing values and no duplicate rows were found, so no imputation or removal was necessary.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Target encoding: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scikit-learn codes malignant as 0 and benign as 1. The target was flipped so that malignant = 1, making recall, precision and the confusion matrix refer to cancers.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Outliers: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extreme values were kept. They are genuine measurements of large or irregular tumours, which are exactly the cases that matter, and tree-based models are insensitive to them.</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Train/test split: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80/20 stratified split with a fixed random seed, giving 455 training and 114 test samples (170 and 42 malignant). The test set was not used for any decision until the final evaluation.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 scaling: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StandardScaler (zero mean, unit variance) for logistic regression and KNN. It is placed inside a scikit-learn Pipeline so that scaling statistics are computed only from training folds. Fitting the scaler on the whole dataset first would leak information from the test data into training (data leakage) and give over-optimistic results. Tree-based models do not need scaling.</w:t>
      </w:r>
    </w:p>
    <w:p w:rsidR="00000000" w:rsidDel="00000000" w:rsidP="00000000" w:rsidRDefault="00000000" w:rsidRPr="00000000" w14:paraId="0000002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X_tr, X_te, y_tr, y_te = train_test_split(X, y, test_size=0.20,</w:t>
      </w:r>
      <w:r w:rsidDel="00000000" w:rsidR="00000000" w:rsidRPr="00000000">
        <w:rPr>
          <w:rtl w:val="0"/>
        </w:rPr>
      </w:r>
    </w:p>
    <w:p w:rsidR="00000000" w:rsidDel="00000000" w:rsidP="00000000" w:rsidRDefault="00000000" w:rsidRPr="00000000" w14:paraId="0000002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stratify=y, random_state=42)</w:t>
      </w:r>
      <w:r w:rsidDel="00000000" w:rsidR="00000000" w:rsidRPr="00000000">
        <w:rPr>
          <w:rtl w:val="0"/>
        </w:rPr>
      </w:r>
    </w:p>
    <w:p w:rsidR="00000000" w:rsidDel="00000000" w:rsidP="00000000" w:rsidRDefault="00000000" w:rsidRPr="00000000" w14:paraId="0000002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3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scaling is part of the pipeline, so it is learned from training folds only (no leakage)</w:t>
      </w:r>
      <w:r w:rsidDel="00000000" w:rsidR="00000000" w:rsidRPr="00000000">
        <w:rPr>
          <w:rtl w:val="0"/>
        </w:rPr>
      </w:r>
    </w:p>
    <w:p w:rsidR="00000000" w:rsidDel="00000000" w:rsidP="00000000" w:rsidRDefault="00000000" w:rsidRPr="00000000" w14:paraId="0000003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model = Pipeline([('scale', StandardScaler()),</w:t>
      </w:r>
      <w:r w:rsidDel="00000000" w:rsidR="00000000" w:rsidRPr="00000000">
        <w:rPr>
          <w:rtl w:val="0"/>
        </w:rPr>
      </w:r>
    </w:p>
    <w:p w:rsidR="00000000" w:rsidDel="00000000" w:rsidP="00000000" w:rsidRDefault="00000000" w:rsidRPr="00000000" w14:paraId="0000003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('clf', LogisticRegression(max_iter=1000, random_state=42))])</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4. Model Selection and Training</w:t>
      </w:r>
    </w:p>
    <w:p w:rsidR="00000000" w:rsidDel="00000000" w:rsidP="00000000" w:rsidRDefault="00000000" w:rsidRPr="00000000" w14:paraId="00000035">
      <w:pPr>
        <w:pStyle w:val="Heading2"/>
        <w:rPr/>
      </w:pPr>
      <w:r w:rsidDel="00000000" w:rsidR="00000000" w:rsidRPr="00000000">
        <w:rPr>
          <w:rtl w:val="0"/>
        </w:rPr>
        <w:t xml:space="preserve">4.1 Candidate algorithms and justification</w:t>
      </w:r>
    </w:p>
    <w:p w:rsidR="00000000" w:rsidDel="00000000" w:rsidP="00000000" w:rsidRDefault="00000000" w:rsidRPr="00000000" w14:paraId="00000036">
      <w:pPr>
        <w:spacing w:after="140" w:line="300" w:lineRule="auto"/>
        <w:jc w:val="both"/>
        <w:rPr/>
      </w:pPr>
      <w:r w:rsidDel="00000000" w:rsidR="00000000" w:rsidRPr="00000000">
        <w:rPr>
          <w:rFonts w:ascii="Calibri" w:cs="Calibri" w:eastAsia="Calibri" w:hAnsi="Calibri"/>
          <w:sz w:val="22"/>
          <w:szCs w:val="22"/>
          <w:rtl w:val="0"/>
        </w:rPr>
        <w:t xml:space="preserve">Four simple, widely used algorithms were compared. Starting with a simple, interpretable baseline and adding complexity only if it helps is sound practice, particularly with a small dataset of 569 samples.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400"/>
        <w:gridCol w:w="2626"/>
        <w:tblGridChange w:id="0">
          <w:tblGrid>
            <w:gridCol w:w="2000"/>
            <w:gridCol w:w="4400"/>
            <w:gridCol w:w="26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37">
            <w:pPr>
              <w:rPr/>
            </w:pPr>
            <w:r w:rsidDel="00000000" w:rsidR="00000000" w:rsidRPr="00000000">
              <w:rPr>
                <w:rFonts w:ascii="Calibri" w:cs="Calibri" w:eastAsia="Calibri" w:hAnsi="Calibri"/>
                <w:b w:val="1"/>
                <w:bCs w:val="1"/>
                <w:color w:val="ffffff"/>
                <w:sz w:val="20"/>
                <w:szCs w:val="20"/>
                <w:rtl w:val="0"/>
              </w:rPr>
              <w:t xml:space="preserve">Algorithm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38">
            <w:pPr>
              <w:rPr/>
            </w:pPr>
            <w:r w:rsidDel="00000000" w:rsidR="00000000" w:rsidRPr="00000000">
              <w:rPr>
                <w:rFonts w:ascii="Calibri" w:cs="Calibri" w:eastAsia="Calibri" w:hAnsi="Calibri"/>
                <w:b w:val="1"/>
                <w:bCs w:val="1"/>
                <w:color w:val="ffffff"/>
                <w:sz w:val="20"/>
                <w:szCs w:val="20"/>
                <w:rtl w:val="0"/>
              </w:rPr>
              <w:t xml:space="preserve">Why it was chosen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39">
            <w:pPr>
              <w:rPr/>
            </w:pPr>
            <w:r w:rsidDel="00000000" w:rsidR="00000000" w:rsidRPr="00000000">
              <w:rPr>
                <w:rFonts w:ascii="Calibri" w:cs="Calibri" w:eastAsia="Calibri" w:hAnsi="Calibri"/>
                <w:b w:val="1"/>
                <w:bCs w:val="1"/>
                <w:color w:val="ffffff"/>
                <w:sz w:val="20"/>
                <w:szCs w:val="20"/>
                <w:rtl w:val="0"/>
              </w:rPr>
              <w:t xml:space="preserve">Main weakness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A">
            <w:pPr>
              <w:rPr/>
            </w:pPr>
            <w:r w:rsidDel="00000000" w:rsidR="00000000" w:rsidRPr="00000000">
              <w:rPr>
                <w:rFonts w:ascii="Calibri" w:cs="Calibri" w:eastAsia="Calibri" w:hAnsi="Calibri"/>
                <w:b w:val="0"/>
                <w:bCs w:val="0"/>
                <w:color w:val="000000"/>
                <w:sz w:val="20"/>
                <w:szCs w:val="20"/>
                <w:rtl w:val="0"/>
              </w:rPr>
              <w:t xml:space="preserve">Logistic Regression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B">
            <w:pPr>
              <w:rPr/>
            </w:pPr>
            <w:r w:rsidDel="00000000" w:rsidR="00000000" w:rsidRPr="00000000">
              <w:rPr>
                <w:rFonts w:ascii="Calibri" w:cs="Calibri" w:eastAsia="Calibri" w:hAnsi="Calibri"/>
                <w:b w:val="0"/>
                <w:bCs w:val="0"/>
                <w:color w:val="000000"/>
                <w:sz w:val="20"/>
                <w:szCs w:val="20"/>
                <w:rtl w:val="0"/>
              </w:rPr>
              <w:t xml:space="preserve">Simple, fast, interpretable linear baseline; outputs probabilities; works well when classes are roughly linearly separable, as with many medical measurements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000000"/>
                <w:sz w:val="20"/>
                <w:szCs w:val="20"/>
                <w:rtl w:val="0"/>
              </w:rPr>
              <w:t xml:space="preserve">Cannot capture complex non-linear interactions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D">
            <w:pPr>
              <w:rPr/>
            </w:pPr>
            <w:r w:rsidDel="00000000" w:rsidR="00000000" w:rsidRPr="00000000">
              <w:rPr>
                <w:rFonts w:ascii="Calibri" w:cs="Calibri" w:eastAsia="Calibri" w:hAnsi="Calibri"/>
                <w:b w:val="0"/>
                <w:bCs w:val="0"/>
                <w:color w:val="000000"/>
                <w:sz w:val="20"/>
                <w:szCs w:val="20"/>
                <w:rtl w:val="0"/>
              </w:rPr>
              <w:t xml:space="preserve">K-Nearest Neighbours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E">
            <w:pPr>
              <w:rPr/>
            </w:pPr>
            <w:r w:rsidDel="00000000" w:rsidR="00000000" w:rsidRPr="00000000">
              <w:rPr>
                <w:rFonts w:ascii="Calibri" w:cs="Calibri" w:eastAsia="Calibri" w:hAnsi="Calibri"/>
                <w:b w:val="0"/>
                <w:bCs w:val="0"/>
                <w:color w:val="000000"/>
                <w:sz w:val="20"/>
                <w:szCs w:val="20"/>
                <w:rtl w:val="0"/>
              </w:rPr>
              <w:t xml:space="preserve">Non-parametric; makes no assumption about the data shape; classifies by similarity to known cases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F">
            <w:pPr>
              <w:rPr/>
            </w:pPr>
            <w:r w:rsidDel="00000000" w:rsidR="00000000" w:rsidRPr="00000000">
              <w:rPr>
                <w:rFonts w:ascii="Calibri" w:cs="Calibri" w:eastAsia="Calibri" w:hAnsi="Calibri"/>
                <w:b w:val="0"/>
                <w:bCs w:val="0"/>
                <w:color w:val="000000"/>
                <w:sz w:val="20"/>
                <w:szCs w:val="20"/>
                <w:rtl w:val="0"/>
              </w:rPr>
              <w:t xml:space="preserve">Sensitive to feature scaling and noisy points; slow on large data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40">
            <w:pPr>
              <w:rPr/>
            </w:pPr>
            <w:r w:rsidDel="00000000" w:rsidR="00000000" w:rsidRPr="00000000">
              <w:rPr>
                <w:rFonts w:ascii="Calibri" w:cs="Calibri" w:eastAsia="Calibri" w:hAnsi="Calibri"/>
                <w:b w:val="0"/>
                <w:bCs w:val="0"/>
                <w:color w:val="000000"/>
                <w:sz w:val="20"/>
                <w:szCs w:val="20"/>
                <w:rtl w:val="0"/>
              </w:rPr>
              <w:t xml:space="preserve">Decision Tree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41">
            <w:pPr>
              <w:rPr/>
            </w:pPr>
            <w:r w:rsidDel="00000000" w:rsidR="00000000" w:rsidRPr="00000000">
              <w:rPr>
                <w:rFonts w:ascii="Calibri" w:cs="Calibri" w:eastAsia="Calibri" w:hAnsi="Calibri"/>
                <w:b w:val="0"/>
                <w:bCs w:val="0"/>
                <w:color w:val="000000"/>
                <w:sz w:val="20"/>
                <w:szCs w:val="20"/>
                <w:rtl w:val="0"/>
              </w:rPr>
              <w:t xml:space="preserve">Easy to visualise and explain as a set of rules; handles non-linearity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42">
            <w:pPr>
              <w:rPr/>
            </w:pPr>
            <w:r w:rsidDel="00000000" w:rsidR="00000000" w:rsidRPr="00000000">
              <w:rPr>
                <w:rFonts w:ascii="Calibri" w:cs="Calibri" w:eastAsia="Calibri" w:hAnsi="Calibri"/>
                <w:b w:val="0"/>
                <w:bCs w:val="0"/>
                <w:color w:val="000000"/>
                <w:sz w:val="20"/>
                <w:szCs w:val="20"/>
                <w:rtl w:val="0"/>
              </w:rPr>
              <w:t xml:space="preserve">High variance; overfits easily if grown too deep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43">
            <w:pPr>
              <w:rPr/>
            </w:pPr>
            <w:r w:rsidDel="00000000" w:rsidR="00000000" w:rsidRPr="00000000">
              <w:rPr>
                <w:rFonts w:ascii="Calibri" w:cs="Calibri" w:eastAsia="Calibri" w:hAnsi="Calibri"/>
                <w:b w:val="0"/>
                <w:bCs w:val="0"/>
                <w:color w:val="000000"/>
                <w:sz w:val="20"/>
                <w:szCs w:val="20"/>
                <w:rtl w:val="0"/>
              </w:rPr>
              <w:t xml:space="preserve">Random Forest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44">
            <w:pPr>
              <w:rPr/>
            </w:pPr>
            <w:r w:rsidDel="00000000" w:rsidR="00000000" w:rsidRPr="00000000">
              <w:rPr>
                <w:rFonts w:ascii="Calibri" w:cs="Calibri" w:eastAsia="Calibri" w:hAnsi="Calibri"/>
                <w:b w:val="0"/>
                <w:bCs w:val="0"/>
                <w:color w:val="000000"/>
                <w:sz w:val="20"/>
                <w:szCs w:val="20"/>
                <w:rtl w:val="0"/>
              </w:rPr>
              <w:t xml:space="preserve">Ensemble of many trees; reduces variance and usually strong on tabular 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45">
            <w:pPr>
              <w:rPr/>
            </w:pPr>
            <w:r w:rsidDel="00000000" w:rsidR="00000000" w:rsidRPr="00000000">
              <w:rPr>
                <w:rFonts w:ascii="Calibri" w:cs="Calibri" w:eastAsia="Calibri" w:hAnsi="Calibri"/>
                <w:b w:val="0"/>
                <w:bCs w:val="0"/>
                <w:color w:val="000000"/>
                <w:sz w:val="20"/>
                <w:szCs w:val="20"/>
                <w:rtl w:val="0"/>
              </w:rPr>
              <w:t xml:space="preserve">Less interpretable; can still overfit small data</w:t>
            </w:r>
            <w:r w:rsidDel="00000000" w:rsidR="00000000" w:rsidRPr="00000000">
              <w:rPr>
                <w:rtl w:val="0"/>
              </w:rPr>
            </w:r>
          </w:p>
        </w:tc>
      </w:tr>
    </w:tbl>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4.2 Training and validation strategy</w:t>
      </w:r>
    </w:p>
    <w:p w:rsidR="00000000" w:rsidDel="00000000" w:rsidP="00000000" w:rsidRDefault="00000000" w:rsidRPr="00000000" w14:paraId="00000048">
      <w:pPr>
        <w:spacing w:after="140" w:line="300" w:lineRule="auto"/>
        <w:jc w:val="both"/>
        <w:rPr/>
      </w:pPr>
      <w:r w:rsidDel="00000000" w:rsidR="00000000" w:rsidRPr="00000000">
        <w:rPr>
          <w:rFonts w:ascii="Calibri" w:cs="Calibri" w:eastAsia="Calibri" w:hAnsi="Calibri"/>
          <w:sz w:val="22"/>
          <w:szCs w:val="22"/>
          <w:rtl w:val="0"/>
        </w:rPr>
        <w:t xml:space="preserve">Models were compared with stratified 5-fold cross-validation on the training set only. Each model is trained five times, each time validated on a fold it has not seen, and the scores are averaged. This gives a more reliable estimate than a single split and lets us choose a model without touching the test set. Hyperparameters were then tuned with GridSearchCV (also 5-fold, optimising F1 for the malignant class).</w:t>
      </w:r>
      <w:r w:rsidDel="00000000" w:rsidR="00000000" w:rsidRPr="00000000">
        <w:rPr>
          <w:rtl w:val="0"/>
        </w:rPr>
      </w:r>
    </w:p>
    <w:p w:rsidR="00000000" w:rsidDel="00000000" w:rsidP="00000000" w:rsidRDefault="00000000" w:rsidRPr="00000000" w14:paraId="0000004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cv = StratifiedKFold(n_splits=5, shuffle=True, random_state=42)</w:t>
      </w:r>
      <w:r w:rsidDel="00000000" w:rsidR="00000000" w:rsidRPr="00000000">
        <w:rPr>
          <w:rtl w:val="0"/>
        </w:rPr>
      </w:r>
    </w:p>
    <w:p w:rsidR="00000000" w:rsidDel="00000000" w:rsidP="00000000" w:rsidRDefault="00000000" w:rsidRPr="00000000" w14:paraId="0000004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scoring = ['accuracy', 'precision', 'recall', 'f1', 'roc_auc']</w:t>
      </w:r>
      <w:r w:rsidDel="00000000" w:rsidR="00000000" w:rsidRPr="00000000">
        <w:rPr>
          <w:rtl w:val="0"/>
        </w:rPr>
      </w:r>
    </w:p>
    <w:p w:rsidR="00000000" w:rsidDel="00000000" w:rsidP="00000000" w:rsidRDefault="00000000" w:rsidRPr="00000000" w14:paraId="0000004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name, m in models.items():</w:t>
      </w:r>
      <w:r w:rsidDel="00000000" w:rsidR="00000000" w:rsidRPr="00000000">
        <w:rPr>
          <w:rtl w:val="0"/>
        </w:rPr>
      </w:r>
    </w:p>
    <w:p w:rsidR="00000000" w:rsidDel="00000000" w:rsidP="00000000" w:rsidRDefault="00000000" w:rsidRPr="00000000" w14:paraId="0000004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s = cross_validate(m, X_tr, y_tr, cv=cv, scoring=scoring)</w:t>
      </w:r>
      <w:r w:rsidDel="00000000" w:rsidR="00000000" w:rsidRPr="00000000">
        <w:rPr>
          <w:rtl w:val="0"/>
        </w:rPr>
      </w:r>
    </w:p>
    <w:p w:rsidR="00000000" w:rsidDel="00000000" w:rsidP="00000000" w:rsidRDefault="00000000" w:rsidRPr="00000000" w14:paraId="0000004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4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gs = GridSearchCV(m, grids[name], cv=cv, scoring='f1', n_jobs=-1)</w:t>
      </w:r>
      <w:r w:rsidDel="00000000" w:rsidR="00000000" w:rsidRPr="00000000">
        <w:rPr>
          <w:rtl w:val="0"/>
        </w:rPr>
      </w:r>
    </w:p>
    <w:p w:rsidR="00000000" w:rsidDel="00000000" w:rsidP="00000000" w:rsidRDefault="00000000" w:rsidRPr="00000000" w14:paraId="0000004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gs.fit(X_tr, y_tr)                 # tuning uses training data only</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400"/>
        <w:gridCol w:w="1400"/>
        <w:gridCol w:w="1400"/>
        <w:gridCol w:w="1400"/>
        <w:gridCol w:w="1326"/>
        <w:tblGridChange w:id="0">
          <w:tblGrid>
            <w:gridCol w:w="2100"/>
            <w:gridCol w:w="1400"/>
            <w:gridCol w:w="1400"/>
            <w:gridCol w:w="1400"/>
            <w:gridCol w:w="1400"/>
            <w:gridCol w:w="13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51">
            <w:pP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52">
            <w:pPr>
              <w:rPr/>
            </w:pPr>
            <w:r w:rsidDel="00000000" w:rsidR="00000000" w:rsidRPr="00000000">
              <w:rPr>
                <w:rFonts w:ascii="Calibri" w:cs="Calibri" w:eastAsia="Calibri" w:hAnsi="Calibri"/>
                <w:b w:val="1"/>
                <w:bCs w:val="1"/>
                <w:color w:val="ffffff"/>
                <w:sz w:val="20"/>
                <w:szCs w:val="20"/>
                <w:rtl w:val="0"/>
              </w:rPr>
              <w:t xml:space="preserve">Accuracy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53">
            <w:pPr>
              <w:rPr/>
            </w:pPr>
            <w:r w:rsidDel="00000000" w:rsidR="00000000" w:rsidRPr="00000000">
              <w:rPr>
                <w:rFonts w:ascii="Calibri" w:cs="Calibri" w:eastAsia="Calibri" w:hAnsi="Calibri"/>
                <w:b w:val="1"/>
                <w:bCs w:val="1"/>
                <w:color w:val="ffffff"/>
                <w:sz w:val="20"/>
                <w:szCs w:val="20"/>
                <w:rtl w:val="0"/>
              </w:rPr>
              <w:t xml:space="preserve">Precision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54">
            <w:pPr>
              <w:rPr/>
            </w:pPr>
            <w:r w:rsidDel="00000000" w:rsidR="00000000" w:rsidRPr="00000000">
              <w:rPr>
                <w:rFonts w:ascii="Calibri" w:cs="Calibri" w:eastAsia="Calibri" w:hAnsi="Calibri"/>
                <w:b w:val="1"/>
                <w:bCs w:val="1"/>
                <w:color w:val="ffffff"/>
                <w:sz w:val="20"/>
                <w:szCs w:val="20"/>
                <w:rtl w:val="0"/>
              </w:rPr>
              <w:t xml:space="preserve">Recall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55">
            <w:pPr>
              <w:rPr/>
            </w:pPr>
            <w:r w:rsidDel="00000000" w:rsidR="00000000" w:rsidRPr="00000000">
              <w:rPr>
                <w:rFonts w:ascii="Calibri" w:cs="Calibri" w:eastAsia="Calibri" w:hAnsi="Calibri"/>
                <w:b w:val="1"/>
                <w:bCs w:val="1"/>
                <w:color w:val="ffffff"/>
                <w:sz w:val="20"/>
                <w:szCs w:val="20"/>
                <w:rtl w:val="0"/>
              </w:rPr>
              <w:t xml:space="preserve">F1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56">
            <w:pPr>
              <w:rPr/>
            </w:pPr>
            <w:r w:rsidDel="00000000" w:rsidR="00000000" w:rsidRPr="00000000">
              <w:rPr>
                <w:rFonts w:ascii="Calibri" w:cs="Calibri" w:eastAsia="Calibri" w:hAnsi="Calibri"/>
                <w:b w:val="1"/>
                <w:bCs w:val="1"/>
                <w:color w:val="ffffff"/>
                <w:sz w:val="20"/>
                <w:szCs w:val="20"/>
                <w:rtl w:val="0"/>
              </w:rPr>
              <w:t xml:space="preserve">ROC AUC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57">
            <w:pPr>
              <w:rPr/>
            </w:pPr>
            <w:r w:rsidDel="00000000" w:rsidR="00000000" w:rsidRPr="00000000">
              <w:rPr>
                <w:rFonts w:ascii="Calibri" w:cs="Calibri" w:eastAsia="Calibri" w:hAnsi="Calibri"/>
                <w:b w:val="0"/>
                <w:bCs w:val="0"/>
                <w:color w:val="000000"/>
                <w:sz w:val="20"/>
                <w:szCs w:val="20"/>
                <w:rtl w:val="0"/>
              </w:rPr>
              <w:t xml:space="preserve">Logistic Regression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58">
            <w:pPr>
              <w:rPr/>
            </w:pPr>
            <w:r w:rsidDel="00000000" w:rsidR="00000000" w:rsidRPr="00000000">
              <w:rPr>
                <w:rFonts w:ascii="Calibri" w:cs="Calibri" w:eastAsia="Calibri" w:hAnsi="Calibri"/>
                <w:b w:val="0"/>
                <w:bCs w:val="0"/>
                <w:color w:val="000000"/>
                <w:sz w:val="20"/>
                <w:szCs w:val="20"/>
                <w:rtl w:val="0"/>
              </w:rPr>
              <w:t xml:space="preserve">0.974 ± 0.015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59">
            <w:pPr>
              <w:rPr/>
            </w:pPr>
            <w:r w:rsidDel="00000000" w:rsidR="00000000" w:rsidRPr="00000000">
              <w:rPr>
                <w:rFonts w:ascii="Calibri" w:cs="Calibri" w:eastAsia="Calibri" w:hAnsi="Calibri"/>
                <w:b w:val="0"/>
                <w:bCs w:val="0"/>
                <w:color w:val="000000"/>
                <w:sz w:val="20"/>
                <w:szCs w:val="20"/>
                <w:rtl w:val="0"/>
              </w:rPr>
              <w:t xml:space="preserve">0.977 ± 0.028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5A">
            <w:pPr>
              <w:rPr/>
            </w:pPr>
            <w:r w:rsidDel="00000000" w:rsidR="00000000" w:rsidRPr="00000000">
              <w:rPr>
                <w:rFonts w:ascii="Calibri" w:cs="Calibri" w:eastAsia="Calibri" w:hAnsi="Calibri"/>
                <w:b w:val="0"/>
                <w:bCs w:val="0"/>
                <w:color w:val="000000"/>
                <w:sz w:val="20"/>
                <w:szCs w:val="20"/>
                <w:rtl w:val="0"/>
              </w:rPr>
              <w:t xml:space="preserve">0.953 ± 0.040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5B">
            <w:pPr>
              <w:rPr/>
            </w:pPr>
            <w:r w:rsidDel="00000000" w:rsidR="00000000" w:rsidRPr="00000000">
              <w:rPr>
                <w:rFonts w:ascii="Calibri" w:cs="Calibri" w:eastAsia="Calibri" w:hAnsi="Calibri"/>
                <w:b w:val="0"/>
                <w:bCs w:val="0"/>
                <w:color w:val="000000"/>
                <w:sz w:val="20"/>
                <w:szCs w:val="20"/>
                <w:rtl w:val="0"/>
              </w:rPr>
              <w:t xml:space="preserve">0.964 ± 0.021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5C">
            <w:pPr>
              <w:rPr/>
            </w:pPr>
            <w:r w:rsidDel="00000000" w:rsidR="00000000" w:rsidRPr="00000000">
              <w:rPr>
                <w:rFonts w:ascii="Calibri" w:cs="Calibri" w:eastAsia="Calibri" w:hAnsi="Calibri"/>
                <w:b w:val="0"/>
                <w:bCs w:val="0"/>
                <w:color w:val="000000"/>
                <w:sz w:val="20"/>
                <w:szCs w:val="20"/>
                <w:rtl w:val="0"/>
              </w:rPr>
              <w:t xml:space="preserve">0.996 ± 0.005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5D">
            <w:pPr>
              <w:rPr/>
            </w:pPr>
            <w:r w:rsidDel="00000000" w:rsidR="00000000" w:rsidRPr="00000000">
              <w:rPr>
                <w:rFonts w:ascii="Calibri" w:cs="Calibri" w:eastAsia="Calibri" w:hAnsi="Calibri"/>
                <w:b w:val="0"/>
                <w:bCs w:val="0"/>
                <w:color w:val="000000"/>
                <w:sz w:val="20"/>
                <w:szCs w:val="20"/>
                <w:rtl w:val="0"/>
              </w:rPr>
              <w:t xml:space="preserve">KNN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5E">
            <w:pPr>
              <w:rPr/>
            </w:pPr>
            <w:r w:rsidDel="00000000" w:rsidR="00000000" w:rsidRPr="00000000">
              <w:rPr>
                <w:rFonts w:ascii="Calibri" w:cs="Calibri" w:eastAsia="Calibri" w:hAnsi="Calibri"/>
                <w:b w:val="0"/>
                <w:bCs w:val="0"/>
                <w:color w:val="000000"/>
                <w:sz w:val="20"/>
                <w:szCs w:val="20"/>
                <w:rtl w:val="0"/>
              </w:rPr>
              <w:t xml:space="preserve">0.965 ± 0.019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5F">
            <w:pPr>
              <w:rPr/>
            </w:pPr>
            <w:r w:rsidDel="00000000" w:rsidR="00000000" w:rsidRPr="00000000">
              <w:rPr>
                <w:rFonts w:ascii="Calibri" w:cs="Calibri" w:eastAsia="Calibri" w:hAnsi="Calibri"/>
                <w:b w:val="0"/>
                <w:bCs w:val="0"/>
                <w:color w:val="000000"/>
                <w:sz w:val="20"/>
                <w:szCs w:val="20"/>
                <w:rtl w:val="0"/>
              </w:rPr>
              <w:t xml:space="preserve">0.988 ± 0.025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0">
            <w:pPr>
              <w:rPr/>
            </w:pPr>
            <w:r w:rsidDel="00000000" w:rsidR="00000000" w:rsidRPr="00000000">
              <w:rPr>
                <w:rFonts w:ascii="Calibri" w:cs="Calibri" w:eastAsia="Calibri" w:hAnsi="Calibri"/>
                <w:b w:val="0"/>
                <w:bCs w:val="0"/>
                <w:color w:val="000000"/>
                <w:sz w:val="20"/>
                <w:szCs w:val="20"/>
                <w:rtl w:val="0"/>
              </w:rPr>
              <w:t xml:space="preserve">0.918 ± 0.034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1">
            <w:pPr>
              <w:rPr/>
            </w:pPr>
            <w:r w:rsidDel="00000000" w:rsidR="00000000" w:rsidRPr="00000000">
              <w:rPr>
                <w:rFonts w:ascii="Calibri" w:cs="Calibri" w:eastAsia="Calibri" w:hAnsi="Calibri"/>
                <w:b w:val="0"/>
                <w:bCs w:val="0"/>
                <w:color w:val="000000"/>
                <w:sz w:val="20"/>
                <w:szCs w:val="20"/>
                <w:rtl w:val="0"/>
              </w:rPr>
              <w:t xml:space="preserve">0.951 ± 0.026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2">
            <w:pPr>
              <w:rPr/>
            </w:pPr>
            <w:r w:rsidDel="00000000" w:rsidR="00000000" w:rsidRPr="00000000">
              <w:rPr>
                <w:rFonts w:ascii="Calibri" w:cs="Calibri" w:eastAsia="Calibri" w:hAnsi="Calibri"/>
                <w:b w:val="0"/>
                <w:bCs w:val="0"/>
                <w:color w:val="000000"/>
                <w:sz w:val="20"/>
                <w:szCs w:val="20"/>
                <w:rtl w:val="0"/>
              </w:rPr>
              <w:t xml:space="preserve">0.987 ± 0.014</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3">
            <w:pPr>
              <w:rPr/>
            </w:pPr>
            <w:r w:rsidDel="00000000" w:rsidR="00000000" w:rsidRPr="00000000">
              <w:rPr>
                <w:rFonts w:ascii="Calibri" w:cs="Calibri" w:eastAsia="Calibri" w:hAnsi="Calibri"/>
                <w:b w:val="0"/>
                <w:bCs w:val="0"/>
                <w:color w:val="000000"/>
                <w:sz w:val="20"/>
                <w:szCs w:val="20"/>
                <w:rtl w:val="0"/>
              </w:rPr>
              <w:t xml:space="preserve">Decision Tree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000000"/>
                <w:sz w:val="20"/>
                <w:szCs w:val="20"/>
                <w:rtl w:val="0"/>
              </w:rPr>
              <w:t xml:space="preserve">0.923 ± 0.033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000000"/>
                <w:sz w:val="20"/>
                <w:szCs w:val="20"/>
                <w:rtl w:val="0"/>
              </w:rPr>
              <w:t xml:space="preserve">0.900 ± 0.041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6">
            <w:pPr>
              <w:rPr/>
            </w:pPr>
            <w:r w:rsidDel="00000000" w:rsidR="00000000" w:rsidRPr="00000000">
              <w:rPr>
                <w:rFonts w:ascii="Calibri" w:cs="Calibri" w:eastAsia="Calibri" w:hAnsi="Calibri"/>
                <w:b w:val="0"/>
                <w:bCs w:val="0"/>
                <w:color w:val="000000"/>
                <w:sz w:val="20"/>
                <w:szCs w:val="20"/>
                <w:rtl w:val="0"/>
              </w:rPr>
              <w:t xml:space="preserve">0.894 ± 0.061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000000"/>
                <w:sz w:val="20"/>
                <w:szCs w:val="20"/>
                <w:rtl w:val="0"/>
              </w:rPr>
              <w:t xml:space="preserve">0.896 ± 0.045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8">
            <w:pPr>
              <w:rPr/>
            </w:pPr>
            <w:r w:rsidDel="00000000" w:rsidR="00000000" w:rsidRPr="00000000">
              <w:rPr>
                <w:rFonts w:ascii="Calibri" w:cs="Calibri" w:eastAsia="Calibri" w:hAnsi="Calibri"/>
                <w:b w:val="0"/>
                <w:bCs w:val="0"/>
                <w:color w:val="000000"/>
                <w:sz w:val="20"/>
                <w:szCs w:val="20"/>
                <w:rtl w:val="0"/>
              </w:rPr>
              <w:t xml:space="preserve">0.917 ± 0.038</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9">
            <w:pPr>
              <w:rPr/>
            </w:pPr>
            <w:r w:rsidDel="00000000" w:rsidR="00000000" w:rsidRPr="00000000">
              <w:rPr>
                <w:rFonts w:ascii="Calibri" w:cs="Calibri" w:eastAsia="Calibri" w:hAnsi="Calibri"/>
                <w:b w:val="0"/>
                <w:bCs w:val="0"/>
                <w:color w:val="000000"/>
                <w:sz w:val="20"/>
                <w:szCs w:val="20"/>
                <w:rtl w:val="0"/>
              </w:rPr>
              <w:t xml:space="preserve">Random Forest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000000"/>
                <w:sz w:val="20"/>
                <w:szCs w:val="20"/>
                <w:rtl w:val="0"/>
              </w:rPr>
              <w:t xml:space="preserve">0.960 ± 0.016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000000"/>
                <w:sz w:val="20"/>
                <w:szCs w:val="20"/>
                <w:rtl w:val="0"/>
              </w:rPr>
              <w:t xml:space="preserve">0.958 ± 0.022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C">
            <w:pPr>
              <w:rPr/>
            </w:pPr>
            <w:r w:rsidDel="00000000" w:rsidR="00000000" w:rsidRPr="00000000">
              <w:rPr>
                <w:rFonts w:ascii="Calibri" w:cs="Calibri" w:eastAsia="Calibri" w:hAnsi="Calibri"/>
                <w:b w:val="0"/>
                <w:bCs w:val="0"/>
                <w:color w:val="000000"/>
                <w:sz w:val="20"/>
                <w:szCs w:val="20"/>
                <w:rtl w:val="0"/>
              </w:rPr>
              <w:t xml:space="preserve">0.935 ± 0.039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D">
            <w:pPr>
              <w:rPr/>
            </w:pPr>
            <w:r w:rsidDel="00000000" w:rsidR="00000000" w:rsidRPr="00000000">
              <w:rPr>
                <w:rFonts w:ascii="Calibri" w:cs="Calibri" w:eastAsia="Calibri" w:hAnsi="Calibri"/>
                <w:b w:val="0"/>
                <w:bCs w:val="0"/>
                <w:color w:val="000000"/>
                <w:sz w:val="20"/>
                <w:szCs w:val="20"/>
                <w:rtl w:val="0"/>
              </w:rPr>
              <w:t xml:space="preserve">0.946 ± 0.023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E">
            <w:pPr>
              <w:rPr/>
            </w:pPr>
            <w:r w:rsidDel="00000000" w:rsidR="00000000" w:rsidRPr="00000000">
              <w:rPr>
                <w:rFonts w:ascii="Calibri" w:cs="Calibri" w:eastAsia="Calibri" w:hAnsi="Calibri"/>
                <w:b w:val="0"/>
                <w:bCs w:val="0"/>
                <w:color w:val="000000"/>
                <w:sz w:val="20"/>
                <w:szCs w:val="20"/>
                <w:rtl w:val="0"/>
              </w:rPr>
              <w:t xml:space="preserve">0.988 ± 0.007</w:t>
            </w:r>
            <w:r w:rsidDel="00000000" w:rsidR="00000000" w:rsidRPr="00000000">
              <w:rPr>
                <w:rtl w:val="0"/>
              </w:rPr>
            </w:r>
          </w:p>
        </w:tc>
      </w:tr>
    </w:tbl>
    <w:p w:rsidR="00000000" w:rsidDel="00000000" w:rsidP="00000000" w:rsidRDefault="00000000" w:rsidRPr="00000000" w14:paraId="0000006F">
      <w:pPr>
        <w:spacing w:after="120" w:lineRule="auto"/>
        <w:rPr/>
      </w:pPr>
      <w:r w:rsidDel="00000000" w:rsidR="00000000" w:rsidRPr="00000000">
        <w:rPr>
          <w:rtl w:val="0"/>
        </w:rPr>
      </w:r>
    </w:p>
    <w:p w:rsidR="00000000" w:rsidDel="00000000" w:rsidP="00000000" w:rsidRDefault="00000000" w:rsidRPr="00000000" w14:paraId="00000070">
      <w:pPr>
        <w:spacing w:after="140" w:line="300" w:lineRule="auto"/>
        <w:jc w:val="both"/>
        <w:rPr/>
      </w:pPr>
      <w:r w:rsidDel="00000000" w:rsidR="00000000" w:rsidRPr="00000000">
        <w:rPr>
          <w:rFonts w:ascii="Calibri" w:cs="Calibri" w:eastAsia="Calibri" w:hAnsi="Calibri"/>
          <w:i w:val="1"/>
          <w:iCs w:val="1"/>
          <w:sz w:val="20"/>
          <w:szCs w:val="20"/>
          <w:rtl w:val="0"/>
        </w:rPr>
        <w:t xml:space="preserve">Table above: default-parameter 5-fold cross-validation results (mean ± standard deviation across folds). Logistic regression is the strongest and most consistent model; the unconstrained decision tree is clearly the weakest and the most variable.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00"/>
        <w:gridCol w:w="2126"/>
        <w:tblGridChange w:id="0">
          <w:tblGrid>
            <w:gridCol w:w="2400"/>
            <w:gridCol w:w="4500"/>
            <w:gridCol w:w="21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71">
            <w:pP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72">
            <w:pPr>
              <w:rPr/>
            </w:pPr>
            <w:r w:rsidDel="00000000" w:rsidR="00000000" w:rsidRPr="00000000">
              <w:rPr>
                <w:rFonts w:ascii="Calibri" w:cs="Calibri" w:eastAsia="Calibri" w:hAnsi="Calibri"/>
                <w:b w:val="1"/>
                <w:bCs w:val="1"/>
                <w:color w:val="ffffff"/>
                <w:sz w:val="20"/>
                <w:szCs w:val="20"/>
                <w:rtl w:val="0"/>
              </w:rPr>
              <w:t xml:space="preserve">Tuned hyper-parameters (best found)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73">
            <w:pPr>
              <w:rPr/>
            </w:pPr>
            <w:r w:rsidDel="00000000" w:rsidR="00000000" w:rsidRPr="00000000">
              <w:rPr>
                <w:rFonts w:ascii="Calibri" w:cs="Calibri" w:eastAsia="Calibri" w:hAnsi="Calibri"/>
                <w:b w:val="1"/>
                <w:bCs w:val="1"/>
                <w:color w:val="ffffff"/>
                <w:sz w:val="20"/>
                <w:szCs w:val="20"/>
                <w:rtl w:val="0"/>
              </w:rPr>
              <w:t xml:space="preserve">CV F1 after tuning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4">
            <w:pPr>
              <w:rPr/>
            </w:pPr>
            <w:r w:rsidDel="00000000" w:rsidR="00000000" w:rsidRPr="00000000">
              <w:rPr>
                <w:rFonts w:ascii="Calibri" w:cs="Calibri" w:eastAsia="Calibri" w:hAnsi="Calibri"/>
                <w:b w:val="0"/>
                <w:bCs w:val="0"/>
                <w:color w:val="000000"/>
                <w:sz w:val="20"/>
                <w:szCs w:val="20"/>
                <w:rtl w:val="0"/>
              </w:rPr>
              <w:t xml:space="preserve">Logistic Regression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5">
            <w:pPr>
              <w:rPr/>
            </w:pPr>
            <w:r w:rsidDel="00000000" w:rsidR="00000000" w:rsidRPr="00000000">
              <w:rPr>
                <w:rFonts w:ascii="Calibri" w:cs="Calibri" w:eastAsia="Calibri" w:hAnsi="Calibri"/>
                <w:b w:val="0"/>
                <w:bCs w:val="0"/>
                <w:color w:val="000000"/>
                <w:sz w:val="20"/>
                <w:szCs w:val="20"/>
                <w:rtl w:val="0"/>
              </w:rPr>
              <w:t xml:space="preserve">C =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6">
            <w:pPr>
              <w:rPr/>
            </w:pPr>
            <w:r w:rsidDel="00000000" w:rsidR="00000000" w:rsidRPr="00000000">
              <w:rPr>
                <w:rFonts w:ascii="Calibri" w:cs="Calibri" w:eastAsia="Calibri" w:hAnsi="Calibri"/>
                <w:b w:val="0"/>
                <w:bCs w:val="0"/>
                <w:color w:val="000000"/>
                <w:sz w:val="20"/>
                <w:szCs w:val="20"/>
                <w:rtl w:val="0"/>
              </w:rPr>
              <w:t xml:space="preserve">0.964</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7">
            <w:pPr>
              <w:rPr/>
            </w:pPr>
            <w:r w:rsidDel="00000000" w:rsidR="00000000" w:rsidRPr="00000000">
              <w:rPr>
                <w:rFonts w:ascii="Calibri" w:cs="Calibri" w:eastAsia="Calibri" w:hAnsi="Calibri"/>
                <w:b w:val="0"/>
                <w:bCs w:val="0"/>
                <w:color w:val="000000"/>
                <w:sz w:val="20"/>
                <w:szCs w:val="20"/>
                <w:rtl w:val="0"/>
              </w:rPr>
              <w:t xml:space="preserve">KNN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8">
            <w:pPr>
              <w:rPr/>
            </w:pPr>
            <w:r w:rsidDel="00000000" w:rsidR="00000000" w:rsidRPr="00000000">
              <w:rPr>
                <w:rFonts w:ascii="Calibri" w:cs="Calibri" w:eastAsia="Calibri" w:hAnsi="Calibri"/>
                <w:b w:val="0"/>
                <w:bCs w:val="0"/>
                <w:color w:val="000000"/>
                <w:sz w:val="20"/>
                <w:szCs w:val="20"/>
                <w:rtl w:val="0"/>
              </w:rPr>
              <w:t xml:space="preserve">n_neighbors =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9">
            <w:pPr>
              <w:rPr/>
            </w:pPr>
            <w:r w:rsidDel="00000000" w:rsidR="00000000" w:rsidRPr="00000000">
              <w:rPr>
                <w:rFonts w:ascii="Calibri" w:cs="Calibri" w:eastAsia="Calibri" w:hAnsi="Calibri"/>
                <w:b w:val="0"/>
                <w:bCs w:val="0"/>
                <w:color w:val="000000"/>
                <w:sz w:val="20"/>
                <w:szCs w:val="20"/>
                <w:rtl w:val="0"/>
              </w:rPr>
              <w:t xml:space="preserve">0.963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A">
            <w:pPr>
              <w:rPr/>
            </w:pPr>
            <w:r w:rsidDel="00000000" w:rsidR="00000000" w:rsidRPr="00000000">
              <w:rPr>
                <w:rFonts w:ascii="Calibri" w:cs="Calibri" w:eastAsia="Calibri" w:hAnsi="Calibri"/>
                <w:b w:val="0"/>
                <w:bCs w:val="0"/>
                <w:color w:val="000000"/>
                <w:sz w:val="20"/>
                <w:szCs w:val="20"/>
                <w:rtl w:val="0"/>
              </w:rPr>
              <w:t xml:space="preserve">Decision Tree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B">
            <w:pPr>
              <w:rPr/>
            </w:pPr>
            <w:r w:rsidDel="00000000" w:rsidR="00000000" w:rsidRPr="00000000">
              <w:rPr>
                <w:rFonts w:ascii="Calibri" w:cs="Calibri" w:eastAsia="Calibri" w:hAnsi="Calibri"/>
                <w:b w:val="0"/>
                <w:bCs w:val="0"/>
                <w:color w:val="000000"/>
                <w:sz w:val="20"/>
                <w:szCs w:val="20"/>
                <w:rtl w:val="0"/>
              </w:rPr>
              <w:t xml:space="preserve">max_depth = 6, min_samples_leaf =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C">
            <w:pPr>
              <w:rPr/>
            </w:pPr>
            <w:r w:rsidDel="00000000" w:rsidR="00000000" w:rsidRPr="00000000">
              <w:rPr>
                <w:rFonts w:ascii="Calibri" w:cs="Calibri" w:eastAsia="Calibri" w:hAnsi="Calibri"/>
                <w:b w:val="0"/>
                <w:bCs w:val="0"/>
                <w:color w:val="000000"/>
                <w:sz w:val="20"/>
                <w:szCs w:val="20"/>
                <w:rtl w:val="0"/>
              </w:rPr>
              <w:t xml:space="preserve">0.913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D">
            <w:pPr>
              <w:rPr/>
            </w:pPr>
            <w:r w:rsidDel="00000000" w:rsidR="00000000" w:rsidRPr="00000000">
              <w:rPr>
                <w:rFonts w:ascii="Calibri" w:cs="Calibri" w:eastAsia="Calibri" w:hAnsi="Calibri"/>
                <w:b w:val="0"/>
                <w:bCs w:val="0"/>
                <w:color w:val="000000"/>
                <w:sz w:val="20"/>
                <w:szCs w:val="20"/>
                <w:rtl w:val="0"/>
              </w:rPr>
              <w:t xml:space="preserve">Random Forest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E">
            <w:pPr>
              <w:rPr/>
            </w:pPr>
            <w:r w:rsidDel="00000000" w:rsidR="00000000" w:rsidRPr="00000000">
              <w:rPr>
                <w:rFonts w:ascii="Calibri" w:cs="Calibri" w:eastAsia="Calibri" w:hAnsi="Calibri"/>
                <w:b w:val="0"/>
                <w:bCs w:val="0"/>
                <w:color w:val="000000"/>
                <w:sz w:val="20"/>
                <w:szCs w:val="20"/>
                <w:rtl w:val="0"/>
              </w:rPr>
              <w:t xml:space="preserve">max_depth = 8, min_samples_leaf =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F">
            <w:pPr>
              <w:rPr/>
            </w:pPr>
            <w:r w:rsidDel="00000000" w:rsidR="00000000" w:rsidRPr="00000000">
              <w:rPr>
                <w:rFonts w:ascii="Calibri" w:cs="Calibri" w:eastAsia="Calibri" w:hAnsi="Calibri"/>
                <w:b w:val="0"/>
                <w:bCs w:val="0"/>
                <w:color w:val="000000"/>
                <w:sz w:val="20"/>
                <w:szCs w:val="20"/>
                <w:rtl w:val="0"/>
              </w:rPr>
              <w:t xml:space="preserve">0.946</w:t>
            </w:r>
            <w:r w:rsidDel="00000000" w:rsidR="00000000" w:rsidRPr="00000000">
              <w:rPr>
                <w:rtl w:val="0"/>
              </w:rPr>
            </w:r>
          </w:p>
        </w:tc>
      </w:tr>
    </w:tbl>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spacing w:after="140" w:line="300" w:lineRule="auto"/>
        <w:jc w:val="both"/>
        <w:rPr/>
      </w:pPr>
      <w:r w:rsidDel="00000000" w:rsidR="00000000" w:rsidRPr="00000000">
        <w:rPr>
          <w:rFonts w:ascii="Calibri" w:cs="Calibri" w:eastAsia="Calibri" w:hAnsi="Calibri"/>
          <w:sz w:val="22"/>
          <w:szCs w:val="22"/>
          <w:rtl w:val="0"/>
        </w:rPr>
        <w:t xml:space="preserve">Model selection was decided on cross-validated F1 before looking at the test set. Logistic Regression had the highest cross-validated F1 (0.964), so it is the primary candidate.</w:t>
      </w: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5. Evaluation on the Test Set</w:t>
      </w:r>
    </w:p>
    <w:p w:rsidR="00000000" w:rsidDel="00000000" w:rsidP="00000000" w:rsidRDefault="00000000" w:rsidRPr="00000000" w14:paraId="00000083">
      <w:pPr>
        <w:spacing w:after="140" w:line="300" w:lineRule="auto"/>
        <w:jc w:val="both"/>
        <w:rPr/>
      </w:pPr>
      <w:r w:rsidDel="00000000" w:rsidR="00000000" w:rsidRPr="00000000">
        <w:rPr>
          <w:rFonts w:ascii="Calibri" w:cs="Calibri" w:eastAsia="Calibri" w:hAnsi="Calibri"/>
          <w:sz w:val="22"/>
          <w:szCs w:val="22"/>
          <w:rtl w:val="0"/>
        </w:rPr>
        <w:t xml:space="preserve">After selection, each tuned model was refitted on the full training set and evaluated once on the 114 held-out test samples.</w:t>
      </w:r>
      <w:r w:rsidDel="00000000" w:rsidR="00000000" w:rsidRPr="00000000">
        <w:rPr>
          <w:rtl w:val="0"/>
        </w:rPr>
      </w:r>
    </w:p>
    <w:p w:rsidR="00000000" w:rsidDel="00000000" w:rsidP="00000000" w:rsidRDefault="00000000" w:rsidRPr="00000000" w14:paraId="0000008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pred = m.predict(X_te); prob = m.predict_proba(X_te)[:, 1]</w:t>
      </w:r>
      <w:r w:rsidDel="00000000" w:rsidR="00000000" w:rsidRPr="00000000">
        <w:rPr>
          <w:rtl w:val="0"/>
        </w:rPr>
      </w:r>
    </w:p>
    <w:p w:rsidR="00000000" w:rsidDel="00000000" w:rsidP="00000000" w:rsidRDefault="00000000" w:rsidRPr="00000000" w14:paraId="0000008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cm = confusion_matrix(y_te, pred)</w:t>
      </w:r>
      <w:r w:rsidDel="00000000" w:rsidR="00000000" w:rsidRPr="00000000">
        <w:rPr>
          <w:rtl w:val="0"/>
        </w:rPr>
      </w:r>
    </w:p>
    <w:p w:rsidR="00000000" w:rsidDel="00000000" w:rsidP="00000000" w:rsidRDefault="00000000" w:rsidRPr="00000000" w14:paraId="0000008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accuracy_score(y_te, pred), precision_score(y_te, pred), recall_score(y_te, pred),</w:t>
      </w:r>
      <w:r w:rsidDel="00000000" w:rsidR="00000000" w:rsidRPr="00000000">
        <w:rPr>
          <w:rtl w:val="0"/>
        </w:rPr>
      </w:r>
    </w:p>
    <w:p w:rsidR="00000000" w:rsidDel="00000000" w:rsidP="00000000" w:rsidRDefault="00000000" w:rsidRPr="00000000" w14:paraId="0000008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f1_score(y_te, pred), roc_auc_score(y_te, prob)</w:t>
      </w:r>
      <w:r w:rsidDel="00000000" w:rsidR="00000000" w:rsidRPr="00000000">
        <w:rPr>
          <w:rtl w:val="0"/>
        </w:rPr>
      </w:r>
    </w:p>
    <w:p w:rsidR="00000000" w:rsidDel="00000000" w:rsidP="00000000" w:rsidRDefault="00000000" w:rsidRPr="00000000" w14:paraId="0000008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fpr, tpr, _ = roc_curve(y_te, prob)</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150"/>
        <w:gridCol w:w="1150"/>
        <w:gridCol w:w="1150"/>
        <w:gridCol w:w="1150"/>
        <w:gridCol w:w="1150"/>
        <w:gridCol w:w="1176"/>
        <w:tblGridChange w:id="0">
          <w:tblGrid>
            <w:gridCol w:w="2100"/>
            <w:gridCol w:w="1150"/>
            <w:gridCol w:w="1150"/>
            <w:gridCol w:w="1150"/>
            <w:gridCol w:w="1150"/>
            <w:gridCol w:w="1150"/>
            <w:gridCol w:w="117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ffffff"/>
                <w:sz w:val="20"/>
                <w:szCs w:val="20"/>
                <w:rtl w:val="0"/>
              </w:rPr>
              <w:t xml:space="preserve">Accuracy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C">
            <w:pPr>
              <w:rPr/>
            </w:pPr>
            <w:r w:rsidDel="00000000" w:rsidR="00000000" w:rsidRPr="00000000">
              <w:rPr>
                <w:rFonts w:ascii="Calibri" w:cs="Calibri" w:eastAsia="Calibri" w:hAnsi="Calibri"/>
                <w:b w:val="1"/>
                <w:bCs w:val="1"/>
                <w:color w:val="ffffff"/>
                <w:sz w:val="20"/>
                <w:szCs w:val="20"/>
                <w:rtl w:val="0"/>
              </w:rPr>
              <w:t xml:space="preserve">Precision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D">
            <w:pPr>
              <w:rPr/>
            </w:pPr>
            <w:r w:rsidDel="00000000" w:rsidR="00000000" w:rsidRPr="00000000">
              <w:rPr>
                <w:rFonts w:ascii="Calibri" w:cs="Calibri" w:eastAsia="Calibri" w:hAnsi="Calibri"/>
                <w:b w:val="1"/>
                <w:bCs w:val="1"/>
                <w:color w:val="ffffff"/>
                <w:sz w:val="20"/>
                <w:szCs w:val="20"/>
                <w:rtl w:val="0"/>
              </w:rPr>
              <w:t xml:space="preserve">Recall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E">
            <w:pPr>
              <w:rPr/>
            </w:pPr>
            <w:r w:rsidDel="00000000" w:rsidR="00000000" w:rsidRPr="00000000">
              <w:rPr>
                <w:rFonts w:ascii="Calibri" w:cs="Calibri" w:eastAsia="Calibri" w:hAnsi="Calibri"/>
                <w:b w:val="1"/>
                <w:bCs w:val="1"/>
                <w:color w:val="ffffff"/>
                <w:sz w:val="20"/>
                <w:szCs w:val="20"/>
                <w:rtl w:val="0"/>
              </w:rPr>
              <w:t xml:space="preserve">F1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F">
            <w:pPr>
              <w:rPr/>
            </w:pPr>
            <w:r w:rsidDel="00000000" w:rsidR="00000000" w:rsidRPr="00000000">
              <w:rPr>
                <w:rFonts w:ascii="Calibri" w:cs="Calibri" w:eastAsia="Calibri" w:hAnsi="Calibri"/>
                <w:b w:val="1"/>
                <w:bCs w:val="1"/>
                <w:color w:val="ffffff"/>
                <w:sz w:val="20"/>
                <w:szCs w:val="20"/>
                <w:rtl w:val="0"/>
              </w:rPr>
              <w:t xml:space="preserve">ROC AUC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90">
            <w:pPr>
              <w:rPr/>
            </w:pPr>
            <w:r w:rsidDel="00000000" w:rsidR="00000000" w:rsidRPr="00000000">
              <w:rPr>
                <w:rFonts w:ascii="Calibri" w:cs="Calibri" w:eastAsia="Calibri" w:hAnsi="Calibri"/>
                <w:b w:val="1"/>
                <w:bCs w:val="1"/>
                <w:color w:val="ffffff"/>
                <w:sz w:val="20"/>
                <w:szCs w:val="20"/>
                <w:rtl w:val="0"/>
              </w:rPr>
              <w:t xml:space="preserve">Train acc.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000000"/>
                <w:sz w:val="20"/>
                <w:szCs w:val="20"/>
                <w:rtl w:val="0"/>
              </w:rPr>
              <w:t xml:space="preserve">Logistic Regression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000000"/>
                <w:sz w:val="20"/>
                <w:szCs w:val="20"/>
                <w:rtl w:val="0"/>
              </w:rPr>
              <w:t xml:space="preserve">0.965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3">
            <w:pPr>
              <w:rPr/>
            </w:pPr>
            <w:r w:rsidDel="00000000" w:rsidR="00000000" w:rsidRPr="00000000">
              <w:rPr>
                <w:rFonts w:ascii="Calibri" w:cs="Calibri" w:eastAsia="Calibri" w:hAnsi="Calibri"/>
                <w:b w:val="0"/>
                <w:bCs w:val="0"/>
                <w:color w:val="000000"/>
                <w:sz w:val="20"/>
                <w:szCs w:val="20"/>
                <w:rtl w:val="0"/>
              </w:rPr>
              <w:t xml:space="preserve">0.975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4">
            <w:pPr>
              <w:rPr/>
            </w:pPr>
            <w:r w:rsidDel="00000000" w:rsidR="00000000" w:rsidRPr="00000000">
              <w:rPr>
                <w:rFonts w:ascii="Calibri" w:cs="Calibri" w:eastAsia="Calibri" w:hAnsi="Calibri"/>
                <w:b w:val="0"/>
                <w:bCs w:val="0"/>
                <w:color w:val="000000"/>
                <w:sz w:val="20"/>
                <w:szCs w:val="20"/>
                <w:rtl w:val="0"/>
              </w:rPr>
              <w:t xml:space="preserve">0.929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000000"/>
                <w:sz w:val="20"/>
                <w:szCs w:val="20"/>
                <w:rtl w:val="0"/>
              </w:rPr>
              <w:t xml:space="preserve">0.951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000000"/>
                <w:sz w:val="20"/>
                <w:szCs w:val="20"/>
                <w:rtl w:val="0"/>
              </w:rPr>
              <w:t xml:space="preserve">0.996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7">
            <w:pPr>
              <w:rPr/>
            </w:pPr>
            <w:r w:rsidDel="00000000" w:rsidR="00000000" w:rsidRPr="00000000">
              <w:rPr>
                <w:rFonts w:ascii="Calibri" w:cs="Calibri" w:eastAsia="Calibri" w:hAnsi="Calibri"/>
                <w:b w:val="0"/>
                <w:bCs w:val="0"/>
                <w:color w:val="000000"/>
                <w:sz w:val="20"/>
                <w:szCs w:val="20"/>
                <w:rtl w:val="0"/>
              </w:rPr>
              <w:t xml:space="preserve">0.987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8">
            <w:pPr>
              <w:rPr/>
            </w:pPr>
            <w:r w:rsidDel="00000000" w:rsidR="00000000" w:rsidRPr="00000000">
              <w:rPr>
                <w:rFonts w:ascii="Calibri" w:cs="Calibri" w:eastAsia="Calibri" w:hAnsi="Calibri"/>
                <w:b w:val="0"/>
                <w:bCs w:val="0"/>
                <w:color w:val="000000"/>
                <w:sz w:val="20"/>
                <w:szCs w:val="20"/>
                <w:rtl w:val="0"/>
              </w:rPr>
              <w:t xml:space="preserve">KNN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9">
            <w:pPr>
              <w:rPr/>
            </w:pPr>
            <w:r w:rsidDel="00000000" w:rsidR="00000000" w:rsidRPr="00000000">
              <w:rPr>
                <w:rFonts w:ascii="Calibri" w:cs="Calibri" w:eastAsia="Calibri" w:hAnsi="Calibri"/>
                <w:b w:val="0"/>
                <w:bCs w:val="0"/>
                <w:color w:val="000000"/>
                <w:sz w:val="20"/>
                <w:szCs w:val="20"/>
                <w:rtl w:val="0"/>
              </w:rPr>
              <w:t xml:space="preserve">0.939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A">
            <w:pPr>
              <w:rPr/>
            </w:pPr>
            <w:r w:rsidDel="00000000" w:rsidR="00000000" w:rsidRPr="00000000">
              <w:rPr>
                <w:rFonts w:ascii="Calibri" w:cs="Calibri" w:eastAsia="Calibri" w:hAnsi="Calibri"/>
                <w:b w:val="0"/>
                <w:bCs w:val="0"/>
                <w:color w:val="000000"/>
                <w:sz w:val="20"/>
                <w:szCs w:val="20"/>
                <w:rtl w:val="0"/>
              </w:rPr>
              <w:t xml:space="preserve">0.973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B">
            <w:pPr>
              <w:rPr/>
            </w:pPr>
            <w:r w:rsidDel="00000000" w:rsidR="00000000" w:rsidRPr="00000000">
              <w:rPr>
                <w:rFonts w:ascii="Calibri" w:cs="Calibri" w:eastAsia="Calibri" w:hAnsi="Calibri"/>
                <w:b w:val="0"/>
                <w:bCs w:val="0"/>
                <w:color w:val="000000"/>
                <w:sz w:val="20"/>
                <w:szCs w:val="20"/>
                <w:rtl w:val="0"/>
              </w:rPr>
              <w:t xml:space="preserve">0.857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C">
            <w:pPr>
              <w:rPr/>
            </w:pPr>
            <w:r w:rsidDel="00000000" w:rsidR="00000000" w:rsidRPr="00000000">
              <w:rPr>
                <w:rFonts w:ascii="Calibri" w:cs="Calibri" w:eastAsia="Calibri" w:hAnsi="Calibri"/>
                <w:b w:val="0"/>
                <w:bCs w:val="0"/>
                <w:color w:val="000000"/>
                <w:sz w:val="20"/>
                <w:szCs w:val="20"/>
                <w:rtl w:val="0"/>
              </w:rPr>
              <w:t xml:space="preserve">0.911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D">
            <w:pPr>
              <w:rPr/>
            </w:pPr>
            <w:r w:rsidDel="00000000" w:rsidR="00000000" w:rsidRPr="00000000">
              <w:rPr>
                <w:rFonts w:ascii="Calibri" w:cs="Calibri" w:eastAsia="Calibri" w:hAnsi="Calibri"/>
                <w:b w:val="0"/>
                <w:bCs w:val="0"/>
                <w:color w:val="000000"/>
                <w:sz w:val="20"/>
                <w:szCs w:val="20"/>
                <w:rtl w:val="0"/>
              </w:rPr>
              <w:t xml:space="preserve">0.982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E">
            <w:pPr>
              <w:rPr/>
            </w:pPr>
            <w:r w:rsidDel="00000000" w:rsidR="00000000" w:rsidRPr="00000000">
              <w:rPr>
                <w:rFonts w:ascii="Calibri" w:cs="Calibri" w:eastAsia="Calibri" w:hAnsi="Calibri"/>
                <w:b w:val="0"/>
                <w:bCs w:val="0"/>
                <w:color w:val="000000"/>
                <w:sz w:val="20"/>
                <w:szCs w:val="20"/>
                <w:rtl w:val="0"/>
              </w:rPr>
              <w:t xml:space="preserve">0.985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F">
            <w:pPr>
              <w:rPr/>
            </w:pPr>
            <w:r w:rsidDel="00000000" w:rsidR="00000000" w:rsidRPr="00000000">
              <w:rPr>
                <w:rFonts w:ascii="Calibri" w:cs="Calibri" w:eastAsia="Calibri" w:hAnsi="Calibri"/>
                <w:b w:val="0"/>
                <w:bCs w:val="0"/>
                <w:color w:val="000000"/>
                <w:sz w:val="20"/>
                <w:szCs w:val="20"/>
                <w:rtl w:val="0"/>
              </w:rPr>
              <w:t xml:space="preserve">Decision Tree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0">
            <w:pPr>
              <w:rPr/>
            </w:pPr>
            <w:r w:rsidDel="00000000" w:rsidR="00000000" w:rsidRPr="00000000">
              <w:rPr>
                <w:rFonts w:ascii="Calibri" w:cs="Calibri" w:eastAsia="Calibri" w:hAnsi="Calibri"/>
                <w:b w:val="0"/>
                <w:bCs w:val="0"/>
                <w:color w:val="000000"/>
                <w:sz w:val="20"/>
                <w:szCs w:val="20"/>
                <w:rtl w:val="0"/>
              </w:rPr>
              <w:t xml:space="preserve">0.930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1">
            <w:pPr>
              <w:rPr/>
            </w:pPr>
            <w:r w:rsidDel="00000000" w:rsidR="00000000" w:rsidRPr="00000000">
              <w:rPr>
                <w:rFonts w:ascii="Calibri" w:cs="Calibri" w:eastAsia="Calibri" w:hAnsi="Calibri"/>
                <w:b w:val="0"/>
                <w:bCs w:val="0"/>
                <w:color w:val="000000"/>
                <w:sz w:val="20"/>
                <w:szCs w:val="20"/>
                <w:rtl w:val="0"/>
              </w:rPr>
              <w:t xml:space="preserve">0.925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2">
            <w:pPr>
              <w:rPr/>
            </w:pPr>
            <w:r w:rsidDel="00000000" w:rsidR="00000000" w:rsidRPr="00000000">
              <w:rPr>
                <w:rFonts w:ascii="Calibri" w:cs="Calibri" w:eastAsia="Calibri" w:hAnsi="Calibri"/>
                <w:b w:val="0"/>
                <w:bCs w:val="0"/>
                <w:color w:val="000000"/>
                <w:sz w:val="20"/>
                <w:szCs w:val="20"/>
                <w:rtl w:val="0"/>
              </w:rPr>
              <w:t xml:space="preserve">0.881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3">
            <w:pPr>
              <w:rPr/>
            </w:pPr>
            <w:r w:rsidDel="00000000" w:rsidR="00000000" w:rsidRPr="00000000">
              <w:rPr>
                <w:rFonts w:ascii="Calibri" w:cs="Calibri" w:eastAsia="Calibri" w:hAnsi="Calibri"/>
                <w:b w:val="0"/>
                <w:bCs w:val="0"/>
                <w:color w:val="000000"/>
                <w:sz w:val="20"/>
                <w:szCs w:val="20"/>
                <w:rtl w:val="0"/>
              </w:rPr>
              <w:t xml:space="preserve">0.902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4">
            <w:pPr>
              <w:rPr/>
            </w:pPr>
            <w:r w:rsidDel="00000000" w:rsidR="00000000" w:rsidRPr="00000000">
              <w:rPr>
                <w:rFonts w:ascii="Calibri" w:cs="Calibri" w:eastAsia="Calibri" w:hAnsi="Calibri"/>
                <w:b w:val="0"/>
                <w:bCs w:val="0"/>
                <w:color w:val="000000"/>
                <w:sz w:val="20"/>
                <w:szCs w:val="20"/>
                <w:rtl w:val="0"/>
              </w:rPr>
              <w:t xml:space="preserve">0.972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5">
            <w:pPr>
              <w:rPr/>
            </w:pPr>
            <w:r w:rsidDel="00000000" w:rsidR="00000000" w:rsidRPr="00000000">
              <w:rPr>
                <w:rFonts w:ascii="Calibri" w:cs="Calibri" w:eastAsia="Calibri" w:hAnsi="Calibri"/>
                <w:b w:val="0"/>
                <w:bCs w:val="0"/>
                <w:color w:val="000000"/>
                <w:sz w:val="20"/>
                <w:szCs w:val="20"/>
                <w:rtl w:val="0"/>
              </w:rPr>
              <w:t xml:space="preserve">0.971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6">
            <w:pPr>
              <w:rPr/>
            </w:pPr>
            <w:r w:rsidDel="00000000" w:rsidR="00000000" w:rsidRPr="00000000">
              <w:rPr>
                <w:rFonts w:ascii="Calibri" w:cs="Calibri" w:eastAsia="Calibri" w:hAnsi="Calibri"/>
                <w:b w:val="0"/>
                <w:bCs w:val="0"/>
                <w:color w:val="000000"/>
                <w:sz w:val="20"/>
                <w:szCs w:val="20"/>
                <w:rtl w:val="0"/>
              </w:rPr>
              <w:t xml:space="preserve">Random Forest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7">
            <w:pPr>
              <w:rPr/>
            </w:pPr>
            <w:r w:rsidDel="00000000" w:rsidR="00000000" w:rsidRPr="00000000">
              <w:rPr>
                <w:rFonts w:ascii="Calibri" w:cs="Calibri" w:eastAsia="Calibri" w:hAnsi="Calibri"/>
                <w:b w:val="0"/>
                <w:bCs w:val="0"/>
                <w:color w:val="000000"/>
                <w:sz w:val="20"/>
                <w:szCs w:val="20"/>
                <w:rtl w:val="0"/>
              </w:rPr>
              <w:t xml:space="preserve">0.965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8">
            <w:pPr>
              <w:rPr/>
            </w:pPr>
            <w:r w:rsidDel="00000000" w:rsidR="00000000" w:rsidRPr="00000000">
              <w:rPr>
                <w:rFonts w:ascii="Calibri" w:cs="Calibri" w:eastAsia="Calibri" w:hAnsi="Calibri"/>
                <w:b w:val="0"/>
                <w:bCs w:val="0"/>
                <w:color w:val="000000"/>
                <w:sz w:val="20"/>
                <w:szCs w:val="20"/>
                <w:rtl w:val="0"/>
              </w:rPr>
              <w:t xml:space="preserve">1.000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9">
            <w:pPr>
              <w:rPr/>
            </w:pPr>
            <w:r w:rsidDel="00000000" w:rsidR="00000000" w:rsidRPr="00000000">
              <w:rPr>
                <w:rFonts w:ascii="Calibri" w:cs="Calibri" w:eastAsia="Calibri" w:hAnsi="Calibri"/>
                <w:b w:val="0"/>
                <w:bCs w:val="0"/>
                <w:color w:val="000000"/>
                <w:sz w:val="20"/>
                <w:szCs w:val="20"/>
                <w:rtl w:val="0"/>
              </w:rPr>
              <w:t xml:space="preserve">0.905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A">
            <w:pPr>
              <w:rPr/>
            </w:pPr>
            <w:r w:rsidDel="00000000" w:rsidR="00000000" w:rsidRPr="00000000">
              <w:rPr>
                <w:rFonts w:ascii="Calibri" w:cs="Calibri" w:eastAsia="Calibri" w:hAnsi="Calibri"/>
                <w:b w:val="0"/>
                <w:bCs w:val="0"/>
                <w:color w:val="000000"/>
                <w:sz w:val="20"/>
                <w:szCs w:val="20"/>
                <w:rtl w:val="0"/>
              </w:rPr>
              <w:t xml:space="preserve">0.950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B">
            <w:pPr>
              <w:rPr/>
            </w:pPr>
            <w:r w:rsidDel="00000000" w:rsidR="00000000" w:rsidRPr="00000000">
              <w:rPr>
                <w:rFonts w:ascii="Calibri" w:cs="Calibri" w:eastAsia="Calibri" w:hAnsi="Calibri"/>
                <w:b w:val="0"/>
                <w:bCs w:val="0"/>
                <w:color w:val="000000"/>
                <w:sz w:val="20"/>
                <w:szCs w:val="20"/>
                <w:rtl w:val="0"/>
              </w:rPr>
              <w:t xml:space="preserve">0.994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C">
            <w:pPr>
              <w:rPr/>
            </w:pPr>
            <w:r w:rsidDel="00000000" w:rsidR="00000000" w:rsidRPr="00000000">
              <w:rPr>
                <w:rFonts w:ascii="Calibri" w:cs="Calibri" w:eastAsia="Calibri" w:hAnsi="Calibri"/>
                <w:b w:val="0"/>
                <w:bCs w:val="0"/>
                <w:color w:val="000000"/>
                <w:sz w:val="20"/>
                <w:szCs w:val="20"/>
                <w:rtl w:val="0"/>
              </w:rPr>
              <w:t xml:space="preserve">1.000</w:t>
            </w:r>
            <w:r w:rsidDel="00000000" w:rsidR="00000000" w:rsidRPr="00000000">
              <w:rPr>
                <w:rtl w:val="0"/>
              </w:rPr>
            </w:r>
          </w:p>
        </w:tc>
      </w:tr>
    </w:tbl>
    <w:p w:rsidR="00000000" w:rsidDel="00000000" w:rsidP="00000000" w:rsidRDefault="00000000" w:rsidRPr="00000000" w14:paraId="000000AD">
      <w:pPr>
        <w:spacing w:after="120" w:lineRule="auto"/>
        <w:rPr/>
      </w:pPr>
      <w:r w:rsidDel="00000000" w:rsidR="00000000" w:rsidRPr="00000000">
        <w:rPr>
          <w:rtl w:val="0"/>
        </w:rPr>
      </w:r>
    </w:p>
    <w:p w:rsidR="00000000" w:rsidDel="00000000" w:rsidP="00000000" w:rsidRDefault="00000000" w:rsidRPr="00000000" w14:paraId="000000AE">
      <w:pPr>
        <w:spacing w:after="60" w:before="120" w:lineRule="auto"/>
        <w:jc w:val="center"/>
        <w:rPr/>
      </w:pPr>
      <w:r w:rsidDel="00000000" w:rsidR="00000000" w:rsidRPr="00000000">
        <w:rPr/>
        <w:drawing>
          <wp:inline distB="0" distT="0" distL="0" distR="0">
            <wp:extent cx="5334000" cy="2514600"/>
            <wp:effectExtent b="0" l="0" r="0" t="0"/>
            <wp:docPr descr="Figure 3: Test-set metrics for the four models" id="6" name="image6.png"/>
            <a:graphic>
              <a:graphicData uri="http://schemas.openxmlformats.org/drawingml/2006/picture">
                <pic:pic>
                  <pic:nvPicPr>
                    <pic:cNvPr descr="Figure 3: Test-set metrics for the four models" id="0" name="image6.png"/>
                    <pic:cNvPicPr preferRelativeResize="0"/>
                  </pic:nvPicPr>
                  <pic:blipFill>
                    <a:blip r:embed="rId8"/>
                    <a:srcRect b="0" l="0" r="0" t="0"/>
                    <a:stretch>
                      <a:fillRect/>
                    </a:stretch>
                  </pic:blipFill>
                  <pic:spPr>
                    <a:xfrm>
                      <a:off x="0" y="0"/>
                      <a:ext cx="5334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3: Test-set metrics for the four models</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5.1 Confusion matrices</w:t>
      </w:r>
    </w:p>
    <w:p w:rsidR="00000000" w:rsidDel="00000000" w:rsidP="00000000" w:rsidRDefault="00000000" w:rsidRPr="00000000" w14:paraId="000000B1">
      <w:pPr>
        <w:spacing w:after="60" w:before="120" w:lineRule="auto"/>
        <w:jc w:val="center"/>
        <w:rPr/>
      </w:pPr>
      <w:r w:rsidDel="00000000" w:rsidR="00000000" w:rsidRPr="00000000">
        <w:rPr/>
        <w:drawing>
          <wp:inline distB="0" distT="0" distL="0" distR="0">
            <wp:extent cx="5715000" cy="1581150"/>
            <wp:effectExtent b="0" l="0" r="0" t="0"/>
            <wp:docPr descr="Figure 4: Confusion matrices on the test set (rows = true class, columns = predicted)" id="9" name="image9.png"/>
            <a:graphic>
              <a:graphicData uri="http://schemas.openxmlformats.org/drawingml/2006/picture">
                <pic:pic>
                  <pic:nvPicPr>
                    <pic:cNvPr descr="Figure 4: Confusion matrices on the test set (rows = true class, columns = predicted)" id="0" name="image9.png"/>
                    <pic:cNvPicPr preferRelativeResize="0"/>
                  </pic:nvPicPr>
                  <pic:blipFill>
                    <a:blip r:embed="rId9"/>
                    <a:srcRect b="0" l="0" r="0" t="0"/>
                    <a:stretch>
                      <a:fillRect/>
                    </a:stretch>
                  </pic:blipFill>
                  <pic:spPr>
                    <a:xfrm>
                      <a:off x="0" y="0"/>
                      <a:ext cx="57150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4: Confusion matrices on the test set (rows = true class, columns = predicted)</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200"/>
        <w:gridCol w:w="1300"/>
        <w:gridCol w:w="1300"/>
        <w:gridCol w:w="1200"/>
        <w:gridCol w:w="1926"/>
        <w:tblGridChange w:id="0">
          <w:tblGrid>
            <w:gridCol w:w="2100"/>
            <w:gridCol w:w="1200"/>
            <w:gridCol w:w="1300"/>
            <w:gridCol w:w="1300"/>
            <w:gridCol w:w="1200"/>
            <w:gridCol w:w="19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B3">
            <w:pP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B4">
            <w:pPr>
              <w:rPr/>
            </w:pPr>
            <w:r w:rsidDel="00000000" w:rsidR="00000000" w:rsidRPr="00000000">
              <w:rPr>
                <w:rFonts w:ascii="Calibri" w:cs="Calibri" w:eastAsia="Calibri" w:hAnsi="Calibri"/>
                <w:b w:val="1"/>
                <w:bCs w:val="1"/>
                <w:color w:val="ffffff"/>
                <w:sz w:val="20"/>
                <w:szCs w:val="20"/>
                <w:rtl w:val="0"/>
              </w:rPr>
              <w:t xml:space="preserve">True neg.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B5">
            <w:pPr>
              <w:rPr/>
            </w:pPr>
            <w:r w:rsidDel="00000000" w:rsidR="00000000" w:rsidRPr="00000000">
              <w:rPr>
                <w:rFonts w:ascii="Calibri" w:cs="Calibri" w:eastAsia="Calibri" w:hAnsi="Calibri"/>
                <w:b w:val="1"/>
                <w:bCs w:val="1"/>
                <w:color w:val="ffffff"/>
                <w:sz w:val="20"/>
                <w:szCs w:val="20"/>
                <w:rtl w:val="0"/>
              </w:rPr>
              <w:t xml:space="preserve">False pos.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B6">
            <w:pPr>
              <w:rPr/>
            </w:pPr>
            <w:r w:rsidDel="00000000" w:rsidR="00000000" w:rsidRPr="00000000">
              <w:rPr>
                <w:rFonts w:ascii="Calibri" w:cs="Calibri" w:eastAsia="Calibri" w:hAnsi="Calibri"/>
                <w:b w:val="1"/>
                <w:bCs w:val="1"/>
                <w:color w:val="ffffff"/>
                <w:sz w:val="20"/>
                <w:szCs w:val="20"/>
                <w:rtl w:val="0"/>
              </w:rPr>
              <w:t xml:space="preserve">False neg.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B7">
            <w:pPr>
              <w:rPr/>
            </w:pPr>
            <w:r w:rsidDel="00000000" w:rsidR="00000000" w:rsidRPr="00000000">
              <w:rPr>
                <w:rFonts w:ascii="Calibri" w:cs="Calibri" w:eastAsia="Calibri" w:hAnsi="Calibri"/>
                <w:b w:val="1"/>
                <w:bCs w:val="1"/>
                <w:color w:val="ffffff"/>
                <w:sz w:val="20"/>
                <w:szCs w:val="20"/>
                <w:rtl w:val="0"/>
              </w:rPr>
              <w:t xml:space="preserve">True pos.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B8">
            <w:pPr>
              <w:rPr/>
            </w:pPr>
            <w:r w:rsidDel="00000000" w:rsidR="00000000" w:rsidRPr="00000000">
              <w:rPr>
                <w:rFonts w:ascii="Calibri" w:cs="Calibri" w:eastAsia="Calibri" w:hAnsi="Calibri"/>
                <w:b w:val="1"/>
                <w:bCs w:val="1"/>
                <w:color w:val="ffffff"/>
                <w:sz w:val="20"/>
                <w:szCs w:val="20"/>
                <w:rtl w:val="0"/>
              </w:rPr>
              <w:t xml:space="preserve">Missed cancers (FN rate)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9">
            <w:pPr>
              <w:rPr/>
            </w:pPr>
            <w:r w:rsidDel="00000000" w:rsidR="00000000" w:rsidRPr="00000000">
              <w:rPr>
                <w:rFonts w:ascii="Calibri" w:cs="Calibri" w:eastAsia="Calibri" w:hAnsi="Calibri"/>
                <w:b w:val="0"/>
                <w:bCs w:val="0"/>
                <w:color w:val="000000"/>
                <w:sz w:val="20"/>
                <w:szCs w:val="20"/>
                <w:rtl w:val="0"/>
              </w:rPr>
              <w:t xml:space="preserve">Logistic Regression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A">
            <w:pPr>
              <w:rPr/>
            </w:pPr>
            <w:r w:rsidDel="00000000" w:rsidR="00000000" w:rsidRPr="00000000">
              <w:rPr>
                <w:rFonts w:ascii="Calibri" w:cs="Calibri" w:eastAsia="Calibri" w:hAnsi="Calibri"/>
                <w:b w:val="0"/>
                <w:bCs w:val="0"/>
                <w:color w:val="000000"/>
                <w:sz w:val="20"/>
                <w:szCs w:val="20"/>
                <w:rtl w:val="0"/>
              </w:rPr>
              <w:t xml:space="preserve">71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B">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C">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D">
            <w:pPr>
              <w:rPr/>
            </w:pPr>
            <w:r w:rsidDel="00000000" w:rsidR="00000000" w:rsidRPr="00000000">
              <w:rPr>
                <w:rFonts w:ascii="Calibri" w:cs="Calibri" w:eastAsia="Calibri" w:hAnsi="Calibri"/>
                <w:b w:val="0"/>
                <w:bCs w:val="0"/>
                <w:color w:val="000000"/>
                <w:sz w:val="20"/>
                <w:szCs w:val="20"/>
                <w:rtl w:val="0"/>
              </w:rPr>
              <w:t xml:space="preserve">39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E">
            <w:pPr>
              <w:rPr/>
            </w:pPr>
            <w:r w:rsidDel="00000000" w:rsidR="00000000" w:rsidRPr="00000000">
              <w:rPr>
                <w:rFonts w:ascii="Calibri" w:cs="Calibri" w:eastAsia="Calibri" w:hAnsi="Calibri"/>
                <w:b w:val="0"/>
                <w:bCs w:val="0"/>
                <w:color w:val="000000"/>
                <w:sz w:val="20"/>
                <w:szCs w:val="20"/>
                <w:rtl w:val="0"/>
              </w:rPr>
              <w:t xml:space="preserve">7.1%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F">
            <w:pPr>
              <w:rPr/>
            </w:pPr>
            <w:r w:rsidDel="00000000" w:rsidR="00000000" w:rsidRPr="00000000">
              <w:rPr>
                <w:rFonts w:ascii="Calibri" w:cs="Calibri" w:eastAsia="Calibri" w:hAnsi="Calibri"/>
                <w:b w:val="0"/>
                <w:bCs w:val="0"/>
                <w:color w:val="000000"/>
                <w:sz w:val="20"/>
                <w:szCs w:val="20"/>
                <w:rtl w:val="0"/>
              </w:rPr>
              <w:t xml:space="preserve">KNN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0">
            <w:pPr>
              <w:rPr/>
            </w:pPr>
            <w:r w:rsidDel="00000000" w:rsidR="00000000" w:rsidRPr="00000000">
              <w:rPr>
                <w:rFonts w:ascii="Calibri" w:cs="Calibri" w:eastAsia="Calibri" w:hAnsi="Calibri"/>
                <w:b w:val="0"/>
                <w:bCs w:val="0"/>
                <w:color w:val="000000"/>
                <w:sz w:val="20"/>
                <w:szCs w:val="20"/>
                <w:rtl w:val="0"/>
              </w:rPr>
              <w:t xml:space="preserve">71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2">
            <w:pPr>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000000"/>
                <w:sz w:val="20"/>
                <w:szCs w:val="20"/>
                <w:rtl w:val="0"/>
              </w:rPr>
              <w:t xml:space="preserve">36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000000"/>
                <w:sz w:val="20"/>
                <w:szCs w:val="20"/>
                <w:rtl w:val="0"/>
              </w:rPr>
              <w:t xml:space="preserve">14.3%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5">
            <w:pPr>
              <w:rPr/>
            </w:pPr>
            <w:r w:rsidDel="00000000" w:rsidR="00000000" w:rsidRPr="00000000">
              <w:rPr>
                <w:rFonts w:ascii="Calibri" w:cs="Calibri" w:eastAsia="Calibri" w:hAnsi="Calibri"/>
                <w:b w:val="0"/>
                <w:bCs w:val="0"/>
                <w:color w:val="000000"/>
                <w:sz w:val="20"/>
                <w:szCs w:val="20"/>
                <w:rtl w:val="0"/>
              </w:rPr>
              <w:t xml:space="preserve">Decision Tree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000000"/>
                <w:sz w:val="20"/>
                <w:szCs w:val="20"/>
                <w:rtl w:val="0"/>
              </w:rPr>
              <w:t xml:space="preserve">69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7">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8">
            <w:pPr>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000000"/>
                <w:sz w:val="20"/>
                <w:szCs w:val="20"/>
                <w:rtl w:val="0"/>
              </w:rPr>
              <w:t xml:space="preserve">37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A">
            <w:pPr>
              <w:rPr/>
            </w:pPr>
            <w:r w:rsidDel="00000000" w:rsidR="00000000" w:rsidRPr="00000000">
              <w:rPr>
                <w:rFonts w:ascii="Calibri" w:cs="Calibri" w:eastAsia="Calibri" w:hAnsi="Calibri"/>
                <w:b w:val="0"/>
                <w:bCs w:val="0"/>
                <w:color w:val="000000"/>
                <w:sz w:val="20"/>
                <w:szCs w:val="20"/>
                <w:rtl w:val="0"/>
              </w:rPr>
              <w:t xml:space="preserve">11.9%</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B">
            <w:pPr>
              <w:rPr/>
            </w:pPr>
            <w:r w:rsidDel="00000000" w:rsidR="00000000" w:rsidRPr="00000000">
              <w:rPr>
                <w:rFonts w:ascii="Calibri" w:cs="Calibri" w:eastAsia="Calibri" w:hAnsi="Calibri"/>
                <w:b w:val="0"/>
                <w:bCs w:val="0"/>
                <w:color w:val="000000"/>
                <w:sz w:val="20"/>
                <w:szCs w:val="20"/>
                <w:rtl w:val="0"/>
              </w:rPr>
              <w:t xml:space="preserve">Random Forest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C">
            <w:pPr>
              <w:rPr/>
            </w:pPr>
            <w:r w:rsidDel="00000000" w:rsidR="00000000" w:rsidRPr="00000000">
              <w:rPr>
                <w:rFonts w:ascii="Calibri" w:cs="Calibri" w:eastAsia="Calibri" w:hAnsi="Calibri"/>
                <w:b w:val="0"/>
                <w:bCs w:val="0"/>
                <w:color w:val="000000"/>
                <w:sz w:val="20"/>
                <w:szCs w:val="20"/>
                <w:rtl w:val="0"/>
              </w:rPr>
              <w:t xml:space="preserve">72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D">
            <w:pPr>
              <w:rPr/>
            </w:pPr>
            <w:r w:rsidDel="00000000" w:rsidR="00000000" w:rsidRPr="00000000">
              <w:rPr>
                <w:rFonts w:ascii="Calibri" w:cs="Calibri" w:eastAsia="Calibri" w:hAnsi="Calibri"/>
                <w:b w:val="0"/>
                <w:bCs w:val="0"/>
                <w:color w:val="000000"/>
                <w:sz w:val="20"/>
                <w:szCs w:val="20"/>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E">
            <w:pPr>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F">
            <w:pPr>
              <w:rPr/>
            </w:pPr>
            <w:r w:rsidDel="00000000" w:rsidR="00000000" w:rsidRPr="00000000">
              <w:rPr>
                <w:rFonts w:ascii="Calibri" w:cs="Calibri" w:eastAsia="Calibri" w:hAnsi="Calibri"/>
                <w:b w:val="0"/>
                <w:bCs w:val="0"/>
                <w:color w:val="000000"/>
                <w:sz w:val="20"/>
                <w:szCs w:val="20"/>
                <w:rtl w:val="0"/>
              </w:rPr>
              <w:t xml:space="preserve">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0">
            <w:pPr>
              <w:rPr/>
            </w:pPr>
            <w:r w:rsidDel="00000000" w:rsidR="00000000" w:rsidRPr="00000000">
              <w:rPr>
                <w:rFonts w:ascii="Calibri" w:cs="Calibri" w:eastAsia="Calibri" w:hAnsi="Calibri"/>
                <w:b w:val="0"/>
                <w:bCs w:val="0"/>
                <w:color w:val="000000"/>
                <w:sz w:val="20"/>
                <w:szCs w:val="20"/>
                <w:rtl w:val="0"/>
              </w:rPr>
              <w:t xml:space="preserve">9.5%</w:t>
            </w:r>
            <w:r w:rsidDel="00000000" w:rsidR="00000000" w:rsidRPr="00000000">
              <w:rPr>
                <w:rtl w:val="0"/>
              </w:rPr>
            </w:r>
          </w:p>
        </w:tc>
      </w:tr>
    </w:tbl>
    <w:p w:rsidR="00000000" w:rsidDel="00000000" w:rsidP="00000000" w:rsidRDefault="00000000" w:rsidRPr="00000000" w14:paraId="000000D1">
      <w:pPr>
        <w:spacing w:after="120" w:lineRule="auto"/>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5.2 ROC curves</w:t>
      </w:r>
    </w:p>
    <w:p w:rsidR="00000000" w:rsidDel="00000000" w:rsidP="00000000" w:rsidRDefault="00000000" w:rsidRPr="00000000" w14:paraId="000000D3">
      <w:pPr>
        <w:spacing w:after="60" w:before="120" w:lineRule="auto"/>
        <w:jc w:val="center"/>
        <w:rPr/>
      </w:pPr>
      <w:r w:rsidDel="00000000" w:rsidR="00000000" w:rsidRPr="00000000">
        <w:rPr/>
        <w:drawing>
          <wp:inline distB="0" distT="0" distL="0" distR="0">
            <wp:extent cx="3810000" cy="3171825"/>
            <wp:effectExtent b="0" l="0" r="0" t="0"/>
            <wp:docPr descr="Figure 5: ROC curves of the four models on the test set" id="8" name="image8.png"/>
            <a:graphic>
              <a:graphicData uri="http://schemas.openxmlformats.org/drawingml/2006/picture">
                <pic:pic>
                  <pic:nvPicPr>
                    <pic:cNvPr descr="Figure 5: ROC curves of the four models on the test set" id="0" name="image8.png"/>
                    <pic:cNvPicPr preferRelativeResize="0"/>
                  </pic:nvPicPr>
                  <pic:blipFill>
                    <a:blip r:embed="rId10"/>
                    <a:srcRect b="0" l="0" r="0" t="0"/>
                    <a:stretch>
                      <a:fillRect/>
                    </a:stretch>
                  </pic:blipFill>
                  <pic:spPr>
                    <a:xfrm>
                      <a:off x="0" y="0"/>
                      <a:ext cx="38100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5: ROC curves of the four models on the test set</w:t>
      </w: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5.3 Reading the results</w:t>
      </w:r>
    </w:p>
    <w:p w:rsidR="00000000" w:rsidDel="00000000" w:rsidP="00000000" w:rsidRDefault="00000000" w:rsidRPr="00000000" w14:paraId="000000D6">
      <w:pPr>
        <w:spacing w:after="140" w:line="300" w:lineRule="auto"/>
        <w:jc w:val="both"/>
        <w:rPr/>
      </w:pPr>
      <w:r w:rsidDel="00000000" w:rsidR="00000000" w:rsidRPr="00000000">
        <w:rPr>
          <w:rFonts w:ascii="Calibri" w:cs="Calibri" w:eastAsia="Calibri" w:hAnsi="Calibri"/>
          <w:sz w:val="22"/>
          <w:szCs w:val="22"/>
          <w:rtl w:val="0"/>
        </w:rPr>
        <w:t xml:space="preserve">Logistic Regression reached 96.5% accuracy, 97.5% precision, 92.9% recall and an F1 of 0.951, with ROC AUC of 0.996. It made only 4 errors out of 114: 1 false positive (a benign tumour flagged as malignant) and 3 false negatives (cancers missed), a missed-cancer rate of 7.1% and a false-alarm rate of 1.4%. The test results agree with the cross-validation estimate, which is evidence that the model-selection process did not overfit the test data.</w:t>
      </w:r>
      <w:r w:rsidDel="00000000" w:rsidR="00000000" w:rsidRPr="00000000">
        <w:rPr>
          <w:rtl w:val="0"/>
        </w:rPr>
      </w:r>
    </w:p>
    <w:p w:rsidR="00000000" w:rsidDel="00000000" w:rsidP="00000000" w:rsidRDefault="00000000" w:rsidRPr="00000000" w14:paraId="000000D7">
      <w:pPr>
        <w:spacing w:after="140" w:line="300" w:lineRule="auto"/>
        <w:jc w:val="both"/>
        <w:rPr/>
      </w:pPr>
      <w:r w:rsidDel="00000000" w:rsidR="00000000" w:rsidRPr="00000000">
        <w:rPr>
          <w:rFonts w:ascii="Calibri" w:cs="Calibri" w:eastAsia="Calibri" w:hAnsi="Calibri"/>
          <w:sz w:val="22"/>
          <w:szCs w:val="22"/>
          <w:rtl w:val="0"/>
        </w:rPr>
        <w:t xml:space="preserve">Random forest had the same accuracy (96.5%) and perfect precision (no false alarms), but it missed 4 cancers, so its recall (90.5%) is lower. KNN missed 6 cancers and the decision tree had the most false alarms and 5 misses. Because missing a cancer is the costlier error, Logistic Regression is preferred, and it is also the simplest and most explainable. Differences between the top two models are one or two patients, which is within the noise of a small test set (Section 7).</w:t>
      </w: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6. Overfitting and Underfitting</w:t>
      </w:r>
    </w:p>
    <w:p w:rsidR="00000000" w:rsidDel="00000000" w:rsidP="00000000" w:rsidRDefault="00000000" w:rsidRPr="00000000" w14:paraId="000000D9">
      <w:pPr>
        <w:spacing w:after="140" w:line="300" w:lineRule="auto"/>
        <w:jc w:val="both"/>
        <w:rPr/>
      </w:pPr>
      <w:r w:rsidDel="00000000" w:rsidR="00000000" w:rsidRPr="00000000">
        <w:rPr>
          <w:rFonts w:ascii="Calibri" w:cs="Calibri" w:eastAsia="Calibri" w:hAnsi="Calibri"/>
          <w:sz w:val="22"/>
          <w:szCs w:val="22"/>
          <w:rtl w:val="0"/>
        </w:rPr>
        <w:t xml:space="preserve">A model underfits when it is too simple to capture the pattern, so it does poorly on both training and new data. It overfits when it memorises the training data, including noise, so it does well on training data but worse on new data. The gap between training and validation scores is the key diagnostic.</w:t>
      </w:r>
      <w:r w:rsidDel="00000000" w:rsidR="00000000" w:rsidRPr="00000000">
        <w:rPr>
          <w:rtl w:val="0"/>
        </w:rPr>
      </w:r>
    </w:p>
    <w:p w:rsidR="00000000" w:rsidDel="00000000" w:rsidP="00000000" w:rsidRDefault="00000000" w:rsidRPr="00000000" w14:paraId="000000DA">
      <w:pPr>
        <w:spacing w:after="60" w:before="120" w:lineRule="auto"/>
        <w:jc w:val="center"/>
        <w:rPr/>
      </w:pPr>
      <w:r w:rsidDel="00000000" w:rsidR="00000000" w:rsidRPr="00000000">
        <w:rPr/>
        <w:drawing>
          <wp:inline distB="0" distT="0" distL="0" distR="0">
            <wp:extent cx="4381500" cy="2695575"/>
            <wp:effectExtent b="0" l="0" r="0" t="0"/>
            <wp:docPr descr="Figure 6: Decision-tree training versus cross-validated accuracy by depth" id="2" name="image2.png"/>
            <a:graphic>
              <a:graphicData uri="http://schemas.openxmlformats.org/drawingml/2006/picture">
                <pic:pic>
                  <pic:nvPicPr>
                    <pic:cNvPr descr="Figure 6: Decision-tree training versus cross-validated accuracy by depth" id="0" name="image2.png"/>
                    <pic:cNvPicPr preferRelativeResize="0"/>
                  </pic:nvPicPr>
                  <pic:blipFill>
                    <a:blip r:embed="rId11"/>
                    <a:srcRect b="0" l="0" r="0" t="0"/>
                    <a:stretch>
                      <a:fillRect/>
                    </a:stretch>
                  </pic:blipFill>
                  <pic:spPr>
                    <a:xfrm>
                      <a:off x="0" y="0"/>
                      <a:ext cx="43815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6: Decision-tree training versus cross-validated accuracy by depth</w:t>
      </w:r>
      <w:r w:rsidDel="00000000" w:rsidR="00000000" w:rsidRPr="00000000">
        <w:rPr>
          <w:rtl w:val="0"/>
        </w:rPr>
      </w:r>
    </w:p>
    <w:p w:rsidR="00000000" w:rsidDel="00000000" w:rsidP="00000000" w:rsidRDefault="00000000" w:rsidRPr="00000000" w14:paraId="000000DC">
      <w:pPr>
        <w:spacing w:after="140" w:line="300" w:lineRule="auto"/>
        <w:jc w:val="both"/>
        <w:rPr/>
      </w:pPr>
      <w:r w:rsidDel="00000000" w:rsidR="00000000" w:rsidRPr="00000000">
        <w:rPr>
          <w:rFonts w:ascii="Calibri" w:cs="Calibri" w:eastAsia="Calibri" w:hAnsi="Calibri"/>
          <w:sz w:val="22"/>
          <w:szCs w:val="22"/>
          <w:rtl w:val="0"/>
        </w:rPr>
        <w:t xml:space="preserve">The decision-tree experiment shows both problems. At depth 1 the tree underfits (training accuracy 0.930, cross-validated 0.901). From depth 8 the tree reaches 100% training accuracy but cross-validated accuracy stays flat at about 0.923: it has memorised the training set, a gap of roughly 7.7 percentage points. Restricting depth and leaf size (tuned best: depth 6, min leaf 3) reduces this.</w:t>
      </w:r>
      <w:r w:rsidDel="00000000" w:rsidR="00000000" w:rsidRPr="00000000">
        <w:rPr>
          <w:rtl w:val="0"/>
        </w:rPr>
      </w:r>
    </w:p>
    <w:p w:rsidR="00000000" w:rsidDel="00000000" w:rsidP="00000000" w:rsidRDefault="00000000" w:rsidRPr="00000000" w14:paraId="000000DD">
      <w:pPr>
        <w:spacing w:after="60" w:before="120" w:lineRule="auto"/>
        <w:jc w:val="center"/>
        <w:rPr/>
      </w:pPr>
      <w:r w:rsidDel="00000000" w:rsidR="00000000" w:rsidRPr="00000000">
        <w:rPr/>
        <w:drawing>
          <wp:inline distB="0" distT="0" distL="0" distR="0">
            <wp:extent cx="4381500" cy="2695575"/>
            <wp:effectExtent b="0" l="0" r="0" t="0"/>
            <wp:docPr descr="Figure 7: Learning curve of the selected model" id="1" name="image1.png"/>
            <a:graphic>
              <a:graphicData uri="http://schemas.openxmlformats.org/drawingml/2006/picture">
                <pic:pic>
                  <pic:nvPicPr>
                    <pic:cNvPr descr="Figure 7: Learning curve of the selected model" id="0" name="image1.png"/>
                    <pic:cNvPicPr preferRelativeResize="0"/>
                  </pic:nvPicPr>
                  <pic:blipFill>
                    <a:blip r:embed="rId12"/>
                    <a:srcRect b="0" l="0" r="0" t="0"/>
                    <a:stretch>
                      <a:fillRect/>
                    </a:stretch>
                  </pic:blipFill>
                  <pic:spPr>
                    <a:xfrm>
                      <a:off x="0" y="0"/>
                      <a:ext cx="43815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7: Learning curve of the selected model</w:t>
      </w:r>
      <w:r w:rsidDel="00000000" w:rsidR="00000000" w:rsidRPr="00000000">
        <w:rPr>
          <w:rtl w:val="0"/>
        </w:rPr>
      </w:r>
    </w:p>
    <w:p w:rsidR="00000000" w:rsidDel="00000000" w:rsidP="00000000" w:rsidRDefault="00000000" w:rsidRPr="00000000" w14:paraId="000000DF">
      <w:pPr>
        <w:spacing w:after="140" w:line="300" w:lineRule="auto"/>
        <w:jc w:val="both"/>
        <w:rPr/>
      </w:pPr>
      <w:r w:rsidDel="00000000" w:rsidR="00000000" w:rsidRPr="00000000">
        <w:rPr>
          <w:rFonts w:ascii="Calibri" w:cs="Calibri" w:eastAsia="Calibri" w:hAnsi="Calibri"/>
          <w:sz w:val="22"/>
          <w:szCs w:val="22"/>
          <w:rtl w:val="0"/>
        </w:rPr>
        <w:t xml:space="preserve">For Logistic Regression, training accuracy (0.988) and cross-validated accuracy (0.974) are close, and the test accuracy (0.965) is in the same range, so the model is well fitted with only mild overfitting. The two curves are still slightly apart at the largest training size, which suggests that more data could still help a little. Random forest shows a stronger signature: 100% training accuracy against 0.965 on the test set.</w:t>
      </w:r>
      <w:r w:rsidDel="00000000" w:rsidR="00000000" w:rsidRPr="00000000">
        <w:rPr>
          <w:rtl w:val="0"/>
        </w:rPr>
      </w:r>
    </w:p>
    <w:p w:rsidR="00000000" w:rsidDel="00000000" w:rsidP="00000000" w:rsidRDefault="00000000" w:rsidRPr="00000000" w14:paraId="000000E0">
      <w:pPr>
        <w:pStyle w:val="Heading1"/>
        <w:rPr/>
      </w:pPr>
      <w:r w:rsidDel="00000000" w:rsidR="00000000" w:rsidRPr="00000000">
        <w:rPr>
          <w:rtl w:val="0"/>
        </w:rPr>
        <w:t xml:space="preserve">7. Reliability of the Estimate</w:t>
      </w:r>
    </w:p>
    <w:p w:rsidR="00000000" w:rsidDel="00000000" w:rsidP="00000000" w:rsidRDefault="00000000" w:rsidRPr="00000000" w14:paraId="000000E1">
      <w:pPr>
        <w:spacing w:after="140" w:line="300" w:lineRule="auto"/>
        <w:jc w:val="both"/>
        <w:rPr/>
      </w:pPr>
      <w:r w:rsidDel="00000000" w:rsidR="00000000" w:rsidRPr="00000000">
        <w:rPr>
          <w:rFonts w:ascii="Calibri" w:cs="Calibri" w:eastAsia="Calibri" w:hAnsi="Calibri"/>
          <w:sz w:val="22"/>
          <w:szCs w:val="22"/>
          <w:rtl w:val="0"/>
        </w:rPr>
        <w:t xml:space="preserve">With only 114 test samples, each single error moves accuracy by about 0.9 percentage points, so one test score can be luck of the split. To check this, the selected model was retrained and evaluated on 10 different random stratified splits. Accuracy averaged 97.3% with a standard deviation of 1.5% and ranged from 93.9% to 99.1%. The honest summary is therefore "about 97% accuracy, give or take 1.5 points", not a precise "96.5%". This is also why small gaps between the top models should not be over-interpreted.</w:t>
      </w: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8. Model Interpretation</w:t>
      </w:r>
    </w:p>
    <w:p w:rsidR="00000000" w:rsidDel="00000000" w:rsidP="00000000" w:rsidRDefault="00000000" w:rsidRPr="00000000" w14:paraId="000000E3">
      <w:pPr>
        <w:spacing w:after="60" w:before="120" w:lineRule="auto"/>
        <w:jc w:val="center"/>
        <w:rPr/>
      </w:pPr>
      <w:r w:rsidDel="00000000" w:rsidR="00000000" w:rsidRPr="00000000">
        <w:rPr/>
        <w:drawing>
          <wp:inline distB="0" distT="0" distL="0" distR="0">
            <wp:extent cx="4572000" cy="2743200"/>
            <wp:effectExtent b="0" l="0" r="0" t="0"/>
            <wp:docPr descr="Figure 8: Ten most important features according to the random forest" id="4" name="image4.png"/>
            <a:graphic>
              <a:graphicData uri="http://schemas.openxmlformats.org/drawingml/2006/picture">
                <pic:pic>
                  <pic:nvPicPr>
                    <pic:cNvPr descr="Figure 8: Ten most important features according to the random forest" id="0" name="image4.png"/>
                    <pic:cNvPicPr preferRelativeResize="0"/>
                  </pic:nvPicPr>
                  <pic:blipFill>
                    <a:blip r:embed="rId13"/>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8: Ten most important features according to the random forest</w:t>
      </w:r>
      <w:r w:rsidDel="00000000" w:rsidR="00000000" w:rsidRPr="00000000">
        <w:rPr>
          <w:rtl w:val="0"/>
        </w:rPr>
      </w:r>
    </w:p>
    <w:p w:rsidR="00000000" w:rsidDel="00000000" w:rsidP="00000000" w:rsidRDefault="00000000" w:rsidRPr="00000000" w14:paraId="000000E5">
      <w:pPr>
        <w:spacing w:after="140" w:line="300" w:lineRule="auto"/>
        <w:jc w:val="both"/>
        <w:rPr/>
      </w:pPr>
      <w:r w:rsidDel="00000000" w:rsidR="00000000" w:rsidRPr="00000000">
        <w:rPr>
          <w:rFonts w:ascii="Calibri" w:cs="Calibri" w:eastAsia="Calibri" w:hAnsi="Calibri"/>
          <w:sz w:val="22"/>
          <w:szCs w:val="22"/>
          <w:rtl w:val="0"/>
        </w:rPr>
        <w:t xml:space="preserve">The random forest ranks worst perimeter, worst area, worst concave points as the most informative features. These describe the size and irregular shape of the largest cells, which agrees with medical intuition that malignant nuclei are larger and more irregular. Logistic regression gives a different top list (worst texture, radius error, worst symmetry, mean concave points); this is expected with strongly correlated features, since a linear model can share weight between related variables arbitrarily. Importance rankings from either model should therefore be read as "these groups of size and shape features matter", not as exact individual effects.</w:t>
      </w: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9. Error Analysis</w:t>
      </w:r>
    </w:p>
    <w:p w:rsidR="00000000" w:rsidDel="00000000" w:rsidP="00000000" w:rsidRDefault="00000000" w:rsidRPr="00000000" w14:paraId="000000E7">
      <w:pPr>
        <w:spacing w:after="140" w:line="300" w:lineRule="auto"/>
        <w:jc w:val="both"/>
        <w:rPr/>
      </w:pPr>
      <w:r w:rsidDel="00000000" w:rsidR="00000000" w:rsidRPr="00000000">
        <w:rPr>
          <w:rFonts w:ascii="Calibri" w:cs="Calibri" w:eastAsia="Calibri" w:hAnsi="Calibri"/>
          <w:sz w:val="22"/>
          <w:szCs w:val="22"/>
          <w:rtl w:val="0"/>
        </w:rPr>
        <w:t xml:space="preserve">The 4 misclassified test samples of Logistic Regression were examined individually:</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700"/>
        <w:gridCol w:w="2200"/>
        <w:gridCol w:w="1726"/>
        <w:tblGridChange w:id="0">
          <w:tblGrid>
            <w:gridCol w:w="1600"/>
            <w:gridCol w:w="1800"/>
            <w:gridCol w:w="1700"/>
            <w:gridCol w:w="2200"/>
            <w:gridCol w:w="17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E8">
            <w:pPr>
              <w:rPr/>
            </w:pPr>
            <w:r w:rsidDel="00000000" w:rsidR="00000000" w:rsidRPr="00000000">
              <w:rPr>
                <w:rFonts w:ascii="Calibri" w:cs="Calibri" w:eastAsia="Calibri" w:hAnsi="Calibri"/>
                <w:b w:val="1"/>
                <w:bCs w:val="1"/>
                <w:color w:val="ffffff"/>
                <w:sz w:val="20"/>
                <w:szCs w:val="20"/>
                <w:rtl w:val="0"/>
              </w:rPr>
              <w:t xml:space="preserve">Mean radius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E9">
            <w:pPr>
              <w:rPr/>
            </w:pPr>
            <w:r w:rsidDel="00000000" w:rsidR="00000000" w:rsidRPr="00000000">
              <w:rPr>
                <w:rFonts w:ascii="Calibri" w:cs="Calibri" w:eastAsia="Calibri" w:hAnsi="Calibri"/>
                <w:b w:val="1"/>
                <w:bCs w:val="1"/>
                <w:color w:val="ffffff"/>
                <w:sz w:val="20"/>
                <w:szCs w:val="20"/>
                <w:rtl w:val="0"/>
              </w:rPr>
              <w:t xml:space="preserve">Mean concavity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EA">
            <w:pPr>
              <w:rPr/>
            </w:pPr>
            <w:r w:rsidDel="00000000" w:rsidR="00000000" w:rsidRPr="00000000">
              <w:rPr>
                <w:rFonts w:ascii="Calibri" w:cs="Calibri" w:eastAsia="Calibri" w:hAnsi="Calibri"/>
                <w:b w:val="1"/>
                <w:bCs w:val="1"/>
                <w:color w:val="ffffff"/>
                <w:sz w:val="20"/>
                <w:szCs w:val="20"/>
                <w:rtl w:val="0"/>
              </w:rPr>
              <w:t xml:space="preserve">True class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EB">
            <w:pPr>
              <w:rPr/>
            </w:pPr>
            <w:r w:rsidDel="00000000" w:rsidR="00000000" w:rsidRPr="00000000">
              <w:rPr>
                <w:rFonts w:ascii="Calibri" w:cs="Calibri" w:eastAsia="Calibri" w:hAnsi="Calibri"/>
                <w:b w:val="1"/>
                <w:bCs w:val="1"/>
                <w:color w:val="ffffff"/>
                <w:sz w:val="20"/>
                <w:szCs w:val="20"/>
                <w:rtl w:val="0"/>
              </w:rPr>
              <w:t xml:space="preserve">Predicted P(malignant)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EC">
            <w:pPr>
              <w:rPr/>
            </w:pPr>
            <w:r w:rsidDel="00000000" w:rsidR="00000000" w:rsidRPr="00000000">
              <w:rPr>
                <w:rFonts w:ascii="Calibri" w:cs="Calibri" w:eastAsia="Calibri" w:hAnsi="Calibri"/>
                <w:b w:val="1"/>
                <w:bCs w:val="1"/>
                <w:color w:val="ffffff"/>
                <w:sz w:val="20"/>
                <w:szCs w:val="20"/>
                <w:rtl w:val="0"/>
              </w:rPr>
              <w:t xml:space="preserve">Error type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D">
            <w:pPr>
              <w:rPr/>
            </w:pPr>
            <w:r w:rsidDel="00000000" w:rsidR="00000000" w:rsidRPr="00000000">
              <w:rPr>
                <w:rFonts w:ascii="Calibri" w:cs="Calibri" w:eastAsia="Calibri" w:hAnsi="Calibri"/>
                <w:b w:val="0"/>
                <w:bCs w:val="0"/>
                <w:color w:val="000000"/>
                <w:sz w:val="20"/>
                <w:szCs w:val="20"/>
                <w:rtl w:val="0"/>
              </w:rPr>
              <w:t xml:space="preserve">13.38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E">
            <w:pPr>
              <w:rPr/>
            </w:pPr>
            <w:r w:rsidDel="00000000" w:rsidR="00000000" w:rsidRPr="00000000">
              <w:rPr>
                <w:rFonts w:ascii="Calibri" w:cs="Calibri" w:eastAsia="Calibri" w:hAnsi="Calibri"/>
                <w:b w:val="0"/>
                <w:bCs w:val="0"/>
                <w:color w:val="000000"/>
                <w:sz w:val="20"/>
                <w:szCs w:val="20"/>
                <w:rtl w:val="0"/>
              </w:rPr>
              <w:t xml:space="preserve">0.028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F">
            <w:pPr>
              <w:rPr/>
            </w:pPr>
            <w:r w:rsidDel="00000000" w:rsidR="00000000" w:rsidRPr="00000000">
              <w:rPr>
                <w:rFonts w:ascii="Calibri" w:cs="Calibri" w:eastAsia="Calibri" w:hAnsi="Calibri"/>
                <w:b w:val="0"/>
                <w:bCs w:val="0"/>
                <w:color w:val="000000"/>
                <w:sz w:val="20"/>
                <w:szCs w:val="20"/>
                <w:rtl w:val="0"/>
              </w:rPr>
              <w:t xml:space="preserve">Benign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0">
            <w:pPr>
              <w:rPr/>
            </w:pPr>
            <w:r w:rsidDel="00000000" w:rsidR="00000000" w:rsidRPr="00000000">
              <w:rPr>
                <w:rFonts w:ascii="Calibri" w:cs="Calibri" w:eastAsia="Calibri" w:hAnsi="Calibri"/>
                <w:b w:val="0"/>
                <w:bCs w:val="0"/>
                <w:color w:val="000000"/>
                <w:sz w:val="20"/>
                <w:szCs w:val="20"/>
                <w:rtl w:val="0"/>
              </w:rPr>
              <w:t xml:space="preserve">0.509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1">
            <w:pPr>
              <w:rPr/>
            </w:pPr>
            <w:r w:rsidDel="00000000" w:rsidR="00000000" w:rsidRPr="00000000">
              <w:rPr>
                <w:rFonts w:ascii="Calibri" w:cs="Calibri" w:eastAsia="Calibri" w:hAnsi="Calibri"/>
                <w:b w:val="0"/>
                <w:bCs w:val="0"/>
                <w:color w:val="000000"/>
                <w:sz w:val="20"/>
                <w:szCs w:val="20"/>
                <w:rtl w:val="0"/>
              </w:rPr>
              <w:t xml:space="preserve">False positive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2">
            <w:pPr>
              <w:rPr/>
            </w:pPr>
            <w:r w:rsidDel="00000000" w:rsidR="00000000" w:rsidRPr="00000000">
              <w:rPr>
                <w:rFonts w:ascii="Calibri" w:cs="Calibri" w:eastAsia="Calibri" w:hAnsi="Calibri"/>
                <w:b w:val="0"/>
                <w:bCs w:val="0"/>
                <w:color w:val="000000"/>
                <w:sz w:val="20"/>
                <w:szCs w:val="20"/>
                <w:rtl w:val="0"/>
              </w:rPr>
              <w:t xml:space="preserve">13.8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3">
            <w:pPr>
              <w:rPr/>
            </w:pPr>
            <w:r w:rsidDel="00000000" w:rsidR="00000000" w:rsidRPr="00000000">
              <w:rPr>
                <w:rFonts w:ascii="Calibri" w:cs="Calibri" w:eastAsia="Calibri" w:hAnsi="Calibri"/>
                <w:b w:val="0"/>
                <w:bCs w:val="0"/>
                <w:color w:val="000000"/>
                <w:sz w:val="20"/>
                <w:szCs w:val="20"/>
                <w:rtl w:val="0"/>
              </w:rPr>
              <w:t xml:space="preserve">0.078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4">
            <w:pPr>
              <w:rPr/>
            </w:pPr>
            <w:r w:rsidDel="00000000" w:rsidR="00000000" w:rsidRPr="00000000">
              <w:rPr>
                <w:rFonts w:ascii="Calibri" w:cs="Calibri" w:eastAsia="Calibri" w:hAnsi="Calibri"/>
                <w:b w:val="0"/>
                <w:bCs w:val="0"/>
                <w:color w:val="000000"/>
                <w:sz w:val="20"/>
                <w:szCs w:val="20"/>
                <w:rtl w:val="0"/>
              </w:rPr>
              <w:t xml:space="preserve">Malignant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5">
            <w:pPr>
              <w:rPr/>
            </w:pPr>
            <w:r w:rsidDel="00000000" w:rsidR="00000000" w:rsidRPr="00000000">
              <w:rPr>
                <w:rFonts w:ascii="Calibri" w:cs="Calibri" w:eastAsia="Calibri" w:hAnsi="Calibri"/>
                <w:b w:val="0"/>
                <w:bCs w:val="0"/>
                <w:color w:val="000000"/>
                <w:sz w:val="20"/>
                <w:szCs w:val="20"/>
                <w:rtl w:val="0"/>
              </w:rPr>
              <w:t xml:space="preserve">0.061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6">
            <w:pPr>
              <w:rPr/>
            </w:pPr>
            <w:r w:rsidDel="00000000" w:rsidR="00000000" w:rsidRPr="00000000">
              <w:rPr>
                <w:rFonts w:ascii="Calibri" w:cs="Calibri" w:eastAsia="Calibri" w:hAnsi="Calibri"/>
                <w:b w:val="0"/>
                <w:bCs w:val="0"/>
                <w:color w:val="000000"/>
                <w:sz w:val="20"/>
                <w:szCs w:val="20"/>
                <w:rtl w:val="0"/>
              </w:rPr>
              <w:t xml:space="preserve">False negative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7">
            <w:pPr>
              <w:rPr/>
            </w:pPr>
            <w:r w:rsidDel="00000000" w:rsidR="00000000" w:rsidRPr="00000000">
              <w:rPr>
                <w:rFonts w:ascii="Calibri" w:cs="Calibri" w:eastAsia="Calibri" w:hAnsi="Calibri"/>
                <w:b w:val="0"/>
                <w:bCs w:val="0"/>
                <w:color w:val="000000"/>
                <w:sz w:val="20"/>
                <w:szCs w:val="20"/>
                <w:rtl w:val="0"/>
              </w:rPr>
              <w:t xml:space="preserve">14.22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8">
            <w:pPr>
              <w:rPr/>
            </w:pPr>
            <w:r w:rsidDel="00000000" w:rsidR="00000000" w:rsidRPr="00000000">
              <w:rPr>
                <w:rFonts w:ascii="Calibri" w:cs="Calibri" w:eastAsia="Calibri" w:hAnsi="Calibri"/>
                <w:b w:val="0"/>
                <w:bCs w:val="0"/>
                <w:color w:val="000000"/>
                <w:sz w:val="20"/>
                <w:szCs w:val="20"/>
                <w:rtl w:val="0"/>
              </w:rPr>
              <w:t xml:space="preserve">0.198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9">
            <w:pPr>
              <w:rPr/>
            </w:pPr>
            <w:r w:rsidDel="00000000" w:rsidR="00000000" w:rsidRPr="00000000">
              <w:rPr>
                <w:rFonts w:ascii="Calibri" w:cs="Calibri" w:eastAsia="Calibri" w:hAnsi="Calibri"/>
                <w:b w:val="0"/>
                <w:bCs w:val="0"/>
                <w:color w:val="000000"/>
                <w:sz w:val="20"/>
                <w:szCs w:val="20"/>
                <w:rtl w:val="0"/>
              </w:rPr>
              <w:t xml:space="preserve">Malignant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A">
            <w:pPr>
              <w:rPr/>
            </w:pPr>
            <w:r w:rsidDel="00000000" w:rsidR="00000000" w:rsidRPr="00000000">
              <w:rPr>
                <w:rFonts w:ascii="Calibri" w:cs="Calibri" w:eastAsia="Calibri" w:hAnsi="Calibri"/>
                <w:b w:val="0"/>
                <w:bCs w:val="0"/>
                <w:color w:val="000000"/>
                <w:sz w:val="20"/>
                <w:szCs w:val="20"/>
                <w:rtl w:val="0"/>
              </w:rPr>
              <w:t xml:space="preserve">0.315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B">
            <w:pPr>
              <w:rPr/>
            </w:pPr>
            <w:r w:rsidDel="00000000" w:rsidR="00000000" w:rsidRPr="00000000">
              <w:rPr>
                <w:rFonts w:ascii="Calibri" w:cs="Calibri" w:eastAsia="Calibri" w:hAnsi="Calibri"/>
                <w:b w:val="0"/>
                <w:bCs w:val="0"/>
                <w:color w:val="000000"/>
                <w:sz w:val="20"/>
                <w:szCs w:val="20"/>
                <w:rtl w:val="0"/>
              </w:rPr>
              <w:t xml:space="preserve">False negative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C">
            <w:pPr>
              <w:rPr/>
            </w:pPr>
            <w:r w:rsidDel="00000000" w:rsidR="00000000" w:rsidRPr="00000000">
              <w:rPr>
                <w:rFonts w:ascii="Calibri" w:cs="Calibri" w:eastAsia="Calibri" w:hAnsi="Calibri"/>
                <w:b w:val="0"/>
                <w:bCs w:val="0"/>
                <w:color w:val="000000"/>
                <w:sz w:val="20"/>
                <w:szCs w:val="20"/>
                <w:rtl w:val="0"/>
              </w:rPr>
              <w:t xml:space="preserve">15.12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D">
            <w:pPr>
              <w:rPr/>
            </w:pPr>
            <w:r w:rsidDel="00000000" w:rsidR="00000000" w:rsidRPr="00000000">
              <w:rPr>
                <w:rFonts w:ascii="Calibri" w:cs="Calibri" w:eastAsia="Calibri" w:hAnsi="Calibri"/>
                <w:b w:val="0"/>
                <w:bCs w:val="0"/>
                <w:color w:val="000000"/>
                <w:sz w:val="20"/>
                <w:szCs w:val="20"/>
                <w:rtl w:val="0"/>
              </w:rPr>
              <w:t xml:space="preserve">0.076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E">
            <w:pPr>
              <w:rPr/>
            </w:pPr>
            <w:r w:rsidDel="00000000" w:rsidR="00000000" w:rsidRPr="00000000">
              <w:rPr>
                <w:rFonts w:ascii="Calibri" w:cs="Calibri" w:eastAsia="Calibri" w:hAnsi="Calibri"/>
                <w:b w:val="0"/>
                <w:bCs w:val="0"/>
                <w:color w:val="000000"/>
                <w:sz w:val="20"/>
                <w:szCs w:val="20"/>
                <w:rtl w:val="0"/>
              </w:rPr>
              <w:t xml:space="preserve">Malignant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F">
            <w:pPr>
              <w:rPr/>
            </w:pPr>
            <w:r w:rsidDel="00000000" w:rsidR="00000000" w:rsidRPr="00000000">
              <w:rPr>
                <w:rFonts w:ascii="Calibri" w:cs="Calibri" w:eastAsia="Calibri" w:hAnsi="Calibri"/>
                <w:b w:val="0"/>
                <w:bCs w:val="0"/>
                <w:color w:val="000000"/>
                <w:sz w:val="20"/>
                <w:szCs w:val="20"/>
                <w:rtl w:val="0"/>
              </w:rPr>
              <w:t xml:space="preserve">0.492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0">
            <w:pPr>
              <w:rPr/>
            </w:pPr>
            <w:r w:rsidDel="00000000" w:rsidR="00000000" w:rsidRPr="00000000">
              <w:rPr>
                <w:rFonts w:ascii="Calibri" w:cs="Calibri" w:eastAsia="Calibri" w:hAnsi="Calibri"/>
                <w:b w:val="0"/>
                <w:bCs w:val="0"/>
                <w:color w:val="000000"/>
                <w:sz w:val="20"/>
                <w:szCs w:val="20"/>
                <w:rtl w:val="0"/>
              </w:rPr>
              <w:t xml:space="preserve">False negative</w:t>
            </w:r>
            <w:r w:rsidDel="00000000" w:rsidR="00000000" w:rsidRPr="00000000">
              <w:rPr>
                <w:rtl w:val="0"/>
              </w:rPr>
            </w:r>
          </w:p>
        </w:tc>
      </w:tr>
    </w:tbl>
    <w:p w:rsidR="00000000" w:rsidDel="00000000" w:rsidP="00000000" w:rsidRDefault="00000000" w:rsidRPr="00000000" w14:paraId="00000101">
      <w:pPr>
        <w:spacing w:after="120" w:lineRule="auto"/>
        <w:rPr/>
      </w:pPr>
      <w:r w:rsidDel="00000000" w:rsidR="00000000" w:rsidRPr="00000000">
        <w:rPr>
          <w:rtl w:val="0"/>
        </w:rPr>
      </w:r>
    </w:p>
    <w:p w:rsidR="00000000" w:rsidDel="00000000" w:rsidP="00000000" w:rsidRDefault="00000000" w:rsidRPr="00000000" w14:paraId="00000102">
      <w:pPr>
        <w:spacing w:after="140" w:line="300" w:lineRule="auto"/>
        <w:jc w:val="both"/>
        <w:rPr/>
      </w:pPr>
      <w:r w:rsidDel="00000000" w:rsidR="00000000" w:rsidRPr="00000000">
        <w:rPr>
          <w:rFonts w:ascii="Calibri" w:cs="Calibri" w:eastAsia="Calibri" w:hAnsi="Calibri"/>
          <w:sz w:val="22"/>
          <w:szCs w:val="22"/>
          <w:rtl w:val="0"/>
        </w:rPr>
        <w:t xml:space="preserve">Three of the four errors have predicted probabilities between 0.3 and 0.52, which means the model was uncertain: these are borderline cases near the decision boundary rather than confident blunders. One missed cancer, however, received a probability of only 0.061, a confident miss, and the tumour is small and has low concavity: it looks benign on these features. Such cases are inherent limits of the data.</w:t>
      </w: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9.1 Moving the decision threshold</w:t>
      </w:r>
    </w:p>
    <w:p w:rsidR="00000000" w:rsidDel="00000000" w:rsidP="00000000" w:rsidRDefault="00000000" w:rsidRPr="00000000" w14:paraId="00000104">
      <w:pPr>
        <w:spacing w:after="140" w:line="300" w:lineRule="auto"/>
        <w:jc w:val="both"/>
        <w:rPr/>
      </w:pPr>
      <w:r w:rsidDel="00000000" w:rsidR="00000000" w:rsidRPr="00000000">
        <w:rPr>
          <w:rFonts w:ascii="Calibri" w:cs="Calibri" w:eastAsia="Calibri" w:hAnsi="Calibri"/>
          <w:sz w:val="22"/>
          <w:szCs w:val="22"/>
          <w:rtl w:val="0"/>
        </w:rPr>
        <w:t xml:space="preserve">By default a case is called malignant when the predicted probability is at least 0.5. Because missed cancers are costlier than false alarms, lowering the threshold trades some precision for recall:</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800"/>
        <w:gridCol w:w="1800"/>
        <w:gridCol w:w="1863"/>
        <w:gridCol w:w="1863"/>
        <w:tblGridChange w:id="0">
          <w:tblGrid>
            <w:gridCol w:w="1700"/>
            <w:gridCol w:w="1800"/>
            <w:gridCol w:w="1800"/>
            <w:gridCol w:w="1863"/>
            <w:gridCol w:w="1863"/>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5">
            <w:pPr>
              <w:rPr/>
            </w:pPr>
            <w:r w:rsidDel="00000000" w:rsidR="00000000" w:rsidRPr="00000000">
              <w:rPr>
                <w:rFonts w:ascii="Calibri" w:cs="Calibri" w:eastAsia="Calibri" w:hAnsi="Calibri"/>
                <w:b w:val="1"/>
                <w:bCs w:val="1"/>
                <w:color w:val="ffffff"/>
                <w:sz w:val="20"/>
                <w:szCs w:val="20"/>
                <w:rtl w:val="0"/>
              </w:rPr>
              <w:t xml:space="preserve">Threshold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6">
            <w:pPr>
              <w:rPr/>
            </w:pPr>
            <w:r w:rsidDel="00000000" w:rsidR="00000000" w:rsidRPr="00000000">
              <w:rPr>
                <w:rFonts w:ascii="Calibri" w:cs="Calibri" w:eastAsia="Calibri" w:hAnsi="Calibri"/>
                <w:b w:val="1"/>
                <w:bCs w:val="1"/>
                <w:color w:val="ffffff"/>
                <w:sz w:val="20"/>
                <w:szCs w:val="20"/>
                <w:rtl w:val="0"/>
              </w:rPr>
              <w:t xml:space="preserve">Precision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7">
            <w:pPr>
              <w:rPr/>
            </w:pPr>
            <w:r w:rsidDel="00000000" w:rsidR="00000000" w:rsidRPr="00000000">
              <w:rPr>
                <w:rFonts w:ascii="Calibri" w:cs="Calibri" w:eastAsia="Calibri" w:hAnsi="Calibri"/>
                <w:b w:val="1"/>
                <w:bCs w:val="1"/>
                <w:color w:val="ffffff"/>
                <w:sz w:val="20"/>
                <w:szCs w:val="20"/>
                <w:rtl w:val="0"/>
              </w:rPr>
              <w:t xml:space="preserve">Recall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8">
            <w:pPr>
              <w:rPr/>
            </w:pPr>
            <w:r w:rsidDel="00000000" w:rsidR="00000000" w:rsidRPr="00000000">
              <w:rPr>
                <w:rFonts w:ascii="Calibri" w:cs="Calibri" w:eastAsia="Calibri" w:hAnsi="Calibri"/>
                <w:b w:val="1"/>
                <w:bCs w:val="1"/>
                <w:color w:val="ffffff"/>
                <w:sz w:val="20"/>
                <w:szCs w:val="20"/>
                <w:rtl w:val="0"/>
              </w:rPr>
              <w:t xml:space="preserve">False positives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9">
            <w:pPr>
              <w:rPr/>
            </w:pPr>
            <w:r w:rsidDel="00000000" w:rsidR="00000000" w:rsidRPr="00000000">
              <w:rPr>
                <w:rFonts w:ascii="Calibri" w:cs="Calibri" w:eastAsia="Calibri" w:hAnsi="Calibri"/>
                <w:b w:val="1"/>
                <w:bCs w:val="1"/>
                <w:color w:val="ffffff"/>
                <w:sz w:val="20"/>
                <w:szCs w:val="20"/>
                <w:rtl w:val="0"/>
              </w:rPr>
              <w:t xml:space="preserve">False negatives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A">
            <w:pPr>
              <w:rPr/>
            </w:pPr>
            <w:r w:rsidDel="00000000" w:rsidR="00000000" w:rsidRPr="00000000">
              <w:rPr>
                <w:rFonts w:ascii="Calibri" w:cs="Calibri" w:eastAsia="Calibri" w:hAnsi="Calibri"/>
                <w:b w:val="0"/>
                <w:bCs w:val="0"/>
                <w:color w:val="000000"/>
                <w:sz w:val="20"/>
                <w:szCs w:val="20"/>
                <w:rtl w:val="0"/>
              </w:rPr>
              <w:t xml:space="preserve">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B">
            <w:pPr>
              <w:rPr/>
            </w:pPr>
            <w:r w:rsidDel="00000000" w:rsidR="00000000" w:rsidRPr="00000000">
              <w:rPr>
                <w:rFonts w:ascii="Calibri" w:cs="Calibri" w:eastAsia="Calibri" w:hAnsi="Calibri"/>
                <w:b w:val="0"/>
                <w:bCs w:val="0"/>
                <w:color w:val="000000"/>
                <w:sz w:val="20"/>
                <w:szCs w:val="20"/>
                <w:rtl w:val="0"/>
              </w:rPr>
              <w:t xml:space="preserve">0.975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C">
            <w:pPr>
              <w:rPr/>
            </w:pPr>
            <w:r w:rsidDel="00000000" w:rsidR="00000000" w:rsidRPr="00000000">
              <w:rPr>
                <w:rFonts w:ascii="Calibri" w:cs="Calibri" w:eastAsia="Calibri" w:hAnsi="Calibri"/>
                <w:b w:val="0"/>
                <w:bCs w:val="0"/>
                <w:color w:val="000000"/>
                <w:sz w:val="20"/>
                <w:szCs w:val="20"/>
                <w:rtl w:val="0"/>
              </w:rPr>
              <w:t xml:space="preserve">0.929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D">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E">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F">
            <w:pPr>
              <w:rPr/>
            </w:pPr>
            <w:r w:rsidDel="00000000" w:rsidR="00000000" w:rsidRPr="00000000">
              <w:rPr>
                <w:rFonts w:ascii="Calibri" w:cs="Calibri" w:eastAsia="Calibri" w:hAnsi="Calibri"/>
                <w:b w:val="0"/>
                <w:bCs w:val="0"/>
                <w:color w:val="000000"/>
                <w:sz w:val="20"/>
                <w:szCs w:val="20"/>
                <w:rtl w:val="0"/>
              </w:rPr>
              <w:t xml:space="preserve">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0">
            <w:pPr>
              <w:rPr/>
            </w:pPr>
            <w:r w:rsidDel="00000000" w:rsidR="00000000" w:rsidRPr="00000000">
              <w:rPr>
                <w:rFonts w:ascii="Calibri" w:cs="Calibri" w:eastAsia="Calibri" w:hAnsi="Calibri"/>
                <w:b w:val="0"/>
                <w:bCs w:val="0"/>
                <w:color w:val="000000"/>
                <w:sz w:val="20"/>
                <w:szCs w:val="20"/>
                <w:rtl w:val="0"/>
              </w:rPr>
              <w:t xml:space="preserve">0.976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1">
            <w:pPr>
              <w:rPr/>
            </w:pPr>
            <w:r w:rsidDel="00000000" w:rsidR="00000000" w:rsidRPr="00000000">
              <w:rPr>
                <w:rFonts w:ascii="Calibri" w:cs="Calibri" w:eastAsia="Calibri" w:hAnsi="Calibri"/>
                <w:b w:val="0"/>
                <w:bCs w:val="0"/>
                <w:color w:val="000000"/>
                <w:sz w:val="20"/>
                <w:szCs w:val="20"/>
                <w:rtl w:val="0"/>
              </w:rPr>
              <w:t xml:space="preserve">0.952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2">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3">
            <w:pPr>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4">
            <w:pPr>
              <w:rPr/>
            </w:pPr>
            <w:r w:rsidDel="00000000" w:rsidR="00000000" w:rsidRPr="00000000">
              <w:rPr>
                <w:rFonts w:ascii="Calibri" w:cs="Calibri" w:eastAsia="Calibri" w:hAnsi="Calibri"/>
                <w:b w:val="0"/>
                <w:bCs w:val="0"/>
                <w:color w:val="000000"/>
                <w:sz w:val="20"/>
                <w:szCs w:val="20"/>
                <w:rtl w:val="0"/>
              </w:rPr>
              <w:t xml:space="preserve">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5">
            <w:pPr>
              <w:rPr/>
            </w:pPr>
            <w:r w:rsidDel="00000000" w:rsidR="00000000" w:rsidRPr="00000000">
              <w:rPr>
                <w:rFonts w:ascii="Calibri" w:cs="Calibri" w:eastAsia="Calibri" w:hAnsi="Calibri"/>
                <w:b w:val="0"/>
                <w:bCs w:val="0"/>
                <w:color w:val="000000"/>
                <w:sz w:val="20"/>
                <w:szCs w:val="20"/>
                <w:rtl w:val="0"/>
              </w:rPr>
              <w:t xml:space="preserve">0.976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6">
            <w:pPr>
              <w:rPr/>
            </w:pPr>
            <w:r w:rsidDel="00000000" w:rsidR="00000000" w:rsidRPr="00000000">
              <w:rPr>
                <w:rFonts w:ascii="Calibri" w:cs="Calibri" w:eastAsia="Calibri" w:hAnsi="Calibri"/>
                <w:b w:val="0"/>
                <w:bCs w:val="0"/>
                <w:color w:val="000000"/>
                <w:sz w:val="20"/>
                <w:szCs w:val="20"/>
                <w:rtl w:val="0"/>
              </w:rPr>
              <w:t xml:space="preserve">0.976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7">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8">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9">
            <w:pPr>
              <w:rPr/>
            </w:pPr>
            <w:r w:rsidDel="00000000" w:rsidR="00000000" w:rsidRPr="00000000">
              <w:rPr>
                <w:rFonts w:ascii="Calibri" w:cs="Calibri" w:eastAsia="Calibri" w:hAnsi="Calibri"/>
                <w:b w:val="0"/>
                <w:bCs w:val="0"/>
                <w:color w:val="000000"/>
                <w:sz w:val="20"/>
                <w:szCs w:val="20"/>
                <w:rtl w:val="0"/>
              </w:rPr>
              <w:t xml:space="preserve">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A">
            <w:pPr>
              <w:rPr/>
            </w:pPr>
            <w:r w:rsidDel="00000000" w:rsidR="00000000" w:rsidRPr="00000000">
              <w:rPr>
                <w:rFonts w:ascii="Calibri" w:cs="Calibri" w:eastAsia="Calibri" w:hAnsi="Calibri"/>
                <w:b w:val="0"/>
                <w:bCs w:val="0"/>
                <w:color w:val="000000"/>
                <w:sz w:val="20"/>
                <w:szCs w:val="20"/>
                <w:rtl w:val="0"/>
              </w:rPr>
              <w:t xml:space="preserve">0.911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B">
            <w:pPr>
              <w:rPr/>
            </w:pPr>
            <w:r w:rsidDel="00000000" w:rsidR="00000000" w:rsidRPr="00000000">
              <w:rPr>
                <w:rFonts w:ascii="Calibri" w:cs="Calibri" w:eastAsia="Calibri" w:hAnsi="Calibri"/>
                <w:b w:val="0"/>
                <w:bCs w:val="0"/>
                <w:color w:val="000000"/>
                <w:sz w:val="20"/>
                <w:szCs w:val="20"/>
                <w:rtl w:val="0"/>
              </w:rPr>
              <w:t xml:space="preserve">0.976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C">
            <w:pPr>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D">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E">
            <w:pPr>
              <w:rPr/>
            </w:pPr>
            <w:r w:rsidDel="00000000" w:rsidR="00000000" w:rsidRPr="00000000">
              <w:rPr>
                <w:rFonts w:ascii="Calibri" w:cs="Calibri" w:eastAsia="Calibri" w:hAnsi="Calibri"/>
                <w:b w:val="0"/>
                <w:bCs w:val="0"/>
                <w:color w:val="000000"/>
                <w:sz w:val="20"/>
                <w:szCs w:val="20"/>
                <w:rtl w:val="0"/>
              </w:rPr>
              <w:t xml:space="preserve">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F">
            <w:pPr>
              <w:rPr/>
            </w:pPr>
            <w:r w:rsidDel="00000000" w:rsidR="00000000" w:rsidRPr="00000000">
              <w:rPr>
                <w:rFonts w:ascii="Calibri" w:cs="Calibri" w:eastAsia="Calibri" w:hAnsi="Calibri"/>
                <w:b w:val="0"/>
                <w:bCs w:val="0"/>
                <w:color w:val="000000"/>
                <w:sz w:val="20"/>
                <w:szCs w:val="20"/>
                <w:rtl w:val="0"/>
              </w:rPr>
              <w:t xml:space="preserve">0.891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0">
            <w:pPr>
              <w:rPr/>
            </w:pPr>
            <w:r w:rsidDel="00000000" w:rsidR="00000000" w:rsidRPr="00000000">
              <w:rPr>
                <w:rFonts w:ascii="Calibri" w:cs="Calibri" w:eastAsia="Calibri" w:hAnsi="Calibri"/>
                <w:b w:val="0"/>
                <w:bCs w:val="0"/>
                <w:color w:val="000000"/>
                <w:sz w:val="20"/>
                <w:szCs w:val="20"/>
                <w:rtl w:val="0"/>
              </w:rPr>
              <w:t xml:space="preserve">0.976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1">
            <w:pPr>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2">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r>
    </w:tbl>
    <w:p w:rsidR="00000000" w:rsidDel="00000000" w:rsidP="00000000" w:rsidRDefault="00000000" w:rsidRPr="00000000" w14:paraId="00000123">
      <w:pPr>
        <w:spacing w:after="120" w:lineRule="auto"/>
        <w:rPr/>
      </w:pPr>
      <w:r w:rsidDel="00000000" w:rsidR="00000000" w:rsidRPr="00000000">
        <w:rPr>
          <w:rtl w:val="0"/>
        </w:rPr>
      </w:r>
    </w:p>
    <w:p w:rsidR="00000000" w:rsidDel="00000000" w:rsidP="00000000" w:rsidRDefault="00000000" w:rsidRPr="00000000" w14:paraId="00000124">
      <w:pPr>
        <w:spacing w:after="60" w:before="120" w:lineRule="auto"/>
        <w:jc w:val="center"/>
        <w:rPr/>
      </w:pPr>
      <w:r w:rsidDel="00000000" w:rsidR="00000000" w:rsidRPr="00000000">
        <w:rPr/>
        <w:drawing>
          <wp:inline distB="0" distT="0" distL="0" distR="0">
            <wp:extent cx="4000500" cy="2800350"/>
            <wp:effectExtent b="0" l="0" r="0" t="0"/>
            <wp:docPr descr="Figure 9: Precision–recall curve with threshold markers" id="3" name="image3.png"/>
            <a:graphic>
              <a:graphicData uri="http://schemas.openxmlformats.org/drawingml/2006/picture">
                <pic:pic>
                  <pic:nvPicPr>
                    <pic:cNvPr descr="Figure 9: Precision–recall curve with threshold markers" id="0" name="image3.png"/>
                    <pic:cNvPicPr preferRelativeResize="0"/>
                  </pic:nvPicPr>
                  <pic:blipFill>
                    <a:blip r:embed="rId14"/>
                    <a:srcRect b="0" l="0" r="0" t="0"/>
                    <a:stretch>
                      <a:fillRect/>
                    </a:stretch>
                  </pic:blipFill>
                  <pic:spPr>
                    <a:xfrm>
                      <a:off x="0" y="0"/>
                      <a:ext cx="40005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9: Precision–recall curve with threshold markers</w:t>
      </w:r>
      <w:r w:rsidDel="00000000" w:rsidR="00000000" w:rsidRPr="00000000">
        <w:rPr>
          <w:rtl w:val="0"/>
        </w:rPr>
      </w:r>
    </w:p>
    <w:p w:rsidR="00000000" w:rsidDel="00000000" w:rsidP="00000000" w:rsidRDefault="00000000" w:rsidRPr="00000000" w14:paraId="00000126">
      <w:pPr>
        <w:spacing w:after="140" w:line="300" w:lineRule="auto"/>
        <w:jc w:val="both"/>
        <w:rPr/>
      </w:pPr>
      <w:r w:rsidDel="00000000" w:rsidR="00000000" w:rsidRPr="00000000">
        <w:rPr>
          <w:rFonts w:ascii="Calibri" w:cs="Calibri" w:eastAsia="Calibri" w:hAnsi="Calibri"/>
          <w:sz w:val="22"/>
          <w:szCs w:val="22"/>
          <w:rtl w:val="0"/>
        </w:rPr>
        <w:t xml:space="preserve">Lowering the threshold to 0.3 would have found one more cancer for no extra false alarms on this test set. This analysis was done on the test set purely for illustration; choosing a threshold by looking at test results is itself a form of leakage and gives an optimistic estimate. In a real project the threshold would be chosen on validation data (for example from cross-validated predictions) and then confirmed once on untouched data.</w:t>
      </w: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t xml:space="preserve">10. Sources of Error and Suggestions for Improvement</w:t>
      </w:r>
    </w:p>
    <w:p w:rsidR="00000000" w:rsidDel="00000000" w:rsidP="00000000" w:rsidRDefault="00000000" w:rsidRPr="00000000" w14:paraId="00000128">
      <w:pPr>
        <w:pStyle w:val="Heading2"/>
        <w:rPr/>
      </w:pPr>
      <w:r w:rsidDel="00000000" w:rsidR="00000000" w:rsidRPr="00000000">
        <w:rPr>
          <w:rtl w:val="0"/>
        </w:rPr>
        <w:t xml:space="preserve">10.1 Potential sources of error</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Small sample size: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569 patients is small; estimates are noisy (Section 7) and complex models are prone to overfitting.</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Single data source: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samples come from one study. Different hospitals, scanners and staining procedures could shift the feature distributions, and performance on such data (distribution shift) would likely be lower.</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Label and measurement noise: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diagnosis labels and image-derived measurements both contain some error, which sets a ceiling on achievable accuracy.</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Collinear features: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highly correlated features make coefficients unstable and interpretation unreliable.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Mild class imbalance: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fewer malignant examples mean the model sees fewer cancers to learn from.</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 noise: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114-sample test set cannot reliably separate models that differ by one or two patients.</w:t>
      </w:r>
    </w:p>
    <w:p w:rsidR="00000000" w:rsidDel="00000000" w:rsidP="00000000" w:rsidRDefault="00000000" w:rsidRPr="00000000" w14:paraId="0000012F">
      <w:pPr>
        <w:pStyle w:val="Heading2"/>
        <w:rPr/>
      </w:pPr>
      <w:r w:rsidDel="00000000" w:rsidR="00000000" w:rsidRPr="00000000">
        <w:rPr>
          <w:rtl w:val="0"/>
        </w:rPr>
        <w:t xml:space="preserve">10.2 Suggested improvements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Better validation: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repeated or nested cross-validation and report confidence intervals instead of a single score.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Threshold and cost-sensitive learning: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threshold on validation data or use class weights so that missed cancers are penalised more heavily.</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Probability calibration: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calibrate predicted probabilities (Platt scaling or isotonic regression) so that a probability of 0.3 really means a 30% risk.</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 work: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try regularisation (L1 or elastic net), PCA, or removing redundant features to stabilise the model.</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Other models: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an SVM, gradient boosting (e.g. XGBoost) and ensembles; they may handle the borderline cases better.</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More and more varied data: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samples from other sources and test on an external dataset before trusting the model.</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Explainability: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tools such as SHAP to explain individual predictions, which clinicians would require.</w:t>
      </w:r>
    </w:p>
    <w:p w:rsidR="00000000" w:rsidDel="00000000" w:rsidP="00000000" w:rsidRDefault="00000000" w:rsidRPr="00000000" w14:paraId="00000137">
      <w:pPr>
        <w:pStyle w:val="Heading1"/>
        <w:rPr/>
      </w:pPr>
      <w:r w:rsidDel="00000000" w:rsidR="00000000" w:rsidRPr="00000000">
        <w:rPr>
          <w:rtl w:val="0"/>
        </w:rPr>
        <w:t xml:space="preserve">11. Conclusion</w:t>
      </w:r>
    </w:p>
    <w:p w:rsidR="00000000" w:rsidDel="00000000" w:rsidP="00000000" w:rsidRDefault="00000000" w:rsidRPr="00000000" w14:paraId="00000138">
      <w:pPr>
        <w:spacing w:after="140" w:line="300" w:lineRule="auto"/>
        <w:jc w:val="both"/>
        <w:rPr/>
      </w:pPr>
      <w:r w:rsidDel="00000000" w:rsidR="00000000" w:rsidRPr="00000000">
        <w:rPr>
          <w:rFonts w:ascii="Calibri" w:cs="Calibri" w:eastAsia="Calibri" w:hAnsi="Calibri"/>
          <w:sz w:val="22"/>
          <w:szCs w:val="22"/>
          <w:rtl w:val="0"/>
        </w:rPr>
        <w:t xml:space="preserve">A complete machine learning workflow was carried out: data inspection and preparation, a leakage-safe pipeline, comparison of four algorithms by cross-validation, hyperparameter tuning, a single final evaluation on held-out data, and diagnosis of overfitting, errors and reliability. Logistic Regression proved the best choice: it had the highest cross-validated F1, the highest test recall, F1 and ROC AUC, a small train-to-test gap and the greatest simplicity. It reached 96.5% test accuracy and 92.9% recall with an AUC of 0.996.</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39">
            <w:pPr>
              <w:rPr/>
            </w:pPr>
            <w:r w:rsidDel="00000000" w:rsidR="00000000" w:rsidRPr="00000000">
              <w:rPr>
                <w:rFonts w:ascii="Calibri" w:cs="Calibri" w:eastAsia="Calibri" w:hAnsi="Calibri"/>
                <w:b w:val="1"/>
                <w:bCs w:val="1"/>
                <w:color w:val="ffffff"/>
                <w:sz w:val="20"/>
                <w:szCs w:val="20"/>
                <w:rtl w:val="0"/>
              </w:rPr>
              <w:t xml:space="preserve">Strengths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3A">
            <w:pPr>
              <w:rPr/>
            </w:pPr>
            <w:r w:rsidDel="00000000" w:rsidR="00000000" w:rsidRPr="00000000">
              <w:rPr>
                <w:rFonts w:ascii="Calibri" w:cs="Calibri" w:eastAsia="Calibri" w:hAnsi="Calibri"/>
                <w:b w:val="1"/>
                <w:bCs w:val="1"/>
                <w:color w:val="ffffff"/>
                <w:sz w:val="20"/>
                <w:szCs w:val="20"/>
                <w:rtl w:val="0"/>
              </w:rPr>
              <w:t xml:space="preserve">Limitations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B">
            <w:pPr>
              <w:rPr/>
            </w:pPr>
            <w:r w:rsidDel="00000000" w:rsidR="00000000" w:rsidRPr="00000000">
              <w:rPr>
                <w:rFonts w:ascii="Calibri" w:cs="Calibri" w:eastAsia="Calibri" w:hAnsi="Calibri"/>
                <w:b w:val="0"/>
                <w:bCs w:val="0"/>
                <w:color w:val="000000"/>
                <w:sz w:val="20"/>
                <w:szCs w:val="20"/>
                <w:rtl w:val="0"/>
              </w:rPr>
              <w:t xml:space="preserve">High accuracy, recall and AUC with a simple, explainable model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C">
            <w:pPr>
              <w:rPr/>
            </w:pPr>
            <w:r w:rsidDel="00000000" w:rsidR="00000000" w:rsidRPr="00000000">
              <w:rPr>
                <w:rFonts w:ascii="Calibri" w:cs="Calibri" w:eastAsia="Calibri" w:hAnsi="Calibri"/>
                <w:b w:val="0"/>
                <w:bCs w:val="0"/>
                <w:color w:val="000000"/>
                <w:sz w:val="20"/>
                <w:szCs w:val="20"/>
                <w:rtl w:val="0"/>
              </w:rPr>
              <w:t xml:space="preserve">Small single-source dataset; no external validation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D">
            <w:pPr>
              <w:rPr/>
            </w:pPr>
            <w:r w:rsidDel="00000000" w:rsidR="00000000" w:rsidRPr="00000000">
              <w:rPr>
                <w:rFonts w:ascii="Calibri" w:cs="Calibri" w:eastAsia="Calibri" w:hAnsi="Calibri"/>
                <w:b w:val="0"/>
                <w:bCs w:val="0"/>
                <w:color w:val="000000"/>
                <w:sz w:val="20"/>
                <w:szCs w:val="20"/>
                <w:rtl w:val="0"/>
              </w:rPr>
              <w:t xml:space="preserve">Leakage-safe pipeline; selection done on cross-validation, not on the test set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E">
            <w:pPr>
              <w:rPr/>
            </w:pPr>
            <w:r w:rsidDel="00000000" w:rsidR="00000000" w:rsidRPr="00000000">
              <w:rPr>
                <w:rFonts w:ascii="Calibri" w:cs="Calibri" w:eastAsia="Calibri" w:hAnsi="Calibri"/>
                <w:b w:val="0"/>
                <w:bCs w:val="0"/>
                <w:color w:val="000000"/>
                <w:sz w:val="20"/>
                <w:szCs w:val="20"/>
                <w:rtl w:val="0"/>
              </w:rPr>
              <w:t xml:space="preserve">Test set of 114 gives noisy estimates (about ±1.5 points across splits)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F">
            <w:pPr>
              <w:rPr/>
            </w:pPr>
            <w:r w:rsidDel="00000000" w:rsidR="00000000" w:rsidRPr="00000000">
              <w:rPr>
                <w:rFonts w:ascii="Calibri" w:cs="Calibri" w:eastAsia="Calibri" w:hAnsi="Calibri"/>
                <w:b w:val="0"/>
                <w:bCs w:val="0"/>
                <w:color w:val="000000"/>
                <w:sz w:val="20"/>
                <w:szCs w:val="20"/>
                <w:rtl w:val="0"/>
              </w:rPr>
              <w:t xml:space="preserve">Errors are mostly borderline cases and can be traded off through the threshold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40">
            <w:pPr>
              <w:rPr/>
            </w:pPr>
            <w:r w:rsidDel="00000000" w:rsidR="00000000" w:rsidRPr="00000000">
              <w:rPr>
                <w:rFonts w:ascii="Calibri" w:cs="Calibri" w:eastAsia="Calibri" w:hAnsi="Calibri"/>
                <w:b w:val="0"/>
                <w:bCs w:val="0"/>
                <w:color w:val="000000"/>
                <w:sz w:val="20"/>
                <w:szCs w:val="20"/>
                <w:rtl w:val="0"/>
              </w:rPr>
              <w:t xml:space="preserve">A few cancers are still missed, including one with a very low predicted probability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41">
            <w:pPr>
              <w:rPr/>
            </w:pPr>
            <w:r w:rsidDel="00000000" w:rsidR="00000000" w:rsidRPr="00000000">
              <w:rPr>
                <w:rFonts w:ascii="Calibri" w:cs="Calibri" w:eastAsia="Calibri" w:hAnsi="Calibri"/>
                <w:b w:val="0"/>
                <w:bCs w:val="0"/>
                <w:color w:val="000000"/>
                <w:sz w:val="20"/>
                <w:szCs w:val="20"/>
                <w:rtl w:val="0"/>
              </w:rPr>
              <w:t xml:space="preserve">Reproducible: fixed seeds and complete code provided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42">
            <w:pPr>
              <w:rPr/>
            </w:pPr>
            <w:r w:rsidDel="00000000" w:rsidR="00000000" w:rsidRPr="00000000">
              <w:rPr>
                <w:rFonts w:ascii="Calibri" w:cs="Calibri" w:eastAsia="Calibri" w:hAnsi="Calibri"/>
                <w:b w:val="0"/>
                <w:bCs w:val="0"/>
                <w:color w:val="000000"/>
                <w:sz w:val="20"/>
                <w:szCs w:val="20"/>
                <w:rtl w:val="0"/>
              </w:rPr>
              <w:t xml:space="preserve">Not clinically validated; for learning purposes only</w:t>
            </w:r>
            <w:r w:rsidDel="00000000" w:rsidR="00000000" w:rsidRPr="00000000">
              <w:rPr>
                <w:rtl w:val="0"/>
              </w:rPr>
            </w:r>
          </w:p>
        </w:tc>
      </w:tr>
    </w:tbl>
    <w:p w:rsidR="00000000" w:rsidDel="00000000" w:rsidP="00000000" w:rsidRDefault="00000000" w:rsidRPr="00000000" w14:paraId="00000143">
      <w:pPr>
        <w:spacing w:after="120" w:lineRule="auto"/>
        <w:rPr/>
      </w:pPr>
      <w:r w:rsidDel="00000000" w:rsidR="00000000" w:rsidRPr="00000000">
        <w:rPr>
          <w:rtl w:val="0"/>
        </w:rPr>
      </w:r>
    </w:p>
    <w:p w:rsidR="00000000" w:rsidDel="00000000" w:rsidP="00000000" w:rsidRDefault="00000000" w:rsidRPr="00000000" w14:paraId="00000144">
      <w:pPr>
        <w:spacing w:after="140" w:line="300" w:lineRule="auto"/>
        <w:jc w:val="both"/>
        <w:rPr/>
      </w:pPr>
      <w:r w:rsidDel="00000000" w:rsidR="00000000" w:rsidRPr="00000000">
        <w:rPr>
          <w:rFonts w:ascii="Calibri" w:cs="Calibri" w:eastAsia="Calibri" w:hAnsi="Calibri"/>
          <w:sz w:val="22"/>
          <w:szCs w:val="22"/>
          <w:rtl w:val="0"/>
        </w:rPr>
        <w:t xml:space="preserve">The main lesson is that a good model is not the one with the highest single score, but the one whose performance is measured honestly, understood, and robust to the choice of data split.</w:t>
      </w:r>
      <w:r w:rsidDel="00000000" w:rsidR="00000000" w:rsidRPr="00000000">
        <w:rPr>
          <w:rtl w:val="0"/>
        </w:rPr>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tl w:val="0"/>
        </w:rPr>
        <w:t xml:space="preserve">Appendix A: Complete Python Code</w:t>
      </w:r>
    </w:p>
    <w:p w:rsidR="00000000" w:rsidDel="00000000" w:rsidP="00000000" w:rsidRDefault="00000000" w:rsidRPr="00000000" w14:paraId="00000147">
      <w:pPr>
        <w:spacing w:after="140" w:line="300" w:lineRule="auto"/>
        <w:jc w:val="left"/>
        <w:rPr/>
      </w:pPr>
      <w:r w:rsidDel="00000000" w:rsidR="00000000" w:rsidRPr="00000000">
        <w:rPr>
          <w:rFonts w:ascii="Calibri" w:cs="Calibri" w:eastAsia="Calibri" w:hAnsi="Calibri"/>
          <w:sz w:val="22"/>
          <w:szCs w:val="22"/>
          <w:rtl w:val="0"/>
        </w:rPr>
        <w:t xml:space="preserve">The script below runs the full pipeline, creates all figures and saves the results. Required libraries: pandas, NumPy, scikit-learn, Matplotlib.</w:t>
      </w:r>
      <w:r w:rsidDel="00000000" w:rsidR="00000000" w:rsidRPr="00000000">
        <w:rPr>
          <w:rtl w:val="0"/>
        </w:rPr>
      </w:r>
    </w:p>
    <w:p w:rsidR="00000000" w:rsidDel="00000000" w:rsidP="00000000" w:rsidRDefault="00000000" w:rsidRPr="00000000" w14:paraId="0000014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json</w:t>
      </w:r>
      <w:r w:rsidDel="00000000" w:rsidR="00000000" w:rsidRPr="00000000">
        <w:rPr>
          <w:rtl w:val="0"/>
        </w:rPr>
      </w:r>
    </w:p>
    <w:p w:rsidR="00000000" w:rsidDel="00000000" w:rsidP="00000000" w:rsidRDefault="00000000" w:rsidRPr="00000000" w14:paraId="0000014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numpy as np</w:t>
      </w:r>
      <w:r w:rsidDel="00000000" w:rsidR="00000000" w:rsidRPr="00000000">
        <w:rPr>
          <w:rtl w:val="0"/>
        </w:rPr>
      </w:r>
    </w:p>
    <w:p w:rsidR="00000000" w:rsidDel="00000000" w:rsidP="00000000" w:rsidRDefault="00000000" w:rsidRPr="00000000" w14:paraId="0000014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pandas as pd</w:t>
      </w:r>
      <w:r w:rsidDel="00000000" w:rsidR="00000000" w:rsidRPr="00000000">
        <w:rPr>
          <w:rtl w:val="0"/>
        </w:rPr>
      </w:r>
    </w:p>
    <w:p w:rsidR="00000000" w:rsidDel="00000000" w:rsidP="00000000" w:rsidRDefault="00000000" w:rsidRPr="00000000" w14:paraId="0000014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matplotlib</w:t>
      </w:r>
      <w:r w:rsidDel="00000000" w:rsidR="00000000" w:rsidRPr="00000000">
        <w:rPr>
          <w:rtl w:val="0"/>
        </w:rPr>
      </w:r>
    </w:p>
    <w:p w:rsidR="00000000" w:rsidDel="00000000" w:rsidP="00000000" w:rsidRDefault="00000000" w:rsidRPr="00000000" w14:paraId="0000014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matplotlib.use("Agg")</w:t>
      </w:r>
      <w:r w:rsidDel="00000000" w:rsidR="00000000" w:rsidRPr="00000000">
        <w:rPr>
          <w:rtl w:val="0"/>
        </w:rPr>
      </w:r>
    </w:p>
    <w:p w:rsidR="00000000" w:rsidDel="00000000" w:rsidP="00000000" w:rsidRDefault="00000000" w:rsidRPr="00000000" w14:paraId="0000014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matplotlib.pyplot as plt</w:t>
      </w:r>
      <w:r w:rsidDel="00000000" w:rsidR="00000000" w:rsidRPr="00000000">
        <w:rPr>
          <w:rtl w:val="0"/>
        </w:rPr>
      </w:r>
    </w:p>
    <w:p w:rsidR="00000000" w:rsidDel="00000000" w:rsidP="00000000" w:rsidRDefault="00000000" w:rsidRPr="00000000" w14:paraId="0000014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sklearn.datasets import load_breast_cancer</w:t>
      </w:r>
      <w:r w:rsidDel="00000000" w:rsidR="00000000" w:rsidRPr="00000000">
        <w:rPr>
          <w:rtl w:val="0"/>
        </w:rPr>
      </w:r>
    </w:p>
    <w:p w:rsidR="00000000" w:rsidDel="00000000" w:rsidP="00000000" w:rsidRDefault="00000000" w:rsidRPr="00000000" w14:paraId="0000014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sklearn.model_selection import train_test_split, StratifiedKFold, cross_validate, GridSearchCV, learning_curve</w:t>
      </w:r>
      <w:r w:rsidDel="00000000" w:rsidR="00000000" w:rsidRPr="00000000">
        <w:rPr>
          <w:rtl w:val="0"/>
        </w:rPr>
      </w:r>
    </w:p>
    <w:p w:rsidR="00000000" w:rsidDel="00000000" w:rsidP="00000000" w:rsidRDefault="00000000" w:rsidRPr="00000000" w14:paraId="0000015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sklearn.pipeline import Pipeline</w:t>
      </w:r>
      <w:r w:rsidDel="00000000" w:rsidR="00000000" w:rsidRPr="00000000">
        <w:rPr>
          <w:rtl w:val="0"/>
        </w:rPr>
      </w:r>
    </w:p>
    <w:p w:rsidR="00000000" w:rsidDel="00000000" w:rsidP="00000000" w:rsidRDefault="00000000" w:rsidRPr="00000000" w14:paraId="0000015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sklearn.preprocessing import StandardScaler</w:t>
      </w:r>
      <w:r w:rsidDel="00000000" w:rsidR="00000000" w:rsidRPr="00000000">
        <w:rPr>
          <w:rtl w:val="0"/>
        </w:rPr>
      </w:r>
    </w:p>
    <w:p w:rsidR="00000000" w:rsidDel="00000000" w:rsidP="00000000" w:rsidRDefault="00000000" w:rsidRPr="00000000" w14:paraId="0000015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sklearn.linear_model import LogisticRegression</w:t>
      </w:r>
      <w:r w:rsidDel="00000000" w:rsidR="00000000" w:rsidRPr="00000000">
        <w:rPr>
          <w:rtl w:val="0"/>
        </w:rPr>
      </w:r>
    </w:p>
    <w:p w:rsidR="00000000" w:rsidDel="00000000" w:rsidP="00000000" w:rsidRDefault="00000000" w:rsidRPr="00000000" w14:paraId="0000015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sklearn.neighbors import KNeighborsClassifier</w:t>
      </w:r>
      <w:r w:rsidDel="00000000" w:rsidR="00000000" w:rsidRPr="00000000">
        <w:rPr>
          <w:rtl w:val="0"/>
        </w:rPr>
      </w:r>
    </w:p>
    <w:p w:rsidR="00000000" w:rsidDel="00000000" w:rsidP="00000000" w:rsidRDefault="00000000" w:rsidRPr="00000000" w14:paraId="0000015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sklearn.tree import DecisionTreeClassifier</w:t>
      </w:r>
      <w:r w:rsidDel="00000000" w:rsidR="00000000" w:rsidRPr="00000000">
        <w:rPr>
          <w:rtl w:val="0"/>
        </w:rPr>
      </w:r>
    </w:p>
    <w:p w:rsidR="00000000" w:rsidDel="00000000" w:rsidP="00000000" w:rsidRDefault="00000000" w:rsidRPr="00000000" w14:paraId="0000015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sklearn.ensemble import RandomForestClassifier</w:t>
      </w:r>
      <w:r w:rsidDel="00000000" w:rsidR="00000000" w:rsidRPr="00000000">
        <w:rPr>
          <w:rtl w:val="0"/>
        </w:rPr>
      </w:r>
    </w:p>
    <w:p w:rsidR="00000000" w:rsidDel="00000000" w:rsidP="00000000" w:rsidRDefault="00000000" w:rsidRPr="00000000" w14:paraId="0000015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sklearn.metrics import (accuracy_score, precision_score, recall_score, f1_score, roc_auc_score,</w:t>
      </w:r>
      <w:r w:rsidDel="00000000" w:rsidR="00000000" w:rsidRPr="00000000">
        <w:rPr>
          <w:rtl w:val="0"/>
        </w:rPr>
      </w:r>
    </w:p>
    <w:p w:rsidR="00000000" w:rsidDel="00000000" w:rsidP="00000000" w:rsidRDefault="00000000" w:rsidRPr="00000000" w14:paraId="0000015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confusion_matrix, roc_curve, precision_recall_curve, ConfusionMatrixDisplay)</w:t>
      </w:r>
      <w:r w:rsidDel="00000000" w:rsidR="00000000" w:rsidRPr="00000000">
        <w:rPr>
          <w:rtl w:val="0"/>
        </w:rPr>
      </w:r>
    </w:p>
    <w:p w:rsidR="00000000" w:rsidDel="00000000" w:rsidP="00000000" w:rsidRDefault="00000000" w:rsidRPr="00000000" w14:paraId="0000015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SEED = 42</w:t>
      </w:r>
      <w:r w:rsidDel="00000000" w:rsidR="00000000" w:rsidRPr="00000000">
        <w:rPr>
          <w:rtl w:val="0"/>
        </w:rPr>
      </w:r>
    </w:p>
    <w:p w:rsidR="00000000" w:rsidDel="00000000" w:rsidP="00000000" w:rsidRDefault="00000000" w:rsidRPr="00000000" w14:paraId="0000015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 = {}</w:t>
      </w:r>
      <w:r w:rsidDel="00000000" w:rsidR="00000000" w:rsidRPr="00000000">
        <w:rPr>
          <w:rtl w:val="0"/>
        </w:rPr>
      </w:r>
    </w:p>
    <w:p w:rsidR="00000000" w:rsidDel="00000000" w:rsidP="00000000" w:rsidRDefault="00000000" w:rsidRPr="00000000" w14:paraId="0000015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plt.rcParams.update({"font.size": 11, "axes.spines.top": False, "axes.spines.right": False})</w:t>
      </w:r>
      <w:r w:rsidDel="00000000" w:rsidR="00000000" w:rsidRPr="00000000">
        <w:rPr>
          <w:rtl w:val="0"/>
        </w:rPr>
      </w:r>
    </w:p>
    <w:p w:rsidR="00000000" w:rsidDel="00000000" w:rsidP="00000000" w:rsidRDefault="00000000" w:rsidRPr="00000000" w14:paraId="0000015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COL = {"Logistic Regression": "#E8590C", "KNN": "#2F6FDE", "Decision Tree": "#7F8C9B", "Random Forest": "#2E9E5B"}</w:t>
      </w:r>
      <w:r w:rsidDel="00000000" w:rsidR="00000000" w:rsidRPr="00000000">
        <w:rPr>
          <w:rtl w:val="0"/>
        </w:rPr>
      </w:r>
    </w:p>
    <w:p w:rsidR="00000000" w:rsidDel="00000000" w:rsidP="00000000" w:rsidRDefault="00000000" w:rsidRPr="00000000" w14:paraId="0000015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1. LOAD DATA (Breast Cancer Wisconsin Diagnostic, UCI) -- malignant = positive class</w:t>
      </w:r>
      <w:r w:rsidDel="00000000" w:rsidR="00000000" w:rsidRPr="00000000">
        <w:rPr>
          <w:rtl w:val="0"/>
        </w:rPr>
      </w:r>
    </w:p>
    <w:p w:rsidR="00000000" w:rsidDel="00000000" w:rsidP="00000000" w:rsidRDefault="00000000" w:rsidRPr="00000000" w14:paraId="0000016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raw = load_breast_cancer(as_frame=True)</w:t>
      </w:r>
      <w:r w:rsidDel="00000000" w:rsidR="00000000" w:rsidRPr="00000000">
        <w:rPr>
          <w:rtl w:val="0"/>
        </w:rPr>
      </w:r>
    </w:p>
    <w:p w:rsidR="00000000" w:rsidDel="00000000" w:rsidP="00000000" w:rsidRDefault="00000000" w:rsidRPr="00000000" w14:paraId="0000016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X = raw.data.copy()</w:t>
      </w:r>
      <w:r w:rsidDel="00000000" w:rsidR="00000000" w:rsidRPr="00000000">
        <w:rPr>
          <w:rtl w:val="0"/>
        </w:rPr>
      </w:r>
    </w:p>
    <w:p w:rsidR="00000000" w:rsidDel="00000000" w:rsidP="00000000" w:rsidRDefault="00000000" w:rsidRPr="00000000" w14:paraId="0000016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y = (1 - raw.target).rename("malignant")      # sklearn codes malignant as 0; flip so malignant = 1</w:t>
      </w:r>
      <w:r w:rsidDel="00000000" w:rsidR="00000000" w:rsidRPr="00000000">
        <w:rPr>
          <w:rtl w:val="0"/>
        </w:rPr>
      </w:r>
    </w:p>
    <w:p w:rsidR="00000000" w:rsidDel="00000000" w:rsidP="00000000" w:rsidRDefault="00000000" w:rsidRPr="00000000" w14:paraId="0000016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df = pd.concat([X, y], axis=1)</w:t>
      </w:r>
      <w:r w:rsidDel="00000000" w:rsidR="00000000" w:rsidRPr="00000000">
        <w:rPr>
          <w:rtl w:val="0"/>
        </w:rPr>
      </w:r>
    </w:p>
    <w:p w:rsidR="00000000" w:rsidDel="00000000" w:rsidP="00000000" w:rsidRDefault="00000000" w:rsidRPr="00000000" w14:paraId="0000016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R["shape"] = list(df.shape)</w:t>
      </w:r>
      <w:r w:rsidDel="00000000" w:rsidR="00000000" w:rsidRPr="00000000">
        <w:rPr>
          <w:rtl w:val="0"/>
        </w:rPr>
      </w:r>
    </w:p>
    <w:p w:rsidR="00000000" w:rsidDel="00000000" w:rsidP="00000000" w:rsidRDefault="00000000" w:rsidRPr="00000000" w14:paraId="0000016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R["missing_total"] = int(df.isna().sum().sum())</w:t>
      </w:r>
      <w:r w:rsidDel="00000000" w:rsidR="00000000" w:rsidRPr="00000000">
        <w:rPr>
          <w:rtl w:val="0"/>
        </w:rPr>
      </w:r>
    </w:p>
    <w:p w:rsidR="00000000" w:rsidDel="00000000" w:rsidP="00000000" w:rsidRDefault="00000000" w:rsidRPr="00000000" w14:paraId="0000016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R["duplicates"] = int(df.duplicated().sum())</w:t>
      </w:r>
      <w:r w:rsidDel="00000000" w:rsidR="00000000" w:rsidRPr="00000000">
        <w:rPr>
          <w:rtl w:val="0"/>
        </w:rPr>
      </w:r>
    </w:p>
    <w:p w:rsidR="00000000" w:rsidDel="00000000" w:rsidP="00000000" w:rsidRDefault="00000000" w:rsidRPr="00000000" w14:paraId="0000016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R["class_counts"] = {"benign": int((y == 0).sum()), "malignant": int((y == 1).sum())}</w:t>
      </w:r>
      <w:r w:rsidDel="00000000" w:rsidR="00000000" w:rsidRPr="00000000">
        <w:rPr>
          <w:rtl w:val="0"/>
        </w:rPr>
      </w:r>
    </w:p>
    <w:p w:rsidR="00000000" w:rsidDel="00000000" w:rsidP="00000000" w:rsidRDefault="00000000" w:rsidRPr="00000000" w14:paraId="0000016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R["describe_sample"] = X[["mean radius", "mean texture", "mean area", "mean concavity"]].describe().loc[["mean", "std", "min", "max"]].round(2).to_dict()</w:t>
      </w:r>
      <w:r w:rsidDel="00000000" w:rsidR="00000000" w:rsidRPr="00000000">
        <w:rPr>
          <w:rtl w:val="0"/>
        </w:rPr>
      </w:r>
    </w:p>
    <w:p w:rsidR="00000000" w:rsidDel="00000000" w:rsidP="00000000" w:rsidRDefault="00000000" w:rsidRPr="00000000" w14:paraId="0000016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R["max_skew_features"] = X.skew().sort_values(ascending=False).head(3).round(2).to_dict()</w:t>
      </w:r>
      <w:r w:rsidDel="00000000" w:rsidR="00000000" w:rsidRPr="00000000">
        <w:rPr>
          <w:rtl w:val="0"/>
        </w:rPr>
      </w:r>
    </w:p>
    <w:p w:rsidR="00000000" w:rsidDel="00000000" w:rsidP="00000000" w:rsidRDefault="00000000" w:rsidRPr="00000000" w14:paraId="0000016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df.to_csv("breast_cancer_dataset.csv", index=False)</w:t>
      </w:r>
      <w:r w:rsidDel="00000000" w:rsidR="00000000" w:rsidRPr="00000000">
        <w:rPr>
          <w:rtl w:val="0"/>
        </w:rPr>
      </w:r>
    </w:p>
    <w:p w:rsidR="00000000" w:rsidDel="00000000" w:rsidP="00000000" w:rsidRDefault="00000000" w:rsidRPr="00000000" w14:paraId="0000016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2. EDA FIGURES</w:t>
      </w:r>
      <w:r w:rsidDel="00000000" w:rsidR="00000000" w:rsidRPr="00000000">
        <w:rPr>
          <w:rtl w:val="0"/>
        </w:rPr>
      </w:r>
    </w:p>
    <w:p w:rsidR="00000000" w:rsidDel="00000000" w:rsidP="00000000" w:rsidRDefault="00000000" w:rsidRPr="00000000" w14:paraId="0000016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axs = plt.subplots(1, 2, figsize=(8.5, 3.8))</w:t>
      </w:r>
      <w:r w:rsidDel="00000000" w:rsidR="00000000" w:rsidRPr="00000000">
        <w:rPr>
          <w:rtl w:val="0"/>
        </w:rPr>
      </w:r>
    </w:p>
    <w:p w:rsidR="00000000" w:rsidDel="00000000" w:rsidP="00000000" w:rsidRDefault="00000000" w:rsidRPr="00000000" w14:paraId="0000017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axs[0].bar(["Benign", "Malignant"], [R["class_counts"]["benign"], R["class_counts"]["malignant"]], color=["#7F8C9B", "#E8590C"], width=0.5)</w:t>
      </w:r>
      <w:r w:rsidDel="00000000" w:rsidR="00000000" w:rsidRPr="00000000">
        <w:rPr>
          <w:rtl w:val="0"/>
        </w:rPr>
      </w:r>
    </w:p>
    <w:p w:rsidR="00000000" w:rsidDel="00000000" w:rsidP="00000000" w:rsidRDefault="00000000" w:rsidRPr="00000000" w14:paraId="0000017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i, v in enumerate([R["class_counts"]["benign"], R["class_counts"]["malignant"]]): axs[0].text(i, v + 5, str(v), ha="center")</w:t>
      </w:r>
      <w:r w:rsidDel="00000000" w:rsidR="00000000" w:rsidRPr="00000000">
        <w:rPr>
          <w:rtl w:val="0"/>
        </w:rPr>
      </w:r>
    </w:p>
    <w:p w:rsidR="00000000" w:rsidDel="00000000" w:rsidP="00000000" w:rsidRDefault="00000000" w:rsidRPr="00000000" w14:paraId="0000017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axs[0].set_title("Class distribution"); axs[0].set_ylabel("Patients")</w:t>
      </w:r>
      <w:r w:rsidDel="00000000" w:rsidR="00000000" w:rsidRPr="00000000">
        <w:rPr>
          <w:rtl w:val="0"/>
        </w:rPr>
      </w:r>
    </w:p>
    <w:p w:rsidR="00000000" w:rsidDel="00000000" w:rsidP="00000000" w:rsidRDefault="00000000" w:rsidRPr="00000000" w14:paraId="0000017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lab, c, nm in [(0, "#7F8C9B", "Benign"), (1, "#E8590C", "Malignant")]:</w:t>
      </w:r>
      <w:r w:rsidDel="00000000" w:rsidR="00000000" w:rsidRPr="00000000">
        <w:rPr>
          <w:rtl w:val="0"/>
        </w:rPr>
      </w:r>
    </w:p>
    <w:p w:rsidR="00000000" w:rsidDel="00000000" w:rsidP="00000000" w:rsidRDefault="00000000" w:rsidRPr="00000000" w14:paraId="0000017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axs[1].hist(X.loc[y == lab, "mean radius"], bins=20, alpha=0.65, color=c, label=nm)</w:t>
      </w:r>
      <w:r w:rsidDel="00000000" w:rsidR="00000000" w:rsidRPr="00000000">
        <w:rPr>
          <w:rtl w:val="0"/>
        </w:rPr>
      </w:r>
    </w:p>
    <w:p w:rsidR="00000000" w:rsidDel="00000000" w:rsidP="00000000" w:rsidRDefault="00000000" w:rsidRPr="00000000" w14:paraId="0000017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axs[1].set_title("Mean radius by class"); axs[1].set_xlabel("Mean radius"); axs[1].legend()</w:t>
      </w:r>
      <w:r w:rsidDel="00000000" w:rsidR="00000000" w:rsidRPr="00000000">
        <w:rPr>
          <w:rtl w:val="0"/>
        </w:rPr>
      </w:r>
    </w:p>
    <w:p w:rsidR="00000000" w:rsidDel="00000000" w:rsidP="00000000" w:rsidRDefault="00000000" w:rsidRPr="00000000" w14:paraId="0000017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plt.savefig("m1_eda.png", dpi=170); plt.close()</w:t>
      </w:r>
      <w:r w:rsidDel="00000000" w:rsidR="00000000" w:rsidRPr="00000000">
        <w:rPr>
          <w:rtl w:val="0"/>
        </w:rPr>
      </w:r>
    </w:p>
    <w:p w:rsidR="00000000" w:rsidDel="00000000" w:rsidP="00000000" w:rsidRDefault="00000000" w:rsidRPr="00000000" w14:paraId="0000017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corr = X.iloc[:, :10].corr()</w:t>
      </w:r>
      <w:r w:rsidDel="00000000" w:rsidR="00000000" w:rsidRPr="00000000">
        <w:rPr>
          <w:rtl w:val="0"/>
        </w:rPr>
      </w:r>
    </w:p>
    <w:p w:rsidR="00000000" w:rsidDel="00000000" w:rsidP="00000000" w:rsidRDefault="00000000" w:rsidRPr="00000000" w14:paraId="0000017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plt.subplots(figsize=(7, 5.6))</w:t>
      </w:r>
      <w:r w:rsidDel="00000000" w:rsidR="00000000" w:rsidRPr="00000000">
        <w:rPr>
          <w:rtl w:val="0"/>
        </w:rPr>
      </w:r>
    </w:p>
    <w:p w:rsidR="00000000" w:rsidDel="00000000" w:rsidP="00000000" w:rsidRDefault="00000000" w:rsidRPr="00000000" w14:paraId="0000017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 = ax.imshow(corr, cmap="RdBu_r", vmin=-1, vmax=1)</w:t>
      </w:r>
      <w:r w:rsidDel="00000000" w:rsidR="00000000" w:rsidRPr="00000000">
        <w:rPr>
          <w:rtl w:val="0"/>
        </w:rPr>
      </w:r>
    </w:p>
    <w:p w:rsidR="00000000" w:rsidDel="00000000" w:rsidP="00000000" w:rsidRDefault="00000000" w:rsidRPr="00000000" w14:paraId="0000017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ax.set_xticks(range(10)); ax.set_yticks(range(10))</w:t>
      </w:r>
      <w:r w:rsidDel="00000000" w:rsidR="00000000" w:rsidRPr="00000000">
        <w:rPr>
          <w:rtl w:val="0"/>
        </w:rPr>
      </w:r>
    </w:p>
    <w:p w:rsidR="00000000" w:rsidDel="00000000" w:rsidP="00000000" w:rsidRDefault="00000000" w:rsidRPr="00000000" w14:paraId="0000017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ax.set_xticklabels([c.replace("mean ", "") for c in corr.columns], rotation=60, ha="right")</w:t>
      </w:r>
      <w:r w:rsidDel="00000000" w:rsidR="00000000" w:rsidRPr="00000000">
        <w:rPr>
          <w:rtl w:val="0"/>
        </w:rPr>
      </w:r>
    </w:p>
    <w:p w:rsidR="00000000" w:rsidDel="00000000" w:rsidP="00000000" w:rsidRDefault="00000000" w:rsidRPr="00000000" w14:paraId="0000017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ax.set_yticklabels([c.replace("mean ", "") for c in corr.columns])</w:t>
      </w:r>
      <w:r w:rsidDel="00000000" w:rsidR="00000000" w:rsidRPr="00000000">
        <w:rPr>
          <w:rtl w:val="0"/>
        </w:rPr>
      </w:r>
    </w:p>
    <w:p w:rsidR="00000000" w:rsidDel="00000000" w:rsidP="00000000" w:rsidRDefault="00000000" w:rsidRPr="00000000" w14:paraId="0000017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plt.colorbar(im, shrink=0.8); ax.set_title("Correlation of the 10 'mean' features")</w:t>
      </w:r>
      <w:r w:rsidDel="00000000" w:rsidR="00000000" w:rsidRPr="00000000">
        <w:rPr>
          <w:rtl w:val="0"/>
        </w:rPr>
      </w:r>
    </w:p>
    <w:p w:rsidR="00000000" w:rsidDel="00000000" w:rsidP="00000000" w:rsidRDefault="00000000" w:rsidRPr="00000000" w14:paraId="0000018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plt.savefig("m2_corr.png", dpi=170); plt.close()</w:t>
      </w:r>
      <w:r w:rsidDel="00000000" w:rsidR="00000000" w:rsidRPr="00000000">
        <w:rPr>
          <w:rtl w:val="0"/>
        </w:rPr>
      </w:r>
    </w:p>
    <w:p w:rsidR="00000000" w:rsidDel="00000000" w:rsidP="00000000" w:rsidRDefault="00000000" w:rsidRPr="00000000" w14:paraId="0000018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R["corr_radius_perimeter"] = round(float(X["mean radius"].corr(X["mean perimeter"])), 3)</w:t>
      </w:r>
      <w:r w:rsidDel="00000000" w:rsidR="00000000" w:rsidRPr="00000000">
        <w:rPr>
          <w:rtl w:val="0"/>
        </w:rPr>
      </w:r>
    </w:p>
    <w:p w:rsidR="00000000" w:rsidDel="00000000" w:rsidP="00000000" w:rsidRDefault="00000000" w:rsidRPr="00000000" w14:paraId="0000018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3. TRAIN / TEST SPLIT (stratified 80/20) -- test set is untouched until final evaluation</w:t>
      </w:r>
      <w:r w:rsidDel="00000000" w:rsidR="00000000" w:rsidRPr="00000000">
        <w:rPr>
          <w:rtl w:val="0"/>
        </w:rPr>
      </w:r>
    </w:p>
    <w:p w:rsidR="00000000" w:rsidDel="00000000" w:rsidP="00000000" w:rsidRDefault="00000000" w:rsidRPr="00000000" w14:paraId="0000018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X_tr, X_te, y_tr, y_te = train_test_split(X, y, test_size=0.20, stratify=y, random_state=SEED)</w:t>
      </w:r>
      <w:r w:rsidDel="00000000" w:rsidR="00000000" w:rsidRPr="00000000">
        <w:rPr>
          <w:rtl w:val="0"/>
        </w:rPr>
      </w:r>
    </w:p>
    <w:p w:rsidR="00000000" w:rsidDel="00000000" w:rsidP="00000000" w:rsidRDefault="00000000" w:rsidRPr="00000000" w14:paraId="0000018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R["split"] = dict(train=len(X_tr), test=len(X_te), train_malignant=int(y_tr.sum()), test_malignant=int(y_te.sum()))</w:t>
      </w:r>
      <w:r w:rsidDel="00000000" w:rsidR="00000000" w:rsidRPr="00000000">
        <w:rPr>
          <w:rtl w:val="0"/>
        </w:rPr>
      </w:r>
    </w:p>
    <w:p w:rsidR="00000000" w:rsidDel="00000000" w:rsidP="00000000" w:rsidRDefault="00000000" w:rsidRPr="00000000" w14:paraId="0000018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4. CANDIDATE MODELS -- scaling lives INSIDE the pipeline to prevent data leakage</w:t>
      </w:r>
      <w:r w:rsidDel="00000000" w:rsidR="00000000" w:rsidRPr="00000000">
        <w:rPr>
          <w:rtl w:val="0"/>
        </w:rPr>
      </w:r>
    </w:p>
    <w:p w:rsidR="00000000" w:rsidDel="00000000" w:rsidP="00000000" w:rsidRDefault="00000000" w:rsidRPr="00000000" w14:paraId="0000018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models = {</w:t>
      </w:r>
      <w:r w:rsidDel="00000000" w:rsidR="00000000" w:rsidRPr="00000000">
        <w:rPr>
          <w:rtl w:val="0"/>
        </w:rPr>
      </w:r>
    </w:p>
    <w:p w:rsidR="00000000" w:rsidDel="00000000" w:rsidP="00000000" w:rsidRDefault="00000000" w:rsidRPr="00000000" w14:paraId="0000018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"Logistic Regression": Pipeline([("scale", StandardScaler()), ("clf", LogisticRegression(max_iter=1000, random_state=SEED))]),</w:t>
      </w:r>
      <w:r w:rsidDel="00000000" w:rsidR="00000000" w:rsidRPr="00000000">
        <w:rPr>
          <w:rtl w:val="0"/>
        </w:rPr>
      </w:r>
    </w:p>
    <w:p w:rsidR="00000000" w:rsidDel="00000000" w:rsidP="00000000" w:rsidRDefault="00000000" w:rsidRPr="00000000" w14:paraId="0000018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"KNN": Pipeline([("scale", StandardScaler()), ("clf", KNeighborsClassifier(n_neighbors=5))]),</w:t>
      </w:r>
      <w:r w:rsidDel="00000000" w:rsidR="00000000" w:rsidRPr="00000000">
        <w:rPr>
          <w:rtl w:val="0"/>
        </w:rPr>
      </w:r>
    </w:p>
    <w:p w:rsidR="00000000" w:rsidDel="00000000" w:rsidP="00000000" w:rsidRDefault="00000000" w:rsidRPr="00000000" w14:paraId="0000018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"Decision Tree": Pipeline([("clf", DecisionTreeClassifier(random_state=SEED))]),</w:t>
      </w:r>
      <w:r w:rsidDel="00000000" w:rsidR="00000000" w:rsidRPr="00000000">
        <w:rPr>
          <w:rtl w:val="0"/>
        </w:rPr>
      </w:r>
    </w:p>
    <w:p w:rsidR="00000000" w:rsidDel="00000000" w:rsidP="00000000" w:rsidRDefault="00000000" w:rsidRPr="00000000" w14:paraId="0000019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"Random Forest": Pipeline([("clf", RandomForestClassifier(n_estimators=300, random_state=SEED))]),</w:t>
      </w:r>
      <w:r w:rsidDel="00000000" w:rsidR="00000000" w:rsidRPr="00000000">
        <w:rPr>
          <w:rtl w:val="0"/>
        </w:rPr>
      </w:r>
    </w:p>
    <w:p w:rsidR="00000000" w:rsidDel="00000000" w:rsidP="00000000" w:rsidRDefault="00000000" w:rsidRPr="00000000" w14:paraId="0000019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9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cv = StratifiedKFold(n_splits=5, shuffle=True, random_state=SEED)</w:t>
      </w:r>
      <w:r w:rsidDel="00000000" w:rsidR="00000000" w:rsidRPr="00000000">
        <w:rPr>
          <w:rtl w:val="0"/>
        </w:rPr>
      </w:r>
    </w:p>
    <w:p w:rsidR="00000000" w:rsidDel="00000000" w:rsidP="00000000" w:rsidRDefault="00000000" w:rsidRPr="00000000" w14:paraId="0000019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scoring = ["accuracy", "precision", "recall", "f1", "roc_auc"]</w:t>
      </w:r>
      <w:r w:rsidDel="00000000" w:rsidR="00000000" w:rsidRPr="00000000">
        <w:rPr>
          <w:rtl w:val="0"/>
        </w:rPr>
      </w:r>
    </w:p>
    <w:p w:rsidR="00000000" w:rsidDel="00000000" w:rsidP="00000000" w:rsidRDefault="00000000" w:rsidRPr="00000000" w14:paraId="0000019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cv_rows = {}</w:t>
      </w:r>
      <w:r w:rsidDel="00000000" w:rsidR="00000000" w:rsidRPr="00000000">
        <w:rPr>
          <w:rtl w:val="0"/>
        </w:rPr>
      </w:r>
    </w:p>
    <w:p w:rsidR="00000000" w:rsidDel="00000000" w:rsidP="00000000" w:rsidRDefault="00000000" w:rsidRPr="00000000" w14:paraId="0000019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name, m in models.items():</w:t>
      </w:r>
      <w:r w:rsidDel="00000000" w:rsidR="00000000" w:rsidRPr="00000000">
        <w:rPr>
          <w:rtl w:val="0"/>
        </w:rPr>
      </w:r>
    </w:p>
    <w:p w:rsidR="00000000" w:rsidDel="00000000" w:rsidP="00000000" w:rsidRDefault="00000000" w:rsidRPr="00000000" w14:paraId="0000019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s = cross_validate(m, X_tr, y_tr, cv=cv, scoring=scoring)</w:t>
      </w:r>
      <w:r w:rsidDel="00000000" w:rsidR="00000000" w:rsidRPr="00000000">
        <w:rPr>
          <w:rtl w:val="0"/>
        </w:rPr>
      </w:r>
    </w:p>
    <w:p w:rsidR="00000000" w:rsidDel="00000000" w:rsidP="00000000" w:rsidRDefault="00000000" w:rsidRPr="00000000" w14:paraId="0000019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cv_rows[name] = {k: (float(s[f"test_{k}"].mean()), float(s[f"test_{k}"].std())) for k in scoring}</w:t>
      </w:r>
      <w:r w:rsidDel="00000000" w:rsidR="00000000" w:rsidRPr="00000000">
        <w:rPr>
          <w:rtl w:val="0"/>
        </w:rPr>
      </w:r>
    </w:p>
    <w:p w:rsidR="00000000" w:rsidDel="00000000" w:rsidP="00000000" w:rsidRDefault="00000000" w:rsidRPr="00000000" w14:paraId="0000019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R["cv_baseline"] = cv_rows</w:t>
      </w:r>
      <w:r w:rsidDel="00000000" w:rsidR="00000000" w:rsidRPr="00000000">
        <w:rPr>
          <w:rtl w:val="0"/>
        </w:rPr>
      </w:r>
    </w:p>
    <w:p w:rsidR="00000000" w:rsidDel="00000000" w:rsidP="00000000" w:rsidRDefault="00000000" w:rsidRPr="00000000" w14:paraId="0000019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9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9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5. HYPERPARAMETER TUNING (grid search with 5-fold CV on training data only, optimising F1)</w:t>
      </w:r>
      <w:r w:rsidDel="00000000" w:rsidR="00000000" w:rsidRPr="00000000">
        <w:rPr>
          <w:rtl w:val="0"/>
        </w:rPr>
      </w:r>
    </w:p>
    <w:p w:rsidR="00000000" w:rsidDel="00000000" w:rsidP="00000000" w:rsidRDefault="00000000" w:rsidRPr="00000000" w14:paraId="0000019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9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grids = {</w:t>
      </w:r>
      <w:r w:rsidDel="00000000" w:rsidR="00000000" w:rsidRPr="00000000">
        <w:rPr>
          <w:rtl w:val="0"/>
        </w:rPr>
      </w:r>
    </w:p>
    <w:p w:rsidR="00000000" w:rsidDel="00000000" w:rsidP="00000000" w:rsidRDefault="00000000" w:rsidRPr="00000000" w14:paraId="0000019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"Logistic Regression": {"clf__C": [0.01, 0.1, 1, 10, 100]},</w:t>
      </w:r>
      <w:r w:rsidDel="00000000" w:rsidR="00000000" w:rsidRPr="00000000">
        <w:rPr>
          <w:rtl w:val="0"/>
        </w:rPr>
      </w:r>
    </w:p>
    <w:p w:rsidR="00000000" w:rsidDel="00000000" w:rsidP="00000000" w:rsidRDefault="00000000" w:rsidRPr="00000000" w14:paraId="0000019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"KNN": {"clf__n_neighbors": [3, 5, 7, 9, 11, 15]},</w:t>
      </w:r>
      <w:r w:rsidDel="00000000" w:rsidR="00000000" w:rsidRPr="00000000">
        <w:rPr>
          <w:rtl w:val="0"/>
        </w:rPr>
      </w:r>
    </w:p>
    <w:p w:rsidR="00000000" w:rsidDel="00000000" w:rsidP="00000000" w:rsidRDefault="00000000" w:rsidRPr="00000000" w14:paraId="000001A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"Decision Tree": {"clf__max_depth": [2, 3, 4, 5, 6, 8, None], "clf__min_samples_leaf": [1, 3, 5]},</w:t>
      </w:r>
      <w:r w:rsidDel="00000000" w:rsidR="00000000" w:rsidRPr="00000000">
        <w:rPr>
          <w:rtl w:val="0"/>
        </w:rPr>
      </w:r>
    </w:p>
    <w:p w:rsidR="00000000" w:rsidDel="00000000" w:rsidP="00000000" w:rsidRDefault="00000000" w:rsidRPr="00000000" w14:paraId="000001A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"Random Forest": {"clf__max_depth": [4, 8, None], "clf__min_samples_leaf": [1, 3]},</w:t>
      </w:r>
      <w:r w:rsidDel="00000000" w:rsidR="00000000" w:rsidRPr="00000000">
        <w:rPr>
          <w:rtl w:val="0"/>
        </w:rPr>
      </w:r>
    </w:p>
    <w:p w:rsidR="00000000" w:rsidDel="00000000" w:rsidP="00000000" w:rsidRDefault="00000000" w:rsidRPr="00000000" w14:paraId="000001A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A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tuned, best_params, tuned_cv = {}, {}, {}</w:t>
      </w:r>
      <w:r w:rsidDel="00000000" w:rsidR="00000000" w:rsidRPr="00000000">
        <w:rPr>
          <w:rtl w:val="0"/>
        </w:rPr>
      </w:r>
    </w:p>
    <w:p w:rsidR="00000000" w:rsidDel="00000000" w:rsidP="00000000" w:rsidRDefault="00000000" w:rsidRPr="00000000" w14:paraId="000001A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name, m in models.items():</w:t>
      </w:r>
      <w:r w:rsidDel="00000000" w:rsidR="00000000" w:rsidRPr="00000000">
        <w:rPr>
          <w:rtl w:val="0"/>
        </w:rPr>
      </w:r>
    </w:p>
    <w:p w:rsidR="00000000" w:rsidDel="00000000" w:rsidP="00000000" w:rsidRDefault="00000000" w:rsidRPr="00000000" w14:paraId="000001A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gs = GridSearchCV(m, grids[name], cv=cv, scoring="f1", n_jobs=-1)</w:t>
      </w:r>
      <w:r w:rsidDel="00000000" w:rsidR="00000000" w:rsidRPr="00000000">
        <w:rPr>
          <w:rtl w:val="0"/>
        </w:rPr>
      </w:r>
    </w:p>
    <w:p w:rsidR="00000000" w:rsidDel="00000000" w:rsidP="00000000" w:rsidRDefault="00000000" w:rsidRPr="00000000" w14:paraId="000001A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gs.fit(X_tr, y_tr)</w:t>
      </w:r>
      <w:r w:rsidDel="00000000" w:rsidR="00000000" w:rsidRPr="00000000">
        <w:rPr>
          <w:rtl w:val="0"/>
        </w:rPr>
      </w:r>
    </w:p>
    <w:p w:rsidR="00000000" w:rsidDel="00000000" w:rsidP="00000000" w:rsidRDefault="00000000" w:rsidRPr="00000000" w14:paraId="000001A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tuned[name] = gs.best_estimator_</w:t>
      </w:r>
      <w:r w:rsidDel="00000000" w:rsidR="00000000" w:rsidRPr="00000000">
        <w:rPr>
          <w:rtl w:val="0"/>
        </w:rPr>
      </w:r>
    </w:p>
    <w:p w:rsidR="00000000" w:rsidDel="00000000" w:rsidP="00000000" w:rsidRDefault="00000000" w:rsidRPr="00000000" w14:paraId="000001A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best_params[name] = {k.replace("clf__", ""): v for k, v in gs.best_params_.items()}</w:t>
      </w:r>
      <w:r w:rsidDel="00000000" w:rsidR="00000000" w:rsidRPr="00000000">
        <w:rPr>
          <w:rtl w:val="0"/>
        </w:rPr>
      </w:r>
    </w:p>
    <w:p w:rsidR="00000000" w:rsidDel="00000000" w:rsidP="00000000" w:rsidRDefault="00000000" w:rsidRPr="00000000" w14:paraId="000001A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tuned_cv[name] = float(gs.best_score_)</w:t>
      </w:r>
      <w:r w:rsidDel="00000000" w:rsidR="00000000" w:rsidRPr="00000000">
        <w:rPr>
          <w:rtl w:val="0"/>
        </w:rPr>
      </w:r>
    </w:p>
    <w:p w:rsidR="00000000" w:rsidDel="00000000" w:rsidP="00000000" w:rsidRDefault="00000000" w:rsidRPr="00000000" w14:paraId="000001A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R["best_params"] = best_params</w:t>
      </w:r>
      <w:r w:rsidDel="00000000" w:rsidR="00000000" w:rsidRPr="00000000">
        <w:rPr>
          <w:rtl w:val="0"/>
        </w:rPr>
      </w:r>
    </w:p>
    <w:p w:rsidR="00000000" w:rsidDel="00000000" w:rsidP="00000000" w:rsidRDefault="00000000" w:rsidRPr="00000000" w14:paraId="000001A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R["tuned_cv_f1"] = tuned_cv</w:t>
      </w:r>
      <w:r w:rsidDel="00000000" w:rsidR="00000000" w:rsidRPr="00000000">
        <w:rPr>
          <w:rtl w:val="0"/>
        </w:rPr>
      </w:r>
    </w:p>
    <w:p w:rsidR="00000000" w:rsidDel="00000000" w:rsidP="00000000" w:rsidRDefault="00000000" w:rsidRPr="00000000" w14:paraId="000001A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best_name = max(tuned_cv, key=tuned_cv.get)</w:t>
      </w:r>
      <w:r w:rsidDel="00000000" w:rsidR="00000000" w:rsidRPr="00000000">
        <w:rPr>
          <w:rtl w:val="0"/>
        </w:rPr>
      </w:r>
    </w:p>
    <w:p w:rsidR="00000000" w:rsidDel="00000000" w:rsidP="00000000" w:rsidRDefault="00000000" w:rsidRPr="00000000" w14:paraId="000001A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R["best_model_by_cv"] = best_name</w:t>
      </w:r>
      <w:r w:rsidDel="00000000" w:rsidR="00000000" w:rsidRPr="00000000">
        <w:rPr>
          <w:rtl w:val="0"/>
        </w:rPr>
      </w:r>
    </w:p>
    <w:p w:rsidR="00000000" w:rsidDel="00000000" w:rsidP="00000000" w:rsidRDefault="00000000" w:rsidRPr="00000000" w14:paraId="000001A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A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6. TEST SET EVALUATION</w:t>
      </w:r>
      <w:r w:rsidDel="00000000" w:rsidR="00000000" w:rsidRPr="00000000">
        <w:rPr>
          <w:rtl w:val="0"/>
        </w:rPr>
      </w:r>
    </w:p>
    <w:p w:rsidR="00000000" w:rsidDel="00000000" w:rsidP="00000000" w:rsidRDefault="00000000" w:rsidRPr="00000000" w14:paraId="000001B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test_rows, probs, cms = {}, {}, {}</w:t>
      </w:r>
      <w:r w:rsidDel="00000000" w:rsidR="00000000" w:rsidRPr="00000000">
        <w:rPr>
          <w:rtl w:val="0"/>
        </w:rPr>
      </w:r>
    </w:p>
    <w:p w:rsidR="00000000" w:rsidDel="00000000" w:rsidP="00000000" w:rsidRDefault="00000000" w:rsidRPr="00000000" w14:paraId="000001B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name, m in tuned.items():</w:t>
      </w:r>
      <w:r w:rsidDel="00000000" w:rsidR="00000000" w:rsidRPr="00000000">
        <w:rPr>
          <w:rtl w:val="0"/>
        </w:rPr>
      </w:r>
    </w:p>
    <w:p w:rsidR="00000000" w:rsidDel="00000000" w:rsidP="00000000" w:rsidRDefault="00000000" w:rsidRPr="00000000" w14:paraId="000001B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m.fit(X_tr, y_tr)</w:t>
      </w:r>
      <w:r w:rsidDel="00000000" w:rsidR="00000000" w:rsidRPr="00000000">
        <w:rPr>
          <w:rtl w:val="0"/>
        </w:rPr>
      </w:r>
    </w:p>
    <w:p w:rsidR="00000000" w:rsidDel="00000000" w:rsidP="00000000" w:rsidRDefault="00000000" w:rsidRPr="00000000" w14:paraId="000001B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pred = m.predict(X_te); pr = m.predict_proba(X_te)[:, 1]</w:t>
      </w:r>
      <w:r w:rsidDel="00000000" w:rsidR="00000000" w:rsidRPr="00000000">
        <w:rPr>
          <w:rtl w:val="0"/>
        </w:rPr>
      </w:r>
    </w:p>
    <w:p w:rsidR="00000000" w:rsidDel="00000000" w:rsidP="00000000" w:rsidRDefault="00000000" w:rsidRPr="00000000" w14:paraId="000001B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probs[name] = pr</w:t>
      </w:r>
      <w:r w:rsidDel="00000000" w:rsidR="00000000" w:rsidRPr="00000000">
        <w:rPr>
          <w:rtl w:val="0"/>
        </w:rPr>
      </w:r>
    </w:p>
    <w:p w:rsidR="00000000" w:rsidDel="00000000" w:rsidP="00000000" w:rsidRDefault="00000000" w:rsidRPr="00000000" w14:paraId="000001B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cms[name] = confusion_matrix(y_te, pred)</w:t>
      </w:r>
      <w:r w:rsidDel="00000000" w:rsidR="00000000" w:rsidRPr="00000000">
        <w:rPr>
          <w:rtl w:val="0"/>
        </w:rPr>
      </w:r>
    </w:p>
    <w:p w:rsidR="00000000" w:rsidDel="00000000" w:rsidP="00000000" w:rsidRDefault="00000000" w:rsidRPr="00000000" w14:paraId="000001B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test_rows[name] = dict(accuracy=accuracy_score(y_te, pred), precision=precision_score(y_te, pred),</w:t>
      </w:r>
      <w:r w:rsidDel="00000000" w:rsidR="00000000" w:rsidRPr="00000000">
        <w:rPr>
          <w:rtl w:val="0"/>
        </w:rPr>
      </w:r>
    </w:p>
    <w:p w:rsidR="00000000" w:rsidDel="00000000" w:rsidP="00000000" w:rsidRDefault="00000000" w:rsidRPr="00000000" w14:paraId="000001B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recall=recall_score(y_te, pred), f1=f1_score(y_te, pred), auc=roc_auc_score(y_te, pr),</w:t>
      </w:r>
      <w:r w:rsidDel="00000000" w:rsidR="00000000" w:rsidRPr="00000000">
        <w:rPr>
          <w:rtl w:val="0"/>
        </w:rPr>
      </w:r>
    </w:p>
    <w:p w:rsidR="00000000" w:rsidDel="00000000" w:rsidP="00000000" w:rsidRDefault="00000000" w:rsidRPr="00000000" w14:paraId="000001B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train_acc=accuracy_score(y_tr, m.predict(X_tr)),</w:t>
      </w:r>
      <w:r w:rsidDel="00000000" w:rsidR="00000000" w:rsidRPr="00000000">
        <w:rPr>
          <w:rtl w:val="0"/>
        </w:rPr>
      </w:r>
    </w:p>
    <w:p w:rsidR="00000000" w:rsidDel="00000000" w:rsidP="00000000" w:rsidRDefault="00000000" w:rsidRPr="00000000" w14:paraId="000001B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tn=int(cms[name][0, 0]), fp=int(cms[name][0, 1]), fn=int(cms[name][1, 0]), tp=int(cms[name][1, 1]))</w:t>
      </w:r>
      <w:r w:rsidDel="00000000" w:rsidR="00000000" w:rsidRPr="00000000">
        <w:rPr>
          <w:rtl w:val="0"/>
        </w:rPr>
      </w:r>
    </w:p>
    <w:p w:rsidR="00000000" w:rsidDel="00000000" w:rsidP="00000000" w:rsidRDefault="00000000" w:rsidRPr="00000000" w14:paraId="000001B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R["test"] = test_rows</w:t>
      </w:r>
      <w:r w:rsidDel="00000000" w:rsidR="00000000" w:rsidRPr="00000000">
        <w:rPr>
          <w:rtl w:val="0"/>
        </w:rPr>
      </w:r>
    </w:p>
    <w:p w:rsidR="00000000" w:rsidDel="00000000" w:rsidP="00000000" w:rsidRDefault="00000000" w:rsidRPr="00000000" w14:paraId="000001B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Fig 3: confusion matrices</w:t>
      </w:r>
      <w:r w:rsidDel="00000000" w:rsidR="00000000" w:rsidRPr="00000000">
        <w:rPr>
          <w:rtl w:val="0"/>
        </w:rPr>
      </w:r>
    </w:p>
    <w:p w:rsidR="00000000" w:rsidDel="00000000" w:rsidP="00000000" w:rsidRDefault="00000000" w:rsidRPr="00000000" w14:paraId="000001B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axs = plt.subplots(1, 4, figsize=(13, 3.6))</w:t>
      </w:r>
      <w:r w:rsidDel="00000000" w:rsidR="00000000" w:rsidRPr="00000000">
        <w:rPr>
          <w:rtl w:val="0"/>
        </w:rPr>
      </w:r>
    </w:p>
    <w:p w:rsidR="00000000" w:rsidDel="00000000" w:rsidP="00000000" w:rsidRDefault="00000000" w:rsidRPr="00000000" w14:paraId="000001C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ax, (name, cm) in zip(axs, cms.items()):</w:t>
      </w:r>
      <w:r w:rsidDel="00000000" w:rsidR="00000000" w:rsidRPr="00000000">
        <w:rPr>
          <w:rtl w:val="0"/>
        </w:rPr>
      </w:r>
    </w:p>
    <w:p w:rsidR="00000000" w:rsidDel="00000000" w:rsidP="00000000" w:rsidRDefault="00000000" w:rsidRPr="00000000" w14:paraId="000001C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ConfusionMatrixDisplay(cm, display_labels=["Benign", "Malignant"]).plot(ax=ax, cmap="Oranges", colorbar=False, values_format="d")</w:t>
      </w:r>
      <w:r w:rsidDel="00000000" w:rsidR="00000000" w:rsidRPr="00000000">
        <w:rPr>
          <w:rtl w:val="0"/>
        </w:rPr>
      </w:r>
    </w:p>
    <w:p w:rsidR="00000000" w:rsidDel="00000000" w:rsidP="00000000" w:rsidRDefault="00000000" w:rsidRPr="00000000" w14:paraId="000001C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ax.set_title(name, fontsize=11)</w:t>
      </w:r>
      <w:r w:rsidDel="00000000" w:rsidR="00000000" w:rsidRPr="00000000">
        <w:rPr>
          <w:rtl w:val="0"/>
        </w:rPr>
      </w:r>
    </w:p>
    <w:p w:rsidR="00000000" w:rsidDel="00000000" w:rsidP="00000000" w:rsidRDefault="00000000" w:rsidRPr="00000000" w14:paraId="000001C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plt.savefig("m3_confusion.png", dpi=170); plt.close()</w:t>
      </w:r>
      <w:r w:rsidDel="00000000" w:rsidR="00000000" w:rsidRPr="00000000">
        <w:rPr>
          <w:rtl w:val="0"/>
        </w:rPr>
      </w:r>
    </w:p>
    <w:p w:rsidR="00000000" w:rsidDel="00000000" w:rsidP="00000000" w:rsidRDefault="00000000" w:rsidRPr="00000000" w14:paraId="000001C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C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Fig 4: ROC curves</w:t>
      </w:r>
      <w:r w:rsidDel="00000000" w:rsidR="00000000" w:rsidRPr="00000000">
        <w:rPr>
          <w:rtl w:val="0"/>
        </w:rPr>
      </w:r>
    </w:p>
    <w:p w:rsidR="00000000" w:rsidDel="00000000" w:rsidP="00000000" w:rsidRDefault="00000000" w:rsidRPr="00000000" w14:paraId="000001C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plt.subplots(figsize=(6, 5))</w:t>
      </w:r>
      <w:r w:rsidDel="00000000" w:rsidR="00000000" w:rsidRPr="00000000">
        <w:rPr>
          <w:rtl w:val="0"/>
        </w:rPr>
      </w:r>
    </w:p>
    <w:p w:rsidR="00000000" w:rsidDel="00000000" w:rsidP="00000000" w:rsidRDefault="00000000" w:rsidRPr="00000000" w14:paraId="000001C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name, pr in probs.items():</w:t>
      </w:r>
      <w:r w:rsidDel="00000000" w:rsidR="00000000" w:rsidRPr="00000000">
        <w:rPr>
          <w:rtl w:val="0"/>
        </w:rPr>
      </w:r>
    </w:p>
    <w:p w:rsidR="00000000" w:rsidDel="00000000" w:rsidP="00000000" w:rsidRDefault="00000000" w:rsidRPr="00000000" w14:paraId="000001C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fpr, tpr, _ = roc_curve(y_te, pr)</w:t>
      </w:r>
      <w:r w:rsidDel="00000000" w:rsidR="00000000" w:rsidRPr="00000000">
        <w:rPr>
          <w:rtl w:val="0"/>
        </w:rPr>
      </w:r>
    </w:p>
    <w:p w:rsidR="00000000" w:rsidDel="00000000" w:rsidP="00000000" w:rsidRDefault="00000000" w:rsidRPr="00000000" w14:paraId="000001C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ax.plot(fpr, tpr, lw=2, color=COL[name], label=f"{name} (AUC = {test_rows[name]['auc']:.3f})")</w:t>
      </w:r>
      <w:r w:rsidDel="00000000" w:rsidR="00000000" w:rsidRPr="00000000">
        <w:rPr>
          <w:rtl w:val="0"/>
        </w:rPr>
      </w:r>
    </w:p>
    <w:p w:rsidR="00000000" w:rsidDel="00000000" w:rsidP="00000000" w:rsidRDefault="00000000" w:rsidRPr="00000000" w14:paraId="000001C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ax.plot([0, 1], [0, 1], "k--", lw=1, label="Random guess")</w:t>
      </w:r>
      <w:r w:rsidDel="00000000" w:rsidR="00000000" w:rsidRPr="00000000">
        <w:rPr>
          <w:rtl w:val="0"/>
        </w:rPr>
      </w:r>
    </w:p>
    <w:p w:rsidR="00000000" w:rsidDel="00000000" w:rsidP="00000000" w:rsidRDefault="00000000" w:rsidRPr="00000000" w14:paraId="000001C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ax.set_xlabel("False positive rate"); ax.set_ylabel("True positive rate (recall)"); ax.set_title("ROC curves on the test set")</w:t>
      </w:r>
      <w:r w:rsidDel="00000000" w:rsidR="00000000" w:rsidRPr="00000000">
        <w:rPr>
          <w:rtl w:val="0"/>
        </w:rPr>
      </w:r>
    </w:p>
    <w:p w:rsidR="00000000" w:rsidDel="00000000" w:rsidP="00000000" w:rsidRDefault="00000000" w:rsidRPr="00000000" w14:paraId="000001C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ax.legend(loc="lower right", fontsize=9)</w:t>
      </w:r>
      <w:r w:rsidDel="00000000" w:rsidR="00000000" w:rsidRPr="00000000">
        <w:rPr>
          <w:rtl w:val="0"/>
        </w:rPr>
      </w:r>
    </w:p>
    <w:p w:rsidR="00000000" w:rsidDel="00000000" w:rsidP="00000000" w:rsidRDefault="00000000" w:rsidRPr="00000000" w14:paraId="000001C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plt.savefig("m4_roc.png", dpi=170); plt.close()</w:t>
      </w:r>
      <w:r w:rsidDel="00000000" w:rsidR="00000000" w:rsidRPr="00000000">
        <w:rPr>
          <w:rtl w:val="0"/>
        </w:rPr>
      </w:r>
    </w:p>
    <w:p w:rsidR="00000000" w:rsidDel="00000000" w:rsidP="00000000" w:rsidRDefault="00000000" w:rsidRPr="00000000" w14:paraId="000001C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C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Fig 5: metric comparison bars</w:t>
      </w:r>
      <w:r w:rsidDel="00000000" w:rsidR="00000000" w:rsidRPr="00000000">
        <w:rPr>
          <w:rtl w:val="0"/>
        </w:rPr>
      </w:r>
    </w:p>
    <w:p w:rsidR="00000000" w:rsidDel="00000000" w:rsidP="00000000" w:rsidRDefault="00000000" w:rsidRPr="00000000" w14:paraId="000001D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metrics = ["accuracy", "precision", "recall", "f1", "auc"]</w:t>
      </w:r>
      <w:r w:rsidDel="00000000" w:rsidR="00000000" w:rsidRPr="00000000">
        <w:rPr>
          <w:rtl w:val="0"/>
        </w:rPr>
      </w:r>
    </w:p>
    <w:p w:rsidR="00000000" w:rsidDel="00000000" w:rsidP="00000000" w:rsidRDefault="00000000" w:rsidRPr="00000000" w14:paraId="000001D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plt.subplots(figsize=(8.5, 4))</w:t>
      </w:r>
      <w:r w:rsidDel="00000000" w:rsidR="00000000" w:rsidRPr="00000000">
        <w:rPr>
          <w:rtl w:val="0"/>
        </w:rPr>
      </w:r>
    </w:p>
    <w:p w:rsidR="00000000" w:rsidDel="00000000" w:rsidP="00000000" w:rsidRDefault="00000000" w:rsidRPr="00000000" w14:paraId="000001D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w = 0.2</w:t>
      </w:r>
      <w:r w:rsidDel="00000000" w:rsidR="00000000" w:rsidRPr="00000000">
        <w:rPr>
          <w:rtl w:val="0"/>
        </w:rPr>
      </w:r>
    </w:p>
    <w:p w:rsidR="00000000" w:rsidDel="00000000" w:rsidP="00000000" w:rsidRDefault="00000000" w:rsidRPr="00000000" w14:paraId="000001D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i, (name, row) in enumerate(test_rows.items()):</w:t>
      </w:r>
      <w:r w:rsidDel="00000000" w:rsidR="00000000" w:rsidRPr="00000000">
        <w:rPr>
          <w:rtl w:val="0"/>
        </w:rPr>
      </w:r>
    </w:p>
    <w:p w:rsidR="00000000" w:rsidDel="00000000" w:rsidP="00000000" w:rsidRDefault="00000000" w:rsidRPr="00000000" w14:paraId="000001D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ax.bar(np.arange(len(metrics)) + i * w, [row[m] for m in metrics], w, color=COL[name], label=name)</w:t>
      </w:r>
      <w:r w:rsidDel="00000000" w:rsidR="00000000" w:rsidRPr="00000000">
        <w:rPr>
          <w:rtl w:val="0"/>
        </w:rPr>
      </w:r>
    </w:p>
    <w:p w:rsidR="00000000" w:rsidDel="00000000" w:rsidP="00000000" w:rsidRDefault="00000000" w:rsidRPr="00000000" w14:paraId="000001D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ax.set_xticks(np.arange(len(metrics)) + 1.5 * w); ax.set_xticklabels(["Accuracy", "Precision", "Recall", "F1", "ROC AUC"])</w:t>
      </w:r>
      <w:r w:rsidDel="00000000" w:rsidR="00000000" w:rsidRPr="00000000">
        <w:rPr>
          <w:rtl w:val="0"/>
        </w:rPr>
      </w:r>
    </w:p>
    <w:p w:rsidR="00000000" w:rsidDel="00000000" w:rsidP="00000000" w:rsidRDefault="00000000" w:rsidRPr="00000000" w14:paraId="000001D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ax.set_ylim(0.8, 1.02); ax.set_title("Test-set performance of the four models"); ax.legend(ncol=2, fontsize=9, loc="lower left")</w:t>
      </w:r>
      <w:r w:rsidDel="00000000" w:rsidR="00000000" w:rsidRPr="00000000">
        <w:rPr>
          <w:rtl w:val="0"/>
        </w:rPr>
      </w:r>
    </w:p>
    <w:p w:rsidR="00000000" w:rsidDel="00000000" w:rsidP="00000000" w:rsidRDefault="00000000" w:rsidRPr="00000000" w14:paraId="000001D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plt.savefig("m5_metrics.png", dpi=170); plt.close()</w:t>
      </w:r>
      <w:r w:rsidDel="00000000" w:rsidR="00000000" w:rsidRPr="00000000">
        <w:rPr>
          <w:rtl w:val="0"/>
        </w:rPr>
      </w:r>
    </w:p>
    <w:p w:rsidR="00000000" w:rsidDel="00000000" w:rsidP="00000000" w:rsidRDefault="00000000" w:rsidRPr="00000000" w14:paraId="000001D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7. OVERFITTING / UNDERFITTING: decision-tree depth curve and learning curve of final model</w:t>
      </w:r>
      <w:r w:rsidDel="00000000" w:rsidR="00000000" w:rsidRPr="00000000">
        <w:rPr>
          <w:rtl w:val="0"/>
        </w:rPr>
      </w:r>
    </w:p>
    <w:p w:rsidR="00000000" w:rsidDel="00000000" w:rsidP="00000000" w:rsidRDefault="00000000" w:rsidRPr="00000000" w14:paraId="000001D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depths = list(range(1, 13))</w:t>
      </w:r>
      <w:r w:rsidDel="00000000" w:rsidR="00000000" w:rsidRPr="00000000">
        <w:rPr>
          <w:rtl w:val="0"/>
        </w:rPr>
      </w:r>
    </w:p>
    <w:p w:rsidR="00000000" w:rsidDel="00000000" w:rsidP="00000000" w:rsidRDefault="00000000" w:rsidRPr="00000000" w14:paraId="000001D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tr_acc, cv_acc = [], []</w:t>
      </w:r>
      <w:r w:rsidDel="00000000" w:rsidR="00000000" w:rsidRPr="00000000">
        <w:rPr>
          <w:rtl w:val="0"/>
        </w:rPr>
      </w:r>
    </w:p>
    <w:p w:rsidR="00000000" w:rsidDel="00000000" w:rsidP="00000000" w:rsidRDefault="00000000" w:rsidRPr="00000000" w14:paraId="000001D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d in depths:</w:t>
      </w:r>
      <w:r w:rsidDel="00000000" w:rsidR="00000000" w:rsidRPr="00000000">
        <w:rPr>
          <w:rtl w:val="0"/>
        </w:rPr>
      </w:r>
    </w:p>
    <w:p w:rsidR="00000000" w:rsidDel="00000000" w:rsidP="00000000" w:rsidRDefault="00000000" w:rsidRPr="00000000" w14:paraId="000001D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 = DecisionTreeClassifier(max_depth=d, random_state=SEED)</w:t>
      </w:r>
      <w:r w:rsidDel="00000000" w:rsidR="00000000" w:rsidRPr="00000000">
        <w:rPr>
          <w:rtl w:val="0"/>
        </w:rPr>
      </w:r>
    </w:p>
    <w:p w:rsidR="00000000" w:rsidDel="00000000" w:rsidP="00000000" w:rsidRDefault="00000000" w:rsidRPr="00000000" w14:paraId="000001E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tr_acc.append(t.fit(X_tr, y_tr).score(X_tr, y_tr))</w:t>
      </w:r>
      <w:r w:rsidDel="00000000" w:rsidR="00000000" w:rsidRPr="00000000">
        <w:rPr>
          <w:rtl w:val="0"/>
        </w:rPr>
      </w:r>
    </w:p>
    <w:p w:rsidR="00000000" w:rsidDel="00000000" w:rsidP="00000000" w:rsidRDefault="00000000" w:rsidRPr="00000000" w14:paraId="000001E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cv_acc.append(cross_validate(t, X_tr, y_tr, cv=cv)["test_score"].mean())</w:t>
      </w:r>
      <w:r w:rsidDel="00000000" w:rsidR="00000000" w:rsidRPr="00000000">
        <w:rPr>
          <w:rtl w:val="0"/>
        </w:rPr>
      </w:r>
    </w:p>
    <w:p w:rsidR="00000000" w:rsidDel="00000000" w:rsidP="00000000" w:rsidRDefault="00000000" w:rsidRPr="00000000" w14:paraId="000001E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R["depth_curve"] = dict(depths=depths, train=[round(a, 4) for a in tr_acc], cv=[round(a, 4) for a in cv_acc])</w:t>
      </w:r>
      <w:r w:rsidDel="00000000" w:rsidR="00000000" w:rsidRPr="00000000">
        <w:rPr>
          <w:rtl w:val="0"/>
        </w:rPr>
      </w:r>
    </w:p>
    <w:p w:rsidR="00000000" w:rsidDel="00000000" w:rsidP="00000000" w:rsidRDefault="00000000" w:rsidRPr="00000000" w14:paraId="000001E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plt.subplots(figsize=(6.5, 4))</w:t>
      </w:r>
      <w:r w:rsidDel="00000000" w:rsidR="00000000" w:rsidRPr="00000000">
        <w:rPr>
          <w:rtl w:val="0"/>
        </w:rPr>
      </w:r>
    </w:p>
    <w:p w:rsidR="00000000" w:rsidDel="00000000" w:rsidP="00000000" w:rsidRDefault="00000000" w:rsidRPr="00000000" w14:paraId="000001E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ax.plot(depths, tr_acc, "o-", color="#E8590C", label="Training accuracy")</w:t>
      </w:r>
      <w:r w:rsidDel="00000000" w:rsidR="00000000" w:rsidRPr="00000000">
        <w:rPr>
          <w:rtl w:val="0"/>
        </w:rPr>
      </w:r>
    </w:p>
    <w:p w:rsidR="00000000" w:rsidDel="00000000" w:rsidP="00000000" w:rsidRDefault="00000000" w:rsidRPr="00000000" w14:paraId="000001E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ax.plot(depths, cv_acc, "s-", color="#2F6FDE", label="Cross-validated accuracy")</w:t>
      </w:r>
      <w:r w:rsidDel="00000000" w:rsidR="00000000" w:rsidRPr="00000000">
        <w:rPr>
          <w:rtl w:val="0"/>
        </w:rPr>
      </w:r>
    </w:p>
    <w:p w:rsidR="00000000" w:rsidDel="00000000" w:rsidP="00000000" w:rsidRDefault="00000000" w:rsidRPr="00000000" w14:paraId="000001E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ax.set_xlabel("Decision tree max_depth"); ax.set_ylabel("Accuracy"); ax.set_title("Underfitting vs overfitting (decision tree)")</w:t>
      </w:r>
      <w:r w:rsidDel="00000000" w:rsidR="00000000" w:rsidRPr="00000000">
        <w:rPr>
          <w:rtl w:val="0"/>
        </w:rPr>
      </w:r>
    </w:p>
    <w:p w:rsidR="00000000" w:rsidDel="00000000" w:rsidP="00000000" w:rsidRDefault="00000000" w:rsidRPr="00000000" w14:paraId="000001E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ax.legend(); plt.tight_layout(); plt.savefig("m6_depth.png", dpi=170); plt.close()</w:t>
      </w:r>
      <w:r w:rsidDel="00000000" w:rsidR="00000000" w:rsidRPr="00000000">
        <w:rPr>
          <w:rtl w:val="0"/>
        </w:rPr>
      </w:r>
    </w:p>
    <w:p w:rsidR="00000000" w:rsidDel="00000000" w:rsidP="00000000" w:rsidRDefault="00000000" w:rsidRPr="00000000" w14:paraId="000001E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E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final = tuned[best_name]</w:t>
      </w:r>
      <w:r w:rsidDel="00000000" w:rsidR="00000000" w:rsidRPr="00000000">
        <w:rPr>
          <w:rtl w:val="0"/>
        </w:rPr>
      </w:r>
    </w:p>
    <w:p w:rsidR="00000000" w:rsidDel="00000000" w:rsidP="00000000" w:rsidRDefault="00000000" w:rsidRPr="00000000" w14:paraId="000001E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sizes, ltr, lcv = learning_curve(final, X_tr, y_tr, cv=cv, train_sizes=np.linspace(0.1, 1.0, 8), scoring="accuracy", random_state=SEED)</w:t>
      </w:r>
      <w:r w:rsidDel="00000000" w:rsidR="00000000" w:rsidRPr="00000000">
        <w:rPr>
          <w:rtl w:val="0"/>
        </w:rPr>
      </w:r>
    </w:p>
    <w:p w:rsidR="00000000" w:rsidDel="00000000" w:rsidP="00000000" w:rsidRDefault="00000000" w:rsidRPr="00000000" w14:paraId="000001E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plt.subplots(figsize=(6.5, 4))</w:t>
      </w:r>
      <w:r w:rsidDel="00000000" w:rsidR="00000000" w:rsidRPr="00000000">
        <w:rPr>
          <w:rtl w:val="0"/>
        </w:rPr>
      </w:r>
    </w:p>
    <w:p w:rsidR="00000000" w:rsidDel="00000000" w:rsidP="00000000" w:rsidRDefault="00000000" w:rsidRPr="00000000" w14:paraId="000001E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ax.plot(sizes, ltr.mean(1), "o-", color="#E8590C", label="Training accuracy")</w:t>
      </w:r>
      <w:r w:rsidDel="00000000" w:rsidR="00000000" w:rsidRPr="00000000">
        <w:rPr>
          <w:rtl w:val="0"/>
        </w:rPr>
      </w:r>
    </w:p>
    <w:p w:rsidR="00000000" w:rsidDel="00000000" w:rsidP="00000000" w:rsidRDefault="00000000" w:rsidRPr="00000000" w14:paraId="000001E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ax.plot(sizes, lcv.mean(1), "s-", color="#2F6FDE", label="Cross-validated accuracy")</w:t>
      </w:r>
      <w:r w:rsidDel="00000000" w:rsidR="00000000" w:rsidRPr="00000000">
        <w:rPr>
          <w:rtl w:val="0"/>
        </w:rPr>
      </w:r>
    </w:p>
    <w:p w:rsidR="00000000" w:rsidDel="00000000" w:rsidP="00000000" w:rsidRDefault="00000000" w:rsidRPr="00000000" w14:paraId="000001E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ax.fill_between(sizes, lcv.mean(1) - lcv.std(1), lcv.mean(1) + lcv.std(1), color="#2F6FDE", alpha=0.15)</w:t>
      </w:r>
      <w:r w:rsidDel="00000000" w:rsidR="00000000" w:rsidRPr="00000000">
        <w:rPr>
          <w:rtl w:val="0"/>
        </w:rPr>
      </w:r>
    </w:p>
    <w:p w:rsidR="00000000" w:rsidDel="00000000" w:rsidP="00000000" w:rsidRDefault="00000000" w:rsidRPr="00000000" w14:paraId="000001E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ax.set_xlabel("Training set size"); ax.set_ylabel("Accuracy"); ax.set_title(f"Learning curve: {best_name}")</w:t>
      </w:r>
      <w:r w:rsidDel="00000000" w:rsidR="00000000" w:rsidRPr="00000000">
        <w:rPr>
          <w:rtl w:val="0"/>
        </w:rPr>
      </w:r>
    </w:p>
    <w:p w:rsidR="00000000" w:rsidDel="00000000" w:rsidP="00000000" w:rsidRDefault="00000000" w:rsidRPr="00000000" w14:paraId="000001F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ax.legend(); plt.tight_layout(); plt.savefig("m7_learning.png", dpi=170); plt.close()</w:t>
      </w:r>
      <w:r w:rsidDel="00000000" w:rsidR="00000000" w:rsidRPr="00000000">
        <w:rPr>
          <w:rtl w:val="0"/>
        </w:rPr>
      </w:r>
    </w:p>
    <w:p w:rsidR="00000000" w:rsidDel="00000000" w:rsidP="00000000" w:rsidRDefault="00000000" w:rsidRPr="00000000" w14:paraId="000001F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R["learning_curve_last"] = dict(train=float(ltr.mean(1)[-1]), cv=float(lcv.mean(1)[-1]))</w:t>
      </w:r>
      <w:r w:rsidDel="00000000" w:rsidR="00000000" w:rsidRPr="00000000">
        <w:rPr>
          <w:rtl w:val="0"/>
        </w:rPr>
      </w:r>
    </w:p>
    <w:p w:rsidR="00000000" w:rsidDel="00000000" w:rsidP="00000000" w:rsidRDefault="00000000" w:rsidRPr="00000000" w14:paraId="000001F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8. INTERPRETATION: feature importance of final model, error analysis, threshold analysis</w:t>
      </w:r>
      <w:r w:rsidDel="00000000" w:rsidR="00000000" w:rsidRPr="00000000">
        <w:rPr>
          <w:rtl w:val="0"/>
        </w:rPr>
      </w:r>
    </w:p>
    <w:p w:rsidR="00000000" w:rsidDel="00000000" w:rsidP="00000000" w:rsidRDefault="00000000" w:rsidRPr="00000000" w14:paraId="000001F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rf = tuned["Random Forest"].named_steps["clf"]</w:t>
      </w:r>
      <w:r w:rsidDel="00000000" w:rsidR="00000000" w:rsidRPr="00000000">
        <w:rPr>
          <w:rtl w:val="0"/>
        </w:rPr>
      </w:r>
    </w:p>
    <w:p w:rsidR="00000000" w:rsidDel="00000000" w:rsidP="00000000" w:rsidRDefault="00000000" w:rsidRPr="00000000" w14:paraId="000001F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 = pd.Series(rf.feature_importances_, index=X.columns).sort_values(ascending=False).head(10)</w:t>
      </w:r>
      <w:r w:rsidDel="00000000" w:rsidR="00000000" w:rsidRPr="00000000">
        <w:rPr>
          <w:rtl w:val="0"/>
        </w:rPr>
      </w:r>
    </w:p>
    <w:p w:rsidR="00000000" w:rsidDel="00000000" w:rsidP="00000000" w:rsidRDefault="00000000" w:rsidRPr="00000000" w14:paraId="000001F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R["rf_top"] = imp.round(3).to_dict()</w:t>
      </w:r>
      <w:r w:rsidDel="00000000" w:rsidR="00000000" w:rsidRPr="00000000">
        <w:rPr>
          <w:rtl w:val="0"/>
        </w:rPr>
      </w:r>
    </w:p>
    <w:p w:rsidR="00000000" w:rsidDel="00000000" w:rsidP="00000000" w:rsidRDefault="00000000" w:rsidRPr="00000000" w14:paraId="000001F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plt.subplots(figsize=(7, 4.2))</w:t>
      </w:r>
      <w:r w:rsidDel="00000000" w:rsidR="00000000" w:rsidRPr="00000000">
        <w:rPr>
          <w:rtl w:val="0"/>
        </w:rPr>
      </w:r>
    </w:p>
    <w:p w:rsidR="00000000" w:rsidDel="00000000" w:rsidP="00000000" w:rsidRDefault="00000000" w:rsidRPr="00000000" w14:paraId="000001F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ax.barh(imp.index[::-1], imp.values[::-1], color="#2E9E5B")</w:t>
      </w:r>
      <w:r w:rsidDel="00000000" w:rsidR="00000000" w:rsidRPr="00000000">
        <w:rPr>
          <w:rtl w:val="0"/>
        </w:rPr>
      </w:r>
    </w:p>
    <w:p w:rsidR="00000000" w:rsidDel="00000000" w:rsidP="00000000" w:rsidRDefault="00000000" w:rsidRPr="00000000" w14:paraId="000001F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ax.set_xlabel("Importance"); ax.set_title("Top 10 features (Random Forest)")</w:t>
      </w:r>
      <w:r w:rsidDel="00000000" w:rsidR="00000000" w:rsidRPr="00000000">
        <w:rPr>
          <w:rtl w:val="0"/>
        </w:rPr>
      </w:r>
    </w:p>
    <w:p w:rsidR="00000000" w:rsidDel="00000000" w:rsidP="00000000" w:rsidRDefault="00000000" w:rsidRPr="00000000" w14:paraId="000001F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plt.savefig("m8_importance.png", dpi=170); plt.close()</w:t>
      </w:r>
      <w:r w:rsidDel="00000000" w:rsidR="00000000" w:rsidRPr="00000000">
        <w:rPr>
          <w:rtl w:val="0"/>
        </w:rPr>
      </w:r>
    </w:p>
    <w:p w:rsidR="00000000" w:rsidDel="00000000" w:rsidP="00000000" w:rsidRDefault="00000000" w:rsidRPr="00000000" w14:paraId="000001F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pr_final = probs[best_name]</w:t>
      </w:r>
      <w:r w:rsidDel="00000000" w:rsidR="00000000" w:rsidRPr="00000000">
        <w:rPr>
          <w:rtl w:val="0"/>
        </w:rPr>
      </w:r>
    </w:p>
    <w:p w:rsidR="00000000" w:rsidDel="00000000" w:rsidP="00000000" w:rsidRDefault="00000000" w:rsidRPr="00000000" w14:paraId="000001F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pred_final = (pr_final &gt;= 0.5).astype(int)</w:t>
      </w:r>
      <w:r w:rsidDel="00000000" w:rsidR="00000000" w:rsidRPr="00000000">
        <w:rPr>
          <w:rtl w:val="0"/>
        </w:rPr>
      </w:r>
    </w:p>
    <w:p w:rsidR="00000000" w:rsidDel="00000000" w:rsidP="00000000" w:rsidRDefault="00000000" w:rsidRPr="00000000" w14:paraId="0000020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err = X_te.copy(); err["true"] = y_te.values; err["prob_malignant"] = pr_final.round(3); err["pred"] = pred_final</w:t>
      </w:r>
      <w:r w:rsidDel="00000000" w:rsidR="00000000" w:rsidRPr="00000000">
        <w:rPr>
          <w:rtl w:val="0"/>
        </w:rPr>
      </w:r>
    </w:p>
    <w:p w:rsidR="00000000" w:rsidDel="00000000" w:rsidP="00000000" w:rsidRDefault="00000000" w:rsidRPr="00000000" w14:paraId="0000020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err = err[err.true != err.pred][["mean radius", "mean concavity", "true", "prob_malignant", "pred"]]</w:t>
      </w:r>
      <w:r w:rsidDel="00000000" w:rsidR="00000000" w:rsidRPr="00000000">
        <w:rPr>
          <w:rtl w:val="0"/>
        </w:rPr>
      </w:r>
    </w:p>
    <w:p w:rsidR="00000000" w:rsidDel="00000000" w:rsidP="00000000" w:rsidRDefault="00000000" w:rsidRPr="00000000" w14:paraId="0000020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R["errors"] = err.round(3).reset_index(drop=True).to_dict("records")</w:t>
      </w:r>
      <w:r w:rsidDel="00000000" w:rsidR="00000000" w:rsidRPr="00000000">
        <w:rPr>
          <w:rtl w:val="0"/>
        </w:rPr>
      </w:r>
    </w:p>
    <w:p w:rsidR="00000000" w:rsidDel="00000000" w:rsidP="00000000" w:rsidRDefault="00000000" w:rsidRPr="00000000" w14:paraId="0000020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prec, rec, thr = precision_recall_curve(y_te, pr_final)</w:t>
      </w:r>
      <w:r w:rsidDel="00000000" w:rsidR="00000000" w:rsidRPr="00000000">
        <w:rPr>
          <w:rtl w:val="0"/>
        </w:rPr>
      </w:r>
    </w:p>
    <w:p w:rsidR="00000000" w:rsidDel="00000000" w:rsidP="00000000" w:rsidRDefault="00000000" w:rsidRPr="00000000" w14:paraId="0000020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th_rows = []</w:t>
      </w:r>
      <w:r w:rsidDel="00000000" w:rsidR="00000000" w:rsidRPr="00000000">
        <w:rPr>
          <w:rtl w:val="0"/>
        </w:rPr>
      </w:r>
    </w:p>
    <w:p w:rsidR="00000000" w:rsidDel="00000000" w:rsidP="00000000" w:rsidRDefault="00000000" w:rsidRPr="00000000" w14:paraId="0000020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t in [0.5, 0.4, 0.3, 0.2, 0.1]:</w:t>
      </w:r>
      <w:r w:rsidDel="00000000" w:rsidR="00000000" w:rsidRPr="00000000">
        <w:rPr>
          <w:rtl w:val="0"/>
        </w:rPr>
      </w:r>
    </w:p>
    <w:p w:rsidR="00000000" w:rsidDel="00000000" w:rsidP="00000000" w:rsidRDefault="00000000" w:rsidRPr="00000000" w14:paraId="0000020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p_ = (pr_final &gt;= t).astype(int)</w:t>
      </w:r>
      <w:r w:rsidDel="00000000" w:rsidR="00000000" w:rsidRPr="00000000">
        <w:rPr>
          <w:rtl w:val="0"/>
        </w:rPr>
      </w:r>
    </w:p>
    <w:p w:rsidR="00000000" w:rsidDel="00000000" w:rsidP="00000000" w:rsidRDefault="00000000" w:rsidRPr="00000000" w14:paraId="0000020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th_rows.append(dict(threshold=t, precision=precision_score(y_te, p_), recall=recall_score(y_te, p_),</w:t>
      </w:r>
      <w:r w:rsidDel="00000000" w:rsidR="00000000" w:rsidRPr="00000000">
        <w:rPr>
          <w:rtl w:val="0"/>
        </w:rPr>
      </w:r>
    </w:p>
    <w:p w:rsidR="00000000" w:rsidDel="00000000" w:rsidP="00000000" w:rsidRDefault="00000000" w:rsidRPr="00000000" w14:paraId="0000020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fp=int(((p_ == 1) &amp; (y_te.values == 0)).sum()), fn=int(((p_ == 0) &amp; (y_te.values == 1)).sum())))</w:t>
      </w:r>
      <w:r w:rsidDel="00000000" w:rsidR="00000000" w:rsidRPr="00000000">
        <w:rPr>
          <w:rtl w:val="0"/>
        </w:rPr>
      </w:r>
    </w:p>
    <w:p w:rsidR="00000000" w:rsidDel="00000000" w:rsidP="00000000" w:rsidRDefault="00000000" w:rsidRPr="00000000" w14:paraId="0000020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R["threshold"] = th_rows</w:t>
      </w:r>
      <w:r w:rsidDel="00000000" w:rsidR="00000000" w:rsidRPr="00000000">
        <w:rPr>
          <w:rtl w:val="0"/>
        </w:rPr>
      </w:r>
    </w:p>
    <w:p w:rsidR="00000000" w:rsidDel="00000000" w:rsidP="00000000" w:rsidRDefault="00000000" w:rsidRPr="00000000" w14:paraId="0000020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plt.subplots(figsize=(6, 4.2))</w:t>
      </w:r>
      <w:r w:rsidDel="00000000" w:rsidR="00000000" w:rsidRPr="00000000">
        <w:rPr>
          <w:rtl w:val="0"/>
        </w:rPr>
      </w:r>
    </w:p>
    <w:p w:rsidR="00000000" w:rsidDel="00000000" w:rsidP="00000000" w:rsidRDefault="00000000" w:rsidRPr="00000000" w14:paraId="0000020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ax.plot(rec, prec, color="#E8590C", lw=2)</w:t>
      </w:r>
      <w:r w:rsidDel="00000000" w:rsidR="00000000" w:rsidRPr="00000000">
        <w:rPr>
          <w:rtl w:val="0"/>
        </w:rPr>
      </w:r>
    </w:p>
    <w:p w:rsidR="00000000" w:rsidDel="00000000" w:rsidP="00000000" w:rsidRDefault="00000000" w:rsidRPr="00000000" w14:paraId="0000020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r_ in th_rows:</w:t>
      </w:r>
      <w:r w:rsidDel="00000000" w:rsidR="00000000" w:rsidRPr="00000000">
        <w:rPr>
          <w:rtl w:val="0"/>
        </w:rPr>
      </w:r>
    </w:p>
    <w:p w:rsidR="00000000" w:rsidDel="00000000" w:rsidP="00000000" w:rsidRDefault="00000000" w:rsidRPr="00000000" w14:paraId="0000020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ax.scatter(r_["recall"], r_["precision"], color="#1F2A37", zorder=5)</w:t>
      </w:r>
      <w:r w:rsidDel="00000000" w:rsidR="00000000" w:rsidRPr="00000000">
        <w:rPr>
          <w:rtl w:val="0"/>
        </w:rPr>
      </w:r>
    </w:p>
    <w:p w:rsidR="00000000" w:rsidDel="00000000" w:rsidP="00000000" w:rsidRDefault="00000000" w:rsidRPr="00000000" w14:paraId="0000020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ax.annotate(f"t={r_['threshold']}", (r_["recall"], r_["precision"]), textcoords="offset points", xytext=(-8, -14), fontsize=8)</w:t>
      </w:r>
      <w:r w:rsidDel="00000000" w:rsidR="00000000" w:rsidRPr="00000000">
        <w:rPr>
          <w:rtl w:val="0"/>
        </w:rPr>
      </w:r>
    </w:p>
    <w:p w:rsidR="00000000" w:rsidDel="00000000" w:rsidP="00000000" w:rsidRDefault="00000000" w:rsidRPr="00000000" w14:paraId="0000021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ax.set_xlabel("Recall"); ax.set_ylabel("Precision"); ax.set_title(f"Precision–recall curve: {best_name}")</w:t>
      </w:r>
      <w:r w:rsidDel="00000000" w:rsidR="00000000" w:rsidRPr="00000000">
        <w:rPr>
          <w:rtl w:val="0"/>
        </w:rPr>
      </w:r>
    </w:p>
    <w:p w:rsidR="00000000" w:rsidDel="00000000" w:rsidP="00000000" w:rsidRDefault="00000000" w:rsidRPr="00000000" w14:paraId="0000021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plt.savefig("m9_pr.png", dpi=170); plt.close()</w:t>
      </w:r>
      <w:r w:rsidDel="00000000" w:rsidR="00000000" w:rsidRPr="00000000">
        <w:rPr>
          <w:rtl w:val="0"/>
        </w:rPr>
      </w:r>
    </w:p>
    <w:p w:rsidR="00000000" w:rsidDel="00000000" w:rsidP="00000000" w:rsidRDefault="00000000" w:rsidRPr="00000000" w14:paraId="0000021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Random-seed stability of the final model: 10 different splits</w:t>
      </w:r>
      <w:r w:rsidDel="00000000" w:rsidR="00000000" w:rsidRPr="00000000">
        <w:rPr>
          <w:rtl w:val="0"/>
        </w:rPr>
      </w:r>
    </w:p>
    <w:p w:rsidR="00000000" w:rsidDel="00000000" w:rsidP="00000000" w:rsidRDefault="00000000" w:rsidRPr="00000000" w14:paraId="0000021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accs = []</w:t>
      </w:r>
      <w:r w:rsidDel="00000000" w:rsidR="00000000" w:rsidRPr="00000000">
        <w:rPr>
          <w:rtl w:val="0"/>
        </w:rPr>
      </w:r>
    </w:p>
    <w:p w:rsidR="00000000" w:rsidDel="00000000" w:rsidP="00000000" w:rsidRDefault="00000000" w:rsidRPr="00000000" w14:paraId="0000021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s in range(10):</w:t>
      </w:r>
      <w:r w:rsidDel="00000000" w:rsidR="00000000" w:rsidRPr="00000000">
        <w:rPr>
          <w:rtl w:val="0"/>
        </w:rPr>
      </w:r>
    </w:p>
    <w:p w:rsidR="00000000" w:rsidDel="00000000" w:rsidP="00000000" w:rsidRDefault="00000000" w:rsidRPr="00000000" w14:paraId="0000021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 b, c_, d_ = train_test_split(X, y, test_size=0.2, stratify=y, random_state=s)</w:t>
      </w:r>
      <w:r w:rsidDel="00000000" w:rsidR="00000000" w:rsidRPr="00000000">
        <w:rPr>
          <w:rtl w:val="0"/>
        </w:rPr>
      </w:r>
    </w:p>
    <w:p w:rsidR="00000000" w:rsidDel="00000000" w:rsidP="00000000" w:rsidRDefault="00000000" w:rsidRPr="00000000" w14:paraId="0000021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accs.append(final.fit(a, c_).score(b, d_))</w:t>
      </w:r>
      <w:r w:rsidDel="00000000" w:rsidR="00000000" w:rsidRPr="00000000">
        <w:rPr>
          <w:rtl w:val="0"/>
        </w:rPr>
      </w:r>
    </w:p>
    <w:p w:rsidR="00000000" w:rsidDel="00000000" w:rsidP="00000000" w:rsidRDefault="00000000" w:rsidRPr="00000000" w14:paraId="0000021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R["stability"] = dict(mean=float(np.mean(accs)), std=float(np.std(accs)), min=float(np.min(accs)), max=float(np.max(accs)))</w:t>
      </w:r>
      <w:r w:rsidDel="00000000" w:rsidR="00000000" w:rsidRPr="00000000">
        <w:rPr>
          <w:rtl w:val="0"/>
        </w:rPr>
      </w:r>
    </w:p>
    <w:p w:rsidR="00000000" w:rsidDel="00000000" w:rsidP="00000000" w:rsidRDefault="00000000" w:rsidRPr="00000000" w14:paraId="0000021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final.fit(X_tr, y_tr)</w:t>
      </w:r>
      <w:r w:rsidDel="00000000" w:rsidR="00000000" w:rsidRPr="00000000">
        <w:rPr>
          <w:rtl w:val="0"/>
        </w:rPr>
      </w:r>
    </w:p>
    <w:p w:rsidR="00000000" w:rsidDel="00000000" w:rsidP="00000000" w:rsidRDefault="00000000" w:rsidRPr="00000000" w14:paraId="0000021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if best_name == "Logistic Regression":</w:t>
      </w:r>
      <w:r w:rsidDel="00000000" w:rsidR="00000000" w:rsidRPr="00000000">
        <w:rPr>
          <w:rtl w:val="0"/>
        </w:rPr>
      </w:r>
    </w:p>
    <w:p w:rsidR="00000000" w:rsidDel="00000000" w:rsidP="00000000" w:rsidRDefault="00000000" w:rsidRPr="00000000" w14:paraId="0000021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coefs = pd.Series(final.named_steps["clf"].coef_[0], index=X.columns).sort_values(key=abs, ascending=False).head(6)</w:t>
      </w:r>
      <w:r w:rsidDel="00000000" w:rsidR="00000000" w:rsidRPr="00000000">
        <w:rPr>
          <w:rtl w:val="0"/>
        </w:rPr>
      </w:r>
    </w:p>
    <w:p w:rsidR="00000000" w:rsidDel="00000000" w:rsidP="00000000" w:rsidRDefault="00000000" w:rsidRPr="00000000" w14:paraId="0000021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R["lr_top_coefs"] = coefs.round(3).to_dict()</w:t>
      </w:r>
      <w:r w:rsidDel="00000000" w:rsidR="00000000" w:rsidRPr="00000000">
        <w:rPr>
          <w:rtl w:val="0"/>
        </w:rPr>
      </w:r>
    </w:p>
    <w:p w:rsidR="00000000" w:rsidDel="00000000" w:rsidP="00000000" w:rsidRDefault="00000000" w:rsidRPr="00000000" w14:paraId="0000021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def clean(o):</w:t>
      </w:r>
      <w:r w:rsidDel="00000000" w:rsidR="00000000" w:rsidRPr="00000000">
        <w:rPr>
          <w:rtl w:val="0"/>
        </w:rPr>
      </w:r>
    </w:p>
    <w:p w:rsidR="00000000" w:rsidDel="00000000" w:rsidP="00000000" w:rsidRDefault="00000000" w:rsidRPr="00000000" w14:paraId="0000022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isinstance(o, dict): return {str(k): clean(v) for k, v in o.items()}</w:t>
      </w:r>
      <w:r w:rsidDel="00000000" w:rsidR="00000000" w:rsidRPr="00000000">
        <w:rPr>
          <w:rtl w:val="0"/>
        </w:rPr>
      </w:r>
    </w:p>
    <w:p w:rsidR="00000000" w:rsidDel="00000000" w:rsidP="00000000" w:rsidRDefault="00000000" w:rsidRPr="00000000" w14:paraId="0000022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isinstance(o, (list, tuple)): return [clean(v) for v in o]</w:t>
      </w:r>
      <w:r w:rsidDel="00000000" w:rsidR="00000000" w:rsidRPr="00000000">
        <w:rPr>
          <w:rtl w:val="0"/>
        </w:rPr>
      </w:r>
    </w:p>
    <w:p w:rsidR="00000000" w:rsidDel="00000000" w:rsidP="00000000" w:rsidRDefault="00000000" w:rsidRPr="00000000" w14:paraId="0000022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isinstance(o, (np.floating, float)): return float(o)</w:t>
      </w:r>
      <w:r w:rsidDel="00000000" w:rsidR="00000000" w:rsidRPr="00000000">
        <w:rPr>
          <w:rtl w:val="0"/>
        </w:rPr>
      </w:r>
    </w:p>
    <w:p w:rsidR="00000000" w:rsidDel="00000000" w:rsidP="00000000" w:rsidRDefault="00000000" w:rsidRPr="00000000" w14:paraId="0000022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isinstance(o, np.integer): return int(o)</w:t>
      </w:r>
      <w:r w:rsidDel="00000000" w:rsidR="00000000" w:rsidRPr="00000000">
        <w:rPr>
          <w:rtl w:val="0"/>
        </w:rPr>
      </w:r>
    </w:p>
    <w:p w:rsidR="00000000" w:rsidDel="00000000" w:rsidP="00000000" w:rsidRDefault="00000000" w:rsidRPr="00000000" w14:paraId="0000022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return o</w:t>
      </w:r>
      <w:r w:rsidDel="00000000" w:rsidR="00000000" w:rsidRPr="00000000">
        <w:rPr>
          <w:rtl w:val="0"/>
        </w:rPr>
      </w:r>
    </w:p>
    <w:p w:rsidR="00000000" w:rsidDel="00000000" w:rsidP="00000000" w:rsidRDefault="00000000" w:rsidRPr="00000000" w14:paraId="0000022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json.dump(clean(R), open("ml_results.json", "w"), indent=1, default=str)</w:t>
      </w:r>
      <w:r w:rsidDel="00000000" w:rsidR="00000000" w:rsidRPr="00000000">
        <w:rPr>
          <w:rtl w:val="0"/>
        </w:rPr>
      </w:r>
    </w:p>
    <w:p w:rsidR="00000000" w:rsidDel="00000000" w:rsidP="00000000" w:rsidRDefault="00000000" w:rsidRPr="00000000" w14:paraId="0000022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print(json.dumps(clean(R), indent=1, default=str))</w:t>
      </w:r>
      <w:r w:rsidDel="00000000" w:rsidR="00000000" w:rsidRPr="00000000">
        <w:rPr>
          <w:rtl w:val="0"/>
        </w:rPr>
      </w:r>
    </w:p>
    <w:p w:rsidR="00000000" w:rsidDel="00000000" w:rsidP="00000000" w:rsidRDefault="00000000" w:rsidRPr="00000000" w14:paraId="0000022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28">
      <w:pPr>
        <w:pStyle w:val="Heading1"/>
        <w:rPr/>
      </w:pPr>
      <w:r w:rsidDel="00000000" w:rsidR="00000000" w:rsidRPr="00000000">
        <w:rPr>
          <w:rtl w:val="0"/>
        </w:rPr>
        <w:t xml:space="preserve">Appendix B: References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Wolberg, W. H., Street, W. N., &amp; Mangasarian, O. L. Breast Cancer Wisconsin (Diagnostic) Data Set. UCI Machine Learning Repository.</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Pedregosa, F. et al. (2011). Scikit-learn: Machine Learning in Python. Journal of Machine Learning Research, 12, 2825–2830.</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Hastie, T., Tibshirani, R., &amp; Friedman, J. (2009). The Elements of Statistical Learning (2nd ed.). Springer.</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Fawcett, T. (2006). An introduction to ROC analysis. Pattern Recognition Letters, 27(8), 861–874.</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scikit-learn documentation: https://scikit-learn.org/stable/</w:t>
      </w:r>
      <w:r w:rsidDel="00000000" w:rsidR="00000000" w:rsidRPr="00000000">
        <w:rPr>
          <w:rtl w:val="0"/>
        </w:rPr>
      </w:r>
    </w:p>
    <w:sectPr>
      <w:footerReference r:id="rId15" w:type="default"/>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jc w:val="center"/>
      <w:rPr/>
    </w:pPr>
    <w:r w:rsidDel="00000000" w:rsidR="00000000" w:rsidRPr="00000000">
      <w:rPr>
        <w:rFonts w:ascii="Calibri" w:cs="Calibri" w:eastAsia="Calibri" w:hAnsi="Calibri"/>
        <w:color w:val="6b7280"/>
        <w:sz w:val="18"/>
        <w:szCs w:val="18"/>
        <w:rtl w:val="0"/>
      </w:rPr>
      <w:t xml:space="preserve">Week 4: Machine Learning Model Development and Evaluation  |  Page </w:t>
    </w:r>
    <w:r w:rsidDel="00000000" w:rsidR="00000000" w:rsidRPr="00000000">
      <w:rPr>
        <w:rFonts w:ascii="Calibri" w:cs="Calibri" w:eastAsia="Calibri" w:hAnsi="Calibri"/>
        <w:color w:val="6b728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e8590c" w:space="4" w:sz="8"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2a37"/>
      <w:sz w:val="34"/>
      <w:szCs w:val="3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e8590c"/>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footer" Target="foot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