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550" w:type="dxa"/>
        <w:shd w:val="clear" w:color="auto" w:fill="FFFFFF"/>
        <w:tblCellMar>
          <w:left w:w="878" w:type="dxa"/>
          <w:right w:w="878" w:type="dxa"/>
        </w:tblCellMar>
        <w:tblLook w:val="04A0" w:firstRow="1" w:lastRow="0" w:firstColumn="1" w:lastColumn="0" w:noHBand="0" w:noVBand="1"/>
      </w:tblPr>
      <w:tblGrid>
        <w:gridCol w:w="13661"/>
        <w:gridCol w:w="3889"/>
      </w:tblGrid>
      <w:tr w:rsidR="009A2CCA" w:rsidRPr="009A2CCA" w:rsidTr="009A2CCA">
        <w:tc>
          <w:tcPr>
            <w:tcW w:w="5768" w:type="dxa"/>
            <w:tcBorders>
              <w:bottom w:val="single" w:sz="6" w:space="0" w:color="E9EBEE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b/>
                <w:bCs/>
                <w:color w:val="030000"/>
                <w:sz w:val="21"/>
                <w:szCs w:val="21"/>
                <w:lang w:eastAsia="hu-HU"/>
              </w:rPr>
              <w:t>Szárítás</w:t>
            </w:r>
          </w:p>
        </w:tc>
        <w:tc>
          <w:tcPr>
            <w:tcW w:w="1813" w:type="dxa"/>
            <w:tcBorders>
              <w:bottom w:val="single" w:sz="6" w:space="0" w:color="E9EBEE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  <w:t>Műszárított</w:t>
            </w:r>
          </w:p>
        </w:tc>
      </w:tr>
      <w:tr w:rsidR="009A2CCA" w:rsidRPr="009A2CCA" w:rsidTr="009A2CCA">
        <w:tc>
          <w:tcPr>
            <w:tcW w:w="6077" w:type="dxa"/>
            <w:tcBorders>
              <w:bottom w:val="single" w:sz="6" w:space="0" w:color="E9EBEE"/>
            </w:tcBorders>
            <w:shd w:val="clear" w:color="auto" w:fill="FAFAFA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b/>
                <w:bCs/>
                <w:color w:val="030000"/>
                <w:sz w:val="21"/>
                <w:szCs w:val="21"/>
                <w:lang w:eastAsia="hu-HU"/>
              </w:rPr>
              <w:t>Szélezett</w:t>
            </w:r>
          </w:p>
        </w:tc>
        <w:tc>
          <w:tcPr>
            <w:tcW w:w="1505" w:type="dxa"/>
            <w:tcBorders>
              <w:bottom w:val="single" w:sz="6" w:space="0" w:color="E9EBEE"/>
            </w:tcBorders>
            <w:shd w:val="clear" w:color="auto" w:fill="FAFAFA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  <w:t>Szélezett</w:t>
            </w:r>
          </w:p>
        </w:tc>
      </w:tr>
      <w:tr w:rsidR="009A2CCA" w:rsidRPr="009A2CCA" w:rsidTr="009A2CCA">
        <w:tc>
          <w:tcPr>
            <w:tcW w:w="6368" w:type="dxa"/>
            <w:tcBorders>
              <w:bottom w:val="single" w:sz="6" w:space="0" w:color="E9EBEE"/>
            </w:tcBorders>
            <w:shd w:val="clear" w:color="auto" w:fill="FAFAFA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b/>
                <w:bCs/>
                <w:color w:val="030000"/>
                <w:sz w:val="21"/>
                <w:szCs w:val="21"/>
                <w:lang w:eastAsia="hu-HU"/>
              </w:rPr>
              <w:t>Vastagság</w:t>
            </w:r>
          </w:p>
        </w:tc>
        <w:tc>
          <w:tcPr>
            <w:tcW w:w="1214" w:type="dxa"/>
            <w:tcBorders>
              <w:bottom w:val="single" w:sz="6" w:space="0" w:color="E9EBEE"/>
            </w:tcBorders>
            <w:shd w:val="clear" w:color="auto" w:fill="FAFAFA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  <w:t>52mm</w:t>
            </w:r>
          </w:p>
        </w:tc>
      </w:tr>
      <w:tr w:rsidR="009A2CCA" w:rsidRPr="009A2CCA" w:rsidTr="009A2CCA">
        <w:tc>
          <w:tcPr>
            <w:tcW w:w="6368" w:type="dxa"/>
            <w:tcBorders>
              <w:bottom w:val="single" w:sz="6" w:space="0" w:color="E9EBEE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b/>
                <w:bCs/>
                <w:color w:val="030000"/>
                <w:sz w:val="21"/>
                <w:szCs w:val="21"/>
                <w:lang w:eastAsia="hu-HU"/>
              </w:rPr>
              <w:t>Szélesség</w:t>
            </w:r>
          </w:p>
        </w:tc>
        <w:tc>
          <w:tcPr>
            <w:tcW w:w="1214" w:type="dxa"/>
            <w:tcBorders>
              <w:bottom w:val="single" w:sz="6" w:space="0" w:color="E9EBEE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  <w:t>50mm</w:t>
            </w:r>
          </w:p>
        </w:tc>
      </w:tr>
      <w:tr w:rsidR="009A2CCA" w:rsidRPr="009A2CCA" w:rsidTr="009A2CCA">
        <w:tc>
          <w:tcPr>
            <w:tcW w:w="6076" w:type="dxa"/>
            <w:tcBorders>
              <w:bottom w:val="single" w:sz="6" w:space="0" w:color="E9EBEE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ind w:left="158" w:right="158"/>
              <w:rPr>
                <w:rFonts w:ascii="Arial" w:eastAsia="Times New Roman" w:hAnsi="Arial" w:cs="Arial"/>
                <w:color w:val="030000"/>
                <w:sz w:val="21"/>
                <w:szCs w:val="21"/>
                <w:lang w:eastAsia="hu-HU"/>
              </w:rPr>
            </w:pPr>
            <w:r w:rsidRPr="009A2CCA">
              <w:rPr>
                <w:rFonts w:ascii="Arial" w:eastAsia="Times New Roman" w:hAnsi="Arial" w:cs="Arial"/>
                <w:b/>
                <w:bCs/>
                <w:color w:val="030000"/>
                <w:sz w:val="21"/>
                <w:szCs w:val="21"/>
                <w:lang w:eastAsia="hu-HU"/>
              </w:rPr>
              <w:t>Hosszúság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CCA" w:rsidRPr="009A2CCA" w:rsidRDefault="009A2CCA" w:rsidP="009A2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CD045F" w:rsidRPr="009A2CCA" w:rsidRDefault="009A2CCA" w:rsidP="009A2CCA">
      <w:bookmarkStart w:id="0" w:name="_GoBack"/>
      <w:bookmarkEnd w:id="0"/>
    </w:p>
    <w:sectPr w:rsidR="00CD045F" w:rsidRPr="009A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9ED"/>
    <w:multiLevelType w:val="multilevel"/>
    <w:tmpl w:val="D4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3704"/>
    <w:multiLevelType w:val="multilevel"/>
    <w:tmpl w:val="8BB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2E3BCA"/>
    <w:rsid w:val="00860563"/>
    <w:rsid w:val="008833B8"/>
    <w:rsid w:val="008C551F"/>
    <w:rsid w:val="009A2CCA"/>
    <w:rsid w:val="00BE43E8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2E3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textnormal">
    <w:name w:val="text_normal"/>
    <w:basedOn w:val="Bekezdsalapbettpusa"/>
    <w:rsid w:val="002E3BCA"/>
  </w:style>
  <w:style w:type="character" w:styleId="Kiemels2">
    <w:name w:val="Strong"/>
    <w:basedOn w:val="Bekezdsalapbettpusa"/>
    <w:uiPriority w:val="22"/>
    <w:qFormat/>
    <w:rsid w:val="002E3BCA"/>
    <w:rPr>
      <w:b/>
      <w:bCs/>
    </w:rPr>
  </w:style>
  <w:style w:type="character" w:customStyle="1" w:styleId="pricenetnettoildare399536">
    <w:name w:val="price_net_netto_ildare_399536"/>
    <w:basedOn w:val="Bekezdsalapbettpusa"/>
    <w:rsid w:val="002E3BCA"/>
  </w:style>
  <w:style w:type="character" w:customStyle="1" w:styleId="pricenetbruttoildare399536">
    <w:name w:val="price_net_brutto_ildare_399536"/>
    <w:basedOn w:val="Bekezdsalapbettpusa"/>
    <w:rsid w:val="002E3BCA"/>
  </w:style>
  <w:style w:type="character" w:customStyle="1" w:styleId="textinput">
    <w:name w:val="text_input"/>
    <w:basedOn w:val="Bekezdsalapbettpusa"/>
    <w:rsid w:val="002E3BCA"/>
  </w:style>
  <w:style w:type="character" w:customStyle="1" w:styleId="cartinputunit">
    <w:name w:val="cart_input_unit"/>
    <w:basedOn w:val="Bekezdsalapbettpusa"/>
    <w:rsid w:val="002E3BCA"/>
  </w:style>
  <w:style w:type="character" w:styleId="Hiperhivatkozs">
    <w:name w:val="Hyperlink"/>
    <w:basedOn w:val="Bekezdsalapbettpusa"/>
    <w:uiPriority w:val="99"/>
    <w:semiHidden/>
    <w:unhideWhenUsed/>
    <w:rsid w:val="002E3BCA"/>
    <w:rPr>
      <w:color w:val="0000FF"/>
      <w:u w:val="single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2E3B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2827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7814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099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3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</w:div>
              </w:divsChild>
            </w:div>
          </w:divsChild>
        </w:div>
        <w:div w:id="167275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22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4234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326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8946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70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222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2024-02-13T10:04:00Z</dcterms:created>
  <dcterms:modified xsi:type="dcterms:W3CDTF">2024-02-13T10:04:00Z</dcterms:modified>
</cp:coreProperties>
</file>