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2D5" w:rsidRDefault="00830299">
      <w:pPr>
        <w:rPr>
          <w:sz w:val="36"/>
          <w:szCs w:val="36"/>
        </w:rPr>
      </w:pPr>
      <w:r>
        <w:rPr>
          <w:sz w:val="36"/>
          <w:szCs w:val="36"/>
        </w:rPr>
        <w:t>Szerveroldal</w:t>
      </w:r>
    </w:p>
    <w:p w:rsidR="00830299" w:rsidRDefault="00830299" w:rsidP="00182E75">
      <w:pPr>
        <w:jc w:val="both"/>
      </w:pPr>
      <w:r>
        <w:t>A szerveroldal feladata a kliensek felől érkező kérések kiszolgálása és az adatok központi tárolás</w:t>
      </w:r>
      <w:r w:rsidR="00CD2377">
        <w:t>a, kezelése. Az alkalmazás webes és mobil verzióját is ugyanaz a rendszer szolgálja ki. Ez a rendszer áll egy webszerverből és egy adatbázis szerverből.</w:t>
      </w:r>
    </w:p>
    <w:p w:rsidR="00CD2377" w:rsidRPr="001227E3" w:rsidRDefault="00D702CA">
      <w:pPr>
        <w:rPr>
          <w:sz w:val="32"/>
          <w:szCs w:val="32"/>
        </w:rPr>
      </w:pPr>
      <w:r w:rsidRPr="001227E3">
        <w:rPr>
          <w:sz w:val="32"/>
          <w:szCs w:val="32"/>
        </w:rPr>
        <w:t>Webszerver</w:t>
      </w:r>
    </w:p>
    <w:p w:rsidR="00832C4F" w:rsidRDefault="00D702CA" w:rsidP="00182E75">
      <w:pPr>
        <w:jc w:val="both"/>
      </w:pPr>
      <w:r>
        <w:t xml:space="preserve">A kliens oldalról érkező HTTP kéréseket egy </w:t>
      </w:r>
      <w:proofErr w:type="spellStart"/>
      <w:r>
        <w:t>Apache</w:t>
      </w:r>
      <w:proofErr w:type="spellEnd"/>
      <w:r w:rsidR="00E425EF">
        <w:rPr>
          <w:rStyle w:val="Lbjegyzet-hivatkozs"/>
        </w:rPr>
        <w:footnoteReference w:id="1"/>
      </w:r>
      <w:r>
        <w:t xml:space="preserve"> webszerver szolgálja ki, amelyre PHP értelmező is van telepítve. Ezzel a szerver képes szerveroldali PHP kódok futtatására.</w:t>
      </w:r>
      <w:r w:rsidR="001227E3">
        <w:t xml:space="preserve"> </w:t>
      </w:r>
      <w:r>
        <w:t xml:space="preserve"> </w:t>
      </w:r>
      <w:r w:rsidR="001227E3">
        <w:t xml:space="preserve">Hálózati operációs rendszerként az </w:t>
      </w:r>
      <w:proofErr w:type="spellStart"/>
      <w:r w:rsidR="001227E3">
        <w:t>Ubuntu</w:t>
      </w:r>
      <w:proofErr w:type="spellEnd"/>
      <w:r w:rsidR="001227E3">
        <w:t xml:space="preserve"> 18.04 szerverekre szánt verziója szolgál, amelyre még különböző kiegészítő szolgáltatások lettek telepítve, mint pl. SSH a távoli eléréshez, SFTP a távoli biztonságos fájlátvitelhez.</w:t>
      </w:r>
      <w:r w:rsidR="007558F6">
        <w:t xml:space="preserve"> Maga a szerver </w:t>
      </w:r>
      <w:proofErr w:type="spellStart"/>
      <w:r w:rsidR="007558F6">
        <w:t>virtualizált</w:t>
      </w:r>
      <w:proofErr w:type="spellEnd"/>
      <w:r w:rsidR="007558F6">
        <w:t xml:space="preserve"> környezetben fut egy Windows 10 alapú asztali számítógépen, amely a </w:t>
      </w:r>
      <w:proofErr w:type="spellStart"/>
      <w:r w:rsidR="007558F6">
        <w:t>VirtualBox</w:t>
      </w:r>
      <w:proofErr w:type="spellEnd"/>
      <w:r w:rsidR="007558F6">
        <w:t xml:space="preserve"> nevű </w:t>
      </w:r>
      <w:proofErr w:type="spellStart"/>
      <w:r w:rsidR="007558F6">
        <w:t>virtualizációs</w:t>
      </w:r>
      <w:proofErr w:type="spellEnd"/>
      <w:r w:rsidR="007558F6">
        <w:t xml:space="preserve"> alkalmazás segítségével lett létrehozva. Ahhoz, hogy ez a szerver az internet felől is elérhető legyen, a forgalomirányítón meg kell nyitni a megfelelő </w:t>
      </w:r>
      <w:proofErr w:type="spellStart"/>
      <w:r w:rsidR="007558F6">
        <w:t>portokat</w:t>
      </w:r>
      <w:proofErr w:type="spellEnd"/>
      <w:r w:rsidR="007558F6">
        <w:t xml:space="preserve"> (port </w:t>
      </w:r>
      <w:proofErr w:type="spellStart"/>
      <w:r w:rsidR="007558F6">
        <w:t>forwarding</w:t>
      </w:r>
      <w:proofErr w:type="spellEnd"/>
      <w:r w:rsidR="007558F6">
        <w:t xml:space="preserve">), </w:t>
      </w:r>
      <w:r w:rsidR="00A64378">
        <w:t>és</w:t>
      </w:r>
      <w:r w:rsidR="007558F6">
        <w:t xml:space="preserve"> szükség van egy dinamikus DNS</w:t>
      </w:r>
      <w:r w:rsidR="00E425EF">
        <w:rPr>
          <w:rStyle w:val="Lbjegyzet-hivatkozs"/>
        </w:rPr>
        <w:footnoteReference w:id="2"/>
      </w:r>
      <w:r w:rsidR="007558F6">
        <w:t xml:space="preserve"> szolgáltatásra is. Ez azért szükséges, mert az internetszolgáltatótól kapott IP cím folyamatosan változik</w:t>
      </w:r>
      <w:r w:rsidR="00A64378">
        <w:t>, valamint egy választott DNS nevet könnyebb megjegyezni és használni, mint egy IP címet.</w:t>
      </w:r>
    </w:p>
    <w:p w:rsidR="001F4014" w:rsidRDefault="00832C4F" w:rsidP="009C7180">
      <w:pPr>
        <w:keepNext/>
        <w:jc w:val="both"/>
      </w:pPr>
      <w:r>
        <w:t>A projekt készítése során</w:t>
      </w:r>
      <w:r w:rsidR="002718D6">
        <w:t xml:space="preserve"> a szervert több és különböző jellegű támadás is érte az internet felől. Az egyik támadási forma célja az lehetett, hogy </w:t>
      </w:r>
      <w:proofErr w:type="spellStart"/>
      <w:r w:rsidR="009C7180">
        <w:t>root</w:t>
      </w:r>
      <w:proofErr w:type="spellEnd"/>
      <w:r w:rsidR="009C7180">
        <w:t>(rendszergazda) hozzáférést szerezzenek a szerverhez SSH protokollon keresztül. Ennek során</w:t>
      </w:r>
      <w:r w:rsidR="00CA75B1">
        <w:t xml:space="preserve"> egyszerre</w:t>
      </w:r>
      <w:r w:rsidR="009C7180">
        <w:t xml:space="preserve"> több -jellemzően kínai- IP címről próbáltak </w:t>
      </w:r>
      <w:proofErr w:type="spellStart"/>
      <w:r w:rsidR="009C7180">
        <w:t>root</w:t>
      </w:r>
      <w:proofErr w:type="spellEnd"/>
      <w:r w:rsidR="009C7180">
        <w:t>-ként kapcsolódni</w:t>
      </w:r>
      <w:r w:rsidR="00CA75B1">
        <w:t xml:space="preserve"> és bejelentkezni, szerencsére sikertelenül. A szerver üzembe helyezésekor az SSH kiszolgáló konfigurálása során már letiltásra került a </w:t>
      </w:r>
      <w:proofErr w:type="spellStart"/>
      <w:r w:rsidR="00CA75B1">
        <w:t>root</w:t>
      </w:r>
      <w:proofErr w:type="spellEnd"/>
      <w:r w:rsidR="00CA75B1">
        <w:t xml:space="preserve"> bejelentkezés, amellyel pontosan az ilyen próbálkozások védhetők ki, mivel, ha a külső behatoló ki is találja a jelszót, a rendszer akkor sem engedi belépni. </w:t>
      </w:r>
      <w:proofErr w:type="spellStart"/>
      <w:r w:rsidR="00CA75B1">
        <w:t>Root</w:t>
      </w:r>
      <w:proofErr w:type="spellEnd"/>
      <w:r w:rsidR="00CA75B1">
        <w:t xml:space="preserve">-ként bejelentkezve gyakorlatilag teljes hozzáférést kaptak volna a szerver bármely szolgáltatásához, valamint az adatokhoz. A próbálkozásokat valószínűleg valamilyen fajta automatizált folyamatok hajtották végre, amellyel az SSH alapértelmezett 22-es </w:t>
      </w:r>
      <w:proofErr w:type="spellStart"/>
      <w:r w:rsidR="00CA75B1">
        <w:t>portján</w:t>
      </w:r>
      <w:proofErr w:type="spellEnd"/>
      <w:r w:rsidR="00CA75B1">
        <w:t xml:space="preserve"> próbáltak kapcsolódni. Védelmi intézkedésként az SSH alapértelmezett </w:t>
      </w:r>
      <w:proofErr w:type="spellStart"/>
      <w:r w:rsidR="00CA75B1">
        <w:t>portja</w:t>
      </w:r>
      <w:proofErr w:type="spellEnd"/>
      <w:r w:rsidR="00CA75B1">
        <w:t xml:space="preserve"> át lett állítva egy </w:t>
      </w:r>
      <w:r w:rsidR="001F4014">
        <w:t xml:space="preserve">teljesen véletlenszerű </w:t>
      </w:r>
      <w:proofErr w:type="spellStart"/>
      <w:r w:rsidR="001F4014">
        <w:t>portra</w:t>
      </w:r>
      <w:proofErr w:type="spellEnd"/>
      <w:r w:rsidR="001F4014">
        <w:t>, így a kiszolgálóhoz csak annak ismeretében lehet kapcsolódni. Ezután további hasonló próbálkozásoknak nem volt nyoma.</w:t>
      </w:r>
    </w:p>
    <w:p w:rsidR="009C7180" w:rsidRDefault="009C7180" w:rsidP="009C7180">
      <w:pPr>
        <w:keepNext/>
        <w:jc w:val="both"/>
      </w:pPr>
      <w:r>
        <w:rPr>
          <w:noProof/>
        </w:rPr>
        <w:drawing>
          <wp:inline distT="0" distB="0" distL="0" distR="0">
            <wp:extent cx="5753100" cy="18669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0" w:rsidRDefault="007476D1" w:rsidP="009C7180">
      <w:pPr>
        <w:pStyle w:val="Kpalrs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ké</w:instrText>
      </w:r>
      <w:r>
        <w:rPr>
          <w:noProof/>
        </w:rPr>
        <w:instrText xml:space="preserve">p \* ARABIC </w:instrText>
      </w:r>
      <w:r>
        <w:rPr>
          <w:noProof/>
        </w:rPr>
        <w:fldChar w:fldCharType="separate"/>
      </w:r>
      <w:r w:rsidR="008D356F">
        <w:rPr>
          <w:noProof/>
        </w:rPr>
        <w:t>1</w:t>
      </w:r>
      <w:r>
        <w:rPr>
          <w:noProof/>
        </w:rPr>
        <w:fldChar w:fldCharType="end"/>
      </w:r>
      <w:r w:rsidR="009C7180">
        <w:t xml:space="preserve">. kép - Néhány </w:t>
      </w:r>
      <w:r w:rsidR="00B83BB0">
        <w:t>TCP</w:t>
      </w:r>
      <w:r w:rsidR="009C7180">
        <w:t xml:space="preserve"> kapcsolat a támadó IP címekkel</w:t>
      </w:r>
      <w:r w:rsidR="0088265F">
        <w:t xml:space="preserve"> a </w:t>
      </w:r>
      <w:proofErr w:type="spellStart"/>
      <w:r w:rsidR="0088265F">
        <w:t>netstat</w:t>
      </w:r>
      <w:proofErr w:type="spellEnd"/>
      <w:r w:rsidR="0088265F">
        <w:t xml:space="preserve"> parancs kimenetén</w:t>
      </w:r>
    </w:p>
    <w:p w:rsidR="001F4014" w:rsidRDefault="001F4014" w:rsidP="00182E75">
      <w:pPr>
        <w:jc w:val="both"/>
      </w:pPr>
      <w:r>
        <w:lastRenderedPageBreak/>
        <w:t xml:space="preserve">A másik támadási próbálkozás a webszerver ellen irányult, amely során, a naplófájlok bejegyzései alapján, a támadók (szintén leginkább kínai és orosz IP címekről) </w:t>
      </w:r>
      <w:r w:rsidR="00C64F64">
        <w:t xml:space="preserve">több érvénytelen HTTP kérés mellett, </w:t>
      </w:r>
      <w:r>
        <w:t xml:space="preserve">a WordPress elnevezésű tartalomkezelő és blog-rendszer </w:t>
      </w:r>
      <w:proofErr w:type="spellStart"/>
      <w:r>
        <w:t>admin</w:t>
      </w:r>
      <w:proofErr w:type="spellEnd"/>
      <w:r>
        <w:t xml:space="preserve"> felületét szerették volna elérni. Azonban mivel a szerveren nem található meg a WordPress rendszer, így ezek a próbálkozások </w:t>
      </w:r>
      <w:r w:rsidR="00C64F64">
        <w:t xml:space="preserve">is </w:t>
      </w:r>
      <w:r>
        <w:t xml:space="preserve">természetesen szintén sikertelenek voltak. </w:t>
      </w:r>
    </w:p>
    <w:p w:rsidR="009B3C1E" w:rsidRDefault="00C64F64" w:rsidP="00182E75">
      <w:pPr>
        <w:jc w:val="both"/>
      </w:pPr>
      <w:r>
        <w:t>Ezen kísérletek hatására szükség volt néhány biztonsági intézkedésre, amelyek megnehezít</w:t>
      </w:r>
      <w:r w:rsidR="009B3C1E">
        <w:t>het</w:t>
      </w:r>
      <w:r>
        <w:t>ik a támadók dolgát. A</w:t>
      </w:r>
      <w:r w:rsidR="001227E3">
        <w:t xml:space="preserve"> szerveren</w:t>
      </w:r>
      <w:r w:rsidR="00182E75">
        <w:t xml:space="preserve"> </w:t>
      </w:r>
      <w:r>
        <w:t>szigorítva lett a</w:t>
      </w:r>
      <w:r w:rsidR="00182E75">
        <w:t xml:space="preserve"> hozzáférés szabályozás, jogosultági rendszer</w:t>
      </w:r>
      <w:r>
        <w:t>, valamint szigorú</w:t>
      </w:r>
      <w:r w:rsidR="009B3C1E">
        <w:t>bb</w:t>
      </w:r>
      <w:r>
        <w:t xml:space="preserve"> tűzfal</w:t>
      </w:r>
      <w:r w:rsidR="009B3C1E">
        <w:t xml:space="preserve"> szabályok léptek érvénybe, így csak azok a szolgáltatások érhetők el az internet felől, amelyek feltétlenül szükségesek, az adatbázis szerver pedig egyáltalán nem érhető el kívülről. Ezen kívül a támadó IP címek nagyrésze tiltólistára került, így az onnan érkező bejövő kapcsolatok automatikusan vissza lesznek utasítva. </w:t>
      </w:r>
      <w:r w:rsidR="00182E75">
        <w:t xml:space="preserve">A kliensek és a szerver közötti biztonságos kommunikációért a HTTPS protokoll felel, amely egy hitelesített titkosított csatornán keresztül továbbítja az adatokat, megakadályozva az adatokhoz való illetéktelen hozzáférést. </w:t>
      </w:r>
    </w:p>
    <w:p w:rsidR="00182E75" w:rsidRDefault="00182E75" w:rsidP="00182E75">
      <w:pPr>
        <w:jc w:val="both"/>
      </w:pPr>
      <w:r>
        <w:t xml:space="preserve">A </w:t>
      </w:r>
      <w:r w:rsidR="009B3C1E">
        <w:t xml:space="preserve">fejlesztés során előkerültek különböző problémák a dinamikus DNS használatával is. Mivel ezeket a DDNS címeket bárki létrehozhatja, így nem lehet tudni, hogy valójában ki áll egy-egy ilyen cím mögött, ezért nagyon sok rendszer az ilyen DDNS </w:t>
      </w:r>
      <w:proofErr w:type="spellStart"/>
      <w:r w:rsidR="009B3C1E">
        <w:t>domaineket</w:t>
      </w:r>
      <w:proofErr w:type="spellEnd"/>
      <w:r w:rsidR="009B3C1E">
        <w:t xml:space="preserve"> automatikusan biztonsági fenyegetésnek tekinti, és megtiltja a kapcsolódást ezekhez. A projekt esetében a szerver címét az Egyetemi kollégium webszűrője blokkolta, így a kollégista csoporttagok nem tudták elérni a szervert. Ennek kiküszöböléséhez szükség volt egy másik szerverre</w:t>
      </w:r>
      <w:r w:rsidR="0097625C">
        <w:t xml:space="preserve">, így a 000webhost nevű </w:t>
      </w:r>
      <w:r>
        <w:t>ingyenes webtárhely szolgáltatás lett alkalmazva, amely</w:t>
      </w:r>
      <w:r w:rsidR="0097625C">
        <w:t xml:space="preserve"> már bárhonnan gond nélkül elérhető és</w:t>
      </w:r>
      <w:r>
        <w:t xml:space="preserve"> </w:t>
      </w:r>
      <w:r w:rsidR="0097625C">
        <w:t>korlátozásokkal</w:t>
      </w:r>
      <w:r>
        <w:t xml:space="preserve"> ugyan, de </w:t>
      </w:r>
      <w:r w:rsidR="009019F0">
        <w:t>biztosítja azokat a szolgáltatásokat, amelyek a rendszer működéséhez szükségesek, gyakorlatilag 0-24 órás rendelkezésre állással</w:t>
      </w:r>
      <w:r w:rsidR="00145F37">
        <w:t>, szemben a saját szerverrel.</w:t>
      </w:r>
      <w:r w:rsidR="0097625C">
        <w:t xml:space="preserve"> </w:t>
      </w:r>
    </w:p>
    <w:p w:rsidR="00145F37" w:rsidRDefault="00145F37" w:rsidP="00182E75">
      <w:pPr>
        <w:jc w:val="both"/>
      </w:pPr>
      <w:r w:rsidRPr="00145F37">
        <w:rPr>
          <w:sz w:val="32"/>
          <w:szCs w:val="32"/>
        </w:rPr>
        <w:t>Adatbázis</w:t>
      </w:r>
    </w:p>
    <w:p w:rsidR="00233F64" w:rsidRDefault="00AF7E01" w:rsidP="00233F64">
      <w:pPr>
        <w:spacing w:after="240"/>
        <w:jc w:val="both"/>
      </w:pPr>
      <w:r>
        <w:t>Az adatbázisok kezelése a MYSQL relációs adatbáziskezelő-rendszer segítségével történik.</w:t>
      </w:r>
      <w:r w:rsidR="00F37FB3">
        <w:t xml:space="preserve"> Az adatok egy milliomos nevű adatbázisban vannak, amelyben a következő táblák találhatóak:</w:t>
      </w:r>
    </w:p>
    <w:tbl>
      <w:tblPr>
        <w:tblStyle w:val="Rcsostblzat"/>
        <w:tblW w:w="3750" w:type="pct"/>
        <w:jc w:val="center"/>
        <w:tblLook w:val="04A0" w:firstRow="1" w:lastRow="0" w:firstColumn="1" w:lastColumn="0" w:noHBand="0" w:noVBand="1"/>
      </w:tblPr>
      <w:tblGrid>
        <w:gridCol w:w="2157"/>
        <w:gridCol w:w="2269"/>
        <w:gridCol w:w="2371"/>
      </w:tblGrid>
      <w:tr w:rsidR="00F37FB3" w:rsidTr="00A64378">
        <w:trPr>
          <w:jc w:val="center"/>
        </w:trPr>
        <w:tc>
          <w:tcPr>
            <w:tcW w:w="9062" w:type="dxa"/>
            <w:gridSpan w:val="3"/>
          </w:tcPr>
          <w:p w:rsidR="00F37FB3" w:rsidRPr="00864564" w:rsidRDefault="00F37FB3" w:rsidP="00A64378">
            <w:pPr>
              <w:jc w:val="center"/>
              <w:rPr>
                <w:sz w:val="28"/>
                <w:szCs w:val="28"/>
              </w:rPr>
            </w:pPr>
            <w:proofErr w:type="spellStart"/>
            <w:r w:rsidRPr="00864564">
              <w:rPr>
                <w:sz w:val="28"/>
                <w:szCs w:val="28"/>
              </w:rPr>
              <w:t>users</w:t>
            </w:r>
            <w:proofErr w:type="spellEnd"/>
          </w:p>
        </w:tc>
      </w:tr>
      <w:tr w:rsidR="00F37FB3" w:rsidTr="00A64378">
        <w:trPr>
          <w:jc w:val="center"/>
        </w:trPr>
        <w:tc>
          <w:tcPr>
            <w:tcW w:w="3020" w:type="dxa"/>
          </w:tcPr>
          <w:p w:rsidR="00F37FB3" w:rsidRDefault="00F37FB3" w:rsidP="00A64378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:rsidR="00F37FB3" w:rsidRDefault="00F37FB3" w:rsidP="00A64378">
            <w:pPr>
              <w:jc w:val="center"/>
            </w:pPr>
            <w:r>
              <w:t>int</w:t>
            </w:r>
          </w:p>
        </w:tc>
        <w:tc>
          <w:tcPr>
            <w:tcW w:w="3021" w:type="dxa"/>
          </w:tcPr>
          <w:p w:rsidR="00F37FB3" w:rsidRDefault="004372BB" w:rsidP="00A64378">
            <w:pPr>
              <w:jc w:val="center"/>
            </w:pPr>
            <w:r>
              <w:t>Felhasználó azonosítója</w:t>
            </w:r>
          </w:p>
        </w:tc>
      </w:tr>
      <w:tr w:rsidR="00F37FB3" w:rsidTr="00A64378">
        <w:trPr>
          <w:jc w:val="center"/>
        </w:trPr>
        <w:tc>
          <w:tcPr>
            <w:tcW w:w="3020" w:type="dxa"/>
          </w:tcPr>
          <w:p w:rsidR="00F37FB3" w:rsidRDefault="00F37FB3" w:rsidP="00A64378">
            <w:pPr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3021" w:type="dxa"/>
          </w:tcPr>
          <w:p w:rsidR="00F37FB3" w:rsidRDefault="00F37FB3" w:rsidP="00A6437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F37FB3" w:rsidRDefault="004372BB" w:rsidP="00A64378">
            <w:pPr>
              <w:jc w:val="center"/>
            </w:pPr>
            <w:r>
              <w:t>Felhasználónév</w:t>
            </w:r>
          </w:p>
        </w:tc>
      </w:tr>
      <w:tr w:rsidR="00F37FB3" w:rsidTr="00A64378">
        <w:trPr>
          <w:jc w:val="center"/>
        </w:trPr>
        <w:tc>
          <w:tcPr>
            <w:tcW w:w="3020" w:type="dxa"/>
          </w:tcPr>
          <w:p w:rsidR="00F37FB3" w:rsidRDefault="00F37FB3" w:rsidP="00A64378">
            <w:pPr>
              <w:jc w:val="center"/>
            </w:pPr>
            <w:proofErr w:type="spellStart"/>
            <w:r>
              <w:t>pwhash</w:t>
            </w:r>
            <w:proofErr w:type="spellEnd"/>
          </w:p>
        </w:tc>
        <w:tc>
          <w:tcPr>
            <w:tcW w:w="3021" w:type="dxa"/>
          </w:tcPr>
          <w:p w:rsidR="00F37FB3" w:rsidRDefault="00F37FB3" w:rsidP="00A6437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F37FB3" w:rsidRDefault="004372BB" w:rsidP="00A64378">
            <w:pPr>
              <w:jc w:val="center"/>
            </w:pPr>
            <w:r>
              <w:t>A jelszó lenyomata</w:t>
            </w:r>
          </w:p>
        </w:tc>
      </w:tr>
      <w:tr w:rsidR="00F37FB3" w:rsidTr="00A64378">
        <w:trPr>
          <w:jc w:val="center"/>
        </w:trPr>
        <w:tc>
          <w:tcPr>
            <w:tcW w:w="3020" w:type="dxa"/>
          </w:tcPr>
          <w:p w:rsidR="00F37FB3" w:rsidRDefault="00F37FB3" w:rsidP="00A64378">
            <w:pPr>
              <w:jc w:val="center"/>
            </w:pPr>
            <w:r>
              <w:t>email</w:t>
            </w:r>
          </w:p>
        </w:tc>
        <w:tc>
          <w:tcPr>
            <w:tcW w:w="3021" w:type="dxa"/>
          </w:tcPr>
          <w:p w:rsidR="00F37FB3" w:rsidRDefault="00F37FB3" w:rsidP="00A6437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F37FB3" w:rsidRDefault="004372BB" w:rsidP="00A64378">
            <w:pPr>
              <w:jc w:val="center"/>
            </w:pPr>
            <w:r>
              <w:t>Email cím</w:t>
            </w:r>
          </w:p>
        </w:tc>
      </w:tr>
    </w:tbl>
    <w:p w:rsidR="00F37FB3" w:rsidRDefault="00F37FB3" w:rsidP="00182E75">
      <w:pPr>
        <w:jc w:val="both"/>
      </w:pPr>
    </w:p>
    <w:tbl>
      <w:tblPr>
        <w:tblStyle w:val="Rcsostblzat"/>
        <w:tblW w:w="3750" w:type="pct"/>
        <w:jc w:val="center"/>
        <w:tblLook w:val="04A0" w:firstRow="1" w:lastRow="0" w:firstColumn="1" w:lastColumn="0" w:noHBand="0" w:noVBand="1"/>
      </w:tblPr>
      <w:tblGrid>
        <w:gridCol w:w="2183"/>
        <w:gridCol w:w="2331"/>
        <w:gridCol w:w="2283"/>
      </w:tblGrid>
      <w:tr w:rsidR="004372BB" w:rsidTr="00A64378">
        <w:trPr>
          <w:jc w:val="center"/>
        </w:trPr>
        <w:tc>
          <w:tcPr>
            <w:tcW w:w="9062" w:type="dxa"/>
            <w:gridSpan w:val="3"/>
          </w:tcPr>
          <w:p w:rsidR="004372BB" w:rsidRDefault="004372BB" w:rsidP="00A64378">
            <w:pPr>
              <w:jc w:val="center"/>
            </w:pPr>
            <w:proofErr w:type="spellStart"/>
            <w:r w:rsidRPr="00864564">
              <w:rPr>
                <w:sz w:val="28"/>
                <w:szCs w:val="28"/>
              </w:rPr>
              <w:t>question</w:t>
            </w:r>
            <w:proofErr w:type="spellEnd"/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int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Kérdés azonosítója</w:t>
            </w: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proofErr w:type="spellStart"/>
            <w:r>
              <w:t>question</w:t>
            </w:r>
            <w:proofErr w:type="spellEnd"/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Kérdés szövege</w:t>
            </w: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tabs>
                <w:tab w:val="center" w:pos="1402"/>
              </w:tabs>
              <w:jc w:val="center"/>
            </w:pPr>
            <w:r>
              <w:t>right0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Helyes válasz</w:t>
            </w: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r>
              <w:t>wrong1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  <w:vMerge w:val="restart"/>
            <w:vAlign w:val="center"/>
          </w:tcPr>
          <w:p w:rsidR="004372BB" w:rsidRDefault="004372BB" w:rsidP="00A64378">
            <w:pPr>
              <w:jc w:val="center"/>
            </w:pPr>
            <w:r>
              <w:t>Helytelen válaszok</w:t>
            </w: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r>
              <w:t>wrong2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  <w:vMerge/>
          </w:tcPr>
          <w:p w:rsidR="004372BB" w:rsidRDefault="004372BB" w:rsidP="00A64378">
            <w:pPr>
              <w:jc w:val="center"/>
            </w:pP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r>
              <w:t>wrong3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  <w:vMerge/>
          </w:tcPr>
          <w:p w:rsidR="004372BB" w:rsidRDefault="004372BB" w:rsidP="00A64378">
            <w:pPr>
              <w:jc w:val="center"/>
            </w:pP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proofErr w:type="spellStart"/>
            <w:r>
              <w:t>level</w:t>
            </w:r>
            <w:proofErr w:type="spellEnd"/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Kérdés szintje</w:t>
            </w:r>
          </w:p>
        </w:tc>
      </w:tr>
    </w:tbl>
    <w:p w:rsidR="004372BB" w:rsidRDefault="004372BB" w:rsidP="00182E75">
      <w:pPr>
        <w:jc w:val="both"/>
      </w:pPr>
    </w:p>
    <w:tbl>
      <w:tblPr>
        <w:tblStyle w:val="Rcsostblzat"/>
        <w:tblW w:w="3750" w:type="pct"/>
        <w:jc w:val="center"/>
        <w:tblLook w:val="04A0" w:firstRow="1" w:lastRow="0" w:firstColumn="1" w:lastColumn="0" w:noHBand="0" w:noVBand="1"/>
      </w:tblPr>
      <w:tblGrid>
        <w:gridCol w:w="2239"/>
        <w:gridCol w:w="2104"/>
        <w:gridCol w:w="2454"/>
      </w:tblGrid>
      <w:tr w:rsidR="004372BB" w:rsidTr="00A64378">
        <w:trPr>
          <w:jc w:val="center"/>
        </w:trPr>
        <w:tc>
          <w:tcPr>
            <w:tcW w:w="9062" w:type="dxa"/>
            <w:gridSpan w:val="3"/>
          </w:tcPr>
          <w:p w:rsidR="004372BB" w:rsidRPr="00864564" w:rsidRDefault="004372BB" w:rsidP="00A64378">
            <w:pPr>
              <w:jc w:val="center"/>
              <w:rPr>
                <w:sz w:val="28"/>
                <w:szCs w:val="28"/>
              </w:rPr>
            </w:pPr>
            <w:proofErr w:type="spellStart"/>
            <w:r w:rsidRPr="00864564">
              <w:rPr>
                <w:sz w:val="28"/>
                <w:szCs w:val="28"/>
              </w:rPr>
              <w:lastRenderedPageBreak/>
              <w:t>score</w:t>
            </w:r>
            <w:proofErr w:type="spellEnd"/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int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Azonosító</w:t>
            </w: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int</w:t>
            </w:r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Felhasználó azonosító</w:t>
            </w: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proofErr w:type="spellStart"/>
            <w:r>
              <w:t>money</w:t>
            </w:r>
            <w:proofErr w:type="spellEnd"/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int</w:t>
            </w:r>
          </w:p>
        </w:tc>
        <w:tc>
          <w:tcPr>
            <w:tcW w:w="3021" w:type="dxa"/>
          </w:tcPr>
          <w:p w:rsidR="004372BB" w:rsidRDefault="00864564" w:rsidP="00A64378">
            <w:pPr>
              <w:jc w:val="center"/>
            </w:pPr>
            <w:r>
              <w:t>Legmagasabb megnyert összeg</w:t>
            </w:r>
          </w:p>
        </w:tc>
      </w:tr>
      <w:tr w:rsidR="004372BB" w:rsidTr="00A64378">
        <w:trPr>
          <w:jc w:val="center"/>
        </w:trPr>
        <w:tc>
          <w:tcPr>
            <w:tcW w:w="3020" w:type="dxa"/>
          </w:tcPr>
          <w:p w:rsidR="004372BB" w:rsidRDefault="004372BB" w:rsidP="00A64378">
            <w:pPr>
              <w:jc w:val="center"/>
            </w:pPr>
            <w:proofErr w:type="spellStart"/>
            <w:r>
              <w:t>score</w:t>
            </w:r>
            <w:proofErr w:type="spellEnd"/>
          </w:p>
        </w:tc>
        <w:tc>
          <w:tcPr>
            <w:tcW w:w="3021" w:type="dxa"/>
          </w:tcPr>
          <w:p w:rsidR="004372BB" w:rsidRDefault="004372BB" w:rsidP="00A64378">
            <w:pPr>
              <w:jc w:val="center"/>
            </w:pPr>
            <w:r>
              <w:t>int</w:t>
            </w:r>
          </w:p>
        </w:tc>
        <w:tc>
          <w:tcPr>
            <w:tcW w:w="3021" w:type="dxa"/>
          </w:tcPr>
          <w:p w:rsidR="004372BB" w:rsidRDefault="00864564" w:rsidP="00A64378">
            <w:pPr>
              <w:jc w:val="center"/>
            </w:pPr>
            <w:r>
              <w:t>Pontszám</w:t>
            </w:r>
          </w:p>
        </w:tc>
      </w:tr>
    </w:tbl>
    <w:p w:rsidR="00864564" w:rsidRDefault="00864564" w:rsidP="00182E75">
      <w:pPr>
        <w:jc w:val="both"/>
        <w:rPr>
          <w:sz w:val="32"/>
          <w:szCs w:val="32"/>
        </w:rPr>
      </w:pPr>
    </w:p>
    <w:p w:rsidR="00E90CB7" w:rsidRDefault="00E90CB7" w:rsidP="00E90CB7">
      <w:pPr>
        <w:keepNext/>
        <w:jc w:val="center"/>
      </w:pPr>
      <w:r w:rsidRPr="00E90CB7">
        <w:rPr>
          <w:noProof/>
          <w:sz w:val="32"/>
          <w:szCs w:val="32"/>
        </w:rPr>
        <w:drawing>
          <wp:inline distT="0" distB="0" distL="0" distR="0" wp14:anchorId="2EA78F8A" wp14:editId="339287F5">
            <wp:extent cx="4048125" cy="3312751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719" cy="335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CB7" w:rsidRPr="00045562" w:rsidRDefault="00E90CB7" w:rsidP="00E90CB7">
      <w:pPr>
        <w:pStyle w:val="Kpalrs"/>
        <w:jc w:val="center"/>
      </w:pPr>
      <w:fldSimple w:instr=" SEQ ábra \* ARABIC ">
        <w:r w:rsidR="0075548C">
          <w:rPr>
            <w:noProof/>
          </w:rPr>
          <w:t>1</w:t>
        </w:r>
      </w:fldSimple>
      <w:r w:rsidRPr="00045562">
        <w:t>. ábra - Az adatbázis felépítése</w:t>
      </w:r>
    </w:p>
    <w:p w:rsidR="00E90CB7" w:rsidRDefault="00407087" w:rsidP="00182E75">
      <w:pPr>
        <w:jc w:val="both"/>
      </w:pPr>
      <w:r>
        <w:t xml:space="preserve">Látható, hogy a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mezője és a </w:t>
      </w:r>
      <w:proofErr w:type="spellStart"/>
      <w:r>
        <w:t>score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mezője között 1:1 kapcsolat található. Ez azt jelenti, hogy minden felhasználóhoz egyetlen rekord tartozhat a </w:t>
      </w:r>
      <w:proofErr w:type="spellStart"/>
      <w:r>
        <w:t>score</w:t>
      </w:r>
      <w:proofErr w:type="spellEnd"/>
      <w:r>
        <w:t xml:space="preserve"> táblában és minden</w:t>
      </w:r>
      <w:r w:rsidR="002C325F">
        <w:t xml:space="preserve"> egyes</w:t>
      </w:r>
      <w:r>
        <w:t xml:space="preserve"> pontszám csak egyetlen felhasználóhoz tartozhat.</w:t>
      </w:r>
      <w:r w:rsidR="006979F5">
        <w:t xml:space="preserve"> Új felhasználó hozzáadásakor a </w:t>
      </w:r>
      <w:proofErr w:type="spellStart"/>
      <w:r w:rsidR="006979F5">
        <w:t>score</w:t>
      </w:r>
      <w:proofErr w:type="spellEnd"/>
      <w:r w:rsidR="006979F5">
        <w:t xml:space="preserve"> táblában is létrejön egy új rekord a megfelelő felhasználói azonosítóval.</w:t>
      </w:r>
      <w:r>
        <w:t xml:space="preserve"> A </w:t>
      </w:r>
      <w:proofErr w:type="spellStart"/>
      <w:r>
        <w:t>score</w:t>
      </w:r>
      <w:proofErr w:type="spellEnd"/>
      <w:r>
        <w:t xml:space="preserve"> táblát az alábbi SQL kód hozza létre:</w:t>
      </w:r>
    </w:p>
    <w:p w:rsidR="006979F5" w:rsidRDefault="00407087" w:rsidP="00407087">
      <w:pPr>
        <w:spacing w:after="0"/>
        <w:jc w:val="both"/>
        <w:rPr>
          <w:rFonts w:ascii="Courier New" w:hAnsi="Courier New" w:cs="Courier New"/>
        </w:rPr>
      </w:pPr>
      <w:r w:rsidRPr="00407087">
        <w:rPr>
          <w:rFonts w:ascii="Courier New" w:hAnsi="Courier New" w:cs="Courier New"/>
        </w:rPr>
        <w:t xml:space="preserve">CREATE TABLE </w:t>
      </w:r>
      <w:proofErr w:type="spellStart"/>
      <w:r w:rsidRPr="00407087">
        <w:rPr>
          <w:rFonts w:ascii="Courier New" w:hAnsi="Courier New" w:cs="Courier New"/>
        </w:rPr>
        <w:t>score</w:t>
      </w:r>
      <w:proofErr w:type="spellEnd"/>
      <w:r w:rsidRPr="00407087">
        <w:rPr>
          <w:rFonts w:ascii="Courier New" w:hAnsi="Courier New" w:cs="Courier New"/>
        </w:rPr>
        <w:t xml:space="preserve"> (</w:t>
      </w:r>
    </w:p>
    <w:p w:rsidR="00407087" w:rsidRPr="00407087" w:rsidRDefault="00407087" w:rsidP="006979F5">
      <w:pPr>
        <w:spacing w:after="0"/>
        <w:ind w:firstLine="708"/>
        <w:jc w:val="both"/>
        <w:rPr>
          <w:rFonts w:ascii="Courier New" w:hAnsi="Courier New" w:cs="Courier New"/>
        </w:rPr>
      </w:pPr>
      <w:proofErr w:type="spellStart"/>
      <w:r w:rsidRPr="00407087">
        <w:rPr>
          <w:rFonts w:ascii="Courier New" w:hAnsi="Courier New" w:cs="Courier New"/>
        </w:rPr>
        <w:t>id</w:t>
      </w:r>
      <w:proofErr w:type="spellEnd"/>
      <w:r w:rsidRPr="00407087">
        <w:rPr>
          <w:rFonts w:ascii="Courier New" w:hAnsi="Courier New" w:cs="Courier New"/>
        </w:rPr>
        <w:t xml:space="preserve"> INT NOT NULL AUTO_INCREMENT,</w:t>
      </w:r>
    </w:p>
    <w:p w:rsidR="00407087" w:rsidRPr="00407087" w:rsidRDefault="00407087" w:rsidP="00407087">
      <w:pPr>
        <w:spacing w:after="0"/>
        <w:jc w:val="both"/>
        <w:rPr>
          <w:rFonts w:ascii="Courier New" w:hAnsi="Courier New" w:cs="Courier New"/>
        </w:rPr>
      </w:pPr>
      <w:r w:rsidRPr="00407087">
        <w:rPr>
          <w:rFonts w:ascii="Courier New" w:hAnsi="Courier New" w:cs="Courier New"/>
        </w:rPr>
        <w:t xml:space="preserve">  </w:t>
      </w:r>
      <w:r w:rsidR="006979F5">
        <w:rPr>
          <w:rFonts w:ascii="Courier New" w:hAnsi="Courier New" w:cs="Courier New"/>
        </w:rPr>
        <w:tab/>
      </w:r>
      <w:proofErr w:type="spellStart"/>
      <w:r w:rsidRPr="00407087">
        <w:rPr>
          <w:rFonts w:ascii="Courier New" w:hAnsi="Courier New" w:cs="Courier New"/>
        </w:rPr>
        <w:t>userid</w:t>
      </w:r>
      <w:proofErr w:type="spellEnd"/>
      <w:r w:rsidRPr="00407087">
        <w:rPr>
          <w:rFonts w:ascii="Courier New" w:hAnsi="Courier New" w:cs="Courier New"/>
        </w:rPr>
        <w:t xml:space="preserve"> INT NOT NULL FOREIGN KEY REFERENCES </w:t>
      </w:r>
      <w:proofErr w:type="spellStart"/>
      <w:r w:rsidRPr="00407087">
        <w:rPr>
          <w:rFonts w:ascii="Courier New" w:hAnsi="Courier New" w:cs="Courier New"/>
        </w:rPr>
        <w:t>user</w:t>
      </w:r>
      <w:proofErr w:type="spellEnd"/>
      <w:r w:rsidRPr="00407087">
        <w:rPr>
          <w:rFonts w:ascii="Courier New" w:hAnsi="Courier New" w:cs="Courier New"/>
        </w:rPr>
        <w:t>(</w:t>
      </w:r>
      <w:proofErr w:type="spellStart"/>
      <w:r w:rsidRPr="00407087">
        <w:rPr>
          <w:rFonts w:ascii="Courier New" w:hAnsi="Courier New" w:cs="Courier New"/>
        </w:rPr>
        <w:t>id</w:t>
      </w:r>
      <w:proofErr w:type="spellEnd"/>
      <w:r w:rsidRPr="00407087">
        <w:rPr>
          <w:rFonts w:ascii="Courier New" w:hAnsi="Courier New" w:cs="Courier New"/>
        </w:rPr>
        <w:t xml:space="preserve">) ON DELETE CASCADE, </w:t>
      </w:r>
    </w:p>
    <w:p w:rsidR="00407087" w:rsidRPr="00407087" w:rsidRDefault="00407087" w:rsidP="00407087">
      <w:pPr>
        <w:spacing w:after="0"/>
        <w:jc w:val="both"/>
        <w:rPr>
          <w:rFonts w:ascii="Courier New" w:hAnsi="Courier New" w:cs="Courier New"/>
        </w:rPr>
      </w:pPr>
      <w:r w:rsidRPr="00407087">
        <w:rPr>
          <w:rFonts w:ascii="Courier New" w:hAnsi="Courier New" w:cs="Courier New"/>
        </w:rPr>
        <w:t xml:space="preserve">  </w:t>
      </w:r>
      <w:r w:rsidR="006979F5">
        <w:rPr>
          <w:rFonts w:ascii="Courier New" w:hAnsi="Courier New" w:cs="Courier New"/>
        </w:rPr>
        <w:tab/>
      </w:r>
      <w:proofErr w:type="spellStart"/>
      <w:r w:rsidRPr="00407087">
        <w:rPr>
          <w:rFonts w:ascii="Courier New" w:hAnsi="Courier New" w:cs="Courier New"/>
        </w:rPr>
        <w:t>money</w:t>
      </w:r>
      <w:proofErr w:type="spellEnd"/>
      <w:r w:rsidRPr="00407087">
        <w:rPr>
          <w:rFonts w:ascii="Courier New" w:hAnsi="Courier New" w:cs="Courier New"/>
        </w:rPr>
        <w:t xml:space="preserve"> INT DEFAULT 0,</w:t>
      </w:r>
    </w:p>
    <w:p w:rsidR="00407087" w:rsidRPr="00407087" w:rsidRDefault="00407087" w:rsidP="00407087">
      <w:pPr>
        <w:spacing w:after="0"/>
        <w:jc w:val="both"/>
        <w:rPr>
          <w:rFonts w:ascii="Courier New" w:hAnsi="Courier New" w:cs="Courier New"/>
        </w:rPr>
      </w:pPr>
      <w:r w:rsidRPr="00407087">
        <w:rPr>
          <w:rFonts w:ascii="Courier New" w:hAnsi="Courier New" w:cs="Courier New"/>
        </w:rPr>
        <w:t xml:space="preserve">  </w:t>
      </w:r>
      <w:r w:rsidR="006979F5">
        <w:rPr>
          <w:rFonts w:ascii="Courier New" w:hAnsi="Courier New" w:cs="Courier New"/>
        </w:rPr>
        <w:tab/>
      </w:r>
      <w:proofErr w:type="spellStart"/>
      <w:r w:rsidRPr="00407087">
        <w:rPr>
          <w:rFonts w:ascii="Courier New" w:hAnsi="Courier New" w:cs="Courier New"/>
        </w:rPr>
        <w:t>score</w:t>
      </w:r>
      <w:proofErr w:type="spellEnd"/>
      <w:r w:rsidRPr="00407087">
        <w:rPr>
          <w:rFonts w:ascii="Courier New" w:hAnsi="Courier New" w:cs="Courier New"/>
        </w:rPr>
        <w:t xml:space="preserve"> INT DEFAULT 0,</w:t>
      </w:r>
    </w:p>
    <w:p w:rsidR="00407087" w:rsidRDefault="00407087" w:rsidP="00407087">
      <w:pPr>
        <w:spacing w:after="0"/>
        <w:jc w:val="both"/>
        <w:rPr>
          <w:rFonts w:ascii="Courier New" w:hAnsi="Courier New" w:cs="Courier New"/>
        </w:rPr>
      </w:pPr>
      <w:r w:rsidRPr="00407087">
        <w:rPr>
          <w:rFonts w:ascii="Courier New" w:hAnsi="Courier New" w:cs="Courier New"/>
        </w:rPr>
        <w:t xml:space="preserve"> </w:t>
      </w:r>
      <w:r w:rsidR="006979F5">
        <w:rPr>
          <w:rFonts w:ascii="Courier New" w:hAnsi="Courier New" w:cs="Courier New"/>
        </w:rPr>
        <w:tab/>
      </w:r>
      <w:r w:rsidRPr="00407087">
        <w:rPr>
          <w:rFonts w:ascii="Courier New" w:hAnsi="Courier New" w:cs="Courier New"/>
        </w:rPr>
        <w:t>PRIMARY KEY (</w:t>
      </w:r>
      <w:proofErr w:type="spellStart"/>
      <w:r w:rsidRPr="00407087">
        <w:rPr>
          <w:rFonts w:ascii="Courier New" w:hAnsi="Courier New" w:cs="Courier New"/>
        </w:rPr>
        <w:t>id</w:t>
      </w:r>
      <w:proofErr w:type="spellEnd"/>
      <w:r w:rsidRPr="00407087">
        <w:rPr>
          <w:rFonts w:ascii="Courier New" w:hAnsi="Courier New" w:cs="Courier New"/>
        </w:rPr>
        <w:t>));</w:t>
      </w:r>
    </w:p>
    <w:p w:rsidR="006979F5" w:rsidRPr="006979F5" w:rsidRDefault="006979F5" w:rsidP="00045562">
      <w:pPr>
        <w:spacing w:before="160" w:after="240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userid</w:t>
      </w:r>
      <w:proofErr w:type="spellEnd"/>
      <w:r>
        <w:rPr>
          <w:rFonts w:cstheme="minorHAnsi"/>
        </w:rPr>
        <w:t xml:space="preserve"> idegen kulcsként szolgál, amely a </w:t>
      </w:r>
      <w:proofErr w:type="spellStart"/>
      <w:r>
        <w:rPr>
          <w:rFonts w:cstheme="minorHAnsi"/>
        </w:rPr>
        <w:t>users</w:t>
      </w:r>
      <w:proofErr w:type="spellEnd"/>
      <w:r>
        <w:rPr>
          <w:rFonts w:cstheme="minorHAnsi"/>
        </w:rPr>
        <w:t xml:space="preserve"> tábla </w:t>
      </w:r>
      <w:proofErr w:type="spellStart"/>
      <w:r>
        <w:rPr>
          <w:rFonts w:cstheme="minorHAnsi"/>
        </w:rPr>
        <w:t>id</w:t>
      </w:r>
      <w:proofErr w:type="spellEnd"/>
      <w:r>
        <w:rPr>
          <w:rFonts w:cstheme="minorHAnsi"/>
        </w:rPr>
        <w:t xml:space="preserve"> mezőjére hivatkozik. Az ON DELETE CASCADE paraméter pedig arra szolgál, hogy ha törlődik egy felhasználó a </w:t>
      </w:r>
      <w:proofErr w:type="spellStart"/>
      <w:r>
        <w:rPr>
          <w:rFonts w:cstheme="minorHAnsi"/>
        </w:rPr>
        <w:t>users</w:t>
      </w:r>
      <w:proofErr w:type="spellEnd"/>
      <w:r>
        <w:rPr>
          <w:rFonts w:cstheme="minorHAnsi"/>
        </w:rPr>
        <w:t xml:space="preserve"> táblából, akkor a hozzá tartozó pontszám is </w:t>
      </w:r>
      <w:proofErr w:type="spellStart"/>
      <w:r>
        <w:rPr>
          <w:rFonts w:cstheme="minorHAnsi"/>
        </w:rPr>
        <w:t>törlődjön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score</w:t>
      </w:r>
      <w:proofErr w:type="spellEnd"/>
      <w:r>
        <w:rPr>
          <w:rFonts w:cstheme="minorHAnsi"/>
        </w:rPr>
        <w:t xml:space="preserve"> táblából, megakadályozva azt, hogy olyan rekordok maradjanak a táblában, amelyek már senkihez sem tartoznak.</w:t>
      </w:r>
    </w:p>
    <w:p w:rsidR="00E90CB7" w:rsidRDefault="00864564" w:rsidP="00045562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PHP</w:t>
      </w:r>
    </w:p>
    <w:p w:rsidR="00864564" w:rsidRPr="00960CF5" w:rsidRDefault="00FA0495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sqlcredits.php</w:t>
      </w:r>
      <w:proofErr w:type="spellEnd"/>
    </w:p>
    <w:p w:rsidR="00FA0495" w:rsidRDefault="00FA0495" w:rsidP="00182E75">
      <w:pPr>
        <w:jc w:val="both"/>
      </w:pPr>
      <w:r>
        <w:t>Ebben a fá</w:t>
      </w:r>
      <w:r w:rsidR="001C1ABC">
        <w:t>jlban találhatók meg azok az adatok, amelyek az adatbázishoz történő kapcsolódáshoz szükségesek, pl.: adatbázis címe, felhasználónév, jelszó, adatbázis neve. Célszerű ezeket az adatokat külön tárolni, és minden használatnál erre a fájlra hivatkozni, mivel így egy esetleges módosításnál elég, csak ebben az állományban módosítani, valamint biztonsági szempontból is előnyösebb, mivel ezt a fájl kívülre tehetjük azon a könyvtáron, amely az internet felől elérhető.</w:t>
      </w:r>
    </w:p>
    <w:p w:rsidR="001C1ABC" w:rsidRPr="00960CF5" w:rsidRDefault="001C1ABC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signup.php</w:t>
      </w:r>
      <w:proofErr w:type="spellEnd"/>
    </w:p>
    <w:p w:rsidR="00F83634" w:rsidRDefault="001C1ABC" w:rsidP="00182E75">
      <w:pPr>
        <w:jc w:val="both"/>
      </w:pPr>
      <w:r>
        <w:t xml:space="preserve">Ez a fájl felel a felhasználók regisztrációjáért. A kliensen lévő regisztrációs űrlapból ide érkeznek be az adatok egy HTTP POST kéréssel. </w:t>
      </w:r>
      <w:r w:rsidR="00264D1D">
        <w:t xml:space="preserve">Ebből a POST kérésből a kód kinyeri a paramétereket (felhasználónév, jelszó, email), majd egy </w:t>
      </w:r>
      <w:proofErr w:type="spellStart"/>
      <w:proofErr w:type="gramStart"/>
      <w:r w:rsidR="00264D1D">
        <w:t>trim</w:t>
      </w:r>
      <w:proofErr w:type="spellEnd"/>
      <w:r w:rsidR="00F83634">
        <w:t>(</w:t>
      </w:r>
      <w:proofErr w:type="gramEnd"/>
      <w:r w:rsidR="00F83634">
        <w:t>)</w:t>
      </w:r>
      <w:r w:rsidR="00264D1D">
        <w:t xml:space="preserve"> függvény segítségével levágja a végéről az esetleges </w:t>
      </w:r>
      <w:proofErr w:type="spellStart"/>
      <w:r w:rsidR="00264D1D">
        <w:t>whitespace</w:t>
      </w:r>
      <w:proofErr w:type="spellEnd"/>
      <w:r w:rsidR="00264D1D">
        <w:t xml:space="preserve"> karaktereket (</w:t>
      </w:r>
      <w:proofErr w:type="spellStart"/>
      <w:r w:rsidR="00264D1D">
        <w:t>pl</w:t>
      </w:r>
      <w:proofErr w:type="spellEnd"/>
      <w:r w:rsidR="00264D1D">
        <w:t xml:space="preserve"> szóköz, tabulátor). Az SQL </w:t>
      </w:r>
      <w:proofErr w:type="spellStart"/>
      <w:r w:rsidR="00264D1D">
        <w:t>injection</w:t>
      </w:r>
      <w:proofErr w:type="spellEnd"/>
      <w:r w:rsidR="00264D1D">
        <w:t xml:space="preserve"> nevű támadási módszer ellen véd a </w:t>
      </w:r>
      <w:proofErr w:type="spellStart"/>
      <w:r w:rsidR="00264D1D">
        <w:t>real_escape_</w:t>
      </w:r>
      <w:proofErr w:type="gramStart"/>
      <w:r w:rsidR="00264D1D">
        <w:t>string</w:t>
      </w:r>
      <w:proofErr w:type="spellEnd"/>
      <w:r w:rsidR="00264D1D">
        <w:t>(</w:t>
      </w:r>
      <w:proofErr w:type="gramEnd"/>
      <w:r w:rsidR="00264D1D">
        <w:t xml:space="preserve">) függvény, amely megakadályozza, hogy a SQL kódot injektáljanak a </w:t>
      </w:r>
      <w:proofErr w:type="spellStart"/>
      <w:r w:rsidR="00264D1D">
        <w:t>formon</w:t>
      </w:r>
      <w:proofErr w:type="spellEnd"/>
      <w:r w:rsidR="00264D1D">
        <w:t xml:space="preserve"> keresztül</w:t>
      </w:r>
      <w:r w:rsidR="00F83634">
        <w:t>:</w:t>
      </w:r>
    </w:p>
    <w:p w:rsidR="00F83634" w:rsidRDefault="00F83634" w:rsidP="00F83634">
      <w:pPr>
        <w:jc w:val="both"/>
        <w:rPr>
          <w:rFonts w:ascii="Courier New" w:hAnsi="Courier New" w:cs="Courier New"/>
        </w:rPr>
      </w:pPr>
      <w:r w:rsidRPr="00F83634">
        <w:rPr>
          <w:rFonts w:ascii="Courier New" w:hAnsi="Courier New" w:cs="Courier New"/>
        </w:rPr>
        <w:t>$username=$sqlconn</w:t>
      </w:r>
      <w:r>
        <w:rPr>
          <w:rFonts w:ascii="Courier New" w:hAnsi="Courier New" w:cs="Courier New"/>
        </w:rPr>
        <w:t>-</w:t>
      </w:r>
      <w:r w:rsidRPr="00F83634">
        <w:rPr>
          <w:rFonts w:ascii="Courier New" w:hAnsi="Courier New" w:cs="Courier New"/>
        </w:rPr>
        <w:t>&gt;real_escape_string(trim($_POST["username"]));</w:t>
      </w:r>
    </w:p>
    <w:p w:rsidR="00F83634" w:rsidRPr="006A417A" w:rsidRDefault="006A417A" w:rsidP="00F83634">
      <w:pPr>
        <w:jc w:val="both"/>
        <w:rPr>
          <w:rFonts w:cstheme="minorHAnsi"/>
        </w:rPr>
      </w:pPr>
      <w:r>
        <w:rPr>
          <w:rFonts w:cstheme="minorHAnsi"/>
        </w:rPr>
        <w:t xml:space="preserve">A fenti kódsoron látható a </w:t>
      </w:r>
      <w:proofErr w:type="spellStart"/>
      <w:r>
        <w:rPr>
          <w:rFonts w:cstheme="minorHAnsi"/>
        </w:rPr>
        <w:t>real_escape_</w:t>
      </w:r>
      <w:proofErr w:type="gramStart"/>
      <w:r>
        <w:rPr>
          <w:rFonts w:cstheme="minorHAnsi"/>
        </w:rPr>
        <w:t>string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függvény használata, amely úgy küszöböli ki az SQL </w:t>
      </w:r>
      <w:proofErr w:type="spellStart"/>
      <w:r>
        <w:rPr>
          <w:rFonts w:cstheme="minorHAnsi"/>
        </w:rPr>
        <w:t>injection</w:t>
      </w:r>
      <w:proofErr w:type="spellEnd"/>
      <w:r>
        <w:rPr>
          <w:rFonts w:cstheme="minorHAnsi"/>
        </w:rPr>
        <w:t xml:space="preserve"> támadás lehetőségét, hogy </w:t>
      </w:r>
      <w:proofErr w:type="spellStart"/>
      <w:r>
        <w:rPr>
          <w:rFonts w:cstheme="minorHAnsi"/>
        </w:rPr>
        <w:t>escape-eli</w:t>
      </w:r>
      <w:proofErr w:type="spellEnd"/>
      <w:r>
        <w:rPr>
          <w:rFonts w:cstheme="minorHAnsi"/>
        </w:rPr>
        <w:t xml:space="preserve"> (feloldja) az olyan potenciálisan veszélyes karaktereket, mint például a ’ vagy a ” mégpedig úgy, hogy beszúrja eléjük az </w:t>
      </w:r>
      <w:proofErr w:type="spellStart"/>
      <w:r>
        <w:rPr>
          <w:rFonts w:cstheme="minorHAnsi"/>
        </w:rPr>
        <w:t>escape</w:t>
      </w:r>
      <w:proofErr w:type="spellEnd"/>
      <w:r>
        <w:rPr>
          <w:rFonts w:cstheme="minorHAnsi"/>
        </w:rPr>
        <w:t xml:space="preserve"> karaktert, amely a \ (</w:t>
      </w:r>
      <w:proofErr w:type="spellStart"/>
      <w:r>
        <w:rPr>
          <w:rFonts w:cstheme="minorHAnsi"/>
        </w:rPr>
        <w:t>backslash</w:t>
      </w:r>
      <w:proofErr w:type="spellEnd"/>
      <w:r>
        <w:rPr>
          <w:rFonts w:cstheme="minorHAnsi"/>
        </w:rPr>
        <w:t>). Így azo</w:t>
      </w:r>
      <w:r w:rsidR="00595F3E">
        <w:rPr>
          <w:rFonts w:cstheme="minorHAnsi"/>
        </w:rPr>
        <w:t>kat</w:t>
      </w:r>
      <w:r>
        <w:rPr>
          <w:rFonts w:cstheme="minorHAnsi"/>
        </w:rPr>
        <w:t xml:space="preserve"> karakterek</w:t>
      </w:r>
      <w:r w:rsidR="00595F3E">
        <w:rPr>
          <w:rFonts w:cstheme="minorHAnsi"/>
        </w:rPr>
        <w:t>et máshogy fogja</w:t>
      </w:r>
      <w:r>
        <w:rPr>
          <w:rFonts w:cstheme="minorHAnsi"/>
        </w:rPr>
        <w:t xml:space="preserve"> értelmez</w:t>
      </w:r>
      <w:r w:rsidR="00595F3E">
        <w:rPr>
          <w:rFonts w:cstheme="minorHAnsi"/>
        </w:rPr>
        <w:t>ni a kód, és egy rosszindulatú felhasználó már nem tud kártékony kódot beilleszteni a szövegdobozon keresztül.</w:t>
      </w:r>
    </w:p>
    <w:p w:rsidR="00E06AAB" w:rsidRDefault="00264D1D" w:rsidP="00182E75">
      <w:pPr>
        <w:jc w:val="both"/>
      </w:pPr>
      <w:r>
        <w:t xml:space="preserve"> Ezután megvizsgálja, hogy minden paraméter kitöltésre került-e,</w:t>
      </w:r>
      <w:r w:rsidR="002C325F">
        <w:t xml:space="preserve"> amennyiben valamelyik paraméter üres, abban az esetben egy</w:t>
      </w:r>
      <w:r w:rsidR="00960CF5">
        <w:t xml:space="preserve"> „</w:t>
      </w:r>
      <w:proofErr w:type="spellStart"/>
      <w:r w:rsidR="002C325F">
        <w:t>empty</w:t>
      </w:r>
      <w:proofErr w:type="spellEnd"/>
      <w:r w:rsidR="00960CF5">
        <w:t>”</w:t>
      </w:r>
      <w:r w:rsidR="002C325F">
        <w:t xml:space="preserve"> üzenet megy vissza a kliensnek, ahol az ennek megfelelő hibaüzenetet kapja.</w:t>
      </w:r>
      <w:r w:rsidR="00E06AAB">
        <w:t xml:space="preserve"> Ezután </w:t>
      </w:r>
      <w:r>
        <w:t>ellenőrzi, hogy van-e már regisztrált felhasználó ezzel a névvel és/vagy emaillel</w:t>
      </w:r>
      <w:r w:rsidR="00E06AAB">
        <w:t>. Ilyenkor a program egy „</w:t>
      </w:r>
      <w:proofErr w:type="spellStart"/>
      <w:r w:rsidR="00E06AAB">
        <w:t>exist</w:t>
      </w:r>
      <w:proofErr w:type="spellEnd"/>
      <w:r w:rsidR="00E06AAB">
        <w:t xml:space="preserve">” üzenetet küld a kliensnek, ahol a felhasználó szintén egy üzenetet kap, hogy az adott email és/vagy </w:t>
      </w:r>
      <w:proofErr w:type="spellStart"/>
      <w:r w:rsidR="00E06AAB">
        <w:t>username</w:t>
      </w:r>
      <w:proofErr w:type="spellEnd"/>
      <w:r w:rsidR="00E06AAB">
        <w:t xml:space="preserve"> már használatban van. </w:t>
      </w:r>
      <w:r>
        <w:t xml:space="preserve"> </w:t>
      </w:r>
      <w:r w:rsidR="005830D7">
        <w:t>Amennyiben nincs, úgy az adott felhasználó regisztrálásra kerül az adatbázisba és bejelentkezhet.</w:t>
      </w:r>
    </w:p>
    <w:p w:rsidR="00233F64" w:rsidRDefault="005830D7" w:rsidP="00182E75">
      <w:pPr>
        <w:jc w:val="both"/>
      </w:pPr>
      <w:r>
        <w:t>Biztonsági okokból a jelszó nem kerül tárolásra az adatbázisban, hanem csak annak a lenyomata</w:t>
      </w:r>
      <w:r w:rsidR="00233F64">
        <w:t xml:space="preserve">, </w:t>
      </w:r>
      <w:r w:rsidR="001245B2">
        <w:t>í</w:t>
      </w:r>
      <w:r w:rsidR="001245B2">
        <w:t>gy még az sem tudhatja meg a jelszót, aki hozzáfér az adatbázishoz.</w:t>
      </w:r>
      <w:r w:rsidR="001245B2">
        <w:t xml:space="preserve"> A ténylegesen eltárolt karakterláncot az </w:t>
      </w:r>
      <w:r w:rsidR="00233F64">
        <w:t>alább</w:t>
      </w:r>
      <w:r w:rsidR="001245B2">
        <w:t>i</w:t>
      </w:r>
      <w:r w:rsidR="00233F64">
        <w:t xml:space="preserve"> kódsor hozza létre:</w:t>
      </w:r>
    </w:p>
    <w:p w:rsidR="00233F64" w:rsidRPr="00233F64" w:rsidRDefault="00233F64" w:rsidP="00171E05">
      <w:pPr>
        <w:jc w:val="both"/>
        <w:rPr>
          <w:rFonts w:ascii="Courier New" w:hAnsi="Courier New" w:cs="Courier New"/>
        </w:rPr>
      </w:pPr>
      <w:r w:rsidRPr="00233F64">
        <w:rPr>
          <w:rFonts w:ascii="Courier New" w:hAnsi="Courier New" w:cs="Courier New"/>
        </w:rPr>
        <w:t>$</w:t>
      </w:r>
      <w:proofErr w:type="spellStart"/>
      <w:r w:rsidRPr="00233F64">
        <w:rPr>
          <w:rFonts w:ascii="Courier New" w:hAnsi="Courier New" w:cs="Courier New"/>
        </w:rPr>
        <w:t>pwhash</w:t>
      </w:r>
      <w:proofErr w:type="spellEnd"/>
      <w:r w:rsidRPr="00233F64">
        <w:rPr>
          <w:rFonts w:ascii="Courier New" w:hAnsi="Courier New" w:cs="Courier New"/>
        </w:rPr>
        <w:t>=</w:t>
      </w:r>
      <w:proofErr w:type="spellStart"/>
      <w:r w:rsidRPr="00233F64">
        <w:rPr>
          <w:rFonts w:ascii="Courier New" w:hAnsi="Courier New" w:cs="Courier New"/>
        </w:rPr>
        <w:t>password_hash</w:t>
      </w:r>
      <w:proofErr w:type="spellEnd"/>
      <w:r w:rsidRPr="00233F64">
        <w:rPr>
          <w:rFonts w:ascii="Courier New" w:hAnsi="Courier New" w:cs="Courier New"/>
        </w:rPr>
        <w:t>($</w:t>
      </w:r>
      <w:proofErr w:type="spellStart"/>
      <w:proofErr w:type="gramStart"/>
      <w:r w:rsidRPr="00233F64">
        <w:rPr>
          <w:rFonts w:ascii="Courier New" w:hAnsi="Courier New" w:cs="Courier New"/>
        </w:rPr>
        <w:t>password,PASSWORD</w:t>
      </w:r>
      <w:proofErr w:type="gramEnd"/>
      <w:r w:rsidRPr="00233F64">
        <w:rPr>
          <w:rFonts w:ascii="Courier New" w:hAnsi="Courier New" w:cs="Courier New"/>
        </w:rPr>
        <w:t>_DEFAULT</w:t>
      </w:r>
      <w:proofErr w:type="spellEnd"/>
      <w:r>
        <w:rPr>
          <w:rFonts w:ascii="Courier New" w:hAnsi="Courier New" w:cs="Courier New"/>
        </w:rPr>
        <w:t>);</w:t>
      </w:r>
    </w:p>
    <w:p w:rsidR="001C1ABC" w:rsidRPr="00E06AAB" w:rsidRDefault="00233F64" w:rsidP="00182E75">
      <w:pPr>
        <w:jc w:val="both"/>
      </w:pPr>
      <w:r>
        <w:t xml:space="preserve">A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 xml:space="preserve">) egy beépített PHP függvény, amely egy karaktersorozat lenyomatát készíti el. </w:t>
      </w:r>
    </w:p>
    <w:p w:rsidR="005830D7" w:rsidRPr="00960CF5" w:rsidRDefault="005830D7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login.php</w:t>
      </w:r>
      <w:proofErr w:type="spellEnd"/>
    </w:p>
    <w:p w:rsidR="00595F3E" w:rsidRDefault="005830D7" w:rsidP="00182E75">
      <w:pPr>
        <w:jc w:val="both"/>
      </w:pPr>
      <w:r>
        <w:t>A bejelentkezésnél a</w:t>
      </w:r>
      <w:r w:rsidR="00186811">
        <w:t xml:space="preserve"> </w:t>
      </w:r>
      <w:r>
        <w:t>felhasználón</w:t>
      </w:r>
      <w:r w:rsidR="00186811">
        <w:t>e</w:t>
      </w:r>
      <w:r>
        <w:t xml:space="preserve">vet és jelszót </w:t>
      </w:r>
      <w:r w:rsidR="00186811">
        <w:t xml:space="preserve">a regisztrációnál használt módszerhez hasonlóan kapja meg és ellenőrzi. </w:t>
      </w:r>
    </w:p>
    <w:p w:rsidR="00595F3E" w:rsidRDefault="00595F3E" w:rsidP="00595F3E">
      <w:pPr>
        <w:keepNext/>
        <w:jc w:val="both"/>
      </w:pPr>
      <w:r w:rsidRPr="00595F3E">
        <w:lastRenderedPageBreak/>
        <w:drawing>
          <wp:inline distT="0" distB="0" distL="0" distR="0" wp14:anchorId="610B7FD9" wp14:editId="05BF5EB9">
            <wp:extent cx="5760720" cy="10502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3E" w:rsidRDefault="00595F3E" w:rsidP="00595F3E">
      <w:pPr>
        <w:pStyle w:val="Kpalrs"/>
        <w:jc w:val="center"/>
      </w:pPr>
      <w:fldSimple w:instr=" SEQ kép \* ARABIC ">
        <w:r w:rsidR="008D356F">
          <w:rPr>
            <w:noProof/>
          </w:rPr>
          <w:t>2</w:t>
        </w:r>
      </w:fldSimple>
      <w:r>
        <w:t>. kép - A megadott felhasználónevet és jelszó</w:t>
      </w:r>
      <w:r>
        <w:rPr>
          <w:noProof/>
        </w:rPr>
        <w:t>t ellenőrző kódrészlet</w:t>
      </w:r>
    </w:p>
    <w:p w:rsidR="005830D7" w:rsidRDefault="00082046" w:rsidP="00182E75">
      <w:pPr>
        <w:jc w:val="both"/>
      </w:pPr>
      <w:r>
        <w:t>A felhasználó ellenőrzése úgy történik, hogy először a megadott fel</w:t>
      </w:r>
      <w:r w:rsidR="00960CF5">
        <w:t xml:space="preserve">használónév összes adatát lekérdezi az adatbázisból, amelyet utána egy asszociatív tömbbé alakít. Ezután a program megvizsgálja, hogy pontosan egy eredményt kapott-e vissza az adatbázisból, valamint lefuttatja a </w:t>
      </w:r>
      <w:proofErr w:type="spellStart"/>
      <w:r w:rsidR="00960CF5">
        <w:t>password_</w:t>
      </w:r>
      <w:proofErr w:type="gramStart"/>
      <w:r w:rsidR="00960CF5">
        <w:t>verify</w:t>
      </w:r>
      <w:proofErr w:type="spellEnd"/>
      <w:r w:rsidR="00960CF5">
        <w:t>(</w:t>
      </w:r>
      <w:proofErr w:type="gramEnd"/>
      <w:r w:rsidR="00960CF5">
        <w:t xml:space="preserve">) függvényt, amely egy </w:t>
      </w:r>
      <w:proofErr w:type="spellStart"/>
      <w:r w:rsidR="00960CF5">
        <w:t>hash</w:t>
      </w:r>
      <w:proofErr w:type="spellEnd"/>
      <w:r w:rsidR="00960CF5">
        <w:t xml:space="preserve">-t készít a megadott jelszóból és összehasonlítja az adatbázisban tárolt </w:t>
      </w:r>
      <w:proofErr w:type="spellStart"/>
      <w:r w:rsidR="00960CF5">
        <w:t>hash-sel</w:t>
      </w:r>
      <w:proofErr w:type="spellEnd"/>
      <w:r w:rsidR="00960CF5">
        <w:t xml:space="preserve">. Amennyiben egyezik a kettő, úgy logikai igaz értékkel tér vissza. </w:t>
      </w:r>
      <w:r w:rsidR="00186811">
        <w:t xml:space="preserve">A bejelentkezés </w:t>
      </w:r>
      <w:r w:rsidR="00960CF5">
        <w:t xml:space="preserve">tehát </w:t>
      </w:r>
      <w:r w:rsidR="00186811">
        <w:t xml:space="preserve">akkor sikeres, ha az megadott felhasználónév létezik, és a </w:t>
      </w:r>
      <w:proofErr w:type="spellStart"/>
      <w:r w:rsidR="00960CF5">
        <w:t>password_</w:t>
      </w:r>
      <w:proofErr w:type="gramStart"/>
      <w:r w:rsidR="00960CF5">
        <w:t>verfy</w:t>
      </w:r>
      <w:proofErr w:type="spellEnd"/>
      <w:r w:rsidR="00960CF5">
        <w:t>(</w:t>
      </w:r>
      <w:proofErr w:type="gramEnd"/>
      <w:r w:rsidR="00960CF5">
        <w:t>) függvény is igaz értékkel tér vissza. Ilyenkor a program egy „</w:t>
      </w:r>
      <w:proofErr w:type="spellStart"/>
      <w:r w:rsidR="00960CF5">
        <w:t>success</w:t>
      </w:r>
      <w:proofErr w:type="spellEnd"/>
      <w:r w:rsidR="00960CF5">
        <w:t>” üzenetet küld vissza a kliens fel, ellenkező esetben pedig egy „</w:t>
      </w:r>
      <w:proofErr w:type="spellStart"/>
      <w:r w:rsidR="00960CF5">
        <w:t>false</w:t>
      </w:r>
      <w:proofErr w:type="spellEnd"/>
      <w:r w:rsidR="00960CF5">
        <w:t>” üzenetet, amelyre a kliens hibaüzenetet dob a felhasználónak. Ugyanez történik akkor is ha valamelyik mező üresen maradt.</w:t>
      </w:r>
    </w:p>
    <w:p w:rsidR="00186811" w:rsidRPr="00960CF5" w:rsidRDefault="00186811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getQuestions.php</w:t>
      </w:r>
      <w:proofErr w:type="spellEnd"/>
    </w:p>
    <w:p w:rsidR="00E06AAB" w:rsidRDefault="00186811" w:rsidP="00182E75">
      <w:pPr>
        <w:jc w:val="both"/>
      </w:pPr>
      <w:r>
        <w:t>A játék megkezdésekor a kliens küld egy kérést, amellyel a játék kérdéseit kérdezi le. Paraméterként egy számot kap, hogy hány kérdést adjon vissza.</w:t>
      </w:r>
    </w:p>
    <w:p w:rsidR="00E06AAB" w:rsidRDefault="00E06AAB" w:rsidP="00E06AAB">
      <w:pPr>
        <w:keepNext/>
        <w:jc w:val="both"/>
      </w:pPr>
      <w:r w:rsidRPr="00E06AAB">
        <w:drawing>
          <wp:inline distT="0" distB="0" distL="0" distR="0" wp14:anchorId="210DF680" wp14:editId="5EDD2714">
            <wp:extent cx="5760720" cy="71882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F0" w:rsidRDefault="00E06AAB" w:rsidP="00E25913">
      <w:pPr>
        <w:pStyle w:val="Kpalrs"/>
        <w:jc w:val="center"/>
      </w:pPr>
      <w:fldSimple w:instr=" SEQ kép \* ARABIC ">
        <w:r w:rsidR="008D356F">
          <w:rPr>
            <w:noProof/>
          </w:rPr>
          <w:t>3</w:t>
        </w:r>
      </w:fldSimple>
      <w:r>
        <w:t>. kép - A kérdéseket lekérdező SQL utasítás</w:t>
      </w:r>
    </w:p>
    <w:p w:rsidR="00E25913" w:rsidRDefault="00E25913" w:rsidP="00182E75">
      <w:pPr>
        <w:jc w:val="both"/>
      </w:pPr>
      <w:r>
        <w:t>A fenti kód</w:t>
      </w:r>
      <w:r w:rsidR="00186811">
        <w:t xml:space="preserve"> az adatbázisból </w:t>
      </w:r>
      <w:proofErr w:type="spellStart"/>
      <w:r w:rsidR="00186811">
        <w:t>szintenként</w:t>
      </w:r>
      <w:proofErr w:type="spellEnd"/>
      <w:r w:rsidR="00186811">
        <w:t xml:space="preserve"> </w:t>
      </w:r>
      <w:r w:rsidR="008923FF">
        <w:t xml:space="preserve">kérdezi le a kérdéseket véletlenszerűen, </w:t>
      </w:r>
      <w:r>
        <w:t>és minden egyes kérdés egy-egy asszociatív tömbbe kerül. Ezek az asszociatív tömbök szintén egy tömbbe kerülnek, amelyet a következő kódsor kap meg paraméterként:</w:t>
      </w:r>
    </w:p>
    <w:p w:rsidR="00E25913" w:rsidRPr="00E25913" w:rsidRDefault="00E25913" w:rsidP="00171E05">
      <w:pPr>
        <w:jc w:val="both"/>
        <w:rPr>
          <w:rFonts w:ascii="Courier New" w:hAnsi="Courier New" w:cs="Courier New"/>
        </w:rPr>
      </w:pPr>
      <w:proofErr w:type="spellStart"/>
      <w:r w:rsidRPr="00E25913">
        <w:rPr>
          <w:rFonts w:ascii="Courier New" w:hAnsi="Courier New" w:cs="Courier New"/>
        </w:rPr>
        <w:t>echo</w:t>
      </w:r>
      <w:proofErr w:type="spellEnd"/>
      <w:r w:rsidRPr="00E25913">
        <w:rPr>
          <w:rFonts w:ascii="Courier New" w:hAnsi="Courier New" w:cs="Courier New"/>
        </w:rPr>
        <w:t xml:space="preserve"> </w:t>
      </w:r>
      <w:proofErr w:type="spellStart"/>
      <w:r w:rsidRPr="00E25913">
        <w:rPr>
          <w:rFonts w:ascii="Courier New" w:hAnsi="Courier New" w:cs="Courier New"/>
        </w:rPr>
        <w:t>json_encode</w:t>
      </w:r>
      <w:proofErr w:type="spellEnd"/>
      <w:r w:rsidRPr="00E25913">
        <w:rPr>
          <w:rFonts w:ascii="Courier New" w:hAnsi="Courier New" w:cs="Courier New"/>
        </w:rPr>
        <w:t>($</w:t>
      </w:r>
      <w:proofErr w:type="spellStart"/>
      <w:r w:rsidRPr="00E25913">
        <w:rPr>
          <w:rFonts w:ascii="Courier New" w:hAnsi="Courier New" w:cs="Courier New"/>
        </w:rPr>
        <w:t>rows</w:t>
      </w:r>
      <w:proofErr w:type="spellEnd"/>
      <w:r w:rsidRPr="00E25913">
        <w:rPr>
          <w:rFonts w:ascii="Courier New" w:hAnsi="Courier New" w:cs="Courier New"/>
        </w:rPr>
        <w:t>);</w:t>
      </w:r>
    </w:p>
    <w:p w:rsidR="00186811" w:rsidRDefault="00E25913" w:rsidP="00182E75">
      <w:pPr>
        <w:jc w:val="both"/>
      </w:pPr>
      <w:r>
        <w:t>Ez a sor annyit tesz, hogy az adatbázisból kapott kérdéseket JSON</w:t>
      </w:r>
      <w:r>
        <w:rPr>
          <w:rStyle w:val="Lbjegyzet-hivatkozs"/>
        </w:rPr>
        <w:footnoteReference w:id="3"/>
      </w:r>
      <w:r>
        <w:t xml:space="preserve"> formátumba kódolja és visszaküldi a kliensnek, ami ezt feldolgozza és tárolja.</w:t>
      </w:r>
    </w:p>
    <w:p w:rsidR="008923FF" w:rsidRPr="00960CF5" w:rsidRDefault="001939ED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getScores.php</w:t>
      </w:r>
      <w:proofErr w:type="spellEnd"/>
    </w:p>
    <w:p w:rsidR="001939ED" w:rsidRDefault="00163040" w:rsidP="00182E75">
      <w:pPr>
        <w:jc w:val="both"/>
      </w:pPr>
      <w:r>
        <w:t>Lekéri a tíz legnagyobb pontszámmal rendelkező játékos nevét és pontszámát, majd JSON formátumban visszaküldi a kliensnek.</w:t>
      </w:r>
    </w:p>
    <w:p w:rsidR="00F01618" w:rsidRPr="00960CF5" w:rsidRDefault="00F01618" w:rsidP="00182E75">
      <w:pPr>
        <w:jc w:val="both"/>
        <w:rPr>
          <w:sz w:val="28"/>
          <w:szCs w:val="28"/>
        </w:rPr>
      </w:pPr>
      <w:proofErr w:type="spellStart"/>
      <w:r w:rsidRPr="00960CF5">
        <w:rPr>
          <w:sz w:val="28"/>
          <w:szCs w:val="28"/>
        </w:rPr>
        <w:t>highscore.php</w:t>
      </w:r>
      <w:proofErr w:type="spellEnd"/>
    </w:p>
    <w:p w:rsidR="00F01618" w:rsidRDefault="00F01618" w:rsidP="00182E75">
      <w:pPr>
        <w:jc w:val="both"/>
      </w:pPr>
      <w:r>
        <w:lastRenderedPageBreak/>
        <w:t xml:space="preserve">Minden játék végén a kliens </w:t>
      </w:r>
      <w:r w:rsidR="00163040">
        <w:t>küld egy POST kérést ennek a kódnak, amely paraméterként tartalmazza a felhasználónevet és</w:t>
      </w:r>
      <w:r>
        <w:t xml:space="preserve"> az elért nyereményt</w:t>
      </w:r>
      <w:r w:rsidR="00163040">
        <w:t>. Ezután</w:t>
      </w:r>
      <w:r>
        <w:t xml:space="preserve"> összehasonlítja az</w:t>
      </w:r>
      <w:r w:rsidR="00163040">
        <w:t xml:space="preserve"> adatbázisból lekéri a felhasználó pontszámait és összehasonlítja</w:t>
      </w:r>
      <w:r>
        <w:t xml:space="preserve"> az éppen elért nyereménnyel. Ha utóbbi magasabb, akkor az új nyeremény íródik az adatbázisba.</w:t>
      </w:r>
    </w:p>
    <w:p w:rsidR="00163040" w:rsidRDefault="00163040" w:rsidP="00182E75">
      <w:pPr>
        <w:jc w:val="both"/>
        <w:rPr>
          <w:sz w:val="36"/>
          <w:szCs w:val="36"/>
        </w:rPr>
      </w:pPr>
      <w:r>
        <w:rPr>
          <w:sz w:val="36"/>
          <w:szCs w:val="36"/>
        </w:rPr>
        <w:t>Kliensoldal</w:t>
      </w:r>
    </w:p>
    <w:p w:rsidR="00163040" w:rsidRDefault="00163040" w:rsidP="00182E75">
      <w:pPr>
        <w:jc w:val="both"/>
        <w:rPr>
          <w:sz w:val="36"/>
          <w:szCs w:val="36"/>
        </w:rPr>
      </w:pPr>
      <w:r w:rsidRPr="00163040">
        <w:rPr>
          <w:sz w:val="32"/>
          <w:szCs w:val="32"/>
        </w:rPr>
        <w:t>Ajax</w:t>
      </w:r>
      <w:r>
        <w:rPr>
          <w:rStyle w:val="Lbjegyzet-hivatkozs"/>
          <w:sz w:val="32"/>
          <w:szCs w:val="32"/>
        </w:rPr>
        <w:footnoteReference w:id="4"/>
      </w:r>
    </w:p>
    <w:p w:rsidR="002A093C" w:rsidRDefault="00163040" w:rsidP="00840C7B">
      <w:pPr>
        <w:jc w:val="both"/>
      </w:pPr>
      <w:r>
        <w:t>Az alkalmazás fejlesztése során, mind a mobil alkalmazás, mind a webes verzió esetén, az AJAX használata kulcsfontosságú. Az AJAX</w:t>
      </w:r>
      <w:r w:rsidR="00B57723">
        <w:t xml:space="preserve"> egy olyan webes technológia, amely</w:t>
      </w:r>
      <w:r>
        <w:t xml:space="preserve"> </w:t>
      </w:r>
      <w:r w:rsidR="00840C7B">
        <w:t xml:space="preserve">a szerver és a kliens közötti adatcserét valósítja meg </w:t>
      </w:r>
      <w:r w:rsidR="008D356F">
        <w:t>anélkül,</w:t>
      </w:r>
      <w:r w:rsidR="00840C7B">
        <w:t xml:space="preserve"> hogy a webes felületet újra kellene tölteni, mindezt aszinkron módon. Ez azt jelenti, hogy amikor a kliens küld egy kérést a szervernek (például lekéri a kérdéseket), akkor a folyamat egy külön szálon indul el, így a háttérben futhat és várakozhat addig ameddig nem érkezik válasz. Ezalatt a webes felület reszponzív marad, és továbbra reagál a felhasználó eseményeire. Természetesen ez különböző problémákat is okozhat, </w:t>
      </w:r>
      <w:r w:rsidR="002A093C">
        <w:t>hiszen,</w:t>
      </w:r>
      <w:r w:rsidR="00840C7B">
        <w:t xml:space="preserve"> ha egy program előbb dolgozna a lekért adatokkal, mint ahogy azok beérkeztek, akkor az hibákhoz vezet. Ennek a kiküszöbölésére használják az úgynevezett </w:t>
      </w:r>
      <w:proofErr w:type="spellStart"/>
      <w:r w:rsidR="00840C7B">
        <w:t>callback</w:t>
      </w:r>
      <w:proofErr w:type="spellEnd"/>
      <w:r w:rsidR="00840C7B">
        <w:t xml:space="preserve"> (visszahívás) </w:t>
      </w:r>
      <w:r w:rsidR="00FD79CD">
        <w:t>függvényeket</w:t>
      </w:r>
      <w:r w:rsidR="002A093C">
        <w:t>,</w:t>
      </w:r>
      <w:r w:rsidR="00840C7B">
        <w:t xml:space="preserve"> amely akkor </w:t>
      </w:r>
      <w:proofErr w:type="spellStart"/>
      <w:r w:rsidR="00840C7B">
        <w:t>hívódik</w:t>
      </w:r>
      <w:proofErr w:type="spellEnd"/>
      <w:r w:rsidR="00840C7B">
        <w:t xml:space="preserve"> meg ha a kérésre valamilyen válasz érkezett.</w:t>
      </w:r>
      <w:r w:rsidR="002A093C">
        <w:t xml:space="preserve"> Jelen esetben ez kétféle lehet, sikeres vagy sikertelen. Sikeres kérés esetén a kapott adatokkal már dolgozhat a program, például a beérkeztek a kérdések, akkor indulhat a játék és az első kérdés betölthető.</w:t>
      </w:r>
    </w:p>
    <w:p w:rsidR="0075548C" w:rsidRDefault="0075548C" w:rsidP="0075548C">
      <w:pPr>
        <w:keepNext/>
        <w:jc w:val="center"/>
      </w:pPr>
      <w:r w:rsidRPr="0075548C">
        <w:drawing>
          <wp:inline distT="0" distB="0" distL="0" distR="0" wp14:anchorId="270EAB43" wp14:editId="358054DD">
            <wp:extent cx="4324350" cy="236952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124" cy="239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8C" w:rsidRPr="00163040" w:rsidRDefault="0075548C" w:rsidP="0075548C">
      <w:pPr>
        <w:pStyle w:val="Kpalrs"/>
        <w:jc w:val="center"/>
        <w:rPr>
          <w:sz w:val="22"/>
          <w:szCs w:val="22"/>
        </w:rPr>
      </w:pPr>
      <w:fldSimple w:instr=" SEQ ábra \* ARABIC ">
        <w:r>
          <w:rPr>
            <w:noProof/>
          </w:rPr>
          <w:t>2</w:t>
        </w:r>
      </w:fldSimple>
      <w:r>
        <w:t>. ábra - Az AJAX működésének egyszerű vázlata</w:t>
      </w:r>
    </w:p>
    <w:p w:rsidR="00163040" w:rsidRDefault="00163040" w:rsidP="00182E75">
      <w:pPr>
        <w:jc w:val="both"/>
        <w:rPr>
          <w:sz w:val="32"/>
          <w:szCs w:val="32"/>
        </w:rPr>
      </w:pPr>
      <w:r>
        <w:rPr>
          <w:sz w:val="32"/>
          <w:szCs w:val="32"/>
        </w:rPr>
        <w:t>Webes verzió</w:t>
      </w:r>
    </w:p>
    <w:p w:rsidR="008D356F" w:rsidRDefault="00B90445" w:rsidP="00182E75">
      <w:pPr>
        <w:jc w:val="both"/>
      </w:pPr>
      <w:r>
        <w:t xml:space="preserve">A projekt tervezése és fejlesztése során fontos szempont volt, hogy az egyes platformokon egységesen nézzen ki és ugyanúgy </w:t>
      </w:r>
      <w:proofErr w:type="spellStart"/>
      <w:r>
        <w:t>működjön</w:t>
      </w:r>
      <w:proofErr w:type="spellEnd"/>
      <w:r>
        <w:t xml:space="preserve"> az alkalmazás. Az elsődleges platform a mobilalkalmazás, amely ezáltal mindig előrébb tartott a fejlesztés szempontjából és a webes verzió mindig utólag frissült. Mivel mind az alkalmazás, mind a webes felület ugyanúgy webes elemekből épül fel, így a kód egy-egy platformspecifikus dolgot leszámítva nagyjából azonos minden platformon. A webes felületen az </w:t>
      </w:r>
      <w:r>
        <w:lastRenderedPageBreak/>
        <w:t xml:space="preserve">alkalmazás egy </w:t>
      </w:r>
      <w:proofErr w:type="spellStart"/>
      <w:r>
        <w:t>container</w:t>
      </w:r>
      <w:proofErr w:type="spellEnd"/>
      <w:r w:rsidR="008D356F">
        <w:t xml:space="preserve"> (tároló) </w:t>
      </w:r>
      <w:proofErr w:type="spellStart"/>
      <w:r w:rsidR="008D356F">
        <w:t>divben</w:t>
      </w:r>
      <w:proofErr w:type="spellEnd"/>
      <w:r>
        <w:t xml:space="preserve"> található, amely </w:t>
      </w:r>
      <w:r w:rsidR="008D356F">
        <w:t>rögzített képaránnyal és nagyjából fix mérettel középre igazítva jelenik meg a böngészőben.</w:t>
      </w:r>
    </w:p>
    <w:p w:rsidR="008D356F" w:rsidRDefault="008D356F" w:rsidP="008D356F">
      <w:pPr>
        <w:keepNext/>
        <w:jc w:val="both"/>
      </w:pPr>
      <w:r w:rsidRPr="008D356F">
        <w:drawing>
          <wp:inline distT="0" distB="0" distL="0" distR="0" wp14:anchorId="2FB560D0" wp14:editId="412E83C8">
            <wp:extent cx="5760720" cy="124714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6F" w:rsidRDefault="008D356F" w:rsidP="008D356F">
      <w:pPr>
        <w:pStyle w:val="Kpalrs"/>
        <w:jc w:val="center"/>
      </w:pPr>
      <w:fldSimple w:instr=" SEQ kép \* ARABIC ">
        <w:r>
          <w:rPr>
            <w:noProof/>
          </w:rPr>
          <w:t>4</w:t>
        </w:r>
      </w:fldSimple>
      <w:r>
        <w:t xml:space="preserve">. kép - A </w:t>
      </w:r>
      <w:proofErr w:type="spellStart"/>
      <w:r>
        <w:t>container</w:t>
      </w:r>
      <w:proofErr w:type="spellEnd"/>
      <w:r>
        <w:t xml:space="preserve"> div CSS kódja</w:t>
      </w:r>
    </w:p>
    <w:p w:rsidR="00163040" w:rsidRPr="00163040" w:rsidRDefault="008D356F" w:rsidP="00182E75">
      <w:pPr>
        <w:jc w:val="both"/>
      </w:pPr>
      <w:r>
        <w:t>Böngésző esetén számolni kellett azzal, hogy az ablak átméretezhető, így az alkalmazás minimum szélességét meg kellett határozni. Ez 768 pixel lett, mivel ennél a szélességnél még nem esik szét a játék felülete. A maximális szélesség, pedig a képernyő 50%-a lehet. A m</w:t>
      </w:r>
      <w:r w:rsidR="00B90445">
        <w:t xml:space="preserve">obilalkalmazás esetében a </w:t>
      </w:r>
      <w:proofErr w:type="spellStart"/>
      <w:r w:rsidR="00B90445">
        <w:t>kijelzőméret</w:t>
      </w:r>
      <w:proofErr w:type="spellEnd"/>
      <w:r w:rsidR="00B90445">
        <w:t xml:space="preserve"> adott, így ott nem kellett számolni az át</w:t>
      </w:r>
      <w:r>
        <w:t>méretezéssel és lehetett a teljes mérethez viszonyítani.</w:t>
      </w:r>
      <w:bookmarkStart w:id="0" w:name="_GoBack"/>
      <w:bookmarkEnd w:id="0"/>
    </w:p>
    <w:sectPr w:rsidR="00163040" w:rsidRPr="00163040" w:rsidSect="00045562">
      <w:pgSz w:w="11906" w:h="16838"/>
      <w:pgMar w:top="1417" w:right="1417" w:bottom="212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6D1" w:rsidRDefault="007476D1" w:rsidP="00561772">
      <w:pPr>
        <w:spacing w:after="0" w:line="240" w:lineRule="auto"/>
      </w:pPr>
      <w:r>
        <w:separator/>
      </w:r>
    </w:p>
  </w:endnote>
  <w:endnote w:type="continuationSeparator" w:id="0">
    <w:p w:rsidR="007476D1" w:rsidRDefault="007476D1" w:rsidP="0056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6D1" w:rsidRDefault="007476D1" w:rsidP="00561772">
      <w:pPr>
        <w:spacing w:after="0" w:line="240" w:lineRule="auto"/>
      </w:pPr>
      <w:r>
        <w:separator/>
      </w:r>
    </w:p>
  </w:footnote>
  <w:footnote w:type="continuationSeparator" w:id="0">
    <w:p w:rsidR="007476D1" w:rsidRDefault="007476D1" w:rsidP="00561772">
      <w:pPr>
        <w:spacing w:after="0" w:line="240" w:lineRule="auto"/>
      </w:pPr>
      <w:r>
        <w:continuationSeparator/>
      </w:r>
    </w:p>
  </w:footnote>
  <w:footnote w:id="1">
    <w:p w:rsidR="00E425EF" w:rsidRDefault="00E425E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Apache</w:t>
      </w:r>
      <w:proofErr w:type="spellEnd"/>
      <w:r>
        <w:t xml:space="preserve"> HTTP szerver: egy nyílt forráskódú webkiszolgáló alkalmazás</w:t>
      </w:r>
    </w:p>
  </w:footnote>
  <w:footnote w:id="2">
    <w:p w:rsidR="00E425EF" w:rsidRDefault="00E425EF">
      <w:pPr>
        <w:pStyle w:val="Lbjegyzetszveg"/>
      </w:pPr>
      <w:r>
        <w:rPr>
          <w:rStyle w:val="Lbjegyzet-hivatkozs"/>
        </w:rPr>
        <w:footnoteRef/>
      </w:r>
      <w:r>
        <w:t xml:space="preserve"> DNS: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System, magyarul tartománynévrendszer </w:t>
      </w:r>
    </w:p>
  </w:footnote>
  <w:footnote w:id="3">
    <w:p w:rsidR="00E25913" w:rsidRPr="00E25913" w:rsidRDefault="00E25913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>
        <w:t xml:space="preserve"> </w:t>
      </w:r>
      <w:r>
        <w:rPr>
          <w:lang w:val="en-US"/>
        </w:rPr>
        <w:t xml:space="preserve">JSON: </w:t>
      </w:r>
      <w:r w:rsidRPr="00E25913">
        <w:rPr>
          <w:lang w:val="en-US"/>
        </w:rPr>
        <w:t>JavaScript Object Notation</w:t>
      </w:r>
      <w:r w:rsidR="00171E05">
        <w:rPr>
          <w:lang w:val="en-US"/>
        </w:rPr>
        <w:t xml:space="preserve">: </w:t>
      </w:r>
      <w:proofErr w:type="spellStart"/>
      <w:r w:rsidR="00171E05">
        <w:rPr>
          <w:lang w:val="en-US"/>
        </w:rPr>
        <w:t>egy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szöveg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alapú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szabvány</w:t>
      </w:r>
      <w:proofErr w:type="spellEnd"/>
      <w:r w:rsidR="00171E05">
        <w:rPr>
          <w:lang w:val="en-US"/>
        </w:rPr>
        <w:t xml:space="preserve">, </w:t>
      </w:r>
      <w:proofErr w:type="spellStart"/>
      <w:r w:rsidR="00171E05">
        <w:rPr>
          <w:lang w:val="en-US"/>
        </w:rPr>
        <w:t>amely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egyszerű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adatstruktúrák</w:t>
      </w:r>
      <w:proofErr w:type="spellEnd"/>
      <w:r w:rsidR="00171E05">
        <w:rPr>
          <w:lang w:val="en-US"/>
        </w:rPr>
        <w:t xml:space="preserve">, </w:t>
      </w:r>
      <w:proofErr w:type="spellStart"/>
      <w:r w:rsidR="00171E05">
        <w:rPr>
          <w:lang w:val="en-US"/>
        </w:rPr>
        <w:t>asszociatív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tömbök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reprezentálására</w:t>
      </w:r>
      <w:proofErr w:type="spellEnd"/>
      <w:r w:rsidR="00171E05">
        <w:rPr>
          <w:lang w:val="en-US"/>
        </w:rPr>
        <w:t xml:space="preserve"> </w:t>
      </w:r>
      <w:proofErr w:type="spellStart"/>
      <w:r w:rsidR="00171E05">
        <w:rPr>
          <w:lang w:val="en-US"/>
        </w:rPr>
        <w:t>szolgál</w:t>
      </w:r>
      <w:proofErr w:type="spellEnd"/>
    </w:p>
  </w:footnote>
  <w:footnote w:id="4">
    <w:p w:rsidR="00163040" w:rsidRDefault="00163040">
      <w:pPr>
        <w:pStyle w:val="Lbjegyzetszveg"/>
      </w:pPr>
      <w:r>
        <w:rPr>
          <w:rStyle w:val="Lbjegyzet-hivatkozs"/>
        </w:rPr>
        <w:footnoteRef/>
      </w:r>
      <w:r>
        <w:t xml:space="preserve"> AJAX: </w:t>
      </w:r>
      <w:proofErr w:type="spellStart"/>
      <w:r>
        <w:t>Asynchronous</w:t>
      </w:r>
      <w:proofErr w:type="spellEnd"/>
      <w:r>
        <w:t xml:space="preserve"> JavaScript and XML, Aszinkron JavaScript és XML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99"/>
    <w:rsid w:val="00045562"/>
    <w:rsid w:val="00082046"/>
    <w:rsid w:val="00083E9F"/>
    <w:rsid w:val="001227E3"/>
    <w:rsid w:val="001245B2"/>
    <w:rsid w:val="00145F37"/>
    <w:rsid w:val="00163040"/>
    <w:rsid w:val="00171E05"/>
    <w:rsid w:val="00182E75"/>
    <w:rsid w:val="00186811"/>
    <w:rsid w:val="001939ED"/>
    <w:rsid w:val="001C1ABC"/>
    <w:rsid w:val="001F4014"/>
    <w:rsid w:val="001F7BBE"/>
    <w:rsid w:val="00233F64"/>
    <w:rsid w:val="00264D1D"/>
    <w:rsid w:val="002718D6"/>
    <w:rsid w:val="002A093C"/>
    <w:rsid w:val="002C325F"/>
    <w:rsid w:val="00300E81"/>
    <w:rsid w:val="003E0F60"/>
    <w:rsid w:val="00407087"/>
    <w:rsid w:val="004372BB"/>
    <w:rsid w:val="004F478E"/>
    <w:rsid w:val="00512DFB"/>
    <w:rsid w:val="00561772"/>
    <w:rsid w:val="005830D7"/>
    <w:rsid w:val="00595F3E"/>
    <w:rsid w:val="006979F5"/>
    <w:rsid w:val="006A417A"/>
    <w:rsid w:val="007476D1"/>
    <w:rsid w:val="0075548C"/>
    <w:rsid w:val="007558F6"/>
    <w:rsid w:val="00830299"/>
    <w:rsid w:val="00832C4F"/>
    <w:rsid w:val="00840C7B"/>
    <w:rsid w:val="00864564"/>
    <w:rsid w:val="0088265F"/>
    <w:rsid w:val="008923FF"/>
    <w:rsid w:val="008D00FA"/>
    <w:rsid w:val="008D356F"/>
    <w:rsid w:val="009019F0"/>
    <w:rsid w:val="00960CF5"/>
    <w:rsid w:val="0097625C"/>
    <w:rsid w:val="009B3C1E"/>
    <w:rsid w:val="009C7180"/>
    <w:rsid w:val="00A64378"/>
    <w:rsid w:val="00AF7E01"/>
    <w:rsid w:val="00B57723"/>
    <w:rsid w:val="00B83BB0"/>
    <w:rsid w:val="00B90445"/>
    <w:rsid w:val="00BA32AE"/>
    <w:rsid w:val="00C64F64"/>
    <w:rsid w:val="00CA75B1"/>
    <w:rsid w:val="00CD2377"/>
    <w:rsid w:val="00D576DE"/>
    <w:rsid w:val="00D702CA"/>
    <w:rsid w:val="00D73D54"/>
    <w:rsid w:val="00DD641D"/>
    <w:rsid w:val="00E06AAB"/>
    <w:rsid w:val="00E25913"/>
    <w:rsid w:val="00E425EF"/>
    <w:rsid w:val="00E90CB7"/>
    <w:rsid w:val="00F01618"/>
    <w:rsid w:val="00F37FB3"/>
    <w:rsid w:val="00F83634"/>
    <w:rsid w:val="00FA0495"/>
    <w:rsid w:val="00FD79CD"/>
    <w:rsid w:val="00FF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734E"/>
  <w15:chartTrackingRefBased/>
  <w15:docId w15:val="{879D2757-71AF-404B-AA51-4632742E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90C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6177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6177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617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B60CC-32E9-4FE6-A939-99E6F177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7</Pages>
  <Words>1661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Bajnok Tamás</dc:creator>
  <cp:keywords/>
  <dc:description/>
  <cp:lastModifiedBy>Bajnok Tamás</cp:lastModifiedBy>
  <cp:revision>12</cp:revision>
  <dcterms:created xsi:type="dcterms:W3CDTF">2019-04-30T15:04:00Z</dcterms:created>
  <dcterms:modified xsi:type="dcterms:W3CDTF">2019-05-03T22:29:00Z</dcterms:modified>
</cp:coreProperties>
</file>