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C0" w:rsidRDefault="00517EC0" w:rsidP="00517EC0">
      <w:pPr>
        <w:jc w:val="center"/>
      </w:pPr>
      <w:r>
        <w:t>EDIT Hallgatói dolgozat űrlap</w:t>
      </w:r>
    </w:p>
    <w:p w:rsidR="00517EC0" w:rsidRDefault="00517EC0"/>
    <w:p w:rsidR="002E2EE2" w:rsidRDefault="00CF35BA">
      <w:r>
        <w:t xml:space="preserve">Szerző*: </w:t>
      </w:r>
      <w:r w:rsidR="00C122F9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Nagy András</w:t>
      </w:r>
    </w:p>
    <w:p w:rsidR="00CF35BA" w:rsidRDefault="00CF35BA">
      <w:r>
        <w:t xml:space="preserve">Témavezető*: </w:t>
      </w:r>
      <w:r w:rsidR="00C122F9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Dévai Gergely</w:t>
      </w:r>
    </w:p>
    <w:p w:rsidR="00CF35BA" w:rsidRDefault="00CF35BA">
      <w:r>
        <w:t xml:space="preserve">ELTE szervezeti egység*: </w:t>
      </w:r>
      <w:bookmarkStart w:id="0" w:name="_GoBack"/>
      <w:bookmarkEnd w:id="0"/>
    </w:p>
    <w:p w:rsidR="00C122F9" w:rsidRDefault="00CF35BA">
      <w:pPr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</w:pPr>
      <w:r>
        <w:t>Cím*:</w:t>
      </w:r>
      <w:r w:rsidR="00517EC0">
        <w:t xml:space="preserve"> </w:t>
      </w:r>
      <w:r w:rsidR="00C122F9" w:rsidRPr="00C122F9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Komponens-alapú UML modellek fordításának vizsgálata</w:t>
      </w:r>
    </w:p>
    <w:p w:rsidR="00CF35BA" w:rsidRDefault="00CF35BA">
      <w:r>
        <w:t>Cím más nyelven:</w:t>
      </w:r>
      <w:r w:rsidR="00517EC0">
        <w:t xml:space="preserve"> </w:t>
      </w:r>
    </w:p>
    <w:p w:rsidR="00CF35BA" w:rsidRDefault="00CF35BA">
      <w:r>
        <w:t>Nyelv*:</w:t>
      </w:r>
      <w:r w:rsidR="00517EC0">
        <w:t xml:space="preserve"> </w:t>
      </w:r>
      <w:r w:rsidR="00C122F9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magyar</w:t>
      </w:r>
    </w:p>
    <w:p w:rsidR="00CF35BA" w:rsidRDefault="00CF35BA">
      <w:r>
        <w:t>Dátum*:</w:t>
      </w:r>
      <w:r w:rsidR="00517EC0">
        <w:t xml:space="preserve"> </w:t>
      </w:r>
    </w:p>
    <w:p w:rsidR="00CF35BA" w:rsidRDefault="00CF35BA">
      <w:r>
        <w:t>Oldalszám*:</w:t>
      </w:r>
      <w:r w:rsidR="00517EC0">
        <w:t xml:space="preserve"> </w:t>
      </w:r>
    </w:p>
    <w:p w:rsidR="00CF35BA" w:rsidRDefault="00CF35BA">
      <w:r>
        <w:t>Neptun azonosító:</w:t>
      </w:r>
      <w:r w:rsidR="00517EC0">
        <w:t xml:space="preserve"> </w:t>
      </w:r>
      <w:r w:rsidR="00C122F9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HDPCPI</w:t>
      </w:r>
    </w:p>
    <w:p w:rsidR="00CF35BA" w:rsidRDefault="00CF35BA">
      <w:r>
        <w:t xml:space="preserve">Kulcsszó*: </w:t>
      </w:r>
      <w:r w:rsidR="00C122F9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UML, C++, kompozit diagram, port, interfész</w:t>
      </w:r>
    </w:p>
    <w:p w:rsidR="00CF35BA" w:rsidRDefault="00CF35BA">
      <w:r>
        <w:t xml:space="preserve">Kulcsszó angolul: </w:t>
      </w:r>
      <w:r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A dolgozatra jellemző kulcsszavak angol nyelven</w:t>
      </w:r>
    </w:p>
    <w:p w:rsidR="00CF35BA" w:rsidRDefault="00CF35BA">
      <w:r>
        <w:t xml:space="preserve">Kivonat*: </w:t>
      </w:r>
      <w:r w:rsidR="00C122F9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A diplomamunka UML kompozíciós elemek UML szabványát, C++ nyelvre való fordíthatóságát elemzi</w:t>
      </w:r>
    </w:p>
    <w:p w:rsidR="00CF35BA" w:rsidRDefault="00CF35BA">
      <w:r>
        <w:t xml:space="preserve">Kivonat angolul: </w:t>
      </w:r>
    </w:p>
    <w:p w:rsidR="00CF35BA" w:rsidRDefault="00CF35BA">
      <w:r>
        <w:t xml:space="preserve">Típus*: </w:t>
      </w:r>
      <w:r w:rsidR="00C122F9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MSc</w:t>
      </w:r>
    </w:p>
    <w:p w:rsidR="00CF35BA" w:rsidRDefault="00CF35BA">
      <w:r>
        <w:t xml:space="preserve">Szak*:  </w:t>
      </w:r>
      <w:r w:rsidR="00C122F9">
        <w:rPr>
          <w:rFonts w:ascii="Helvetica" w:hAnsi="Helvetica" w:cs="Helvetica"/>
          <w:color w:val="737373"/>
          <w:sz w:val="21"/>
          <w:szCs w:val="21"/>
          <w:shd w:val="clear" w:color="auto" w:fill="FFFFFF"/>
        </w:rPr>
        <w:t>Programtervező Inormatikus, Szoftvertechonológiai szakirány</w:t>
      </w:r>
    </w:p>
    <w:p w:rsidR="00CF35BA" w:rsidRDefault="00CF35BA"/>
    <w:sectPr w:rsidR="00CF3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BA"/>
    <w:rsid w:val="002E2EE2"/>
    <w:rsid w:val="00517EC0"/>
    <w:rsid w:val="0060124E"/>
    <w:rsid w:val="009F2610"/>
    <w:rsid w:val="00C122F9"/>
    <w:rsid w:val="00C55EB7"/>
    <w:rsid w:val="00C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4209"/>
  <w15:chartTrackingRefBased/>
  <w15:docId w15:val="{2AB0AA3B-9413-4F1D-AAF7-50A8C254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Nagy, Andras (Architectural Modeling)</cp:lastModifiedBy>
  <cp:revision>4</cp:revision>
  <dcterms:created xsi:type="dcterms:W3CDTF">2018-12-06T10:04:00Z</dcterms:created>
  <dcterms:modified xsi:type="dcterms:W3CDTF">2018-12-06T11:26:00Z</dcterms:modified>
</cp:coreProperties>
</file>