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9B3" w:rsidRDefault="000C39B3">
      <w:pPr>
        <w:spacing w:before="2880"/>
      </w:pPr>
    </w:p>
    <w:p w:rsidR="000C39B3" w:rsidRDefault="0035164F">
      <w:pPr>
        <w:spacing w:after="120"/>
        <w:jc w:val="center"/>
      </w:pPr>
      <w:r>
        <w:rPr>
          <w:b/>
          <w:bCs/>
          <w:sz w:val="28"/>
          <w:szCs w:val="28"/>
        </w:rPr>
        <w:t>Tolna Vármegyei SZC Apáczai Csere János Technikum és Kollégium</w:t>
      </w:r>
    </w:p>
    <w:p w:rsidR="000C39B3" w:rsidRDefault="000C39B3">
      <w:pPr>
        <w:spacing w:before="480"/>
      </w:pPr>
    </w:p>
    <w:p w:rsidR="000C39B3" w:rsidRDefault="0035164F">
      <w:pPr>
        <w:spacing w:after="120"/>
        <w:jc w:val="center"/>
      </w:pPr>
      <w:r>
        <w:rPr>
          <w:b/>
          <w:bCs/>
          <w:sz w:val="32"/>
          <w:szCs w:val="32"/>
        </w:rPr>
        <w:t>Vizsgaremek</w:t>
      </w:r>
    </w:p>
    <w:p w:rsidR="000C39B3" w:rsidRDefault="000C39B3">
      <w:pPr>
        <w:spacing w:before="960"/>
      </w:pPr>
    </w:p>
    <w:p w:rsidR="000C39B3" w:rsidRDefault="0035164F">
      <w:pPr>
        <w:spacing w:after="80"/>
        <w:jc w:val="center"/>
      </w:pPr>
      <w:r>
        <w:t>Készítették:</w:t>
      </w:r>
    </w:p>
    <w:p w:rsidR="000C39B3" w:rsidRDefault="0035164F">
      <w:pPr>
        <w:spacing w:after="80"/>
        <w:jc w:val="center"/>
      </w:pPr>
      <w:r>
        <w:t>Nagy Dániel Zoltán</w:t>
      </w:r>
    </w:p>
    <w:p w:rsidR="000C39B3" w:rsidRDefault="0035164F">
      <w:pPr>
        <w:spacing w:after="80"/>
        <w:jc w:val="center"/>
      </w:pPr>
      <w:r>
        <w:t>Váradi Levente</w:t>
      </w:r>
    </w:p>
    <w:p w:rsidR="000C39B3" w:rsidRDefault="000C39B3">
      <w:pPr>
        <w:spacing w:before="1440"/>
      </w:pPr>
    </w:p>
    <w:p w:rsidR="000C39B3" w:rsidRDefault="00BE7D64">
      <w:pPr>
        <w:spacing w:after="80"/>
        <w:jc w:val="center"/>
      </w:pPr>
      <w:r>
        <w:rPr>
          <w:b/>
          <w:bCs/>
        </w:rPr>
        <w:t>Dombóvár</w:t>
      </w:r>
    </w:p>
    <w:p w:rsidR="000C39B3" w:rsidRDefault="0035164F">
      <w:pPr>
        <w:jc w:val="center"/>
      </w:pPr>
      <w:r>
        <w:rPr>
          <w:b/>
          <w:bCs/>
        </w:rPr>
        <w:t>2026</w:t>
      </w:r>
    </w:p>
    <w:p w:rsidR="000C39B3" w:rsidRDefault="0035164F">
      <w:r>
        <w:br w:type="page"/>
      </w:r>
    </w:p>
    <w:p w:rsidR="000C39B3" w:rsidRDefault="0035164F">
      <w:pPr>
        <w:spacing w:before="720" w:after="120"/>
        <w:jc w:val="center"/>
      </w:pPr>
      <w:r>
        <w:rPr>
          <w:b/>
          <w:bCs/>
          <w:sz w:val="28"/>
          <w:szCs w:val="28"/>
        </w:rPr>
        <w:lastRenderedPageBreak/>
        <w:t>Tolna Vármegyei SZC Apáczai Csere János Technikum és Kollégium</w:t>
      </w:r>
    </w:p>
    <w:p w:rsidR="000C39B3" w:rsidRDefault="000C39B3">
      <w:pPr>
        <w:spacing w:before="120"/>
      </w:pPr>
    </w:p>
    <w:p w:rsidR="000C39B3" w:rsidRDefault="0035164F">
      <w:pPr>
        <w:spacing w:after="80"/>
        <w:jc w:val="center"/>
      </w:pPr>
      <w:r>
        <w:t>Szakma megnevezése: informatikai rendszer- és alkalmazás-üzemeltető technikus</w:t>
      </w:r>
    </w:p>
    <w:p w:rsidR="000C39B3" w:rsidRDefault="0035164F">
      <w:pPr>
        <w:spacing w:after="80"/>
        <w:jc w:val="center"/>
      </w:pPr>
      <w:r>
        <w:t>A szakma azonosító száma: 506121202</w:t>
      </w:r>
    </w:p>
    <w:p w:rsidR="000C39B3" w:rsidRDefault="000C39B3">
      <w:pPr>
        <w:spacing w:before="240"/>
      </w:pPr>
    </w:p>
    <w:p w:rsidR="000C39B3" w:rsidRDefault="0035164F">
      <w:pPr>
        <w:spacing w:after="120"/>
        <w:jc w:val="center"/>
      </w:pPr>
      <w:r>
        <w:rPr>
          <w:b/>
          <w:bCs/>
          <w:sz w:val="32"/>
          <w:szCs w:val="32"/>
        </w:rPr>
        <w:t>Vizsgaremek</w:t>
      </w:r>
    </w:p>
    <w:p w:rsidR="000C39B3" w:rsidRDefault="000C39B3">
      <w:pPr>
        <w:spacing w:before="120"/>
      </w:pPr>
    </w:p>
    <w:p w:rsidR="000C39B3" w:rsidRDefault="0035164F">
      <w:pPr>
        <w:spacing w:after="80"/>
        <w:jc w:val="center"/>
      </w:pPr>
      <w:r>
        <w:t>Bitháló Kft.</w:t>
      </w:r>
    </w:p>
    <w:p w:rsidR="000C39B3" w:rsidRDefault="0035164F">
      <w:pPr>
        <w:spacing w:after="80"/>
        <w:jc w:val="center"/>
      </w:pPr>
      <w:proofErr w:type="spellStart"/>
      <w:r>
        <w:t>TechBolt</w:t>
      </w:r>
      <w:proofErr w:type="spellEnd"/>
      <w:r>
        <w:t xml:space="preserve"> vállalati hálózat</w:t>
      </w:r>
    </w:p>
    <w:p w:rsidR="000C39B3" w:rsidRDefault="000C39B3">
      <w:pPr>
        <w:spacing w:before="360"/>
      </w:pPr>
    </w:p>
    <w:p w:rsidR="000C39B3" w:rsidRDefault="0035164F">
      <w:pPr>
        <w:spacing w:after="80"/>
        <w:jc w:val="center"/>
      </w:pPr>
      <w:r>
        <w:t>Készítették:</w:t>
      </w:r>
    </w:p>
    <w:p w:rsidR="000C39B3" w:rsidRDefault="0035164F">
      <w:pPr>
        <w:spacing w:after="80"/>
        <w:jc w:val="center"/>
      </w:pPr>
      <w:r>
        <w:t>Nagy Dániel Zoltán</w:t>
      </w:r>
    </w:p>
    <w:p w:rsidR="000C39B3" w:rsidRDefault="0035164F">
      <w:pPr>
        <w:spacing w:after="80"/>
        <w:jc w:val="center"/>
      </w:pPr>
      <w:r>
        <w:t>Váradi Levente</w:t>
      </w:r>
    </w:p>
    <w:p w:rsidR="000C39B3" w:rsidRDefault="000C39B3">
      <w:pPr>
        <w:spacing w:before="720"/>
      </w:pPr>
    </w:p>
    <w:p w:rsidR="000C39B3" w:rsidRDefault="00BE7D64">
      <w:pPr>
        <w:spacing w:after="80"/>
        <w:jc w:val="center"/>
      </w:pPr>
      <w:r>
        <w:rPr>
          <w:b/>
          <w:bCs/>
        </w:rPr>
        <w:t>Dombóvár</w:t>
      </w:r>
    </w:p>
    <w:p w:rsidR="000C39B3" w:rsidRDefault="0035164F">
      <w:pPr>
        <w:jc w:val="center"/>
      </w:pPr>
      <w:r>
        <w:rPr>
          <w:b/>
          <w:bCs/>
        </w:rPr>
        <w:t>2026</w:t>
      </w: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0" w:name="_Toc222813230"/>
      <w:r>
        <w:lastRenderedPageBreak/>
        <w:t>Tartalomjegyzék</w:t>
      </w:r>
      <w:bookmarkEnd w:id="0"/>
    </w:p>
    <w:bookmarkStart w:id="1" w:name="_GoBack" w:displacedByCustomXml="next"/>
    <w:bookmarkEnd w:id="1" w:displacedByCustomXml="next"/>
    <w:sdt>
      <w:sdtPr>
        <w:id w:val="64840238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:rsidR="00200C5E" w:rsidRDefault="00200C5E">
          <w:pPr>
            <w:pStyle w:val="Tartalomjegyzkcmsora"/>
          </w:pPr>
          <w:r>
            <w:t>Tartalom</w:t>
          </w:r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13230" w:history="1">
            <w:r w:rsidRPr="007D4555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31" w:history="1">
            <w:r w:rsidRPr="007D4555">
              <w:rPr>
                <w:rStyle w:val="Hiperhivatkozs"/>
                <w:noProof/>
              </w:rPr>
              <w:t>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32" w:history="1">
            <w:r w:rsidRPr="007D4555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33" w:history="1">
            <w:r w:rsidRPr="007D4555">
              <w:rPr>
                <w:rStyle w:val="Hiperhivatkozs"/>
                <w:noProof/>
              </w:rPr>
              <w:t>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34" w:history="1">
            <w:r w:rsidRPr="007D455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35" w:history="1">
            <w:r w:rsidRPr="007D4555">
              <w:rPr>
                <w:rStyle w:val="Hiperhivatkozs"/>
                <w:noProof/>
              </w:rPr>
              <w:t>Jövőbeli terveink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36" w:history="1">
            <w:r w:rsidRPr="007D4555">
              <w:rPr>
                <w:rStyle w:val="Hiperhivatkozs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37" w:history="1">
            <w:r w:rsidRPr="007D4555">
              <w:rPr>
                <w:rStyle w:val="Hiperhivatkozs"/>
                <w:noProof/>
              </w:rPr>
              <w:t>Hálózatszimulációs szoftver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38" w:history="1">
            <w:r w:rsidRPr="007D4555">
              <w:rPr>
                <w:rStyle w:val="Hiperhivatkozs"/>
                <w:noProof/>
              </w:rPr>
              <w:t>Virtualizációs szoftver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39" w:history="1">
            <w:r w:rsidRPr="007D4555">
              <w:rPr>
                <w:rStyle w:val="Hiperhivatkozs"/>
                <w:noProof/>
              </w:rPr>
              <w:t>Csapatmunkára 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40" w:history="1">
            <w:r w:rsidRPr="007D4555">
              <w:rPr>
                <w:rStyle w:val="Hiperhivatkozs"/>
                <w:noProof/>
              </w:rPr>
              <w:t>Fejlesztés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41" w:history="1">
            <w:r w:rsidRPr="007D4555">
              <w:rPr>
                <w:rStyle w:val="Hiperhivatkozs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42" w:history="1">
            <w:r w:rsidRPr="007D4555">
              <w:rPr>
                <w:rStyle w:val="Hiperhivatkozs"/>
                <w:noProof/>
              </w:rPr>
              <w:t>Hálózat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43" w:history="1">
            <w:r w:rsidRPr="007D4555">
              <w:rPr>
                <w:rStyle w:val="Hiperhivatkozs"/>
                <w:noProof/>
              </w:rPr>
              <w:t>Általános hálózati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44" w:history="1">
            <w:r w:rsidRPr="007D4555">
              <w:rPr>
                <w:rStyle w:val="Hiperhivatkozs"/>
                <w:noProof/>
              </w:rPr>
              <w:t>Vezetői Iroda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45" w:history="1">
            <w:r w:rsidRPr="007D4555">
              <w:rPr>
                <w:rStyle w:val="Hiperhivatkozs"/>
                <w:noProof/>
              </w:rPr>
              <w:t>Szerver Szoba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46" w:history="1">
            <w:r w:rsidRPr="007D4555">
              <w:rPr>
                <w:rStyle w:val="Hiperhivatkozs"/>
                <w:noProof/>
              </w:rPr>
              <w:t>Szerver Szoba IP-táblázat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47" w:history="1">
            <w:r w:rsidRPr="007D4555">
              <w:rPr>
                <w:rStyle w:val="Hiperhivatkozs"/>
                <w:noProof/>
              </w:rPr>
              <w:t>Dolgozó Szoba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48" w:history="1">
            <w:r w:rsidRPr="007D4555">
              <w:rPr>
                <w:rStyle w:val="Hiperhivatkozs"/>
                <w:noProof/>
              </w:rPr>
              <w:t>VLAN szegmensek (Pénzügy, Ügyfélszolgálat, HR)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49" w:history="1">
            <w:r w:rsidRPr="007D4555">
              <w:rPr>
                <w:rStyle w:val="Hiperhivatkozs"/>
                <w:noProof/>
              </w:rPr>
              <w:t>VLAN-ok IP-táblázata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0" w:history="1">
            <w:r w:rsidRPr="007D4555">
              <w:rPr>
                <w:rStyle w:val="Hiperhivatkozs"/>
                <w:noProof/>
              </w:rPr>
              <w:t>Wireless zóna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51" w:history="1">
            <w:r w:rsidRPr="007D4555">
              <w:rPr>
                <w:rStyle w:val="Hiperhivatkozs"/>
                <w:noProof/>
              </w:rPr>
              <w:t>Használt protokollok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2" w:history="1">
            <w:r w:rsidRPr="007D4555">
              <w:rPr>
                <w:rStyle w:val="Hiperhivatkozs"/>
                <w:noProof/>
              </w:rPr>
              <w:t>OSPF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3" w:history="1">
            <w:r w:rsidRPr="007D4555">
              <w:rPr>
                <w:rStyle w:val="Hiperhivatkozs"/>
                <w:noProof/>
              </w:rPr>
              <w:t>OSPFv3 (IPv6)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4" w:history="1">
            <w:r w:rsidRPr="007D4555">
              <w:rPr>
                <w:rStyle w:val="Hiperhivatkozs"/>
                <w:noProof/>
              </w:rPr>
              <w:t>VLAN-ok és inter-VLAN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5" w:history="1">
            <w:r w:rsidRPr="007D4555">
              <w:rPr>
                <w:rStyle w:val="Hiperhivatkozs"/>
                <w:noProof/>
              </w:rPr>
              <w:t>DHCP és DHCPv6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6" w:history="1">
            <w:r w:rsidRPr="007D4555">
              <w:rPr>
                <w:rStyle w:val="Hiperhivatkozs"/>
                <w:noProof/>
              </w:rPr>
              <w:t>Biztonsági protokollok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7" w:history="1">
            <w:r w:rsidRPr="007D4555">
              <w:rPr>
                <w:rStyle w:val="Hiperhivatkozs"/>
                <w:noProof/>
              </w:rPr>
              <w:t>ASA tűzfal és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8" w:history="1">
            <w:r w:rsidRPr="007D4555">
              <w:rPr>
                <w:rStyle w:val="Hiperhivatkozs"/>
                <w:noProof/>
              </w:rPr>
              <w:t>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59" w:history="1">
            <w:r w:rsidRPr="007D4555">
              <w:rPr>
                <w:rStyle w:val="Hiperhivatkozs"/>
                <w:noProof/>
              </w:rPr>
              <w:t>Vezetek nélküli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60" w:history="1">
            <w:r w:rsidRPr="007D4555">
              <w:rPr>
                <w:rStyle w:val="Hiperhivatkozs"/>
                <w:noProof/>
              </w:rPr>
              <w:t>Hálózat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61" w:history="1">
            <w:r w:rsidRPr="007D4555">
              <w:rPr>
                <w:rStyle w:val="Hiperhivatkozs"/>
                <w:noProof/>
              </w:rPr>
              <w:t>Intra-area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62" w:history="1">
            <w:r w:rsidRPr="007D4555">
              <w:rPr>
                <w:rStyle w:val="Hiperhivatkozs"/>
                <w:noProof/>
              </w:rPr>
              <w:t>Területek közötti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63" w:history="1">
            <w:r w:rsidRPr="007D4555">
              <w:rPr>
                <w:rStyle w:val="Hiperhivatkozs"/>
                <w:noProof/>
              </w:rPr>
              <w:t>Internetkapcsolat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64" w:history="1">
            <w:r w:rsidRPr="007D4555">
              <w:rPr>
                <w:rStyle w:val="Hiperhivatkozs"/>
                <w:noProof/>
              </w:rPr>
              <w:t>Redundancia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65" w:history="1">
            <w:r w:rsidRPr="007D4555">
              <w:rPr>
                <w:rStyle w:val="Hiperhivatkozs"/>
                <w:noProof/>
              </w:rPr>
              <w:t>Virtuális szerverek (VirtualBox)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66" w:history="1">
            <w:r w:rsidRPr="007D4555">
              <w:rPr>
                <w:rStyle w:val="Hiperhivatkozs"/>
                <w:noProof/>
              </w:rPr>
              <w:t>Windows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67" w:history="1">
            <w:r w:rsidRPr="007D4555">
              <w:rPr>
                <w:rStyle w:val="Hiperhivatkozs"/>
                <w:noProof/>
              </w:rPr>
              <w:t>Active Directory Domain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68" w:history="1">
            <w:r w:rsidRPr="007D4555">
              <w:rPr>
                <w:rStyle w:val="Hiperhivatkozs"/>
                <w:noProof/>
              </w:rPr>
              <w:t>DNS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69" w:history="1">
            <w:r w:rsidRPr="007D4555">
              <w:rPr>
                <w:rStyle w:val="Hiperhivatkozs"/>
                <w:noProof/>
              </w:rPr>
              <w:t>DHCP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70" w:history="1">
            <w:r w:rsidRPr="007D4555">
              <w:rPr>
                <w:rStyle w:val="Hiperhivatkozs"/>
                <w:noProof/>
              </w:rPr>
              <w:t>File Services (Fájlmegosztás)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71" w:history="1">
            <w:r w:rsidRPr="007D4555">
              <w:rPr>
                <w:rStyle w:val="Hiperhivatkozs"/>
                <w:noProof/>
              </w:rPr>
              <w:t>Print Services (Nyomtatómegosztás)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72" w:history="1">
            <w:r w:rsidRPr="007D4555">
              <w:rPr>
                <w:rStyle w:val="Hiperhivatkozs"/>
                <w:noProof/>
              </w:rPr>
              <w:t>GPO Szoftvertelepítés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73" w:history="1">
            <w:r w:rsidRPr="007D4555">
              <w:rPr>
                <w:rStyle w:val="Hiperhivatkozs"/>
                <w:noProof/>
              </w:rPr>
              <w:t>Linux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74" w:history="1">
            <w:r w:rsidRPr="007D4555">
              <w:rPr>
                <w:rStyle w:val="Hiperhivatkozs"/>
                <w:noProof/>
              </w:rPr>
              <w:t>Apache2 Webszerver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75" w:history="1">
            <w:r w:rsidRPr="007D4555">
              <w:rPr>
                <w:rStyle w:val="Hiperhivatkozs"/>
                <w:noProof/>
              </w:rPr>
              <w:t>Automatizált mentés (rsync + cron)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76" w:history="1">
            <w:r w:rsidRPr="007D4555">
              <w:rPr>
                <w:rStyle w:val="Hiperhivatkozs"/>
                <w:noProof/>
              </w:rPr>
              <w:t>Szerverek közötti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77" w:history="1">
            <w:r w:rsidRPr="007D4555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78" w:history="1">
            <w:r w:rsidRPr="007D4555">
              <w:rPr>
                <w:rStyle w:val="Hiperhivatkozs"/>
                <w:noProof/>
              </w:rPr>
              <w:t>Packet Tracer hálózat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79" w:history="1">
            <w:r w:rsidRPr="007D4555">
              <w:rPr>
                <w:rStyle w:val="Hiperhivatkozs"/>
                <w:noProof/>
              </w:rPr>
              <w:t>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2813280" w:history="1">
            <w:r w:rsidRPr="007D4555">
              <w:rPr>
                <w:rStyle w:val="Hiperhivatkozs"/>
                <w:noProof/>
              </w:rPr>
              <w:t>Csapat és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81" w:history="1">
            <w:r w:rsidRPr="007D4555">
              <w:rPr>
                <w:rStyle w:val="Hiperhivatkozs"/>
                <w:noProof/>
              </w:rPr>
              <w:t>Nagy Dániel Zoltán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2813282" w:history="1">
            <w:r w:rsidRPr="007D4555">
              <w:rPr>
                <w:rStyle w:val="Hiperhivatkozs"/>
                <w:noProof/>
              </w:rPr>
              <w:t>Váradi Levente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22813283" w:history="1">
            <w:r w:rsidRPr="007D4555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C5E" w:rsidRDefault="00200C5E">
          <w:r>
            <w:rPr>
              <w:b/>
              <w:bCs/>
            </w:rPr>
            <w:fldChar w:fldCharType="end"/>
          </w:r>
        </w:p>
      </w:sdtContent>
    </w:sdt>
    <w:p w:rsidR="000C39B3" w:rsidRDefault="0035164F">
      <w:r>
        <w:br w:type="page"/>
      </w:r>
    </w:p>
    <w:p w:rsidR="000C39B3" w:rsidRDefault="0035164F">
      <w:pPr>
        <w:pStyle w:val="Cmsor1"/>
      </w:pPr>
      <w:bookmarkStart w:id="2" w:name="_Toc222813231"/>
      <w:r>
        <w:lastRenderedPageBreak/>
        <w:t>Feladat rövid ismertetése</w:t>
      </w:r>
      <w:bookmarkEnd w:id="2"/>
    </w:p>
    <w:p w:rsidR="000C39B3" w:rsidRDefault="0035164F">
      <w:pPr>
        <w:pStyle w:val="Cmsor2"/>
      </w:pPr>
      <w:bookmarkStart w:id="3" w:name="_Toc222813232"/>
      <w:r>
        <w:rPr>
          <w:u w:val="single"/>
        </w:rPr>
        <w:t>Bevezetés</w:t>
      </w:r>
      <w:bookmarkEnd w:id="3"/>
    </w:p>
    <w:p w:rsidR="000C39B3" w:rsidRDefault="0035164F">
      <w:pPr>
        <w:spacing w:before="80" w:after="80" w:line="276" w:lineRule="auto"/>
        <w:jc w:val="both"/>
      </w:pPr>
      <w:r>
        <w:t xml:space="preserve">Minden működő vállalat gerincét valamilyen informatikai infrastruktúra alkotja, és ez különösen igaz egy olyan számítástechnikai szaküzletre, mint a </w:t>
      </w:r>
      <w:proofErr w:type="spellStart"/>
      <w:r>
        <w:t>TechBolt</w:t>
      </w:r>
      <w:proofErr w:type="spellEnd"/>
      <w:r>
        <w:t>. A Bitháló Kft. által üzemeltetett üzlet és az ahhoz kapcsolódó szerviz, ügyfélszolgálat, pénzügyi és HR részleg mindegyike saját adatforgalmi igényekkel rendelkezik, amelyeket átgondolt hálózati tervezéssel lehet hatékonyan és biztonságosan kielégíteni.</w:t>
      </w:r>
    </w:p>
    <w:p w:rsidR="000C39B3" w:rsidRDefault="000C39B3">
      <w:pPr>
        <w:spacing w:before="60"/>
      </w:pPr>
    </w:p>
    <w:p w:rsidR="000C39B3" w:rsidRDefault="0035164F">
      <w:pPr>
        <w:spacing w:before="80" w:after="80" w:line="276" w:lineRule="auto"/>
        <w:jc w:val="both"/>
      </w:pPr>
      <w:r>
        <w:t xml:space="preserve">Jelen dokumentáció részletesen bemutatja a </w:t>
      </w:r>
      <w:proofErr w:type="spellStart"/>
      <w:r>
        <w:t>TechBolt</w:t>
      </w:r>
      <w:proofErr w:type="spellEnd"/>
      <w:r>
        <w:t xml:space="preserve"> vállalati hálózatának teljes tervezési és megvalósítási folyamatát. </w:t>
      </w:r>
      <w:proofErr w:type="spellStart"/>
      <w:r>
        <w:t>Végigköveti</w:t>
      </w:r>
      <w:proofErr w:type="spellEnd"/>
      <w:r>
        <w:t xml:space="preserve"> az összes lépést a kezdeti tervezéstől a konfiguráción és tesztelésen át a végső, működőképes rendszer ismertetéséig. A projekt keretein belül több irodát és részleget lefedő, biztonságos és redundáns hálózati infrastruktúrát alakítottunk ki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szimulációban és </w:t>
      </w:r>
      <w:proofErr w:type="spellStart"/>
      <w:r>
        <w:t>VirtualBox</w:t>
      </w:r>
      <w:proofErr w:type="spellEnd"/>
      <w:r>
        <w:t xml:space="preserve"> virtuális gépeken egyaránt.</w:t>
      </w:r>
    </w:p>
    <w:p w:rsidR="000C39B3" w:rsidRDefault="000C39B3">
      <w:pPr>
        <w:spacing w:before="60"/>
      </w:pPr>
    </w:p>
    <w:p w:rsidR="000C39B3" w:rsidRDefault="0035164F">
      <w:pPr>
        <w:spacing w:before="80" w:after="80" w:line="276" w:lineRule="auto"/>
        <w:jc w:val="both"/>
      </w:pPr>
      <w:r>
        <w:t xml:space="preserve">A vizsgaremek két fő elemből áll: 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programban létrehozott szimulált hálózatból, valamint a </w:t>
      </w:r>
      <w:proofErr w:type="spellStart"/>
      <w:r>
        <w:t>VirtualBox</w:t>
      </w:r>
      <w:proofErr w:type="spellEnd"/>
      <w:r>
        <w:t>-ban futó két valódi virtuális szerverből. A két komponens együtt lefedi az összes vizsgakövetelményt.</w:t>
      </w:r>
    </w:p>
    <w:p w:rsidR="000C39B3" w:rsidRDefault="0035164F">
      <w:pPr>
        <w:pStyle w:val="Cmsor2"/>
      </w:pPr>
      <w:bookmarkStart w:id="4" w:name="_Toc222813233"/>
      <w:r>
        <w:rPr>
          <w:u w:val="single"/>
        </w:rPr>
        <w:t>Motiváció</w:t>
      </w:r>
      <w:bookmarkEnd w:id="4"/>
    </w:p>
    <w:p w:rsidR="000C39B3" w:rsidRDefault="0035164F">
      <w:pPr>
        <w:spacing w:before="80" w:after="80" w:line="276" w:lineRule="auto"/>
        <w:jc w:val="both"/>
      </w:pPr>
      <w:r>
        <w:t xml:space="preserve">A projekt fejlesztését több egymást erősítő tényező motiválta. A </w:t>
      </w:r>
      <w:proofErr w:type="spellStart"/>
      <w:r>
        <w:t>TechBolt</w:t>
      </w:r>
      <w:proofErr w:type="spellEnd"/>
      <w:r>
        <w:t xml:space="preserve"> üzlet különböző részlegei (ügyfélszolgálat, pénzügy, HR, szerviz, vezetőség) eltérő adathozzáférési igényekkel rendelkeznek, és a forgalmuk </w:t>
      </w:r>
      <w:proofErr w:type="spellStart"/>
      <w:r>
        <w:t>szegregálása</w:t>
      </w:r>
      <w:proofErr w:type="spellEnd"/>
      <w:r>
        <w:t xml:space="preserve"> mind biztonsági, mind </w:t>
      </w:r>
      <w:proofErr w:type="spellStart"/>
      <w:r>
        <w:t>teljesítménybeli</w:t>
      </w:r>
      <w:proofErr w:type="spellEnd"/>
      <w:r>
        <w:t xml:space="preserve"> szempontból kulcsfontosságú. Egy ilyen valós körülményeket tükröző projekt lehetőséget adott arra, hogy a tanult elméleti ismereteket összetett, valószerű feladat keretei között kamatoztassuk.</w:t>
      </w:r>
    </w:p>
    <w:p w:rsidR="000C39B3" w:rsidRDefault="000C39B3">
      <w:pPr>
        <w:spacing w:before="60"/>
      </w:pPr>
    </w:p>
    <w:p w:rsidR="000C39B3" w:rsidRDefault="0035164F">
      <w:pPr>
        <w:spacing w:before="80" w:after="80" w:line="276" w:lineRule="auto"/>
        <w:jc w:val="both"/>
      </w:pPr>
      <w:r>
        <w:t xml:space="preserve">Az OSPF dinamikus </w:t>
      </w:r>
      <w:proofErr w:type="spellStart"/>
      <w:r>
        <w:t>routing</w:t>
      </w:r>
      <w:proofErr w:type="spellEnd"/>
      <w:r>
        <w:t xml:space="preserve">, a VLAN-alapú szegmentáció, az ASA tűzfalak konfigurálása, a NAT/PAT beállítása és az IPv6 </w:t>
      </w:r>
      <w:proofErr w:type="spellStart"/>
      <w:r>
        <w:t>dual-stack</w:t>
      </w:r>
      <w:proofErr w:type="spellEnd"/>
      <w:r>
        <w:t xml:space="preserve"> implementálása mind olyan technológiák, amelyek ma már alapvető elvárások az IT munkaerőpiacon. A projekt ezeknek a gyakorlati alkalmazását helyezte középpontba.</w:t>
      </w:r>
    </w:p>
    <w:p w:rsidR="000C39B3" w:rsidRDefault="000C39B3">
      <w:pPr>
        <w:spacing w:before="60"/>
      </w:pPr>
    </w:p>
    <w:p w:rsidR="000C39B3" w:rsidRDefault="0035164F">
      <w:pPr>
        <w:spacing w:before="80" w:after="80" w:line="276" w:lineRule="auto"/>
        <w:jc w:val="both"/>
      </w:pPr>
      <w:r>
        <w:t xml:space="preserve">Emellett a csapatban végzett fejlesztési munka, a feladatok tudatos elosztása és a </w:t>
      </w:r>
      <w:proofErr w:type="spellStart"/>
      <w:r>
        <w:t>Scrum</w:t>
      </w:r>
      <w:proofErr w:type="spellEnd"/>
      <w:r>
        <w:t>-alapú projektvezetés szintén komoly motivációs tényezőnek számított, hiszen a valódi munkahelyi projektek is ilyen koordinált folyamatokat igényelnek.</w:t>
      </w:r>
    </w:p>
    <w:p w:rsidR="000C39B3" w:rsidRDefault="0035164F">
      <w:pPr>
        <w:pStyle w:val="Cmsor2"/>
      </w:pPr>
      <w:bookmarkStart w:id="5" w:name="_Toc222813234"/>
      <w:r>
        <w:rPr>
          <w:u w:val="single"/>
        </w:rPr>
        <w:t>Cél</w:t>
      </w:r>
      <w:bookmarkEnd w:id="5"/>
    </w:p>
    <w:p w:rsidR="000C39B3" w:rsidRDefault="0035164F">
      <w:pPr>
        <w:spacing w:before="80" w:after="80" w:line="276" w:lineRule="auto"/>
        <w:jc w:val="both"/>
      </w:pPr>
      <w:r>
        <w:t>A vizsgaremek fő célja egy valószerű, funkcionálisan teljes vállalati hálózat megtervezése, konfigurálása és dokumentálása, amely megfelel az összes vizsgakövetelménynek. A projekt során a következő konkrét célkitűzéseket fogalmaztuk meg:</w:t>
      </w:r>
    </w:p>
    <w:p w:rsidR="000C39B3" w:rsidRDefault="000C39B3">
      <w:pPr>
        <w:spacing w:before="60"/>
      </w:pP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lastRenderedPageBreak/>
        <w:t>Több irodát és részleget lefedő hálózat kialakítása: Vezetői Iroda, Szerver Szoba, Dolgozó Szoba, valamint VLAN-szegmentált osztályok (Pénzügy, Ügyfélszolgálat, HR)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VLAN-alapú szegmentáció megvalósítása a részlegek hálózati elkülönítéséhez, 802.1Q </w:t>
      </w:r>
      <w:proofErr w:type="spellStart"/>
      <w:r>
        <w:t>trunk</w:t>
      </w:r>
      <w:proofErr w:type="spellEnd"/>
      <w:r>
        <w:t xml:space="preserve"> linkekkel és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routinggal</w:t>
      </w:r>
      <w:proofErr w:type="spellEnd"/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IPv4 és IPv6 </w:t>
      </w:r>
      <w:proofErr w:type="spellStart"/>
      <w:r>
        <w:t>dual-stack</w:t>
      </w:r>
      <w:proofErr w:type="spellEnd"/>
      <w:r>
        <w:t xml:space="preserve"> implementálása, beleértve a DHCPv6 szerver konfigurációját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OSPF dinamikus </w:t>
      </w:r>
      <w:proofErr w:type="spellStart"/>
      <w:r>
        <w:t>routing</w:t>
      </w:r>
      <w:proofErr w:type="spellEnd"/>
      <w:r>
        <w:t xml:space="preserve"> beállítása az egész hálózaton, statikus útvonalakkal kiegészítve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Biztonsági intézkedések megvalósítása: ACL-ek, jelszóvédelem, SSH v2, banner MOTD és login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Két Cisco ASA tűzfal (Vezetői Iroda és Szerver Szoba) konfigurálása biztonsági zónákkal és NAT/PAT beállítással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VPN-kapcsolat kialakítása a területek közötti titkosított kommunikációhoz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Vezeték nélküli hálózat kiépítése a mobil munkatársak és vendégek számára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Windows Server virtuális gép telepítése és konfigurálása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, DNS, DHCP, Fájlmegosztás, Nyomtatómegosztás, GPO szoftvertelepítés)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Linux szerver virtuális gép telepítése és konfigurálása (Apache2 webszerver, automatizált </w:t>
      </w:r>
      <w:proofErr w:type="spellStart"/>
      <w:r>
        <w:t>rsync</w:t>
      </w:r>
      <w:proofErr w:type="spellEnd"/>
      <w:r>
        <w:t xml:space="preserve"> mentés)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Átfogó tesztelés és dokumentálás</w:t>
      </w:r>
    </w:p>
    <w:p w:rsidR="000C39B3" w:rsidRDefault="0035164F">
      <w:pPr>
        <w:pStyle w:val="Cmsor2"/>
      </w:pPr>
      <w:bookmarkStart w:id="6" w:name="_Toc222813235"/>
      <w:r>
        <w:rPr>
          <w:u w:val="single"/>
        </w:rPr>
        <w:t>Jövőbeli terveink</w:t>
      </w:r>
      <w:bookmarkEnd w:id="6"/>
    </w:p>
    <w:p w:rsidR="000C39B3" w:rsidRDefault="0035164F">
      <w:pPr>
        <w:spacing w:before="80" w:after="80" w:line="276" w:lineRule="auto"/>
        <w:jc w:val="both"/>
      </w:pPr>
      <w:r>
        <w:t>A projekt sikeres befejezése után számos irányban lehet továbblépni a hálózat fejlesztésével. A tervezett irányok között szerepel:</w:t>
      </w:r>
    </w:p>
    <w:p w:rsidR="000C39B3" w:rsidRDefault="000C39B3">
      <w:pPr>
        <w:spacing w:before="60"/>
      </w:pP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Központi SNMP-alapú hálózatfelügyelet bevezetése, amellyel a hálózati eszközök állapota valós időben </w:t>
      </w:r>
      <w:proofErr w:type="spellStart"/>
      <w:r>
        <w:t>monitorozható</w:t>
      </w:r>
      <w:proofErr w:type="spellEnd"/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Az IPv6-ra való fokozatos teljes átállás és a meglévő </w:t>
      </w:r>
      <w:proofErr w:type="spellStart"/>
      <w:r>
        <w:t>dual-stack</w:t>
      </w:r>
      <w:proofErr w:type="spellEnd"/>
      <w:r>
        <w:t xml:space="preserve"> környezet kibővítése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IDS/IPS rendszer integrálása a tűzfal mögé a belső hálózati fenyegetések felismeréséhez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SDN (Software-</w:t>
      </w:r>
      <w:proofErr w:type="spellStart"/>
      <w:r>
        <w:t>Defined</w:t>
      </w:r>
      <w:proofErr w:type="spellEnd"/>
      <w:r>
        <w:t xml:space="preserve"> Networking) architektúra kiértékelése a hálózati vezérlési sík </w:t>
      </w:r>
      <w:proofErr w:type="spellStart"/>
      <w:r>
        <w:t>szoftveresítéséhez</w:t>
      </w:r>
      <w:proofErr w:type="spellEnd"/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Felhőalapú biztonsági mentési megoldás integrálása a Linux szerver </w:t>
      </w:r>
      <w:proofErr w:type="spellStart"/>
      <w:r>
        <w:t>rsync</w:t>
      </w:r>
      <w:proofErr w:type="spellEnd"/>
      <w:r>
        <w:t xml:space="preserve"> mentési rendszere mellé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wireless</w:t>
      </w:r>
      <w:proofErr w:type="spellEnd"/>
      <w:r>
        <w:t xml:space="preserve"> infrastruktúra bővítése RADIUS-alapú 802.1X hitelesítéssel a vállalati </w:t>
      </w:r>
      <w:proofErr w:type="spellStart"/>
      <w:r>
        <w:t>Wi</w:t>
      </w:r>
      <w:proofErr w:type="spellEnd"/>
      <w:r>
        <w:t>-Fi biztonságának fokozásához</w:t>
      </w: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7" w:name="_Toc222813236"/>
      <w:r>
        <w:lastRenderedPageBreak/>
        <w:t>Használt technológiák</w:t>
      </w:r>
      <w:bookmarkEnd w:id="7"/>
    </w:p>
    <w:p w:rsidR="000C39B3" w:rsidRDefault="0035164F">
      <w:pPr>
        <w:pStyle w:val="Cmsor2"/>
      </w:pPr>
      <w:bookmarkStart w:id="8" w:name="_Toc222813237"/>
      <w:r>
        <w:rPr>
          <w:u w:val="single"/>
        </w:rPr>
        <w:t>Hálózatszimulációs szoftver</w:t>
      </w:r>
      <w:bookmarkEnd w:id="8"/>
    </w:p>
    <w:p w:rsidR="000C39B3" w:rsidRDefault="0035164F">
      <w:pPr>
        <w:spacing w:before="80" w:after="40"/>
      </w:pPr>
      <w:r>
        <w:rPr>
          <w:b/>
          <w:bCs/>
        </w:rPr>
        <w:t xml:space="preserve">Cisco </w:t>
      </w:r>
      <w:proofErr w:type="spellStart"/>
      <w:r>
        <w:rPr>
          <w:b/>
          <w:bCs/>
        </w:rPr>
        <w:t>Packet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Tracer</w:t>
      </w:r>
      <w:proofErr w:type="spellEnd"/>
    </w:p>
    <w:p w:rsidR="000C39B3" w:rsidRDefault="0035164F">
      <w:pPr>
        <w:spacing w:before="80" w:after="80" w:line="276" w:lineRule="auto"/>
        <w:jc w:val="both"/>
      </w:pPr>
      <w:r>
        <w:t xml:space="preserve">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egy vizuális, interaktív hálózatszimulációs és vizualizációs eszköz, amelyet kifejezetten oktatási célokra fejlesztett ki a Cisco Systems. Lehetővé teszi, hogy valódi fizikai eszközök nélkül is megvalósítsunk és teszteljünk összetett hálózati konfigurációkat, valódi Cisco IOS parancssori felületen keresztül. A projektben a 9.0.0-ás verziót használtuk.</w:t>
      </w:r>
    </w:p>
    <w:p w:rsidR="000C39B3" w:rsidRDefault="0035164F">
      <w:pPr>
        <w:pStyle w:val="Cmsor2"/>
      </w:pPr>
      <w:bookmarkStart w:id="9" w:name="_Toc222813238"/>
      <w:proofErr w:type="spellStart"/>
      <w:r>
        <w:rPr>
          <w:u w:val="single"/>
        </w:rPr>
        <w:t>Virtualizációs</w:t>
      </w:r>
      <w:proofErr w:type="spellEnd"/>
      <w:r>
        <w:rPr>
          <w:u w:val="single"/>
        </w:rPr>
        <w:t xml:space="preserve"> szoftver</w:t>
      </w:r>
      <w:bookmarkEnd w:id="9"/>
    </w:p>
    <w:p w:rsidR="000C39B3" w:rsidRDefault="0035164F">
      <w:pPr>
        <w:spacing w:before="80" w:after="40"/>
      </w:pPr>
      <w:r>
        <w:rPr>
          <w:b/>
          <w:bCs/>
        </w:rPr>
        <w:t xml:space="preserve">Oracle </w:t>
      </w:r>
      <w:proofErr w:type="spellStart"/>
      <w:r>
        <w:rPr>
          <w:b/>
          <w:bCs/>
        </w:rPr>
        <w:t>VirtualBox</w:t>
      </w:r>
      <w:proofErr w:type="spellEnd"/>
    </w:p>
    <w:p w:rsidR="000C39B3" w:rsidRDefault="0035164F">
      <w:pPr>
        <w:spacing w:before="80" w:after="80" w:line="276" w:lineRule="auto"/>
        <w:jc w:val="both"/>
      </w:pPr>
      <w:r>
        <w:t xml:space="preserve">A </w:t>
      </w:r>
      <w:proofErr w:type="spellStart"/>
      <w:r>
        <w:t>VirtualBox</w:t>
      </w:r>
      <w:proofErr w:type="spellEnd"/>
      <w:r>
        <w:t xml:space="preserve"> egy nyílt forráskódú, ingyenes x86 és AMD64/Intel64 </w:t>
      </w:r>
      <w:proofErr w:type="spellStart"/>
      <w:r>
        <w:t>virtualizációs</w:t>
      </w:r>
      <w:proofErr w:type="spellEnd"/>
      <w:r>
        <w:t xml:space="preserve"> szoftver, amely lehetővé teszi, hogy egyetlen fizikai számítógépen több virtuális gép fusson egyszerre. A projektben a </w:t>
      </w:r>
      <w:proofErr w:type="spellStart"/>
      <w:r>
        <w:t>VirtualBox</w:t>
      </w:r>
      <w:proofErr w:type="spellEnd"/>
      <w:r>
        <w:t xml:space="preserve"> adott otthont a Windows Server alapú és a Linux alapú virtuális szervernek.</w:t>
      </w:r>
    </w:p>
    <w:p w:rsidR="000C39B3" w:rsidRDefault="0035164F">
      <w:pPr>
        <w:pStyle w:val="Cmsor2"/>
      </w:pPr>
      <w:bookmarkStart w:id="10" w:name="_Toc222813239"/>
      <w:r>
        <w:rPr>
          <w:u w:val="single"/>
        </w:rPr>
        <w:t>Csapatmunkára használt eszközök</w:t>
      </w:r>
      <w:bookmarkEnd w:id="10"/>
    </w:p>
    <w:p w:rsidR="000C39B3" w:rsidRDefault="0035164F">
      <w:pPr>
        <w:spacing w:before="80" w:after="40"/>
      </w:pPr>
      <w:proofErr w:type="spellStart"/>
      <w:r>
        <w:rPr>
          <w:b/>
          <w:bCs/>
        </w:rPr>
        <w:t>Discord</w:t>
      </w:r>
      <w:proofErr w:type="spellEnd"/>
    </w:p>
    <w:p w:rsidR="000C39B3" w:rsidRDefault="0035164F">
      <w:pPr>
        <w:spacing w:before="80" w:after="80" w:line="276" w:lineRule="auto"/>
        <w:jc w:val="both"/>
      </w:pPr>
      <w:r>
        <w:t xml:space="preserve">A </w:t>
      </w:r>
      <w:proofErr w:type="spellStart"/>
      <w:r>
        <w:t>Discord</w:t>
      </w:r>
      <w:proofErr w:type="spellEnd"/>
      <w:r>
        <w:t xml:space="preserve"> egy többfunkciós kommunikációs platform, amelyet hang-, video- és szöveges kommunikációra, képernyőmegosztásra és csapaton belüli koordinációra használtunk a projekt teljes ideje alatt.</w:t>
      </w:r>
    </w:p>
    <w:p w:rsidR="000C39B3" w:rsidRDefault="000C39B3">
      <w:pPr>
        <w:spacing w:before="60"/>
      </w:pPr>
    </w:p>
    <w:p w:rsidR="000C39B3" w:rsidRDefault="0035164F">
      <w:pPr>
        <w:spacing w:before="80" w:after="40"/>
      </w:pPr>
      <w:proofErr w:type="spellStart"/>
      <w:r>
        <w:rPr>
          <w:b/>
          <w:bCs/>
        </w:rPr>
        <w:t>Jira</w:t>
      </w:r>
      <w:proofErr w:type="spellEnd"/>
    </w:p>
    <w:p w:rsidR="000C39B3" w:rsidRDefault="0035164F">
      <w:pPr>
        <w:spacing w:before="80" w:after="80" w:line="276" w:lineRule="auto"/>
        <w:jc w:val="both"/>
      </w:pPr>
      <w:r>
        <w:t xml:space="preserve">A </w:t>
      </w:r>
      <w:proofErr w:type="spellStart"/>
      <w:r>
        <w:t>Jira</w:t>
      </w:r>
      <w:proofErr w:type="spellEnd"/>
      <w:r>
        <w:t xml:space="preserve"> az </w:t>
      </w:r>
      <w:proofErr w:type="spellStart"/>
      <w:r>
        <w:t>Atlassian</w:t>
      </w:r>
      <w:proofErr w:type="spellEnd"/>
      <w:r>
        <w:t xml:space="preserve"> által fejlesztett projektmenedzsment eszköz, amellyel sprint alapú feladatkövetést, </w:t>
      </w:r>
      <w:proofErr w:type="spellStart"/>
      <w:r>
        <w:t>prioritizálást</w:t>
      </w:r>
      <w:proofErr w:type="spellEnd"/>
      <w:r>
        <w:t xml:space="preserve"> és haladáskövetést végeztünk. Átlátható képet biztosított a csapat számára az aktuális teendőkről és a projekt előrehaladásáról.</w:t>
      </w:r>
    </w:p>
    <w:p w:rsidR="000C39B3" w:rsidRDefault="000C39B3">
      <w:pPr>
        <w:spacing w:before="60"/>
      </w:pPr>
    </w:p>
    <w:p w:rsidR="000C39B3" w:rsidRDefault="0035164F">
      <w:pPr>
        <w:spacing w:before="80" w:after="40"/>
      </w:pPr>
      <w:proofErr w:type="spellStart"/>
      <w:r>
        <w:rPr>
          <w:b/>
          <w:bCs/>
        </w:rPr>
        <w:t>Git</w:t>
      </w:r>
      <w:proofErr w:type="spellEnd"/>
    </w:p>
    <w:p w:rsidR="000C39B3" w:rsidRDefault="0035164F">
      <w:pPr>
        <w:spacing w:before="80" w:after="80" w:line="276" w:lineRule="auto"/>
        <w:jc w:val="both"/>
      </w:pPr>
      <w:r>
        <w:t xml:space="preserve">A </w:t>
      </w:r>
      <w:proofErr w:type="spellStart"/>
      <w:r>
        <w:t>Git</w:t>
      </w:r>
      <w:proofErr w:type="spellEnd"/>
      <w:r>
        <w:t xml:space="preserve"> egy verziókezelő rendszer, amellyel a konfigurációs fájlok, </w:t>
      </w:r>
      <w:proofErr w:type="spellStart"/>
      <w:r>
        <w:t>szkriptek</w:t>
      </w:r>
      <w:proofErr w:type="spellEnd"/>
      <w:r>
        <w:t xml:space="preserve"> és dokumentációs anyagok változatait követtük nyomon. Lehetővé tette az együttműködést és az esetleges hibák visszaállítását.</w:t>
      </w: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11" w:name="_Toc222813240"/>
      <w:r>
        <w:lastRenderedPageBreak/>
        <w:t>Fejlesztés módszertan</w:t>
      </w:r>
      <w:bookmarkEnd w:id="11"/>
    </w:p>
    <w:p w:rsidR="000C39B3" w:rsidRDefault="0035164F">
      <w:pPr>
        <w:pStyle w:val="Cmsor2"/>
      </w:pPr>
      <w:bookmarkStart w:id="12" w:name="_Toc222813241"/>
      <w:proofErr w:type="spellStart"/>
      <w:r>
        <w:rPr>
          <w:u w:val="single"/>
        </w:rPr>
        <w:t>Scrum</w:t>
      </w:r>
      <w:bookmarkEnd w:id="12"/>
      <w:proofErr w:type="spellEnd"/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Scrum</w:t>
      </w:r>
      <w:proofErr w:type="spellEnd"/>
      <w:r>
        <w:t xml:space="preserve"> adaptív megközelítést támogat, lehetővé téve a csapatnak, hogy gyorsan reagáljon a változásokra. Minden sprint elején az elvégzendő feladatok prioritás szerint vannak rendezve.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Scrum</w:t>
      </w:r>
      <w:proofErr w:type="spellEnd"/>
      <w:r>
        <w:t xml:space="preserve"> támogatja a csapatmunkát azáltal, hogy világos szerepköröket és felelősségeket határoz meg.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Product</w:t>
      </w:r>
      <w:proofErr w:type="spellEnd"/>
      <w:r>
        <w:t xml:space="preserve"> Backlog tartalmazza az összes funkciót, fejlesztést és javítást, amelyek prioritás szerint rendezve állnak. A csapat mindig pontos képpel rendelkezik a haladásról.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A sprintek általában 1 hétig tartottak, gyors visszajelzést és folyamatos ellenőrzést téve lehetővé.</w:t>
      </w:r>
    </w:p>
    <w:p w:rsidR="000C39B3" w:rsidRDefault="000C39B3">
      <w:pPr>
        <w:spacing w:before="120"/>
      </w:pPr>
    </w:p>
    <w:p w:rsidR="000C39B3" w:rsidRDefault="000C39B3">
      <w:pPr>
        <w:spacing w:before="80" w:after="40"/>
      </w:pPr>
    </w:p>
    <w:p w:rsidR="000C39B3" w:rsidRDefault="000C39B3">
      <w:pPr>
        <w:spacing w:before="40"/>
      </w:pP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13" w:name="_Toc222813242"/>
      <w:r>
        <w:lastRenderedPageBreak/>
        <w:t>Hálózat felépítése</w:t>
      </w:r>
      <w:bookmarkEnd w:id="13"/>
    </w:p>
    <w:p w:rsidR="000C39B3" w:rsidRDefault="0035164F">
      <w:pPr>
        <w:pStyle w:val="Cmsor2"/>
      </w:pPr>
      <w:bookmarkStart w:id="14" w:name="_Toc222813243"/>
      <w:r>
        <w:rPr>
          <w:u w:val="single"/>
        </w:rPr>
        <w:t>Általános hálózati struktúra</w:t>
      </w:r>
      <w:bookmarkEnd w:id="14"/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 hálózat több funkcionális területre tagolódik: Vezetői Iroda, Szerver Szoba, Dolgozó Szoba, valamint VLAN-szegmentált osztályok (Pénzügy, Ügyfélszolgálat, HR) és egy </w:t>
      </w:r>
      <w:proofErr w:type="spellStart"/>
      <w:r>
        <w:t>Wireless</w:t>
      </w:r>
      <w:proofErr w:type="spellEnd"/>
      <w:r>
        <w:t xml:space="preserve"> zóna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 területek közötti összeköttetést soros WAN linkek biztosítják, statikus és dinamikus (OSPF) </w:t>
      </w:r>
      <w:proofErr w:type="spellStart"/>
      <w:r>
        <w:t>routing</w:t>
      </w:r>
      <w:proofErr w:type="spellEnd"/>
      <w:r>
        <w:t xml:space="preserve"> alkalmazásával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 hálózat IPv4 és IPv6 </w:t>
      </w:r>
      <w:proofErr w:type="spellStart"/>
      <w:r>
        <w:t>dual-stack</w:t>
      </w:r>
      <w:proofErr w:type="spellEnd"/>
      <w:r>
        <w:t xml:space="preserve"> protokollt alkalmaz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Három VLAN van kialakítva: VLAN 10 (Pénzügy), VLAN 20 (Ügyfélszolgálat), VLAN 30 (HR)</w:t>
      </w:r>
    </w:p>
    <w:p w:rsidR="000C39B3" w:rsidRDefault="0035164F" w:rsidP="00BE7D64">
      <w:pPr>
        <w:pStyle w:val="Listaszerbekezds"/>
        <w:numPr>
          <w:ilvl w:val="0"/>
          <w:numId w:val="2"/>
        </w:numPr>
        <w:spacing w:before="40" w:after="40"/>
      </w:pPr>
      <w:r>
        <w:t>Két ASA tűzfal védi a legkritikusabb szegmenseket: a Vezetői Irodát és a Szerver Szobát</w:t>
      </w:r>
    </w:p>
    <w:p w:rsidR="000C39B3" w:rsidRDefault="0035164F">
      <w:pPr>
        <w:pStyle w:val="Cmsor2"/>
      </w:pPr>
      <w:bookmarkStart w:id="15" w:name="_Toc222813244"/>
      <w:r>
        <w:rPr>
          <w:u w:val="single"/>
        </w:rPr>
        <w:t>Vezetői Iroda</w:t>
      </w:r>
      <w:bookmarkEnd w:id="15"/>
    </w:p>
    <w:p w:rsidR="000C39B3" w:rsidRDefault="0035164F">
      <w:pPr>
        <w:spacing w:before="80" w:after="80" w:line="276" w:lineRule="auto"/>
        <w:jc w:val="both"/>
      </w:pPr>
      <w:r>
        <w:t>A Vezetői Iroda szegmens az üzlet vezetésének munkaállomásait foglalja magában. Az ASA tűzfal (</w:t>
      </w:r>
      <w:proofErr w:type="spellStart"/>
      <w:r>
        <w:t>VezetoiIroda-Tuzfal</w:t>
      </w:r>
      <w:proofErr w:type="spellEnd"/>
      <w:r>
        <w:t xml:space="preserve">) védi ezt a </w:t>
      </w:r>
      <w:proofErr w:type="spellStart"/>
      <w:r>
        <w:t>szegmenst</w:t>
      </w:r>
      <w:proofErr w:type="spellEnd"/>
      <w:r>
        <w:t>, és a belső forgalmat dinamikus NAT segítségével fordítja a külső irányba. A biztonsági zóna "</w:t>
      </w:r>
      <w:proofErr w:type="spellStart"/>
      <w:r>
        <w:t>trusted</w:t>
      </w:r>
      <w:proofErr w:type="spellEnd"/>
      <w:r>
        <w:t>" (100-as szintű) minősítéssel rendelkezik, és a forgalmi szabályok csak az engedélyezett forrás IP-ről engednek hozzáférést bizonyos erőforrásokhoz.</w:t>
      </w:r>
    </w:p>
    <w:p w:rsidR="000C39B3" w:rsidRDefault="000C39B3">
      <w:pPr>
        <w:spacing w:before="40"/>
      </w:pPr>
    </w:p>
    <w:p w:rsidR="000C39B3" w:rsidRDefault="000C39B3">
      <w:pPr>
        <w:spacing w:before="120"/>
      </w:pPr>
    </w:p>
    <w:p w:rsidR="000C39B3" w:rsidRDefault="0035164F">
      <w:pPr>
        <w:pStyle w:val="Cmsor2"/>
      </w:pPr>
      <w:bookmarkStart w:id="16" w:name="_Toc222813245"/>
      <w:r>
        <w:rPr>
          <w:u w:val="single"/>
        </w:rPr>
        <w:t>Szerver Szoba</w:t>
      </w:r>
      <w:bookmarkEnd w:id="16"/>
    </w:p>
    <w:p w:rsidR="000C39B3" w:rsidRDefault="0035164F">
      <w:pPr>
        <w:spacing w:before="80" w:after="80" w:line="276" w:lineRule="auto"/>
        <w:jc w:val="both"/>
      </w:pPr>
      <w:r>
        <w:t xml:space="preserve">A Szerver Szoba a vállalat kritikus </w:t>
      </w:r>
      <w:proofErr w:type="spellStart"/>
      <w:r>
        <w:t>infrastrukturáját</w:t>
      </w:r>
      <w:proofErr w:type="spellEnd"/>
      <w:r>
        <w:t xml:space="preserve"> foglalja magában: a Windows Servert és a Linux szervert, valamint a hozzájuk tartozó hálózati eszközöket. Ezt a </w:t>
      </w:r>
      <w:proofErr w:type="spellStart"/>
      <w:r>
        <w:t>szegmenst</w:t>
      </w:r>
      <w:proofErr w:type="spellEnd"/>
      <w:r>
        <w:t xml:space="preserve"> szintén egy dedikált ASA tűzfal (Server-TUZFAL) védi, amely "</w:t>
      </w:r>
      <w:proofErr w:type="spellStart"/>
      <w:r>
        <w:t>SzerverSzoba</w:t>
      </w:r>
      <w:proofErr w:type="spellEnd"/>
      <w:r>
        <w:t>" nevű biztonsági zónával rendelkezik.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17" w:name="_Toc222813246"/>
      <w:r>
        <w:t>Szerver Szoba IP-táblázat</w:t>
      </w:r>
      <w:bookmarkEnd w:id="17"/>
    </w:p>
    <w:p w:rsidR="000C39B3" w:rsidRDefault="000C39B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120"/>
        <w:gridCol w:w="2120"/>
        <w:gridCol w:w="1735"/>
        <w:gridCol w:w="1928"/>
      </w:tblGrid>
      <w:tr w:rsidR="000C39B3">
        <w:trPr>
          <w:tblHeader/>
        </w:trPr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Eszköz / Link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IPv4 Cím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Alhálózati maszk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Átjáró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0C39B3"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ASA (</w:t>
            </w:r>
            <w:proofErr w:type="spellStart"/>
            <w:r>
              <w:rPr>
                <w:sz w:val="22"/>
                <w:szCs w:val="22"/>
              </w:rPr>
              <w:t>inside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192.168.20.1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--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proofErr w:type="spellStart"/>
            <w:r>
              <w:rPr>
                <w:sz w:val="22"/>
                <w:szCs w:val="22"/>
              </w:rPr>
              <w:t>SzerverSzoba</w:t>
            </w:r>
            <w:proofErr w:type="spellEnd"/>
            <w:r>
              <w:rPr>
                <w:sz w:val="22"/>
                <w:szCs w:val="22"/>
              </w:rPr>
              <w:t xml:space="preserve"> zóna</w:t>
            </w:r>
          </w:p>
        </w:tc>
      </w:tr>
      <w:tr w:rsidR="000C39B3"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Windows Server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192.168.20.x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192.168.20.1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Statikus</w:t>
            </w:r>
          </w:p>
        </w:tc>
      </w:tr>
      <w:tr w:rsidR="000C39B3"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Linux Server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192.168.20.x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192.168.20.1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Statikus</w:t>
            </w:r>
          </w:p>
        </w:tc>
      </w:tr>
    </w:tbl>
    <w:p w:rsidR="000C39B3" w:rsidRDefault="000C39B3">
      <w:pPr>
        <w:spacing w:before="120"/>
      </w:pPr>
    </w:p>
    <w:p w:rsidR="000C39B3" w:rsidRDefault="0035164F">
      <w:pPr>
        <w:pStyle w:val="Cmsor2"/>
      </w:pPr>
      <w:bookmarkStart w:id="18" w:name="_Toc222813247"/>
      <w:r>
        <w:rPr>
          <w:u w:val="single"/>
        </w:rPr>
        <w:t>Dolgozó Szoba</w:t>
      </w:r>
      <w:bookmarkEnd w:id="18"/>
    </w:p>
    <w:p w:rsidR="000C39B3" w:rsidRDefault="0035164F">
      <w:pPr>
        <w:spacing w:before="80" w:after="80" w:line="276" w:lineRule="auto"/>
        <w:jc w:val="both"/>
      </w:pPr>
      <w:r>
        <w:t xml:space="preserve">A Dolgozó Szoba az általános munkatársak munkaterülete. Router11 látja el ezt a </w:t>
      </w:r>
      <w:proofErr w:type="spellStart"/>
      <w:r>
        <w:t>szegmenst</w:t>
      </w:r>
      <w:proofErr w:type="spellEnd"/>
      <w:r>
        <w:t xml:space="preserve">, és itt van konfigurálva a DHCPv6 szerver is, amely IPv6 </w:t>
      </w:r>
      <w:proofErr w:type="spellStart"/>
      <w:r>
        <w:t>stateful</w:t>
      </w:r>
      <w:proofErr w:type="spellEnd"/>
      <w:r>
        <w:t xml:space="preserve"> kiosztást végez a kliensek felé a 2001:db8:</w:t>
      </w:r>
      <w:proofErr w:type="gramStart"/>
      <w:r>
        <w:t>1::/</w:t>
      </w:r>
      <w:proofErr w:type="gramEnd"/>
      <w:r>
        <w:t>64 előtagból.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0C39B3">
      <w:pPr>
        <w:spacing w:before="120"/>
      </w:pPr>
    </w:p>
    <w:p w:rsidR="000C39B3" w:rsidRDefault="0035164F">
      <w:pPr>
        <w:pStyle w:val="Cmsor2"/>
      </w:pPr>
      <w:bookmarkStart w:id="19" w:name="_Toc222813248"/>
      <w:r>
        <w:rPr>
          <w:u w:val="single"/>
        </w:rPr>
        <w:t>VLAN szegmensek (Pénzügy, Ügyfélszolgálat, HR)</w:t>
      </w:r>
      <w:bookmarkEnd w:id="19"/>
    </w:p>
    <w:p w:rsidR="000C39B3" w:rsidRDefault="0035164F">
      <w:pPr>
        <w:spacing w:before="80" w:after="80" w:line="276" w:lineRule="auto"/>
        <w:jc w:val="both"/>
      </w:pPr>
      <w:r>
        <w:t xml:space="preserve">A három irodai részleg logikailag elkülönített VLAN-okon fut, annak ellenére, hogy fizikailag részben közös </w:t>
      </w:r>
      <w:proofErr w:type="spellStart"/>
      <w:r>
        <w:t>switch</w:t>
      </w:r>
      <w:proofErr w:type="spellEnd"/>
      <w:r>
        <w:t xml:space="preserve"> infrastruktúrán osztoznak.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switch</w:t>
      </w:r>
      <w:proofErr w:type="spellEnd"/>
      <w:r>
        <w:t xml:space="preserve"> SVI interfészeken vagy ROAS (Router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Stick</w:t>
      </w:r>
      <w:proofErr w:type="spellEnd"/>
      <w:r>
        <w:t>) megoldással valósul meg.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20" w:name="_Toc222813249"/>
      <w:r>
        <w:t>VLAN-ok IP-táblázata</w:t>
      </w:r>
      <w:bookmarkEnd w:id="20"/>
    </w:p>
    <w:p w:rsidR="000C39B3" w:rsidRDefault="000C39B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9"/>
        <w:gridCol w:w="1732"/>
        <w:gridCol w:w="1525"/>
        <w:gridCol w:w="1647"/>
        <w:gridCol w:w="1525"/>
        <w:gridCol w:w="2417"/>
      </w:tblGrid>
      <w:tr w:rsidR="000C39B3">
        <w:trPr>
          <w:tblHeader/>
        </w:trPr>
        <w:tc>
          <w:tcPr>
            <w:tcW w:w="1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VLAN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Név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IPv4 Hálózat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Maszk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>Átjáró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b/>
                <w:bCs/>
                <w:sz w:val="22"/>
                <w:szCs w:val="22"/>
              </w:rPr>
              <w:t xml:space="preserve">DHCP </w:t>
            </w:r>
            <w:proofErr w:type="spellStart"/>
            <w:r>
              <w:rPr>
                <w:b/>
                <w:bCs/>
                <w:sz w:val="22"/>
                <w:szCs w:val="22"/>
              </w:rPr>
              <w:t>pool</w:t>
            </w:r>
            <w:proofErr w:type="spellEnd"/>
          </w:p>
        </w:tc>
      </w:tr>
      <w:tr w:rsidR="000C39B3">
        <w:tc>
          <w:tcPr>
            <w:tcW w:w="1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VLAN 10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Pénzügy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192.168.40.0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192.168.40.1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PENZUGY</w:t>
            </w:r>
          </w:p>
        </w:tc>
      </w:tr>
      <w:tr w:rsidR="000C39B3">
        <w:tc>
          <w:tcPr>
            <w:tcW w:w="1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VLAN 20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Ügyfélszolgálat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192.168.50.0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192.168.50.1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UGYFELSZOLGALAT</w:t>
            </w:r>
          </w:p>
        </w:tc>
      </w:tr>
      <w:tr w:rsidR="000C39B3">
        <w:tc>
          <w:tcPr>
            <w:tcW w:w="1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VLAN 30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HR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192.168.60.0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192.168.60.1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C39B3" w:rsidRDefault="0035164F">
            <w:r>
              <w:rPr>
                <w:sz w:val="22"/>
                <w:szCs w:val="22"/>
              </w:rPr>
              <w:t>HR</w:t>
            </w:r>
          </w:p>
        </w:tc>
      </w:tr>
    </w:tbl>
    <w:p w:rsidR="000C39B3" w:rsidRDefault="000C39B3">
      <w:pPr>
        <w:spacing w:before="120"/>
      </w:pPr>
    </w:p>
    <w:p w:rsidR="000C39B3" w:rsidRDefault="0035164F">
      <w:pPr>
        <w:pStyle w:val="Cmsor2"/>
      </w:pPr>
      <w:bookmarkStart w:id="21" w:name="_Toc222813250"/>
      <w:proofErr w:type="spellStart"/>
      <w:r>
        <w:rPr>
          <w:u w:val="single"/>
        </w:rPr>
        <w:t>Wireless</w:t>
      </w:r>
      <w:proofErr w:type="spellEnd"/>
      <w:r>
        <w:rPr>
          <w:u w:val="single"/>
        </w:rPr>
        <w:t xml:space="preserve"> zóna</w:t>
      </w:r>
      <w:bookmarkEnd w:id="21"/>
    </w:p>
    <w:p w:rsidR="000C39B3" w:rsidRDefault="0035164F">
      <w:pPr>
        <w:spacing w:before="80" w:after="80" w:line="276" w:lineRule="auto"/>
        <w:jc w:val="both"/>
      </w:pPr>
      <w:r>
        <w:t xml:space="preserve">A </w:t>
      </w:r>
      <w:proofErr w:type="spellStart"/>
      <w:r>
        <w:t>wireless</w:t>
      </w:r>
      <w:proofErr w:type="spellEnd"/>
      <w:r>
        <w:t xml:space="preserve"> szegmens a cég mobil eszközeit és vendég-laptopjait foglalja magában. Az Access </w:t>
      </w:r>
      <w:proofErr w:type="spellStart"/>
      <w:r>
        <w:t>Point</w:t>
      </w:r>
      <w:proofErr w:type="spellEnd"/>
      <w:r>
        <w:t xml:space="preserve"> WPA2-PSK titkosítással biztosítja a vezeték nélküli kapcsolatot, és egy dedikált routerhez csatlakozik (Router9), amely az OSPF-en keresztül elérhető a többi szegmensből.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22" w:name="_Toc222813251"/>
      <w:r>
        <w:lastRenderedPageBreak/>
        <w:t>Használt protokollok</w:t>
      </w:r>
      <w:bookmarkEnd w:id="22"/>
    </w:p>
    <w:p w:rsidR="000C39B3" w:rsidRDefault="0035164F">
      <w:pPr>
        <w:pStyle w:val="Cmsor2"/>
      </w:pPr>
      <w:bookmarkStart w:id="23" w:name="_Toc222813252"/>
      <w:r>
        <w:rPr>
          <w:u w:val="single"/>
        </w:rPr>
        <w:t>OSPF</w:t>
      </w:r>
      <w:bookmarkEnd w:id="23"/>
    </w:p>
    <w:p w:rsidR="000C39B3" w:rsidRDefault="0035164F">
      <w:pPr>
        <w:spacing w:before="80" w:after="80" w:line="276" w:lineRule="auto"/>
        <w:jc w:val="both"/>
      </w:pPr>
      <w:r>
        <w:t xml:space="preserve">Az OSPF (Open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) egy link-állapot alapú dinamikus </w:t>
      </w:r>
      <w:proofErr w:type="spellStart"/>
      <w:r>
        <w:t>routing</w:t>
      </w:r>
      <w:proofErr w:type="spellEnd"/>
      <w:r>
        <w:t xml:space="preserve"> protokoll, amelyet az összes router és többrétegű </w:t>
      </w:r>
      <w:proofErr w:type="spellStart"/>
      <w:r>
        <w:t>switch</w:t>
      </w:r>
      <w:proofErr w:type="spellEnd"/>
      <w:r>
        <w:t xml:space="preserve"> futtat a hálózatban. Egyetlen OSPF </w:t>
      </w:r>
      <w:proofErr w:type="spellStart"/>
      <w:r>
        <w:t>Area</w:t>
      </w:r>
      <w:proofErr w:type="spellEnd"/>
      <w:r>
        <w:t xml:space="preserve"> 0-t definiáltunk, amelyen belül az egyes routerek egyedi router-ID-</w:t>
      </w:r>
      <w:proofErr w:type="spellStart"/>
      <w:r>
        <w:t>kkel</w:t>
      </w:r>
      <w:proofErr w:type="spellEnd"/>
      <w:r>
        <w:t xml:space="preserve"> rendelkeznek (1.1.1.1, 2.2.2.2, 3.3.3.3, 4.4.4.4 stb.). Az OSPF passzív interfész beállítással megakadályoztuk, hogy a végfelhasználói szegmensek felé felesleges OSPF hello csomagok menjenek.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24" w:name="_Toc222813253"/>
      <w:r>
        <w:rPr>
          <w:u w:val="single"/>
        </w:rPr>
        <w:t>OSPFv3 (IPv6)</w:t>
      </w:r>
      <w:bookmarkEnd w:id="24"/>
    </w:p>
    <w:p w:rsidR="000C39B3" w:rsidRDefault="0035164F">
      <w:pPr>
        <w:spacing w:before="80" w:after="80" w:line="276" w:lineRule="auto"/>
        <w:jc w:val="both"/>
      </w:pPr>
      <w:r>
        <w:t xml:space="preserve">Az IPv6 forgalom dinamikus irányítására az OSPFv3 protokollt alkalmazunk. Az OSPFv3 </w:t>
      </w:r>
      <w:proofErr w:type="spellStart"/>
      <w:r>
        <w:t>process</w:t>
      </w:r>
      <w:proofErr w:type="spellEnd"/>
      <w:r>
        <w:t xml:space="preserve"> 1 fut Router5-ön (router-</w:t>
      </w:r>
      <w:proofErr w:type="spellStart"/>
      <w:r>
        <w:t>id</w:t>
      </w:r>
      <w:proofErr w:type="spellEnd"/>
      <w:r>
        <w:t xml:space="preserve"> 1.1.1.1), Router6-on (router-</w:t>
      </w:r>
      <w:proofErr w:type="spellStart"/>
      <w:r>
        <w:t>id</w:t>
      </w:r>
      <w:proofErr w:type="spellEnd"/>
      <w:r>
        <w:t xml:space="preserve"> 3.3.3.3) és Router8-on (router-</w:t>
      </w:r>
      <w:proofErr w:type="spellStart"/>
      <w:r>
        <w:t>id</w:t>
      </w:r>
      <w:proofErr w:type="spellEnd"/>
      <w:r>
        <w:t xml:space="preserve"> 2.2.2.2). Az interfészeken konfigurált IPv6 OSPF </w:t>
      </w:r>
      <w:proofErr w:type="spellStart"/>
      <w:r>
        <w:t>area</w:t>
      </w:r>
      <w:proofErr w:type="spellEnd"/>
      <w:r>
        <w:t xml:space="preserve"> 0 bejegyzések biztosítják, hogy az IPv6 prefix-ek megjelenjenek a </w:t>
      </w:r>
      <w:proofErr w:type="spellStart"/>
      <w:r>
        <w:t>routing</w:t>
      </w:r>
      <w:proofErr w:type="spellEnd"/>
      <w:r>
        <w:t xml:space="preserve"> táblában.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25" w:name="_Toc222813254"/>
      <w:r>
        <w:rPr>
          <w:u w:val="single"/>
        </w:rPr>
        <w:t xml:space="preserve">VLAN-ok és </w:t>
      </w:r>
      <w:proofErr w:type="spellStart"/>
      <w:r>
        <w:rPr>
          <w:u w:val="single"/>
        </w:rPr>
        <w:t>inter</w:t>
      </w:r>
      <w:proofErr w:type="spellEnd"/>
      <w:r>
        <w:rPr>
          <w:u w:val="single"/>
        </w:rPr>
        <w:t xml:space="preserve">-VLAN </w:t>
      </w:r>
      <w:proofErr w:type="spellStart"/>
      <w:r>
        <w:rPr>
          <w:u w:val="single"/>
        </w:rPr>
        <w:t>routing</w:t>
      </w:r>
      <w:bookmarkEnd w:id="25"/>
      <w:proofErr w:type="spellEnd"/>
    </w:p>
    <w:p w:rsidR="000C39B3" w:rsidRDefault="0035164F">
      <w:pPr>
        <w:spacing w:before="80" w:after="80" w:line="276" w:lineRule="auto"/>
        <w:jc w:val="both"/>
      </w:pPr>
      <w:r>
        <w:t>A VLAN (</w:t>
      </w:r>
      <w:proofErr w:type="spellStart"/>
      <w:r>
        <w:t>Virtual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 Network) technológia lehetővé teszi, hogy egyetlen fizikai hálózati infrastruktúrán belül több logikailag elkülönített szegmens </w:t>
      </w:r>
      <w:proofErr w:type="spellStart"/>
      <w:r>
        <w:t>működjön</w:t>
      </w:r>
      <w:proofErr w:type="spellEnd"/>
      <w:r>
        <w:t xml:space="preserve">. Három VLAN-t konfiguráltunk: VLAN 10 (Pénzügy), VLAN 20 (Ügyfélszolgálat) és VLAN 30 (HR).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kétféleképpen valósul meg:</w:t>
      </w:r>
    </w:p>
    <w:p w:rsidR="000C39B3" w:rsidRDefault="000C39B3">
      <w:pPr>
        <w:spacing w:before="60"/>
      </w:pP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Layer</w:t>
      </w:r>
      <w:proofErr w:type="spellEnd"/>
      <w:r>
        <w:t xml:space="preserve"> 3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) SVI interfészekkel: a </w:t>
      </w:r>
      <w:proofErr w:type="spellStart"/>
      <w:r>
        <w:t>switch</w:t>
      </w:r>
      <w:proofErr w:type="spellEnd"/>
      <w:r>
        <w:t xml:space="preserve"> VLAN 40, 50 és 60 azonosítókkal rendelkező SVI-ket futtat (192.168.40.1, 192.168.50.1, 192.168.60.1), és az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parancs engedélyezi a forgalomirányítást közöttük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Router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Stick</w:t>
      </w:r>
      <w:proofErr w:type="spellEnd"/>
      <w:r>
        <w:t xml:space="preserve"> (ROAS): a RUTER (Router7) G0/0 interfészén 802.1Q </w:t>
      </w:r>
      <w:proofErr w:type="spellStart"/>
      <w:r>
        <w:t>szubinterfészek</w:t>
      </w:r>
      <w:proofErr w:type="spellEnd"/>
      <w:r>
        <w:t xml:space="preserve"> biztosítják a VLAN 40, 50 és 60 szegmensek elérhetőségét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26" w:name="_Toc222813255"/>
      <w:r>
        <w:rPr>
          <w:u w:val="single"/>
        </w:rPr>
        <w:t>DHCP és DHCPv6</w:t>
      </w:r>
      <w:bookmarkEnd w:id="26"/>
    </w:p>
    <w:p w:rsidR="000C39B3" w:rsidRDefault="0035164F">
      <w:pPr>
        <w:spacing w:before="80" w:after="80" w:line="276" w:lineRule="auto"/>
        <w:jc w:val="both"/>
      </w:pPr>
      <w:r>
        <w:t xml:space="preserve">Az automatikus IP cím-kiosztást DHCP segítségével oldottuk meg. Külön DHCP </w:t>
      </w:r>
      <w:proofErr w:type="spellStart"/>
      <w:r>
        <w:t>pool</w:t>
      </w:r>
      <w:proofErr w:type="spellEnd"/>
      <w:r>
        <w:t>-t hoztunk létre minden érintett szegmenshez:</w:t>
      </w:r>
    </w:p>
    <w:p w:rsidR="000C39B3" w:rsidRDefault="000C39B3">
      <w:pPr>
        <w:spacing w:before="60"/>
      </w:pP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Fonok / DOLGOZOSZOBA </w:t>
      </w:r>
      <w:proofErr w:type="spellStart"/>
      <w:r>
        <w:t>pool</w:t>
      </w:r>
      <w:proofErr w:type="spellEnd"/>
      <w:r>
        <w:t xml:space="preserve">: a Dolgozó Szoba szegmenshez (192.168.30.0/24), </w:t>
      </w:r>
      <w:proofErr w:type="spellStart"/>
      <w:r>
        <w:t>gateway</w:t>
      </w:r>
      <w:proofErr w:type="spellEnd"/>
      <w:r>
        <w:t xml:space="preserve"> 192.168.30.1, DNS szerver 8.8.8.8, </w:t>
      </w:r>
      <w:proofErr w:type="spellStart"/>
      <w:r>
        <w:t>excluded</w:t>
      </w:r>
      <w:proofErr w:type="spellEnd"/>
      <w:r>
        <w:t xml:space="preserve"> 192.168.30.1 -- 192.168.30.20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PENZUGY </w:t>
      </w:r>
      <w:proofErr w:type="spellStart"/>
      <w:r>
        <w:t>pool</w:t>
      </w:r>
      <w:proofErr w:type="spellEnd"/>
      <w:r>
        <w:t xml:space="preserve">: a Pénzügy VLAN szegmenshez (192.168.40.0/24), </w:t>
      </w:r>
      <w:proofErr w:type="spellStart"/>
      <w:r>
        <w:t>gateway</w:t>
      </w:r>
      <w:proofErr w:type="spellEnd"/>
      <w:r>
        <w:t xml:space="preserve"> 192.168.40.1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UGYFELSZOLGALAT </w:t>
      </w:r>
      <w:proofErr w:type="spellStart"/>
      <w:r>
        <w:t>pool</w:t>
      </w:r>
      <w:proofErr w:type="spellEnd"/>
      <w:r>
        <w:t xml:space="preserve">: az Ügyfélszolgálat VLAN szegmenshez (192.168.50.0/24), </w:t>
      </w:r>
      <w:proofErr w:type="spellStart"/>
      <w:r>
        <w:t>gateway</w:t>
      </w:r>
      <w:proofErr w:type="spellEnd"/>
      <w:r>
        <w:t xml:space="preserve"> 192.168.50.1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HR </w:t>
      </w:r>
      <w:proofErr w:type="spellStart"/>
      <w:r>
        <w:t>pool</w:t>
      </w:r>
      <w:proofErr w:type="spellEnd"/>
      <w:r>
        <w:t xml:space="preserve">: a HR VLAN szegmenshez (192.168.60.0/24), </w:t>
      </w:r>
      <w:proofErr w:type="spellStart"/>
      <w:r>
        <w:t>gateway</w:t>
      </w:r>
      <w:proofErr w:type="spellEnd"/>
      <w:r>
        <w:t xml:space="preserve"> 192.168.60.1</w:t>
      </w:r>
    </w:p>
    <w:p w:rsidR="000C39B3" w:rsidRDefault="000C39B3">
      <w:pPr>
        <w:spacing w:before="60"/>
      </w:pPr>
    </w:p>
    <w:p w:rsidR="000C39B3" w:rsidRDefault="0035164F">
      <w:pPr>
        <w:spacing w:before="80" w:after="80" w:line="276" w:lineRule="auto"/>
        <w:jc w:val="both"/>
      </w:pPr>
      <w:r>
        <w:lastRenderedPageBreak/>
        <w:t xml:space="preserve">Az IPv6 cím-kiosztáshoz </w:t>
      </w:r>
      <w:proofErr w:type="spellStart"/>
      <w:r>
        <w:t>stateful</w:t>
      </w:r>
      <w:proofErr w:type="spellEnd"/>
      <w:r>
        <w:t xml:space="preserve"> DHCPv6 szervert konfiguráltunk Router11-en. Az IPV6POOL nevű DHCPv6 </w:t>
      </w:r>
      <w:proofErr w:type="spellStart"/>
      <w:r>
        <w:t>pool</w:t>
      </w:r>
      <w:proofErr w:type="spellEnd"/>
      <w:r>
        <w:t xml:space="preserve"> a 2001:db</w:t>
      </w:r>
      <w:proofErr w:type="gramStart"/>
      <w:r>
        <w:t>8:1::/</w:t>
      </w:r>
      <w:proofErr w:type="gramEnd"/>
      <w:r>
        <w:t>64 prefix-</w:t>
      </w:r>
      <w:proofErr w:type="spellStart"/>
      <w:r>
        <w:t>et</w:t>
      </w:r>
      <w:proofErr w:type="spellEnd"/>
      <w:r>
        <w:t xml:space="preserve"> osztja ki 86400 másodperces érvényességi idővel, DNS szerver 2001:4860:4860::8888, </w:t>
      </w:r>
      <w:proofErr w:type="spellStart"/>
      <w:r>
        <w:t>domain</w:t>
      </w:r>
      <w:proofErr w:type="spellEnd"/>
      <w:r>
        <w:t xml:space="preserve"> pelda.hu. A GigabitEthernet0/0 interfészen az ipv6 </w:t>
      </w:r>
      <w:proofErr w:type="spellStart"/>
      <w:r>
        <w:t>nd</w:t>
      </w:r>
      <w:proofErr w:type="spellEnd"/>
      <w:r>
        <w:t xml:space="preserve"> </w:t>
      </w:r>
      <w:proofErr w:type="spellStart"/>
      <w:r>
        <w:t>managed-config-flag</w:t>
      </w:r>
      <w:proofErr w:type="spellEnd"/>
      <w:r>
        <w:t xml:space="preserve"> és </w:t>
      </w:r>
      <w:proofErr w:type="spellStart"/>
      <w:r>
        <w:t>other-config-flag</w:t>
      </w:r>
      <w:proofErr w:type="spellEnd"/>
      <w:r>
        <w:t xml:space="preserve"> biztosítja, hogy a kliensek a DHCP szerverről kapják a cím- és egyéb beállításokat.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27" w:name="_Toc222813256"/>
      <w:r>
        <w:rPr>
          <w:u w:val="single"/>
        </w:rPr>
        <w:t>Biztonsági protokollok és eszközök</w:t>
      </w:r>
      <w:bookmarkEnd w:id="27"/>
    </w:p>
    <w:p w:rsidR="000C39B3" w:rsidRDefault="0035164F">
      <w:pPr>
        <w:spacing w:before="80" w:after="40"/>
      </w:pPr>
      <w:r>
        <w:rPr>
          <w:b/>
          <w:bCs/>
        </w:rPr>
        <w:t>Banner MOTD és Login</w:t>
      </w:r>
    </w:p>
    <w:p w:rsidR="000C39B3" w:rsidRDefault="0035164F">
      <w:pPr>
        <w:spacing w:before="80" w:after="80" w:line="276" w:lineRule="auto"/>
        <w:jc w:val="both"/>
      </w:pPr>
      <w:r>
        <w:t>A hálózati eszközök banner MOTD és banner login üzenetekkel rendelkeznek, amelyek figyelmeztetik a csatlakozni próbáló felhasználókat az illetéktelen hozzáférés tilalmára.</w:t>
      </w:r>
    </w:p>
    <w:p w:rsidR="000C39B3" w:rsidRDefault="000C39B3">
      <w:pPr>
        <w:spacing w:before="60"/>
      </w:pPr>
    </w:p>
    <w:p w:rsidR="000C39B3" w:rsidRDefault="0035164F">
      <w:pPr>
        <w:spacing w:before="80" w:after="40"/>
      </w:pPr>
      <w:r>
        <w:rPr>
          <w:b/>
          <w:bCs/>
        </w:rPr>
        <w:t>SSH v2</w:t>
      </w:r>
    </w:p>
    <w:p w:rsidR="000C39B3" w:rsidRDefault="0035164F">
      <w:pPr>
        <w:spacing w:before="80" w:after="80" w:line="276" w:lineRule="auto"/>
        <w:jc w:val="both"/>
      </w:pPr>
      <w:r>
        <w:t>A hálózati eszközök távoli adminisztrációja SSH v2 protokollon keresztül történik. A VTY vonalak kizárólag SSH csatlakozást engednek, a telnet le van tiltva.</w:t>
      </w:r>
    </w:p>
    <w:p w:rsidR="000C39B3" w:rsidRDefault="000C39B3">
      <w:pPr>
        <w:spacing w:before="60"/>
      </w:pPr>
    </w:p>
    <w:p w:rsidR="000C39B3" w:rsidRDefault="0035164F">
      <w:pPr>
        <w:spacing w:before="80" w:after="40"/>
      </w:pPr>
      <w:r>
        <w:rPr>
          <w:b/>
          <w:bCs/>
        </w:rPr>
        <w:t xml:space="preserve">ACL-ek (Access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List-ek)</w:t>
      </w:r>
    </w:p>
    <w:p w:rsidR="000C39B3" w:rsidRDefault="0035164F">
      <w:pPr>
        <w:spacing w:before="80" w:after="80" w:line="276" w:lineRule="auto"/>
        <w:jc w:val="both"/>
      </w:pPr>
      <w:r>
        <w:t xml:space="preserve">Az ACL-ek forgalomszűrési szabályokat valósítanak meg az egyes routereken. Például a Router0 G0/2 interfészén beállított </w:t>
      </w:r>
      <w:proofErr w:type="spellStart"/>
      <w:r>
        <w:t>access-list</w:t>
      </w:r>
      <w:proofErr w:type="spellEnd"/>
      <w:r>
        <w:t xml:space="preserve"> 10 csak a 192.168.10.2 forrás IP-ről enged forgalmat, majd blokkolja az összes többit. Az ACL-ek így finoman szabályozzák, hogy mely szegmensekből milyen forgalom engedélyezett.</w:t>
      </w:r>
    </w:p>
    <w:p w:rsidR="000C39B3" w:rsidRDefault="000C39B3">
      <w:pPr>
        <w:spacing w:before="60"/>
      </w:pPr>
    </w:p>
    <w:p w:rsidR="000C39B3" w:rsidRDefault="0035164F">
      <w:pPr>
        <w:spacing w:before="80" w:after="40"/>
      </w:pPr>
      <w:r>
        <w:rPr>
          <w:b/>
          <w:bCs/>
        </w:rPr>
        <w:t>Jelszóvédelem</w:t>
      </w:r>
    </w:p>
    <w:p w:rsidR="000C39B3" w:rsidRDefault="0035164F">
      <w:pPr>
        <w:spacing w:before="80" w:after="80" w:line="276" w:lineRule="auto"/>
        <w:jc w:val="both"/>
      </w:pPr>
      <w:r>
        <w:t xml:space="preserve">Minden eszközön be van állítva az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, a konzol sor </w:t>
      </w:r>
      <w:proofErr w:type="spellStart"/>
      <w:r>
        <w:t>jelszava</w:t>
      </w:r>
      <w:proofErr w:type="spellEnd"/>
      <w:r>
        <w:t xml:space="preserve"> és a service </w:t>
      </w:r>
      <w:proofErr w:type="spellStart"/>
      <w:r>
        <w:t>password-encryption</w:t>
      </w:r>
      <w:proofErr w:type="spellEnd"/>
      <w:r>
        <w:t>. A tűzfal eszközökön felhasználói fiókokat hoztunk létre (</w:t>
      </w:r>
      <w:proofErr w:type="spellStart"/>
      <w:r>
        <w:t>tuzfaluser</w:t>
      </w:r>
      <w:proofErr w:type="spellEnd"/>
      <w:r>
        <w:t>) a hozzáférés-vezérlés érdekében.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28" w:name="_Toc222813257"/>
      <w:r>
        <w:rPr>
          <w:u w:val="single"/>
        </w:rPr>
        <w:t>ASA tűzfal és NAT</w:t>
      </w:r>
      <w:bookmarkEnd w:id="28"/>
    </w:p>
    <w:p w:rsidR="000C39B3" w:rsidRDefault="0035164F">
      <w:pPr>
        <w:spacing w:before="80" w:after="80" w:line="276" w:lineRule="auto"/>
        <w:jc w:val="both"/>
      </w:pPr>
      <w:r>
        <w:t xml:space="preserve">Két Cisco ASA tűzfal biztosítja a legkritikusabb szegmensek védelmét. A </w:t>
      </w:r>
      <w:proofErr w:type="spellStart"/>
      <w:r>
        <w:t>VezetoiIroda-Tuzfal</w:t>
      </w:r>
      <w:proofErr w:type="spellEnd"/>
      <w:r>
        <w:t xml:space="preserve"> (ASA0) a Vezetői Irodát védi három biztonsági zónával: </w:t>
      </w:r>
      <w:proofErr w:type="spellStart"/>
      <w:r>
        <w:t>trusted</w:t>
      </w:r>
      <w:proofErr w:type="spellEnd"/>
      <w:r>
        <w:t xml:space="preserve"> (100), </w:t>
      </w:r>
      <w:proofErr w:type="spellStart"/>
      <w:r>
        <w:t>halftrusted</w:t>
      </w:r>
      <w:proofErr w:type="spellEnd"/>
      <w:r>
        <w:t xml:space="preserve"> (50) és </w:t>
      </w:r>
      <w:proofErr w:type="spellStart"/>
      <w:r>
        <w:t>untrusted</w:t>
      </w:r>
      <w:proofErr w:type="spellEnd"/>
      <w:r>
        <w:t xml:space="preserve"> (0). A Server-TUZFAL (ASA1) a Szerver Szoba </w:t>
      </w:r>
      <w:proofErr w:type="spellStart"/>
      <w:r>
        <w:t>szegmenst</w:t>
      </w:r>
      <w:proofErr w:type="spellEnd"/>
      <w:r>
        <w:t xml:space="preserve"> védi </w:t>
      </w:r>
      <w:proofErr w:type="spellStart"/>
      <w:r>
        <w:t>SzerverSzoba</w:t>
      </w:r>
      <w:proofErr w:type="spellEnd"/>
      <w:r>
        <w:t xml:space="preserve"> zónával (100). Mindkét ASA dinamikus PAT (</w:t>
      </w:r>
      <w:proofErr w:type="spellStart"/>
      <w:r>
        <w:t>Overload</w:t>
      </w:r>
      <w:proofErr w:type="spellEnd"/>
      <w:r>
        <w:t xml:space="preserve">) NAT-ot alkalmaz a belső hálózatokból érkező forgalom kihozatalához a külső interfészen. A </w:t>
      </w:r>
      <w:proofErr w:type="spellStart"/>
      <w:r>
        <w:t>global</w:t>
      </w:r>
      <w:proofErr w:type="spellEnd"/>
      <w:r>
        <w:t xml:space="preserve"> policy-map konfiguráció </w:t>
      </w:r>
      <w:proofErr w:type="spellStart"/>
      <w:r>
        <w:t>inspecti</w:t>
      </w:r>
      <w:proofErr w:type="spellEnd"/>
      <w:r>
        <w:t xml:space="preserve"> ICMP, DNS, FTP és TFTP forgalmat.</w:t>
      </w:r>
    </w:p>
    <w:p w:rsidR="000C39B3" w:rsidRDefault="000C39B3">
      <w:pPr>
        <w:spacing w:before="60"/>
      </w:pPr>
    </w:p>
    <w:p w:rsidR="000C39B3" w:rsidRDefault="000C39B3">
      <w:pPr>
        <w:spacing w:before="80" w:after="40"/>
      </w:pPr>
    </w:p>
    <w:p w:rsidR="000C39B3" w:rsidRDefault="000C39B3">
      <w:pPr>
        <w:spacing w:before="40"/>
      </w:pPr>
    </w:p>
    <w:p w:rsidR="009353BE" w:rsidRDefault="009353BE">
      <w:pPr>
        <w:spacing w:before="40"/>
      </w:pPr>
    </w:p>
    <w:p w:rsidR="009353BE" w:rsidRDefault="009353BE">
      <w:pPr>
        <w:spacing w:before="40"/>
      </w:pPr>
    </w:p>
    <w:p w:rsidR="009353BE" w:rsidRDefault="009353BE">
      <w:pPr>
        <w:spacing w:before="40"/>
      </w:pPr>
    </w:p>
    <w:p w:rsidR="000C39B3" w:rsidRDefault="0035164F">
      <w:pPr>
        <w:pStyle w:val="Cmsor2"/>
      </w:pPr>
      <w:bookmarkStart w:id="29" w:name="_Toc222813258"/>
      <w:r>
        <w:rPr>
          <w:u w:val="single"/>
        </w:rPr>
        <w:lastRenderedPageBreak/>
        <w:t>VPN</w:t>
      </w:r>
      <w:bookmarkEnd w:id="29"/>
    </w:p>
    <w:p w:rsidR="000C39B3" w:rsidRDefault="0035164F">
      <w:pPr>
        <w:spacing w:before="80" w:after="80" w:line="276" w:lineRule="auto"/>
        <w:jc w:val="both"/>
      </w:pPr>
      <w:r>
        <w:t xml:space="preserve">A területek közötti titkosított kommunikációhoz VPN kapcsolatot konfiguráltunk. A VPN </w:t>
      </w:r>
      <w:proofErr w:type="spellStart"/>
      <w:r>
        <w:t>tunnel</w:t>
      </w:r>
      <w:proofErr w:type="spellEnd"/>
      <w:r>
        <w:t xml:space="preserve"> a megfelelő routerek között biztosítja, hogy a különböző szegmensek közötti forgalom titkosított csatornán haladjon.</w:t>
      </w:r>
    </w:p>
    <w:p w:rsidR="000C39B3" w:rsidRDefault="000C39B3">
      <w:pPr>
        <w:spacing w:before="60"/>
      </w:pPr>
    </w:p>
    <w:p w:rsidR="000C39B3" w:rsidRDefault="000C39B3">
      <w:pPr>
        <w:spacing w:before="80" w:after="40"/>
      </w:pP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30" w:name="_Toc222813259"/>
      <w:r>
        <w:rPr>
          <w:u w:val="single"/>
        </w:rPr>
        <w:t>Vezetek nélküli hálózat</w:t>
      </w:r>
      <w:bookmarkEnd w:id="30"/>
    </w:p>
    <w:p w:rsidR="000C39B3" w:rsidRDefault="0035164F">
      <w:pPr>
        <w:spacing w:before="80" w:after="80" w:line="276" w:lineRule="auto"/>
        <w:jc w:val="both"/>
      </w:pPr>
      <w:r>
        <w:t xml:space="preserve">A </w:t>
      </w:r>
      <w:proofErr w:type="spellStart"/>
      <w:r>
        <w:t>wireless</w:t>
      </w:r>
      <w:proofErr w:type="spellEnd"/>
      <w:r>
        <w:t xml:space="preserve"> szegmensben az Access </w:t>
      </w:r>
      <w:proofErr w:type="spellStart"/>
      <w:r>
        <w:t>Point</w:t>
      </w:r>
      <w:proofErr w:type="spellEnd"/>
      <w:r>
        <w:t xml:space="preserve"> WPA2-PSK titkosítással biztosítja a hozzáférést. Különböző SSID-k az üzlet vendégeinek és a belső munkatársaknak kínálnak elkülönített csatlakozási lehetőséget.</w:t>
      </w:r>
    </w:p>
    <w:p w:rsidR="000C39B3" w:rsidRDefault="000C39B3">
      <w:pPr>
        <w:spacing w:before="60"/>
      </w:pPr>
    </w:p>
    <w:p w:rsidR="000C39B3" w:rsidRDefault="000C39B3">
      <w:pPr>
        <w:spacing w:before="80" w:after="40"/>
      </w:pPr>
    </w:p>
    <w:p w:rsidR="000C39B3" w:rsidRDefault="000C39B3">
      <w:pPr>
        <w:spacing w:before="40"/>
      </w:pP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31" w:name="_Toc222813260"/>
      <w:r>
        <w:lastRenderedPageBreak/>
        <w:t>Hálózat működése</w:t>
      </w:r>
      <w:bookmarkEnd w:id="31"/>
    </w:p>
    <w:p w:rsidR="000C39B3" w:rsidRDefault="0035164F">
      <w:pPr>
        <w:pStyle w:val="Cmsor2"/>
      </w:pPr>
      <w:bookmarkStart w:id="32" w:name="_Toc222813261"/>
      <w:proofErr w:type="spellStart"/>
      <w:r>
        <w:rPr>
          <w:u w:val="single"/>
        </w:rPr>
        <w:t>Intra-area</w:t>
      </w:r>
      <w:proofErr w:type="spellEnd"/>
      <w:r>
        <w:rPr>
          <w:u w:val="single"/>
        </w:rPr>
        <w:t xml:space="preserve"> kapcsolat</w:t>
      </w:r>
      <w:bookmarkEnd w:id="32"/>
    </w:p>
    <w:p w:rsidR="000C39B3" w:rsidRDefault="0035164F">
      <w:pPr>
        <w:spacing w:before="80" w:after="80" w:line="276" w:lineRule="auto"/>
        <w:jc w:val="both"/>
      </w:pPr>
      <w:r>
        <w:t xml:space="preserve">Az egyes szegmenseken belül a hálózat teljes lefedettséget nyújt az összes eszköz számára. A VLAN szegmensek között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az L3 </w:t>
      </w:r>
      <w:proofErr w:type="spellStart"/>
      <w:r>
        <w:t>switch</w:t>
      </w:r>
      <w:proofErr w:type="spellEnd"/>
      <w:r>
        <w:t xml:space="preserve"> SVI-</w:t>
      </w:r>
      <w:proofErr w:type="spellStart"/>
      <w:r>
        <w:t>jein</w:t>
      </w:r>
      <w:proofErr w:type="spellEnd"/>
      <w:r>
        <w:t xml:space="preserve"> keresztül valósul meg, és az OSPF automatikusan propagálja a kapcsolódó prefixeket az egész hálózaton.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33" w:name="_Toc222813262"/>
      <w:r>
        <w:rPr>
          <w:u w:val="single"/>
        </w:rPr>
        <w:t>Területek közötti kapcsolat</w:t>
      </w:r>
      <w:bookmarkEnd w:id="33"/>
    </w:p>
    <w:p w:rsidR="000C39B3" w:rsidRDefault="0035164F">
      <w:pPr>
        <w:spacing w:before="80" w:after="80" w:line="276" w:lineRule="auto"/>
        <w:jc w:val="both"/>
      </w:pPr>
      <w:r>
        <w:t xml:space="preserve">A különböző területek (Vezetői Iroda, Szerver Szoba, Dolgozó Szoba, VLAN szegmensek) közötti kommunikáció WAN soros linkeken és statikus, valamint OSPF-tanult útvonalakon keresztül valósul meg. A </w:t>
      </w:r>
      <w:proofErr w:type="spellStart"/>
      <w:r>
        <w:t>ping</w:t>
      </w:r>
      <w:proofErr w:type="spellEnd"/>
      <w:r>
        <w:t xml:space="preserve"> tesztek igazolják, hogy minden irányban elérhető a többi terület.</w:t>
      </w:r>
    </w:p>
    <w:p w:rsidR="000C39B3" w:rsidRDefault="000C39B3">
      <w:pPr>
        <w:spacing w:before="60"/>
      </w:pPr>
    </w:p>
    <w:p w:rsidR="000C39B3" w:rsidRDefault="0035164F">
      <w:pPr>
        <w:pStyle w:val="Cmsor2"/>
      </w:pPr>
      <w:bookmarkStart w:id="34" w:name="_Toc222813263"/>
      <w:r>
        <w:rPr>
          <w:u w:val="single"/>
        </w:rPr>
        <w:t>Internetkapcsolat</w:t>
      </w:r>
      <w:bookmarkEnd w:id="34"/>
    </w:p>
    <w:p w:rsidR="000C39B3" w:rsidRDefault="0035164F">
      <w:pPr>
        <w:spacing w:before="80" w:after="80" w:line="276" w:lineRule="auto"/>
        <w:jc w:val="both"/>
      </w:pPr>
      <w:r>
        <w:t>Az internet elérést az ASA tűzfalak NAT konfigurációja biztosítja. A belső IP-k mögül a PAT a külső interfész IP-</w:t>
      </w:r>
      <w:proofErr w:type="spellStart"/>
      <w:r>
        <w:t>jére</w:t>
      </w:r>
      <w:proofErr w:type="spellEnd"/>
      <w:r>
        <w:t xml:space="preserve"> fordítja a forgalmat, így az egész belső hálózat egyetlen nyilvános IP-ről éri el az internet szimulációban lévő WWW szervert.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35" w:name="_Toc222813264"/>
      <w:r>
        <w:rPr>
          <w:u w:val="single"/>
        </w:rPr>
        <w:t>Redundancia működése</w:t>
      </w:r>
      <w:bookmarkEnd w:id="35"/>
    </w:p>
    <w:p w:rsidR="000C39B3" w:rsidRDefault="0035164F">
      <w:pPr>
        <w:spacing w:before="80" w:after="80" w:line="276" w:lineRule="auto"/>
        <w:jc w:val="both"/>
      </w:pPr>
      <w:r>
        <w:t xml:space="preserve">Az OSPF protokoll biztosítja a harmadik </w:t>
      </w:r>
      <w:proofErr w:type="spellStart"/>
      <w:r>
        <w:t>rétegbeli</w:t>
      </w:r>
      <w:proofErr w:type="spellEnd"/>
      <w:r>
        <w:t xml:space="preserve"> redundanciát: ha egy WAN link kiesik, az OSPF automatikusan </w:t>
      </w:r>
      <w:proofErr w:type="spellStart"/>
      <w:r>
        <w:t>újraszámítja</w:t>
      </w:r>
      <w:proofErr w:type="spellEnd"/>
      <w:r>
        <w:t xml:space="preserve"> a </w:t>
      </w:r>
      <w:proofErr w:type="spellStart"/>
      <w:r>
        <w:t>routing</w:t>
      </w:r>
      <w:proofErr w:type="spellEnd"/>
      <w:r>
        <w:t xml:space="preserve"> táblákat és az alternatív útvonalon folytatódik a forgalom. 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(STP) a második </w:t>
      </w:r>
      <w:proofErr w:type="spellStart"/>
      <w:r>
        <w:t>rétegbeli</w:t>
      </w:r>
      <w:proofErr w:type="spellEnd"/>
      <w:r>
        <w:t xml:space="preserve"> redundanciáért felelős a </w:t>
      </w:r>
      <w:proofErr w:type="spellStart"/>
      <w:r>
        <w:t>switch</w:t>
      </w:r>
      <w:proofErr w:type="spellEnd"/>
      <w:r>
        <w:t xml:space="preserve"> infrastruktúrán: a CORE_SW konfigurálva van a VLAN-ok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bridge-eként</w:t>
      </w:r>
      <w:proofErr w:type="spellEnd"/>
      <w:r>
        <w:t xml:space="preserve"> (</w:t>
      </w:r>
      <w:proofErr w:type="spellStart"/>
      <w:r>
        <w:t>priority</w:t>
      </w:r>
      <w:proofErr w:type="spellEnd"/>
      <w:r>
        <w:t xml:space="preserve"> 4096).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36" w:name="_Toc222813265"/>
      <w:r>
        <w:lastRenderedPageBreak/>
        <w:t>Virtuális szerverek (</w:t>
      </w:r>
      <w:proofErr w:type="spellStart"/>
      <w:r>
        <w:t>VirtualBox</w:t>
      </w:r>
      <w:proofErr w:type="spellEnd"/>
      <w:r>
        <w:t>)</w:t>
      </w:r>
      <w:bookmarkEnd w:id="36"/>
    </w:p>
    <w:p w:rsidR="000C39B3" w:rsidRDefault="0035164F">
      <w:pPr>
        <w:spacing w:before="80" w:after="80" w:line="276" w:lineRule="auto"/>
        <w:jc w:val="both"/>
      </w:pPr>
      <w:r>
        <w:t xml:space="preserve">A vizsgakövetelményeknek megfelelően két virtuális szervert konfiguráltunk: egy Windows alapú és egy Linux alapú szervert. Mindkét szerver </w:t>
      </w:r>
      <w:proofErr w:type="spellStart"/>
      <w:r>
        <w:t>VirtualBox</w:t>
      </w:r>
      <w:proofErr w:type="spellEnd"/>
      <w:r>
        <w:t xml:space="preserve"> virtuális gépen fut, és egy közös NAT Network hálózaton kommunikál egymással és az internettel.</w:t>
      </w:r>
    </w:p>
    <w:p w:rsidR="000C39B3" w:rsidRDefault="000C39B3">
      <w:pPr>
        <w:spacing w:before="60"/>
      </w:pP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NAT Network neve: </w:t>
      </w:r>
      <w:proofErr w:type="spellStart"/>
      <w:r>
        <w:t>TechBoltNet</w:t>
      </w:r>
      <w:proofErr w:type="spellEnd"/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Windows Server IP: 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Linux Server IP: 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Alapértelmezett átjáró: </w:t>
      </w:r>
    </w:p>
    <w:p w:rsidR="000C39B3" w:rsidRDefault="000C39B3">
      <w:pPr>
        <w:spacing w:before="80"/>
      </w:pPr>
    </w:p>
    <w:p w:rsidR="000C39B3" w:rsidRDefault="00B54862" w:rsidP="00B54862">
      <w:pPr>
        <w:spacing w:before="80" w:after="40"/>
      </w:pPr>
      <w:r>
        <w:rPr>
          <w:i/>
          <w:iCs/>
          <w:noProof/>
          <w:color w:val="999999"/>
          <w:sz w:val="22"/>
          <w:szCs w:val="22"/>
        </w:rPr>
        <w:drawing>
          <wp:inline distT="0" distB="0" distL="0" distR="0">
            <wp:extent cx="6103620" cy="32385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9B3" w:rsidRDefault="000C39B3">
      <w:pPr>
        <w:spacing w:before="40"/>
      </w:pPr>
    </w:p>
    <w:p w:rsidR="000C39B3" w:rsidRDefault="0035164F">
      <w:pPr>
        <w:pStyle w:val="Cmsor2"/>
      </w:pPr>
      <w:bookmarkStart w:id="37" w:name="_Toc222813266"/>
      <w:r>
        <w:rPr>
          <w:u w:val="single"/>
        </w:rPr>
        <w:t>Windows Server</w:t>
      </w:r>
      <w:bookmarkEnd w:id="37"/>
    </w:p>
    <w:p w:rsidR="000C39B3" w:rsidRDefault="0035164F">
      <w:pPr>
        <w:spacing w:before="80" w:after="80" w:line="276" w:lineRule="auto"/>
        <w:jc w:val="both"/>
      </w:pPr>
      <w:r>
        <w:t xml:space="preserve">A Windows Server 2019 Standard operációs rendszert használó szerver hat különböző szolgáltatást nyújt a követelményeknek megfelelően. A szerver statikus IP-vel rendelkezik, és a </w:t>
      </w:r>
      <w:proofErr w:type="spellStart"/>
      <w:proofErr w:type="gramStart"/>
      <w:r>
        <w:t>campus.local</w:t>
      </w:r>
      <w:proofErr w:type="spellEnd"/>
      <w:proofErr w:type="gramEnd"/>
      <w:r>
        <w:t xml:space="preserve"> domén névterét kezeli.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38" w:name="_Toc222813267"/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Services</w:t>
      </w:r>
      <w:bookmarkEnd w:id="38"/>
      <w:proofErr w:type="spellEnd"/>
    </w:p>
    <w:p w:rsidR="000C39B3" w:rsidRDefault="0035164F">
      <w:pPr>
        <w:spacing w:before="80" w:after="80" w:line="276" w:lineRule="auto"/>
        <w:jc w:val="both"/>
      </w:pPr>
      <w:r>
        <w:t xml:space="preserve">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(AD DS) központi könyvtárszolgáltatásként tárolja és kezeli az összes felhasználó, csoport, számítógép és hálózati erőforrás adatait. Létrehoztuk a megfelelő doménen belüli szervezeti egységeket, felhasználói csoportokat és számítógép-fiókokat.</w:t>
      </w:r>
    </w:p>
    <w:p w:rsidR="000C39B3" w:rsidRDefault="000C39B3">
      <w:pPr>
        <w:spacing w:before="60"/>
      </w:pPr>
    </w:p>
    <w:p w:rsidR="000C39B3" w:rsidRDefault="000C39B3" w:rsidP="00B54862">
      <w:pPr>
        <w:spacing w:before="80" w:after="4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39" w:name="_Toc222813268"/>
      <w:r>
        <w:t>DNS Server</w:t>
      </w:r>
      <w:bookmarkEnd w:id="39"/>
    </w:p>
    <w:p w:rsidR="000C39B3" w:rsidRDefault="0035164F">
      <w:pPr>
        <w:spacing w:before="80" w:after="80" w:line="276" w:lineRule="auto"/>
        <w:jc w:val="both"/>
      </w:pPr>
      <w:r>
        <w:lastRenderedPageBreak/>
        <w:t xml:space="preserve">A DNS szerver kezeli a vállalati zóna rekordjait, </w:t>
      </w:r>
      <w:proofErr w:type="spellStart"/>
      <w:r>
        <w:t>forward</w:t>
      </w:r>
      <w:proofErr w:type="spellEnd"/>
      <w:r>
        <w:t xml:space="preserve"> és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zónákkal egyaránt. A kliensek névfeloldás alapján elérik a szerver- és megosztott erőforrásokat.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40" w:name="_Toc222813269"/>
      <w:r>
        <w:t>DHCP Server</w:t>
      </w:r>
      <w:bookmarkEnd w:id="40"/>
    </w:p>
    <w:p w:rsidR="000C39B3" w:rsidRDefault="0035164F">
      <w:pPr>
        <w:spacing w:before="80" w:after="80" w:line="276" w:lineRule="auto"/>
        <w:jc w:val="both"/>
      </w:pPr>
      <w:r>
        <w:t xml:space="preserve">Több DHCP </w:t>
      </w:r>
      <w:proofErr w:type="spellStart"/>
      <w:r>
        <w:t>scope</w:t>
      </w:r>
      <w:proofErr w:type="spellEnd"/>
      <w:r>
        <w:t xml:space="preserve">-ot konfiguráltunk a különböző VLAN szegmensekhez. Minden </w:t>
      </w:r>
      <w:proofErr w:type="spellStart"/>
      <w:r>
        <w:t>scope</w:t>
      </w:r>
      <w:proofErr w:type="spellEnd"/>
      <w:r>
        <w:t>-ban megadtuk a kiosztható tartományt, az alhálózati maszkot, az alapértelmezett átjárót, a DNS szerver IP-jét és a bérlési időt.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41" w:name="_Toc222813270"/>
      <w:r>
        <w:t xml:space="preserve">File </w:t>
      </w:r>
      <w:proofErr w:type="spellStart"/>
      <w:r>
        <w:t>Services</w:t>
      </w:r>
      <w:proofErr w:type="spellEnd"/>
      <w:r>
        <w:t xml:space="preserve"> (Fájlmegosztás)</w:t>
      </w:r>
      <w:bookmarkEnd w:id="41"/>
    </w:p>
    <w:p w:rsidR="000C39B3" w:rsidRDefault="0035164F">
      <w:pPr>
        <w:spacing w:before="80" w:after="80" w:line="276" w:lineRule="auto"/>
        <w:jc w:val="both"/>
      </w:pPr>
      <w:r>
        <w:t>Több megosztott mappát hoztunk létre a különböző részlegek számára, NTFS jogosultságokkal az AD DS csoportokon keresztül vezérelve. A megosztások a részlegeknek megfelelő jogosultsági struktúrával rendelkeznek.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42" w:name="_Toc222813271"/>
      <w:r>
        <w:t xml:space="preserve">Print </w:t>
      </w:r>
      <w:proofErr w:type="spellStart"/>
      <w:r>
        <w:t>Services</w:t>
      </w:r>
      <w:proofErr w:type="spellEnd"/>
      <w:r>
        <w:t xml:space="preserve"> (Nyomtatómegosztás)</w:t>
      </w:r>
      <w:bookmarkEnd w:id="42"/>
    </w:p>
    <w:p w:rsidR="000C39B3" w:rsidRDefault="0035164F">
      <w:pPr>
        <w:spacing w:before="80" w:after="80" w:line="276" w:lineRule="auto"/>
        <w:jc w:val="both"/>
      </w:pPr>
      <w:r>
        <w:t xml:space="preserve">A Windows Server Print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Role</w:t>
      </w:r>
      <w:proofErr w:type="spellEnd"/>
      <w:r>
        <w:t>-t telepítettük, és virtuális nyomtatókat konfiguráltunk. A nyomtatókhoz szükséges jogosultságokat az AD DS csoportokon keresztül kezeljük.</w:t>
      </w:r>
    </w:p>
    <w:p w:rsidR="000C39B3" w:rsidRDefault="000C39B3">
      <w:pPr>
        <w:spacing w:before="60"/>
      </w:pPr>
    </w:p>
    <w:p w:rsidR="000C39B3" w:rsidRDefault="000C39B3">
      <w:pPr>
        <w:spacing w:before="80" w:after="4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43" w:name="_Toc222813272"/>
      <w:r>
        <w:t>GPO Szoftvertelepítés</w:t>
      </w:r>
      <w:bookmarkEnd w:id="43"/>
    </w:p>
    <w:p w:rsidR="000C39B3" w:rsidRDefault="0035164F">
      <w:pPr>
        <w:spacing w:before="80" w:after="80" w:line="276" w:lineRule="auto"/>
        <w:jc w:val="both"/>
      </w:pPr>
      <w:r>
        <w:t xml:space="preserve">Group Policy </w:t>
      </w:r>
      <w:proofErr w:type="spellStart"/>
      <w:r>
        <w:t>Object</w:t>
      </w:r>
      <w:proofErr w:type="spellEnd"/>
      <w:r>
        <w:t xml:space="preserve"> (GPO) szoftvertelepítéssel automatikusan telepítünk szoftvert a tartományba lépő kliensekre. Az .</w:t>
      </w:r>
      <w:proofErr w:type="spellStart"/>
      <w:r>
        <w:t>msi</w:t>
      </w:r>
      <w:proofErr w:type="spellEnd"/>
      <w:r>
        <w:t xml:space="preserve"> telepítőcsomag egy megosztott mappában van elhelyezve, a GPO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&gt; Software </w:t>
      </w:r>
      <w:proofErr w:type="spellStart"/>
      <w:r>
        <w:t>Installation</w:t>
      </w:r>
      <w:proofErr w:type="spellEnd"/>
      <w:r>
        <w:t xml:space="preserve"> szekciójából elérhető.</w:t>
      </w:r>
    </w:p>
    <w:p w:rsidR="000C39B3" w:rsidRDefault="00B54862">
      <w:pPr>
        <w:spacing w:before="40"/>
      </w:pP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8860" cy="4617720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1240" cy="3436620"/>
            <wp:effectExtent l="0" t="0" r="3810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1240" cy="3436620"/>
            <wp:effectExtent l="0" t="0" r="381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9970" cy="3435985"/>
            <wp:effectExtent l="0" t="0" r="5080" b="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9970" cy="3435985"/>
            <wp:effectExtent l="0" t="0" r="508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9970" cy="3435985"/>
            <wp:effectExtent l="0" t="0" r="5080" b="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9970" cy="3435985"/>
            <wp:effectExtent l="0" t="0" r="5080" b="0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9970" cy="3435985"/>
            <wp:effectExtent l="0" t="0" r="5080" b="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9970" cy="3435985"/>
            <wp:effectExtent l="0" t="0" r="5080" b="0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9970" cy="3435985"/>
            <wp:effectExtent l="0" t="0" r="5080" b="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9B3" w:rsidRDefault="0035164F">
      <w:r>
        <w:br w:type="page"/>
      </w:r>
    </w:p>
    <w:p w:rsidR="000C39B3" w:rsidRDefault="0035164F">
      <w:pPr>
        <w:pStyle w:val="Cmsor2"/>
      </w:pPr>
      <w:bookmarkStart w:id="44" w:name="_Toc222813273"/>
      <w:r>
        <w:rPr>
          <w:u w:val="single"/>
        </w:rPr>
        <w:lastRenderedPageBreak/>
        <w:t>Linux Server</w:t>
      </w:r>
      <w:bookmarkEnd w:id="44"/>
    </w:p>
    <w:p w:rsidR="000C39B3" w:rsidRDefault="0035164F">
      <w:pPr>
        <w:spacing w:before="80" w:after="80" w:line="276" w:lineRule="auto"/>
        <w:jc w:val="both"/>
      </w:pPr>
      <w:r>
        <w:t xml:space="preserve">A </w:t>
      </w:r>
      <w:proofErr w:type="spellStart"/>
      <w:r>
        <w:t>Debian</w:t>
      </w:r>
      <w:proofErr w:type="spellEnd"/>
      <w:r>
        <w:t xml:space="preserve"> GNU/Linux alapú szerver két szolgáltatást nyújt: egy Apache2 webszervert és egy automatizált </w:t>
      </w:r>
      <w:proofErr w:type="spellStart"/>
      <w:r>
        <w:t>rsync</w:t>
      </w:r>
      <w:proofErr w:type="spellEnd"/>
      <w:r>
        <w:t xml:space="preserve"> biztonsági mentési rendszert. A szerver statikus IP-vel rendelkezik.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45" w:name="_Toc222813274"/>
      <w:r>
        <w:t>Apache2 Webszerver (HTTP)</w:t>
      </w:r>
      <w:bookmarkEnd w:id="45"/>
    </w:p>
    <w:p w:rsidR="000C39B3" w:rsidRDefault="0035164F">
      <w:pPr>
        <w:spacing w:before="80" w:after="80" w:line="276" w:lineRule="auto"/>
        <w:jc w:val="both"/>
      </w:pPr>
      <w:r>
        <w:t xml:space="preserve">Az Apache2-t a </w:t>
      </w:r>
      <w:proofErr w:type="spellStart"/>
      <w:r>
        <w:t>Debian</w:t>
      </w:r>
      <w:proofErr w:type="spellEnd"/>
      <w:r>
        <w:t xml:space="preserve"> Linux rendszeren telepítettük és konfiguráltuk. A szerver a HTTP 80-as </w:t>
      </w:r>
      <w:proofErr w:type="spellStart"/>
      <w:r>
        <w:t>porton</w:t>
      </w:r>
      <w:proofErr w:type="spellEnd"/>
      <w:r>
        <w:t xml:space="preserve"> fogad kéréseket. A főoldalon (index.html) egy HTML alapú státuszoldal található, amely tartalmazza a szerver nevét, az IP-t és a futó szolgáltatások listáját.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46" w:name="_Toc222813275"/>
      <w:r>
        <w:t>Automatizált mentés (</w:t>
      </w:r>
      <w:proofErr w:type="spellStart"/>
      <w:r>
        <w:t>rsync</w:t>
      </w:r>
      <w:proofErr w:type="spellEnd"/>
      <w:r>
        <w:t xml:space="preserve"> + </w:t>
      </w:r>
      <w:proofErr w:type="spellStart"/>
      <w:r>
        <w:t>cron</w:t>
      </w:r>
      <w:proofErr w:type="spellEnd"/>
      <w:r>
        <w:t>)</w:t>
      </w:r>
      <w:bookmarkEnd w:id="46"/>
    </w:p>
    <w:p w:rsidR="000C39B3" w:rsidRDefault="0035164F">
      <w:pPr>
        <w:spacing w:before="80" w:after="80" w:line="276" w:lineRule="auto"/>
        <w:jc w:val="both"/>
      </w:pPr>
      <w:r>
        <w:t xml:space="preserve">Az automatizált mentés </w:t>
      </w:r>
      <w:proofErr w:type="spellStart"/>
      <w:r>
        <w:t>rsync</w:t>
      </w:r>
      <w:proofErr w:type="spellEnd"/>
      <w:r>
        <w:t xml:space="preserve"> eszközzel valósul meg, amelyet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ütemez. Minden éjjel 02:00-kor a </w:t>
      </w:r>
      <w:proofErr w:type="spellStart"/>
      <w:r>
        <w:t>cron</w:t>
      </w:r>
      <w:proofErr w:type="spellEnd"/>
      <w:r>
        <w:t xml:space="preserve"> elindítja az </w:t>
      </w:r>
      <w:proofErr w:type="spellStart"/>
      <w:r>
        <w:t>rsync</w:t>
      </w:r>
      <w:proofErr w:type="spellEnd"/>
      <w:r>
        <w:t xml:space="preserve"> parancsot, amely a /var/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 xml:space="preserve"> mappa tartalmát a /backup/</w:t>
      </w:r>
      <w:proofErr w:type="spellStart"/>
      <w:r>
        <w:t>www</w:t>
      </w:r>
      <w:proofErr w:type="spellEnd"/>
      <w:r>
        <w:t xml:space="preserve"> könyvtárba másolja. A mentés naplója a /var/log/rsync-backup.log fájlban rögzítve van.</w:t>
      </w:r>
    </w:p>
    <w:p w:rsidR="000C39B3" w:rsidRDefault="000C39B3">
      <w:pPr>
        <w:spacing w:before="60"/>
      </w:pP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Cron</w:t>
      </w:r>
      <w:proofErr w:type="spellEnd"/>
      <w:r>
        <w:t xml:space="preserve"> bejegyzés: 0 2 * * * </w:t>
      </w:r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/var/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>/ /backup/</w:t>
      </w:r>
      <w:proofErr w:type="spellStart"/>
      <w:r>
        <w:t>www</w:t>
      </w:r>
      <w:proofErr w:type="spellEnd"/>
      <w:r>
        <w:t>/ &gt;&gt; /var/log/rsync-backup.log 2&gt;&amp;1</w:t>
      </w:r>
    </w:p>
    <w:p w:rsidR="000C39B3" w:rsidRDefault="000C39B3">
      <w:pPr>
        <w:spacing w:before="60"/>
      </w:pPr>
    </w:p>
    <w:p w:rsidR="000C39B3" w:rsidRDefault="000C39B3">
      <w:pPr>
        <w:spacing w:before="40"/>
      </w:pPr>
    </w:p>
    <w:p w:rsidR="000C39B3" w:rsidRDefault="0035164F">
      <w:pPr>
        <w:pStyle w:val="Cmsor3"/>
      </w:pPr>
      <w:bookmarkStart w:id="47" w:name="_Toc222813276"/>
      <w:r>
        <w:t>Szerverek közötti kapcsolat</w:t>
      </w:r>
      <w:bookmarkEnd w:id="47"/>
    </w:p>
    <w:p w:rsidR="000C39B3" w:rsidRDefault="0035164F">
      <w:pPr>
        <w:spacing w:before="80" w:after="80" w:line="276" w:lineRule="auto"/>
        <w:jc w:val="both"/>
      </w:pPr>
      <w:r>
        <w:t xml:space="preserve">A két virtuális szerver kommunikációját </w:t>
      </w:r>
      <w:proofErr w:type="spellStart"/>
      <w:r>
        <w:t>ping</w:t>
      </w:r>
      <w:proofErr w:type="spellEnd"/>
      <w:r>
        <w:t xml:space="preserve"> teszttel igazoltuk. A Linux szerver képes elérni a Windows Servert és fordítva, igazolva, hogy a közös NAT Network hálózat működik.</w:t>
      </w:r>
    </w:p>
    <w:p w:rsidR="000C39B3" w:rsidRDefault="00B54862">
      <w:pPr>
        <w:spacing w:before="40"/>
      </w:pPr>
      <w:r>
        <w:rPr>
          <w:i/>
          <w:iCs/>
          <w:noProof/>
          <w:color w:val="999999"/>
          <w:sz w:val="22"/>
          <w:szCs w:val="22"/>
        </w:rPr>
        <w:lastRenderedPageBreak/>
        <w:drawing>
          <wp:inline distT="0" distB="0" distL="0" distR="0">
            <wp:extent cx="6113145" cy="4927600"/>
            <wp:effectExtent l="0" t="0" r="1905" b="635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3145" cy="3437255"/>
            <wp:effectExtent l="0" t="0" r="1905" b="0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6795" cy="3439795"/>
            <wp:effectExtent l="0" t="0" r="8255" b="8255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6795" cy="3439795"/>
            <wp:effectExtent l="0" t="0" r="8255" b="8255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6795" cy="3439795"/>
            <wp:effectExtent l="0" t="0" r="8255" b="8255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70" name="Kép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72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73" name="Kép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74" name="Kép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75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76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81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82" name="Kép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83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84" name="Kép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85" name="Kép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86" name="Kép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87" name="Kép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88" name="Kép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89" name="Kép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90" name="Kép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91" name="Kép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92" name="Kép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93" name="Kép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94" name="Kép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95" name="Kép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96" name="Kép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97" name="Kép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98" name="Kép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99" name="Kép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100" name="Kép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101" name="Kép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102" name="Kép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103" name="Kép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104" name="Kép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105" name="Kép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106" name="Kép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107" name="Kép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108" name="Kép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109" name="Kép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110" name="Kép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8700" cy="3441700"/>
            <wp:effectExtent l="0" t="0" r="6350" b="6350"/>
            <wp:docPr id="111" name="Kép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08700" cy="3441700"/>
            <wp:effectExtent l="0" t="0" r="6350" b="6350"/>
            <wp:docPr id="112" name="Kép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48" w:name="_Toc222813277"/>
      <w:r>
        <w:lastRenderedPageBreak/>
        <w:t>Tesztelés</w:t>
      </w:r>
      <w:bookmarkEnd w:id="48"/>
    </w:p>
    <w:p w:rsidR="000C39B3" w:rsidRDefault="0035164F">
      <w:pPr>
        <w:pStyle w:val="Cmsor2"/>
      </w:pPr>
      <w:bookmarkStart w:id="49" w:name="_Toc222813278"/>
      <w:proofErr w:type="spellStart"/>
      <w:r>
        <w:rPr>
          <w:u w:val="single"/>
        </w:rPr>
        <w:t>Packet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Tracer</w:t>
      </w:r>
      <w:proofErr w:type="spellEnd"/>
      <w:r>
        <w:rPr>
          <w:u w:val="single"/>
        </w:rPr>
        <w:t xml:space="preserve"> hálózat tesztelés</w:t>
      </w:r>
      <w:bookmarkEnd w:id="49"/>
    </w:p>
    <w:p w:rsidR="000C39B3" w:rsidRDefault="0035164F">
      <w:pPr>
        <w:spacing w:before="80" w:after="80" w:line="276" w:lineRule="auto"/>
        <w:jc w:val="both"/>
      </w:pPr>
      <w:r>
        <w:t>A hálózati teszteléshez egy részletes tesztkatalógust készítettünk Microsoft Excel segítségével, amelyben minden teszteset azonosítóval, leírással, lépésekkel, előfeltételekkel, várt és valós eredménnyel, valamint státusszal (PASS/FAIL) szerepel.</w:t>
      </w:r>
    </w:p>
    <w:p w:rsidR="000C39B3" w:rsidRDefault="000C39B3">
      <w:pPr>
        <w:spacing w:before="60"/>
      </w:pPr>
    </w:p>
    <w:p w:rsidR="000C39B3" w:rsidRDefault="00200C5E">
      <w:pPr>
        <w:spacing w:before="40"/>
      </w:pPr>
      <w:r>
        <w:rPr>
          <w:i/>
          <w:iCs/>
          <w:noProof/>
          <w:color w:val="999999"/>
          <w:sz w:val="22"/>
          <w:szCs w:val="22"/>
        </w:rPr>
        <w:drawing>
          <wp:inline distT="0" distB="0" distL="0" distR="0">
            <wp:extent cx="6121400" cy="5143500"/>
            <wp:effectExtent l="0" t="0" r="0" b="0"/>
            <wp:docPr id="113" name="Kép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50" w:name="_Toc222813279"/>
      <w:r>
        <w:lastRenderedPageBreak/>
        <w:t>Csapatmunka</w:t>
      </w:r>
      <w:bookmarkEnd w:id="50"/>
    </w:p>
    <w:p w:rsidR="000C39B3" w:rsidRDefault="0035164F">
      <w:pPr>
        <w:pStyle w:val="Cmsor2"/>
      </w:pPr>
      <w:bookmarkStart w:id="51" w:name="_Toc222813280"/>
      <w:r>
        <w:rPr>
          <w:u w:val="single"/>
        </w:rPr>
        <w:t>Csapat és szerepkörök</w:t>
      </w:r>
      <w:bookmarkEnd w:id="51"/>
    </w:p>
    <w:p w:rsidR="000C39B3" w:rsidRDefault="0035164F">
      <w:pPr>
        <w:spacing w:before="80" w:after="80" w:line="276" w:lineRule="auto"/>
        <w:jc w:val="both"/>
      </w:pPr>
      <w:r>
        <w:t>A vizsgaremek munkáját két fő között osztottuk el, törekedve az arányos és kompetenciákhoz illeszkedő feladatelosztásra.</w:t>
      </w:r>
    </w:p>
    <w:p w:rsidR="000C39B3" w:rsidRDefault="0035164F">
      <w:pPr>
        <w:pStyle w:val="Cmsor3"/>
      </w:pPr>
      <w:bookmarkStart w:id="52" w:name="_Toc222813281"/>
      <w:r>
        <w:t>Nagy Dániel Zoltán</w:t>
      </w:r>
      <w:bookmarkEnd w:id="52"/>
      <w:r>
        <w:t xml:space="preserve"> 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Projekt irányítása, sprintek tervezése, kommunikáció és státuszkövetés</w:t>
      </w:r>
    </w:p>
    <w:p w:rsidR="00200C5E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Windows Server telepítése és konfigurálása: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, DNS, DHCP, File </w:t>
      </w:r>
    </w:p>
    <w:p w:rsidR="00200C5E" w:rsidRDefault="00200C5E" w:rsidP="00200C5E">
      <w:pPr>
        <w:pStyle w:val="Listaszerbekezds"/>
        <w:numPr>
          <w:ilvl w:val="0"/>
          <w:numId w:val="2"/>
        </w:numPr>
        <w:spacing w:before="40" w:after="40"/>
      </w:pPr>
      <w:r>
        <w:t xml:space="preserve">Linux Server telepítése és konfigurálása: </w:t>
      </w:r>
      <w:proofErr w:type="spellStart"/>
      <w:r>
        <w:t>Debian</w:t>
      </w:r>
      <w:proofErr w:type="spellEnd"/>
      <w:r>
        <w:t xml:space="preserve">, Apache2, </w:t>
      </w:r>
      <w:proofErr w:type="spellStart"/>
      <w:r>
        <w:t>rsync</w:t>
      </w:r>
      <w:proofErr w:type="spellEnd"/>
      <w:r>
        <w:t xml:space="preserve">, </w:t>
      </w:r>
      <w:proofErr w:type="spellStart"/>
      <w:r>
        <w:t>cron</w:t>
      </w:r>
      <w:proofErr w:type="spellEnd"/>
      <w:r>
        <w:t xml:space="preserve"> backup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Services</w:t>
      </w:r>
      <w:proofErr w:type="spellEnd"/>
      <w:r>
        <w:t xml:space="preserve">, Print </w:t>
      </w:r>
      <w:proofErr w:type="spellStart"/>
      <w:r>
        <w:t>Services</w:t>
      </w:r>
      <w:proofErr w:type="spellEnd"/>
      <w:r>
        <w:t>, GPO szoftvertelepítés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Dokumentáció: műszaki leírások, hálózati táblázatok, összegzés</w:t>
      </w:r>
    </w:p>
    <w:p w:rsidR="000C39B3" w:rsidRDefault="0035164F">
      <w:pPr>
        <w:pStyle w:val="Cmsor3"/>
      </w:pPr>
      <w:bookmarkStart w:id="53" w:name="_Toc222813282"/>
      <w:r>
        <w:t>Váradi Levente</w:t>
      </w:r>
      <w:bookmarkEnd w:id="53"/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ASA tűzfal konfigurálása, biztonsági zónák és NAT/PAT beállítása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VLAN infrastruktúra,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konfiguráció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 xml:space="preserve">Linux Server telepítése és konfigurálása: </w:t>
      </w:r>
      <w:proofErr w:type="spellStart"/>
      <w:r>
        <w:t>Debian</w:t>
      </w:r>
      <w:proofErr w:type="spellEnd"/>
      <w:r>
        <w:t xml:space="preserve">, Apache2, </w:t>
      </w:r>
      <w:proofErr w:type="spellStart"/>
      <w:r>
        <w:t>rsync</w:t>
      </w:r>
      <w:proofErr w:type="spellEnd"/>
      <w:r>
        <w:t xml:space="preserve">, </w:t>
      </w:r>
      <w:proofErr w:type="spellStart"/>
      <w:r>
        <w:t>cron</w:t>
      </w:r>
      <w:proofErr w:type="spellEnd"/>
      <w:r>
        <w:t xml:space="preserve"> backup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IPv6 konfiguráció és DHCPv6 szerver beállítása</w:t>
      </w:r>
    </w:p>
    <w:p w:rsidR="000C39B3" w:rsidRDefault="0035164F">
      <w:pPr>
        <w:pStyle w:val="Listaszerbekezds"/>
        <w:numPr>
          <w:ilvl w:val="0"/>
          <w:numId w:val="2"/>
        </w:numPr>
        <w:spacing w:before="40" w:after="40"/>
      </w:pPr>
      <w:r>
        <w:t>Tesztelési folyamatok megtervezése és végrehajtása, tesztkatalógus elkészítése</w:t>
      </w:r>
    </w:p>
    <w:p w:rsidR="00200C5E" w:rsidRDefault="00200C5E" w:rsidP="00200C5E">
      <w:pPr>
        <w:pStyle w:val="Listaszerbekezds"/>
        <w:numPr>
          <w:ilvl w:val="0"/>
          <w:numId w:val="2"/>
        </w:numPr>
        <w:spacing w:before="40" w:after="40"/>
      </w:pPr>
      <w:r>
        <w:t>OSPF és OSPFv3 beállítás, ACL-ek, biztonsági konfigurációk</w:t>
      </w:r>
    </w:p>
    <w:p w:rsidR="00200C5E" w:rsidRDefault="00200C5E" w:rsidP="00200C5E">
      <w:pPr>
        <w:pStyle w:val="Listaszerbekezds"/>
        <w:numPr>
          <w:ilvl w:val="0"/>
          <w:numId w:val="2"/>
        </w:numPr>
        <w:spacing w:before="40" w:after="40"/>
      </w:pPr>
      <w:r>
        <w:t xml:space="preserve">Hálózati topológia tervezése, IP-cím séma kialakítása, WAN linkek és </w:t>
      </w:r>
      <w:proofErr w:type="spellStart"/>
      <w:r>
        <w:t>routing</w:t>
      </w:r>
      <w:proofErr w:type="spellEnd"/>
      <w:r>
        <w:t xml:space="preserve"> konfiguráció</w:t>
      </w:r>
    </w:p>
    <w:p w:rsidR="00200C5E" w:rsidRDefault="00200C5E" w:rsidP="00200C5E">
      <w:pPr>
        <w:pStyle w:val="Listaszerbekezds"/>
        <w:spacing w:before="40" w:after="40"/>
        <w:ind w:left="720"/>
      </w:pPr>
    </w:p>
    <w:p w:rsidR="000C39B3" w:rsidRDefault="0035164F">
      <w:r>
        <w:br w:type="page"/>
      </w:r>
    </w:p>
    <w:p w:rsidR="000C39B3" w:rsidRDefault="0035164F">
      <w:pPr>
        <w:pStyle w:val="Cmsor1"/>
      </w:pPr>
      <w:bookmarkStart w:id="54" w:name="_Toc222813283"/>
      <w:r>
        <w:lastRenderedPageBreak/>
        <w:t>Összegzés</w:t>
      </w:r>
      <w:bookmarkEnd w:id="54"/>
    </w:p>
    <w:p w:rsidR="000C39B3" w:rsidRDefault="0035164F">
      <w:pPr>
        <w:spacing w:before="80" w:after="80" w:line="276" w:lineRule="auto"/>
        <w:jc w:val="both"/>
      </w:pPr>
      <w:r>
        <w:t xml:space="preserve">A vizsgaremek keretein belül sikeresen megterveztük, konfiguráltuk, teszteltük és dokumentáltuk a Bitháló Kft. </w:t>
      </w:r>
      <w:proofErr w:type="spellStart"/>
      <w:r>
        <w:t>TechBolt</w:t>
      </w:r>
      <w:proofErr w:type="spellEnd"/>
      <w:r>
        <w:t xml:space="preserve"> vállalati hálózatát, amely magában foglalja mind a szimulált, mind a valós komponenseket.</w:t>
      </w:r>
    </w:p>
    <w:p w:rsidR="000C39B3" w:rsidRDefault="000C39B3">
      <w:pPr>
        <w:spacing w:before="60"/>
      </w:pPr>
    </w:p>
    <w:p w:rsidR="000C39B3" w:rsidRDefault="0035164F">
      <w:pPr>
        <w:spacing w:before="80" w:after="80" w:line="276" w:lineRule="auto"/>
        <w:jc w:val="both"/>
      </w:pPr>
      <w:r>
        <w:t xml:space="preserve">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szimulációban megvalósított hálózat kiemelkedő jellemzői: több területet lefedő hálózati topológia (Vezetői Iroda, Szerver Szoba, Dolgozó Szoba, VLAN szegmensek, </w:t>
      </w:r>
      <w:proofErr w:type="spellStart"/>
      <w:r>
        <w:t>Wireless</w:t>
      </w:r>
      <w:proofErr w:type="spellEnd"/>
      <w:r>
        <w:t xml:space="preserve"> zóna), IPv4/IPv6 </w:t>
      </w:r>
      <w:proofErr w:type="spellStart"/>
      <w:r>
        <w:t>dual-stack</w:t>
      </w:r>
      <w:proofErr w:type="spellEnd"/>
      <w:r>
        <w:t xml:space="preserve">, OSPF és OSPFv3 dinamikus </w:t>
      </w:r>
      <w:proofErr w:type="spellStart"/>
      <w:r>
        <w:t>routing</w:t>
      </w:r>
      <w:proofErr w:type="spellEnd"/>
      <w:r>
        <w:t>, VLAN-alapú forgalomszegmentáció, ACL-ek és biztonsági beállítások, két ASA tűzfal NAT/PAT konfigurációval, VPN és vezeték nélküli hálózat WPA2-PSK titkosítással.</w:t>
      </w:r>
    </w:p>
    <w:p w:rsidR="000C39B3" w:rsidRDefault="000C39B3">
      <w:pPr>
        <w:spacing w:before="60"/>
      </w:pPr>
    </w:p>
    <w:p w:rsidR="000C39B3" w:rsidRDefault="0035164F">
      <w:pPr>
        <w:spacing w:before="80" w:after="80" w:line="276" w:lineRule="auto"/>
        <w:jc w:val="both"/>
      </w:pPr>
      <w:r>
        <w:t xml:space="preserve">A </w:t>
      </w:r>
      <w:proofErr w:type="spellStart"/>
      <w:r>
        <w:t>VirtualBox</w:t>
      </w:r>
      <w:proofErr w:type="spellEnd"/>
      <w:r>
        <w:t xml:space="preserve"> virtuális szerverek az összes vizsgakövetelményt lefedik: a Windows Server 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, DNS, DHCP, fájlmegosztás, nyomtatómegosztás és GPO szoftvertelepítés szolgáltatásokat biztosítja, a Linux szerver az Apache2 webszerver és az automatizált </w:t>
      </w:r>
      <w:proofErr w:type="spellStart"/>
      <w:r>
        <w:t>rsync</w:t>
      </w:r>
      <w:proofErr w:type="spellEnd"/>
      <w:r>
        <w:t xml:space="preserve"> mentés működtetését végzi.</w:t>
      </w:r>
    </w:p>
    <w:p w:rsidR="000C39B3" w:rsidRDefault="000C39B3">
      <w:pPr>
        <w:spacing w:before="60"/>
      </w:pPr>
    </w:p>
    <w:p w:rsidR="000C39B3" w:rsidRDefault="0035164F">
      <w:pPr>
        <w:spacing w:before="80" w:after="80" w:line="276" w:lineRule="auto"/>
        <w:jc w:val="both"/>
      </w:pPr>
      <w:r>
        <w:t xml:space="preserve">A tesztelés során minden elvárt funkcionalitás helyes működését igazoltuk. A projekt nemcsak műszaki ismereteket, hanem projektmenedzsment készségeket, csapatmunkát és dokumentációs képességet is fejlesztett. A </w:t>
      </w:r>
      <w:proofErr w:type="spellStart"/>
      <w:r>
        <w:t>Scrum</w:t>
      </w:r>
      <w:proofErr w:type="spellEnd"/>
      <w:r>
        <w:t xml:space="preserve"> keretrendszer alkalmazása struktúrát adott a fejlesztési folyamatnak. A vizsgaremek sikeres befejezésével bebizonyítottuk, hogy képesek vagyunk valós körülményeknek megfelelő, összetett </w:t>
      </w:r>
      <w:proofErr w:type="spellStart"/>
      <w:r>
        <w:t>hálózatokat</w:t>
      </w:r>
      <w:proofErr w:type="spellEnd"/>
      <w:r>
        <w:t xml:space="preserve"> tervezni, konfigurálni, tesztelni és dokumentálni.</w:t>
      </w:r>
    </w:p>
    <w:sectPr w:rsidR="000C39B3">
      <w:headerReference w:type="default" r:id="rId93"/>
      <w:footerReference w:type="default" r:id="rId94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6E18" w:rsidRDefault="00FD6E18">
      <w:r>
        <w:separator/>
      </w:r>
    </w:p>
  </w:endnote>
  <w:endnote w:type="continuationSeparator" w:id="0">
    <w:p w:rsidR="00FD6E18" w:rsidRDefault="00FD6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9B3" w:rsidRDefault="0035164F">
    <w:pPr>
      <w:pBdr>
        <w:top w:val="single" w:sz="6" w:space="1" w:color="2E75B6"/>
      </w:pBdr>
      <w:spacing w:before="120"/>
      <w:jc w:val="center"/>
    </w:pPr>
    <w:r>
      <w:rPr>
        <w:color w:val="555555"/>
        <w:sz w:val="20"/>
        <w:szCs w:val="20"/>
      </w:rPr>
      <w:fldChar w:fldCharType="begin"/>
    </w:r>
    <w:r>
      <w:rPr>
        <w:color w:val="555555"/>
        <w:sz w:val="20"/>
        <w:szCs w:val="20"/>
      </w:rPr>
      <w:instrText>PAGE</w:instrText>
    </w:r>
    <w:r>
      <w:rPr>
        <w:color w:val="555555"/>
        <w:sz w:val="20"/>
        <w:szCs w:val="20"/>
      </w:rPr>
      <w:fldChar w:fldCharType="separate"/>
    </w:r>
    <w:r w:rsidR="009353BE">
      <w:rPr>
        <w:noProof/>
        <w:color w:val="555555"/>
        <w:sz w:val="20"/>
        <w:szCs w:val="20"/>
      </w:rPr>
      <w:t>1</w:t>
    </w:r>
    <w:r>
      <w:rPr>
        <w:color w:val="555555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6E18" w:rsidRDefault="00FD6E18">
      <w:r>
        <w:separator/>
      </w:r>
    </w:p>
  </w:footnote>
  <w:footnote w:type="continuationSeparator" w:id="0">
    <w:p w:rsidR="00FD6E18" w:rsidRDefault="00FD6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9B3" w:rsidRDefault="0035164F">
    <w:pPr>
      <w:pBdr>
        <w:bottom w:val="single" w:sz="6" w:space="1" w:color="2E75B6"/>
      </w:pBdr>
      <w:spacing w:after="120"/>
      <w:jc w:val="right"/>
    </w:pPr>
    <w:r>
      <w:rPr>
        <w:i/>
        <w:iCs/>
        <w:color w:val="555555"/>
        <w:sz w:val="20"/>
        <w:szCs w:val="20"/>
      </w:rPr>
      <w:t xml:space="preserve">Bitháló Kft. - </w:t>
    </w:r>
    <w:proofErr w:type="spellStart"/>
    <w:r>
      <w:rPr>
        <w:i/>
        <w:iCs/>
        <w:color w:val="555555"/>
        <w:sz w:val="20"/>
        <w:szCs w:val="20"/>
      </w:rPr>
      <w:t>TechBolt</w:t>
    </w:r>
    <w:proofErr w:type="spellEnd"/>
    <w:r>
      <w:rPr>
        <w:i/>
        <w:iCs/>
        <w:color w:val="555555"/>
        <w:sz w:val="20"/>
        <w:szCs w:val="20"/>
      </w:rPr>
      <w:t xml:space="preserve"> Vállalati Hálózat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C396E"/>
    <w:multiLevelType w:val="hybridMultilevel"/>
    <w:tmpl w:val="BC8A9000"/>
    <w:lvl w:ilvl="0" w:tplc="BF5A550A">
      <w:start w:val="1"/>
      <w:numFmt w:val="decimal"/>
      <w:lvlText w:val="%1."/>
      <w:lvlJc w:val="left"/>
      <w:pPr>
        <w:ind w:left="720" w:hanging="360"/>
      </w:pPr>
    </w:lvl>
    <w:lvl w:ilvl="1" w:tplc="BAE6A88A">
      <w:numFmt w:val="decimal"/>
      <w:lvlText w:val=""/>
      <w:lvlJc w:val="left"/>
    </w:lvl>
    <w:lvl w:ilvl="2" w:tplc="2578F62C">
      <w:numFmt w:val="decimal"/>
      <w:lvlText w:val=""/>
      <w:lvlJc w:val="left"/>
    </w:lvl>
    <w:lvl w:ilvl="3" w:tplc="765E5E8E">
      <w:numFmt w:val="decimal"/>
      <w:lvlText w:val=""/>
      <w:lvlJc w:val="left"/>
    </w:lvl>
    <w:lvl w:ilvl="4" w:tplc="074AF192">
      <w:numFmt w:val="decimal"/>
      <w:lvlText w:val=""/>
      <w:lvlJc w:val="left"/>
    </w:lvl>
    <w:lvl w:ilvl="5" w:tplc="1338B966">
      <w:numFmt w:val="decimal"/>
      <w:lvlText w:val=""/>
      <w:lvlJc w:val="left"/>
    </w:lvl>
    <w:lvl w:ilvl="6" w:tplc="0300611A">
      <w:numFmt w:val="decimal"/>
      <w:lvlText w:val=""/>
      <w:lvlJc w:val="left"/>
    </w:lvl>
    <w:lvl w:ilvl="7" w:tplc="A8926CFA">
      <w:numFmt w:val="decimal"/>
      <w:lvlText w:val=""/>
      <w:lvlJc w:val="left"/>
    </w:lvl>
    <w:lvl w:ilvl="8" w:tplc="2EDE6B1A">
      <w:numFmt w:val="decimal"/>
      <w:lvlText w:val=""/>
      <w:lvlJc w:val="left"/>
    </w:lvl>
  </w:abstractNum>
  <w:abstractNum w:abstractNumId="1" w15:restartNumberingAfterBreak="0">
    <w:nsid w:val="13991B1B"/>
    <w:multiLevelType w:val="hybridMultilevel"/>
    <w:tmpl w:val="0E60D3E6"/>
    <w:lvl w:ilvl="0" w:tplc="AC420FEC">
      <w:start w:val="1"/>
      <w:numFmt w:val="bullet"/>
      <w:lvlText w:val="●"/>
      <w:lvlJc w:val="left"/>
      <w:pPr>
        <w:ind w:left="720" w:hanging="360"/>
      </w:pPr>
    </w:lvl>
    <w:lvl w:ilvl="1" w:tplc="4CC0F162">
      <w:start w:val="1"/>
      <w:numFmt w:val="bullet"/>
      <w:lvlText w:val="○"/>
      <w:lvlJc w:val="left"/>
      <w:pPr>
        <w:ind w:left="1440" w:hanging="360"/>
      </w:pPr>
    </w:lvl>
    <w:lvl w:ilvl="2" w:tplc="C29C7CDC">
      <w:start w:val="1"/>
      <w:numFmt w:val="bullet"/>
      <w:lvlText w:val="■"/>
      <w:lvlJc w:val="left"/>
      <w:pPr>
        <w:ind w:left="2160" w:hanging="360"/>
      </w:pPr>
    </w:lvl>
    <w:lvl w:ilvl="3" w:tplc="7974DD14">
      <w:start w:val="1"/>
      <w:numFmt w:val="bullet"/>
      <w:lvlText w:val="●"/>
      <w:lvlJc w:val="left"/>
      <w:pPr>
        <w:ind w:left="2880" w:hanging="360"/>
      </w:pPr>
    </w:lvl>
    <w:lvl w:ilvl="4" w:tplc="D1AA1338">
      <w:start w:val="1"/>
      <w:numFmt w:val="bullet"/>
      <w:lvlText w:val="○"/>
      <w:lvlJc w:val="left"/>
      <w:pPr>
        <w:ind w:left="3600" w:hanging="360"/>
      </w:pPr>
    </w:lvl>
    <w:lvl w:ilvl="5" w:tplc="BBFE7F88">
      <w:start w:val="1"/>
      <w:numFmt w:val="bullet"/>
      <w:lvlText w:val="■"/>
      <w:lvlJc w:val="left"/>
      <w:pPr>
        <w:ind w:left="4320" w:hanging="360"/>
      </w:pPr>
    </w:lvl>
    <w:lvl w:ilvl="6" w:tplc="2A92680E">
      <w:start w:val="1"/>
      <w:numFmt w:val="bullet"/>
      <w:lvlText w:val="●"/>
      <w:lvlJc w:val="left"/>
      <w:pPr>
        <w:ind w:left="5040" w:hanging="360"/>
      </w:pPr>
    </w:lvl>
    <w:lvl w:ilvl="7" w:tplc="3BAA6162">
      <w:start w:val="1"/>
      <w:numFmt w:val="bullet"/>
      <w:lvlText w:val="●"/>
      <w:lvlJc w:val="left"/>
      <w:pPr>
        <w:ind w:left="5760" w:hanging="360"/>
      </w:pPr>
    </w:lvl>
    <w:lvl w:ilvl="8" w:tplc="74BA6C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893249"/>
    <w:multiLevelType w:val="hybridMultilevel"/>
    <w:tmpl w:val="90D6E554"/>
    <w:lvl w:ilvl="0" w:tplc="89087EF2">
      <w:start w:val="1"/>
      <w:numFmt w:val="bullet"/>
      <w:lvlText w:val="•"/>
      <w:lvlJc w:val="left"/>
      <w:pPr>
        <w:ind w:left="720" w:hanging="360"/>
      </w:pPr>
    </w:lvl>
    <w:lvl w:ilvl="1" w:tplc="8F20431C">
      <w:numFmt w:val="decimal"/>
      <w:lvlText w:val=""/>
      <w:lvlJc w:val="left"/>
    </w:lvl>
    <w:lvl w:ilvl="2" w:tplc="E9282716">
      <w:numFmt w:val="decimal"/>
      <w:lvlText w:val=""/>
      <w:lvlJc w:val="left"/>
    </w:lvl>
    <w:lvl w:ilvl="3" w:tplc="E19C99E6">
      <w:numFmt w:val="decimal"/>
      <w:lvlText w:val=""/>
      <w:lvlJc w:val="left"/>
    </w:lvl>
    <w:lvl w:ilvl="4" w:tplc="ADA8794E">
      <w:numFmt w:val="decimal"/>
      <w:lvlText w:val=""/>
      <w:lvlJc w:val="left"/>
    </w:lvl>
    <w:lvl w:ilvl="5" w:tplc="28861C76">
      <w:numFmt w:val="decimal"/>
      <w:lvlText w:val=""/>
      <w:lvlJc w:val="left"/>
    </w:lvl>
    <w:lvl w:ilvl="6" w:tplc="28B87E56">
      <w:numFmt w:val="decimal"/>
      <w:lvlText w:val=""/>
      <w:lvlJc w:val="left"/>
    </w:lvl>
    <w:lvl w:ilvl="7" w:tplc="311EC464">
      <w:numFmt w:val="decimal"/>
      <w:lvlText w:val=""/>
      <w:lvlJc w:val="left"/>
    </w:lvl>
    <w:lvl w:ilvl="8" w:tplc="D0028DE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9B3"/>
    <w:rsid w:val="000A3BF8"/>
    <w:rsid w:val="000C39B3"/>
    <w:rsid w:val="00200C5E"/>
    <w:rsid w:val="0035164F"/>
    <w:rsid w:val="009353BE"/>
    <w:rsid w:val="00B54862"/>
    <w:rsid w:val="00BE7D64"/>
    <w:rsid w:val="00FD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D8B6"/>
  <w15:docId w15:val="{2C9B01A5-C339-4F92-BA7B-86991CC0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00C5E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J1">
    <w:name w:val="toc 1"/>
    <w:basedOn w:val="Norml"/>
    <w:next w:val="Norml"/>
    <w:autoRedefine/>
    <w:uiPriority w:val="39"/>
    <w:unhideWhenUsed/>
    <w:rsid w:val="00200C5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00C5E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00C5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fontTable" Target="fontTable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360E8-455D-4F72-8004-967D2F2C0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62</Pages>
  <Words>3256</Words>
  <Characters>22470</Characters>
  <Application>Microsoft Office Word</Application>
  <DocSecurity>0</DocSecurity>
  <Lines>187</Lines>
  <Paragraphs>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Dániel Nagy</cp:lastModifiedBy>
  <cp:revision>3</cp:revision>
  <dcterms:created xsi:type="dcterms:W3CDTF">2026-02-23T09:38:00Z</dcterms:created>
  <dcterms:modified xsi:type="dcterms:W3CDTF">2026-02-24T07:14:00Z</dcterms:modified>
</cp:coreProperties>
</file>