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FA6E" w14:textId="77777777" w:rsidR="001E5DD6" w:rsidRPr="00E522CC" w:rsidRDefault="00241383" w:rsidP="00EB5915">
      <w:pPr>
        <w:pStyle w:val="Cmsor1"/>
        <w:jc w:val="center"/>
        <w:rPr>
          <w:rFonts w:cstheme="minorHAnsi"/>
          <w:sz w:val="40"/>
          <w:szCs w:val="40"/>
          <w:lang w:val="hu-HU"/>
        </w:rPr>
      </w:pPr>
      <w:r w:rsidRPr="00E522CC">
        <w:rPr>
          <w:rFonts w:cstheme="minorHAnsi"/>
          <w:sz w:val="40"/>
          <w:szCs w:val="40"/>
          <w:lang w:val="hu-HU"/>
        </w:rPr>
        <w:t>OTIO Pályázati Dokumentáció</w:t>
      </w:r>
    </w:p>
    <w:p w14:paraId="20CB136C" w14:textId="77777777" w:rsidR="001E5DD6" w:rsidRPr="00E522CC" w:rsidRDefault="00241383" w:rsidP="00EB5915">
      <w:pPr>
        <w:pStyle w:val="Cmsor2"/>
        <w:jc w:val="center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SRPLS – Student RFID Phone Locker System</w:t>
      </w:r>
    </w:p>
    <w:p w14:paraId="29B4D85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Probléma Leírása</w:t>
      </w:r>
    </w:p>
    <w:p w14:paraId="19DBA393" w14:textId="77777777" w:rsidR="00A21A68" w:rsidRPr="00E522CC" w:rsidRDefault="00241383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Sok intézmény küzd a</w:t>
      </w:r>
      <w:r w:rsidR="006A05D7" w:rsidRPr="00E522CC">
        <w:rPr>
          <w:rFonts w:cstheme="minorHAnsi"/>
          <w:sz w:val="24"/>
          <w:szCs w:val="24"/>
          <w:lang w:val="hu-HU"/>
        </w:rPr>
        <w:t xml:space="preserve"> mob</w:t>
      </w:r>
      <w:r w:rsidR="00013287" w:rsidRPr="00E522CC">
        <w:rPr>
          <w:rFonts w:cstheme="minorHAnsi"/>
          <w:sz w:val="24"/>
          <w:szCs w:val="24"/>
          <w:lang w:val="hu-HU"/>
        </w:rPr>
        <w:t>i</w:t>
      </w:r>
      <w:r w:rsidR="006A05D7" w:rsidRPr="00E522CC">
        <w:rPr>
          <w:rFonts w:cstheme="minorHAnsi"/>
          <w:sz w:val="24"/>
          <w:szCs w:val="24"/>
          <w:lang w:val="hu-HU"/>
        </w:rPr>
        <w:t>ltelefonok</w:t>
      </w:r>
      <w:r w:rsidRPr="00E522CC">
        <w:rPr>
          <w:rFonts w:cstheme="minorHAnsi"/>
          <w:sz w:val="24"/>
          <w:szCs w:val="24"/>
          <w:lang w:val="hu-HU"/>
        </w:rPr>
        <w:t xml:space="preserve"> biztonságos tárolásával és kezelésével, különösen a tanítási idő alatt.</w:t>
      </w:r>
      <w:r w:rsidR="006A05D7" w:rsidRPr="00E522CC">
        <w:rPr>
          <w:rFonts w:cstheme="minorHAnsi"/>
          <w:sz w:val="24"/>
          <w:szCs w:val="24"/>
          <w:lang w:val="hu-HU"/>
        </w:rPr>
        <w:t xml:space="preserve"> Az iskoláknak  a szűkös erőforrás és idő hiány miatt komoly fejtörést okoz a mobiltelefonok tárolása. Ez a probléma nemcsak any</w:t>
      </w:r>
      <w:r w:rsidR="00A603CA" w:rsidRPr="00E522CC">
        <w:rPr>
          <w:rFonts w:cstheme="minorHAnsi"/>
          <w:sz w:val="24"/>
          <w:szCs w:val="24"/>
          <w:lang w:val="hu-HU"/>
        </w:rPr>
        <w:t>a</w:t>
      </w:r>
      <w:r w:rsidR="006A05D7" w:rsidRPr="00E522CC">
        <w:rPr>
          <w:rFonts w:cstheme="minorHAnsi"/>
          <w:sz w:val="24"/>
          <w:szCs w:val="24"/>
          <w:lang w:val="hu-HU"/>
        </w:rPr>
        <w:t>gi, hanem logisztikai és adminisztrációs jellegű.</w:t>
      </w:r>
      <w:r w:rsidR="00A653E9" w:rsidRPr="00E522CC">
        <w:rPr>
          <w:rFonts w:cstheme="minorHAnsi"/>
          <w:sz w:val="24"/>
          <w:szCs w:val="24"/>
          <w:lang w:val="hu-HU"/>
        </w:rPr>
        <w:tab/>
      </w:r>
    </w:p>
    <w:p w14:paraId="1A1EF374" w14:textId="77777777" w:rsidR="00CE016B" w:rsidRPr="00CE016B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Projekt Megoldása</w:t>
      </w:r>
    </w:p>
    <w:p w14:paraId="306E73B2" w14:textId="387A1366" w:rsidR="00013287" w:rsidRPr="00E522CC" w:rsidRDefault="00241383" w:rsidP="004145F2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</w:t>
      </w:r>
      <w:r w:rsidR="009D7618" w:rsidRPr="00E522CC">
        <w:rPr>
          <w:rFonts w:cstheme="minorHAnsi"/>
          <w:sz w:val="24"/>
          <w:szCs w:val="24"/>
          <w:lang w:val="hu-HU"/>
        </w:rPr>
        <w:t>z</w:t>
      </w:r>
      <w:r w:rsidRPr="00E522CC">
        <w:rPr>
          <w:rFonts w:cstheme="minorHAnsi"/>
          <w:sz w:val="24"/>
          <w:szCs w:val="24"/>
          <w:lang w:val="hu-HU"/>
        </w:rPr>
        <w:t xml:space="preserve"> SRPLS egy RFID-alapú intelligens szekrényrendszer, amely lehetővé teszi a diákok telefonjainak biztonságos tárolását a tanítási idő alatt. </w:t>
      </w:r>
      <w:r w:rsidR="004145F2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z w:val="24"/>
          <w:szCs w:val="24"/>
          <w:lang w:val="hu-HU"/>
        </w:rPr>
        <w:t xml:space="preserve"> rendszer</w:t>
      </w:r>
    </w:p>
    <w:p w14:paraId="1859433E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egyedi RFID kártyákat használ a szekrények nyitására és zárására,</w:t>
      </w:r>
    </w:p>
    <w:p w14:paraId="33755141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automatikusan alkalmazkodik az iskolai órarendhez</w:t>
      </w:r>
      <w:r w:rsidR="00013287" w:rsidRPr="00E522CC">
        <w:rPr>
          <w:rFonts w:cstheme="minorHAnsi"/>
          <w:sz w:val="24"/>
          <w:szCs w:val="24"/>
          <w:lang w:val="hu-HU"/>
        </w:rPr>
        <w:t>,</w:t>
      </w:r>
    </w:p>
    <w:p w14:paraId="36BAF924" w14:textId="77777777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lehetőséget nyújt a tanároknak, adminisztrátoroknak, hogy szükség esetén hozzáférést adjanak a diákoknak a mobiltelefonjaikhoz,</w:t>
      </w:r>
    </w:p>
    <w:p w14:paraId="3DF49B57" w14:textId="3C6DE05E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</w:t>
      </w:r>
      <w:r w:rsidR="00241383" w:rsidRPr="00E522CC">
        <w:rPr>
          <w:rFonts w:cstheme="minorHAnsi"/>
          <w:sz w:val="24"/>
          <w:szCs w:val="24"/>
          <w:lang w:val="hu-HU"/>
        </w:rPr>
        <w:t>alós idejű nyilvántartást vezet</w:t>
      </w:r>
      <w:r w:rsidR="0057305A">
        <w:rPr>
          <w:rFonts w:cstheme="minorHAnsi"/>
          <w:sz w:val="24"/>
          <w:szCs w:val="24"/>
          <w:lang w:val="hu-HU"/>
        </w:rPr>
        <w:t>.</w:t>
      </w:r>
    </w:p>
    <w:p w14:paraId="6BF83A76" w14:textId="77777777" w:rsidR="00A21A68" w:rsidRPr="00E522CC" w:rsidRDefault="00013287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</w:t>
      </w:r>
      <w:r w:rsidR="006F4744" w:rsidRPr="00E522CC">
        <w:rPr>
          <w:rFonts w:cstheme="minorHAnsi"/>
          <w:sz w:val="24"/>
          <w:szCs w:val="24"/>
          <w:lang w:val="hu-HU"/>
        </w:rPr>
        <w:t xml:space="preserve"> diákok </w:t>
      </w:r>
      <w:r w:rsidR="009D7618" w:rsidRPr="00E522CC">
        <w:rPr>
          <w:rFonts w:cstheme="minorHAnsi"/>
          <w:sz w:val="24"/>
          <w:szCs w:val="24"/>
          <w:lang w:val="hu-HU"/>
        </w:rPr>
        <w:t>a tanítás kezdetén</w:t>
      </w:r>
      <w:r w:rsidR="006F4744" w:rsidRPr="00E522CC">
        <w:rPr>
          <w:rFonts w:cstheme="minorHAnsi"/>
          <w:sz w:val="24"/>
          <w:szCs w:val="24"/>
          <w:lang w:val="hu-HU"/>
        </w:rPr>
        <w:t xml:space="preserve"> a telefonjukat egy szekrénybe helyezik, amely csak az ő egyedi RFID kártyájukkal nyitható ki. Az SRPLS nem csupán a telefonok biztonságos tárolását, hanem az iskolai idő jobb kihasználását is elősegíti.</w:t>
      </w:r>
    </w:p>
    <w:p w14:paraId="2CE7A340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Funkciók és Jellemzők</w:t>
      </w:r>
    </w:p>
    <w:p w14:paraId="4D6E94C2" w14:textId="77777777" w:rsidR="00F57409" w:rsidRPr="00E522CC" w:rsidRDefault="002A1151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rendszer az órarend alapján kezeli a hozzáféréseket a szekrényekhez</w:t>
      </w:r>
    </w:p>
    <w:p w14:paraId="264DAD6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 kártyák a diákok egyedi azonosítására</w:t>
      </w:r>
    </w:p>
    <w:p w14:paraId="0D01CA2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Webes adminisztrációs felület az események monitorozására és kezelésére</w:t>
      </w:r>
    </w:p>
    <w:p w14:paraId="18B4A7BD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Valós idejű eseménynaplózás az adatbázisban</w:t>
      </w:r>
    </w:p>
    <w:p w14:paraId="29D82AEC" w14:textId="541E53E7" w:rsidR="00B34314" w:rsidRPr="004A2CD2" w:rsidRDefault="00241383" w:rsidP="00B34314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Tanári jóváhagyási lehetőség különleges helyzetekben</w:t>
      </w:r>
    </w:p>
    <w:p w14:paraId="64F3674A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Technológiai Megoldások</w:t>
      </w:r>
    </w:p>
    <w:p w14:paraId="68CE6DA1" w14:textId="2A85BA42" w:rsidR="00CE016B" w:rsidRDefault="006F4744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 xml:space="preserve">A hardveres komponensek (RFID olvasók,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>) közvetlenül kapcsolódnak a szoftveres rendszerhez,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adatokat</w:t>
      </w:r>
      <w:r w:rsidR="002A1151" w:rsidRPr="00E522CC">
        <w:rPr>
          <w:rFonts w:cstheme="minorHAnsi"/>
          <w:sz w:val="24"/>
          <w:szCs w:val="24"/>
          <w:lang w:val="hu-HU"/>
        </w:rPr>
        <w:t xml:space="preserve"> elküldik 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 xml:space="preserve">adatbázisba. Az </w:t>
      </w: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 vezérli a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nyitását és zárását.</w:t>
      </w:r>
    </w:p>
    <w:p w14:paraId="67473AAF" w14:textId="77777777" w:rsidR="004A2CD2" w:rsidRPr="00E522CC" w:rsidRDefault="004A2CD2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</w:p>
    <w:p w14:paraId="52509AF8" w14:textId="77777777" w:rsidR="006F4744" w:rsidRPr="000A512B" w:rsidRDefault="006F4744" w:rsidP="00F04886">
      <w:pPr>
        <w:pStyle w:val="Szvegtrzs"/>
        <w:spacing w:before="0"/>
        <w:ind w:right="138" w:firstLine="720"/>
        <w:rPr>
          <w:rStyle w:val="Erskiemels"/>
        </w:rPr>
      </w:pPr>
      <w:r w:rsidRPr="000A512B">
        <w:rPr>
          <w:rStyle w:val="Erskiemels"/>
        </w:rPr>
        <w:lastRenderedPageBreak/>
        <w:t>Hardveres</w:t>
      </w:r>
      <w:r w:rsidR="005D09E4" w:rsidRPr="000A512B">
        <w:rPr>
          <w:rStyle w:val="Erskiemels"/>
        </w:rPr>
        <w:t xml:space="preserve"> komponensek</w:t>
      </w:r>
    </w:p>
    <w:p w14:paraId="795601FE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89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UNO, ezen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az eszközön </w:t>
      </w:r>
      <w:r w:rsidRPr="00E522CC">
        <w:rPr>
          <w:rFonts w:cstheme="minorHAnsi"/>
          <w:sz w:val="24"/>
          <w:szCs w:val="24"/>
          <w:lang w:val="hu-HU"/>
        </w:rPr>
        <w:t>fut</w:t>
      </w:r>
      <w:r w:rsidRPr="00E522CC">
        <w:rPr>
          <w:rFonts w:cstheme="minorHAnsi"/>
          <w:spacing w:val="-2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szoftver</w:t>
      </w:r>
      <w:r w:rsidRPr="00E522CC">
        <w:rPr>
          <w:rFonts w:cstheme="minorHAnsi"/>
          <w:spacing w:val="-4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amely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kez</w:t>
      </w:r>
      <w:r w:rsidR="002A1151" w:rsidRPr="00E522CC">
        <w:rPr>
          <w:rFonts w:cstheme="minorHAnsi"/>
          <w:sz w:val="24"/>
          <w:szCs w:val="24"/>
          <w:lang w:val="hu-HU"/>
        </w:rPr>
        <w:t>e</w:t>
      </w:r>
      <w:r w:rsidRPr="00E522CC">
        <w:rPr>
          <w:rFonts w:cstheme="minorHAnsi"/>
          <w:sz w:val="24"/>
          <w:szCs w:val="24"/>
          <w:lang w:val="hu-HU"/>
        </w:rPr>
        <w:t>li a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szekrényeket</w:t>
      </w:r>
    </w:p>
    <w:p w14:paraId="73976EAC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7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tag,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diákok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tag-ek beolvasásával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="005D09E4" w:rsidRPr="00E522CC">
        <w:rPr>
          <w:rFonts w:cstheme="minorHAnsi"/>
          <w:sz w:val="24"/>
          <w:szCs w:val="24"/>
          <w:lang w:val="hu-HU"/>
        </w:rPr>
        <w:t>tudják nyitni a saját szekrényüket</w:t>
      </w:r>
    </w:p>
    <w:p w14:paraId="137DB100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olvasó,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beolvassa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</w:t>
      </w:r>
      <w:proofErr w:type="spellStart"/>
      <w:r w:rsidRPr="00E522CC">
        <w:rPr>
          <w:rFonts w:cstheme="minorHAnsi"/>
          <w:sz w:val="24"/>
          <w:szCs w:val="24"/>
          <w:lang w:val="hu-HU"/>
        </w:rPr>
        <w:t>eket</w:t>
      </w:r>
      <w:proofErr w:type="spellEnd"/>
      <w:r w:rsidRPr="00E522CC">
        <w:rPr>
          <w:rFonts w:cstheme="minorHAnsi"/>
          <w:sz w:val="24"/>
          <w:szCs w:val="24"/>
          <w:lang w:val="hu-HU"/>
        </w:rPr>
        <w:t>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hozzárendelt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szekrényt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kinyitja</w:t>
      </w:r>
    </w:p>
    <w:p w14:paraId="57FC11DC" w14:textId="77777777" w:rsidR="00A21A68" w:rsidRPr="0034710D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Szolenoid</w:t>
      </w:r>
      <w:proofErr w:type="spellEnd"/>
      <w:r w:rsidRPr="00E522CC">
        <w:rPr>
          <w:rFonts w:cstheme="minorHAnsi"/>
          <w:spacing w:val="-16"/>
          <w:sz w:val="24"/>
          <w:szCs w:val="24"/>
          <w:lang w:val="hu-HU"/>
        </w:rPr>
        <w:t xml:space="preserve">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="005D09E4" w:rsidRPr="00E522CC">
        <w:rPr>
          <w:rFonts w:cstheme="minorHAnsi"/>
          <w:sz w:val="24"/>
          <w:szCs w:val="24"/>
          <w:lang w:val="hu-HU"/>
        </w:rPr>
        <w:t>, a biztonságos zárásért/nyitásért felelős</w:t>
      </w:r>
    </w:p>
    <w:p w14:paraId="7C45FBFC" w14:textId="77777777" w:rsidR="005D09E4" w:rsidRPr="000A512B" w:rsidRDefault="00A21A68" w:rsidP="00F04886">
      <w:pPr>
        <w:pStyle w:val="Szvegtrzs"/>
        <w:spacing w:before="237"/>
        <w:ind w:left="605" w:firstLine="115"/>
        <w:rPr>
          <w:rStyle w:val="Erskiemels"/>
        </w:rPr>
      </w:pPr>
      <w:r w:rsidRPr="000A512B">
        <w:rPr>
          <w:rStyle w:val="Erskiemels"/>
        </w:rPr>
        <w:t>S</w:t>
      </w:r>
      <w:r w:rsidR="005D09E4" w:rsidRPr="000A512B">
        <w:rPr>
          <w:rStyle w:val="Erskiemels"/>
        </w:rPr>
        <w:t>zoftveres komponensek</w:t>
      </w:r>
    </w:p>
    <w:p w14:paraId="23E0F54C" w14:textId="77777777" w:rsidR="005D09E4" w:rsidRPr="00E522CC" w:rsidRDefault="005D09E4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Next.js (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Full</w:t>
      </w:r>
      <w:proofErr w:type="spellEnd"/>
      <w:r w:rsidR="00F57409" w:rsidRPr="00E522CC">
        <w:rPr>
          <w:rFonts w:cstheme="minorHAnsi"/>
          <w:sz w:val="24"/>
          <w:szCs w:val="22"/>
          <w:lang w:val="hu-HU"/>
        </w:rPr>
        <w:t xml:space="preserve"> 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stack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082F3D1A" w14:textId="77777777" w:rsidR="005D09E4" w:rsidRPr="00E522CC" w:rsidRDefault="005D09E4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proofErr w:type="spellStart"/>
      <w:r w:rsidRPr="00E522CC">
        <w:rPr>
          <w:rFonts w:cstheme="minorHAnsi"/>
          <w:sz w:val="24"/>
          <w:szCs w:val="22"/>
          <w:lang w:val="hu-HU"/>
        </w:rPr>
        <w:t>Shadcn</w:t>
      </w:r>
      <w:proofErr w:type="spellEnd"/>
      <w:r w:rsidRPr="00E522CC">
        <w:rPr>
          <w:rFonts w:cstheme="minorHAnsi"/>
          <w:sz w:val="24"/>
          <w:szCs w:val="22"/>
          <w:lang w:val="hu-HU"/>
        </w:rPr>
        <w:t>/</w:t>
      </w:r>
      <w:proofErr w:type="spellStart"/>
      <w:r w:rsidRPr="00E522CC">
        <w:rPr>
          <w:rFonts w:cstheme="minorHAnsi"/>
          <w:sz w:val="24"/>
          <w:szCs w:val="22"/>
          <w:lang w:val="hu-HU"/>
        </w:rPr>
        <w:t>ui</w:t>
      </w:r>
      <w:proofErr w:type="spellEnd"/>
      <w:r w:rsidRPr="00E522CC">
        <w:rPr>
          <w:rFonts w:cstheme="minorHAnsi"/>
          <w:sz w:val="24"/>
          <w:szCs w:val="22"/>
          <w:lang w:val="hu-HU"/>
        </w:rPr>
        <w:t xml:space="preserve"> (UI komponensek)</w:t>
      </w:r>
    </w:p>
    <w:p w14:paraId="1747D5C8" w14:textId="77777777" w:rsidR="00A21A68" w:rsidRPr="0034710D" w:rsidRDefault="00F57409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C/C++ (</w:t>
      </w:r>
      <w:proofErr w:type="spellStart"/>
      <w:r w:rsidRPr="00E522CC">
        <w:rPr>
          <w:rFonts w:cstheme="minorHAnsi"/>
          <w:sz w:val="24"/>
          <w:szCs w:val="22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39E10A2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Várt Eredmények</w:t>
      </w:r>
    </w:p>
    <w:p w14:paraId="094EA833" w14:textId="3E4701F4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diákok figyelmének javulása a tanórákon</w:t>
      </w:r>
    </w:p>
    <w:p w14:paraId="29976AF2" w14:textId="4522B592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mobiltelefonok biztonságos és rendszerezett tárolása</w:t>
      </w:r>
    </w:p>
    <w:p w14:paraId="30EE8528" w14:textId="5F9C8A43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Az iskolai adminisztráció és az iskolai idő hatékonyságának növelése</w:t>
      </w:r>
    </w:p>
    <w:p w14:paraId="49770EB2" w14:textId="13711F95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Pozitív hatás a tanulók tanulmányi teljesítményére és fegyelmére</w:t>
      </w:r>
      <w:bookmarkStart w:id="0" w:name="_GoBack"/>
      <w:bookmarkEnd w:id="0"/>
    </w:p>
    <w:p w14:paraId="777BA138" w14:textId="77777777" w:rsidR="00A653E9" w:rsidRPr="00E522CC" w:rsidRDefault="00A653E9" w:rsidP="00EB5915">
      <w:pPr>
        <w:widowControl w:val="0"/>
        <w:tabs>
          <w:tab w:val="left" w:pos="1195"/>
        </w:tabs>
        <w:autoSpaceDE w:val="0"/>
        <w:autoSpaceDN w:val="0"/>
        <w:spacing w:before="17" w:after="0"/>
        <w:rPr>
          <w:rFonts w:cstheme="minorHAnsi"/>
          <w:sz w:val="28"/>
          <w:szCs w:val="28"/>
          <w:lang w:val="hu-HU"/>
        </w:rPr>
      </w:pPr>
      <w:r w:rsidRPr="00E522CC">
        <w:rPr>
          <w:rFonts w:cstheme="minorHAnsi"/>
          <w:sz w:val="28"/>
          <w:szCs w:val="28"/>
          <w:lang w:val="hu-HU"/>
        </w:rPr>
        <w:tab/>
      </w:r>
    </w:p>
    <w:sectPr w:rsidR="00A653E9" w:rsidRPr="00E522CC" w:rsidSect="00425D86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B348" w14:textId="77777777" w:rsidR="00364141" w:rsidRDefault="00364141" w:rsidP="00703B05">
      <w:pPr>
        <w:spacing w:before="0" w:after="0" w:line="240" w:lineRule="auto"/>
      </w:pPr>
      <w:r>
        <w:separator/>
      </w:r>
    </w:p>
  </w:endnote>
  <w:endnote w:type="continuationSeparator" w:id="0">
    <w:p w14:paraId="4F6F4684" w14:textId="77777777" w:rsidR="00364141" w:rsidRDefault="00364141" w:rsidP="00703B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29461"/>
      <w:docPartObj>
        <w:docPartGallery w:val="Page Numbers (Bottom of Page)"/>
        <w:docPartUnique/>
      </w:docPartObj>
    </w:sdtPr>
    <w:sdtContent>
      <w:p w14:paraId="395B52CE" w14:textId="77777777" w:rsidR="00CE016B" w:rsidRDefault="00CE016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F8473C3" w14:textId="77777777" w:rsidR="00703B05" w:rsidRDefault="00703B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2BDFC" w14:textId="77777777" w:rsidR="00364141" w:rsidRDefault="00364141" w:rsidP="00703B05">
      <w:pPr>
        <w:spacing w:before="0" w:after="0" w:line="240" w:lineRule="auto"/>
      </w:pPr>
      <w:r>
        <w:separator/>
      </w:r>
    </w:p>
  </w:footnote>
  <w:footnote w:type="continuationSeparator" w:id="0">
    <w:p w14:paraId="6BCFBE80" w14:textId="77777777" w:rsidR="00364141" w:rsidRDefault="00364141" w:rsidP="00703B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65A61"/>
    <w:multiLevelType w:val="hybridMultilevel"/>
    <w:tmpl w:val="1C0200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886910"/>
    <w:multiLevelType w:val="hybridMultilevel"/>
    <w:tmpl w:val="C02C0E3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227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311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95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79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63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47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731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8158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0D9E1B7E"/>
    <w:multiLevelType w:val="hybridMultilevel"/>
    <w:tmpl w:val="B25AC2A6"/>
    <w:lvl w:ilvl="0" w:tplc="187221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A2A28"/>
    <w:multiLevelType w:val="hybridMultilevel"/>
    <w:tmpl w:val="59C075F6"/>
    <w:lvl w:ilvl="0" w:tplc="335816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E57303"/>
    <w:multiLevelType w:val="hybridMultilevel"/>
    <w:tmpl w:val="DDEC2402"/>
    <w:lvl w:ilvl="0" w:tplc="2BF6006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4E60C5"/>
    <w:multiLevelType w:val="hybridMultilevel"/>
    <w:tmpl w:val="6AD00C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55EC9"/>
    <w:multiLevelType w:val="hybridMultilevel"/>
    <w:tmpl w:val="0AEA1A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051579"/>
    <w:multiLevelType w:val="hybridMultilevel"/>
    <w:tmpl w:val="F22E50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7433149F"/>
    <w:multiLevelType w:val="hybridMultilevel"/>
    <w:tmpl w:val="A50A15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92913"/>
    <w:multiLevelType w:val="hybridMultilevel"/>
    <w:tmpl w:val="10A849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91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75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59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43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27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11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95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798" w:hanging="360"/>
      </w:pPr>
      <w:rPr>
        <w:rFonts w:hint="default"/>
        <w:lang w:val="hu-HU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1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10"/>
  </w:num>
  <w:num w:numId="17">
    <w:abstractNumId w:val="16"/>
  </w:num>
  <w:num w:numId="18">
    <w:abstractNumId w:val="1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87"/>
    <w:rsid w:val="00034616"/>
    <w:rsid w:val="0006063C"/>
    <w:rsid w:val="000A512B"/>
    <w:rsid w:val="000F3D5E"/>
    <w:rsid w:val="0015074B"/>
    <w:rsid w:val="001E5DD6"/>
    <w:rsid w:val="00241383"/>
    <w:rsid w:val="00247545"/>
    <w:rsid w:val="0029639D"/>
    <w:rsid w:val="002A1151"/>
    <w:rsid w:val="002E7B72"/>
    <w:rsid w:val="00326F90"/>
    <w:rsid w:val="0034710D"/>
    <w:rsid w:val="00354DE4"/>
    <w:rsid w:val="00364141"/>
    <w:rsid w:val="00406FB2"/>
    <w:rsid w:val="004145F2"/>
    <w:rsid w:val="00425D86"/>
    <w:rsid w:val="004A2CD2"/>
    <w:rsid w:val="00501571"/>
    <w:rsid w:val="0057305A"/>
    <w:rsid w:val="005D09E4"/>
    <w:rsid w:val="006A05D7"/>
    <w:rsid w:val="006F4744"/>
    <w:rsid w:val="00703B05"/>
    <w:rsid w:val="00712DAC"/>
    <w:rsid w:val="007336FE"/>
    <w:rsid w:val="009818B4"/>
    <w:rsid w:val="009D7618"/>
    <w:rsid w:val="00A21A68"/>
    <w:rsid w:val="00A603CA"/>
    <w:rsid w:val="00A653E9"/>
    <w:rsid w:val="00AA1D8D"/>
    <w:rsid w:val="00B34314"/>
    <w:rsid w:val="00B47730"/>
    <w:rsid w:val="00B5270A"/>
    <w:rsid w:val="00C413EE"/>
    <w:rsid w:val="00CB0664"/>
    <w:rsid w:val="00CE016B"/>
    <w:rsid w:val="00CE7BD7"/>
    <w:rsid w:val="00D322E5"/>
    <w:rsid w:val="00D646AC"/>
    <w:rsid w:val="00E522CC"/>
    <w:rsid w:val="00EB5915"/>
    <w:rsid w:val="00EE136C"/>
    <w:rsid w:val="00F04886"/>
    <w:rsid w:val="00F57409"/>
    <w:rsid w:val="00FA7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A8EF3"/>
  <w14:defaultImageDpi w14:val="300"/>
  <w15:docId w15:val="{DC184413-CFC0-4B5D-BF75-F9E0769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7BD7"/>
  </w:style>
  <w:style w:type="paragraph" w:styleId="Cmsor1">
    <w:name w:val="heading 1"/>
    <w:basedOn w:val="Norml"/>
    <w:next w:val="Norml"/>
    <w:link w:val="Cmsor1Char"/>
    <w:uiPriority w:val="9"/>
    <w:qFormat/>
    <w:rsid w:val="00CE7B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7B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7B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7B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7B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7B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7B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7B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7B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CE7BD7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CE7B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CE7BD7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CE7BD7"/>
    <w:rPr>
      <w:caps/>
      <w:color w:val="1F3763" w:themeColor="accent1" w:themeShade="7F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CE7B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E7B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CE7B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CE7BD7"/>
    <w:rPr>
      <w:caps/>
      <w:color w:val="595959" w:themeColor="text1" w:themeTint="A6"/>
      <w:spacing w:val="10"/>
      <w:sz w:val="21"/>
      <w:szCs w:val="21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CE7BD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E7BD7"/>
    <w:rPr>
      <w:i/>
      <w:iC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7BD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7BD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E7BD7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CE7BD7"/>
    <w:rPr>
      <w:b/>
      <w:bCs/>
    </w:rPr>
  </w:style>
  <w:style w:type="character" w:styleId="Kiemels">
    <w:name w:val="Emphasis"/>
    <w:uiPriority w:val="20"/>
    <w:qFormat/>
    <w:rsid w:val="00CE7BD7"/>
    <w:rPr>
      <w:caps/>
      <w:color w:val="1F3763" w:themeColor="accent1" w:themeShade="7F"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7B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7BD7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CE7BD7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CE7BD7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CE7BD7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CE7BD7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CE7BD7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E7BD7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7B342-B3C4-4911-9E5C-F7FE6BDC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Szalkai-Szabó Ádám</cp:lastModifiedBy>
  <cp:revision>33</cp:revision>
  <cp:lastPrinted>2024-11-25T11:28:00Z</cp:lastPrinted>
  <dcterms:created xsi:type="dcterms:W3CDTF">2013-12-23T23:15:00Z</dcterms:created>
  <dcterms:modified xsi:type="dcterms:W3CDTF">2024-11-25T11:39:00Z</dcterms:modified>
  <cp:category/>
</cp:coreProperties>
</file>