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B181" w14:textId="202BE879" w:rsidR="00C374EA" w:rsidRPr="00C374EA" w:rsidRDefault="00C374EA" w:rsidP="00C374EA">
      <w:r>
        <w:fldChar w:fldCharType="begin"/>
      </w:r>
      <w:r>
        <w:instrText xml:space="preserve"> HYPERLINK "</w:instrText>
      </w:r>
      <w:r w:rsidRPr="00C374EA">
        <w:instrText>https://www.overleaf.com/project/616e8be7e2e10ee92cd8a96b</w:instrText>
      </w:r>
      <w:r>
        <w:instrText xml:space="preserve">" </w:instrText>
      </w:r>
      <w:r>
        <w:fldChar w:fldCharType="separate"/>
      </w:r>
      <w:r w:rsidRPr="00583A4B">
        <w:rPr>
          <w:rStyle w:val="Hyperlink"/>
        </w:rPr>
        <w:t>https://www.overleaf.com/project/616e8be7e2e10ee92cd8a96b</w:t>
      </w:r>
      <w:r>
        <w:fldChar w:fldCharType="end"/>
      </w:r>
    </w:p>
    <w:p w14:paraId="151537A9" w14:textId="42963B2E" w:rsidR="007966F5" w:rsidRDefault="008B78BC" w:rsidP="008B78BC">
      <w:pPr>
        <w:pStyle w:val="Heading1"/>
      </w:pPr>
      <w:r>
        <w:t>Boost MPL</w:t>
      </w:r>
    </w:p>
    <w:p w14:paraId="621DB889" w14:textId="3BECC485" w:rsidR="008B78BC" w:rsidRDefault="005D5F60" w:rsidP="008B78BC">
      <w:pPr>
        <w:rPr>
          <w:rStyle w:val="Hyperlink"/>
        </w:rPr>
      </w:pPr>
      <w:hyperlink r:id="rId4" w:history="1">
        <w:r w:rsidR="008B78BC" w:rsidRPr="00A509A1">
          <w:rPr>
            <w:rStyle w:val="Hyperlink"/>
          </w:rPr>
          <w:t>https://www.boost.org/doc/libs/1_77_0/libs/mpl/doc</w:t>
        </w:r>
        <w:r w:rsidR="008B78BC" w:rsidRPr="00A509A1">
          <w:rPr>
            <w:rStyle w:val="Hyperlink"/>
          </w:rPr>
          <w:t>/</w:t>
        </w:r>
        <w:r w:rsidR="008B78BC" w:rsidRPr="00A509A1">
          <w:rPr>
            <w:rStyle w:val="Hyperlink"/>
          </w:rPr>
          <w:t>index.html</w:t>
        </w:r>
      </w:hyperlink>
    </w:p>
    <w:p w14:paraId="6E8EDF09" w14:textId="33C60DDB" w:rsidR="00805462" w:rsidRDefault="00805462" w:rsidP="008B78BC">
      <w:hyperlink r:id="rId5" w:history="1">
        <w:r w:rsidRPr="000E3A04">
          <w:rPr>
            <w:rStyle w:val="Hyperlink"/>
          </w:rPr>
          <w:t>https://www.boost.org/doc/libs/1_77_0/libs/mpl/doc/refmanual.pdf</w:t>
        </w:r>
      </w:hyperlink>
    </w:p>
    <w:p w14:paraId="41C45962" w14:textId="7A571828" w:rsidR="008B78BC" w:rsidRDefault="003F5E9D" w:rsidP="008B78BC">
      <w:r>
        <w:t>“</w:t>
      </w:r>
      <w:r w:rsidR="008B78BC" w:rsidRPr="008B78BC">
        <w:t xml:space="preserve">The </w:t>
      </w:r>
      <w:proofErr w:type="spellStart"/>
      <w:r w:rsidR="008B78BC" w:rsidRPr="008B78BC">
        <w:t>Boost.MPL</w:t>
      </w:r>
      <w:proofErr w:type="spellEnd"/>
      <w:r w:rsidR="008B78BC" w:rsidRPr="008B78BC">
        <w:t xml:space="preserve"> library is a general-purpose, high-level C++ template metaprogramming framework of compile-time algorithms, sequences and </w:t>
      </w:r>
      <w:proofErr w:type="spellStart"/>
      <w:r w:rsidR="008B78BC" w:rsidRPr="008B78BC">
        <w:t>metafunctions</w:t>
      </w:r>
      <w:proofErr w:type="spellEnd"/>
      <w:r w:rsidR="008B78BC" w:rsidRPr="008B78BC">
        <w:t xml:space="preserve">. It provides a conceptual foundation and an extensive set of powerful and coherent tools that make doing </w:t>
      </w:r>
      <w:r w:rsidR="00C22AB0" w:rsidRPr="008B78BC">
        <w:t>explicit</w:t>
      </w:r>
      <w:r w:rsidR="008B78BC" w:rsidRPr="008B78BC">
        <w:t xml:space="preserve"> metaprogramming in C++ as easy and enjoyable as possible within the current language.</w:t>
      </w:r>
      <w:r>
        <w:t>”</w:t>
      </w:r>
    </w:p>
    <w:p w14:paraId="7A46A57F" w14:textId="77777777" w:rsidR="00E56E5B" w:rsidRDefault="00E56E5B" w:rsidP="008B78BC"/>
    <w:p w14:paraId="2F394BEE" w14:textId="7BBDE41A" w:rsidR="008B78BC" w:rsidRDefault="008B78BC" w:rsidP="008B78BC">
      <w:pPr>
        <w:pStyle w:val="Heading1"/>
      </w:pPr>
      <w:r>
        <w:t>Boost Hana</w:t>
      </w:r>
    </w:p>
    <w:p w14:paraId="3EE4BD2B" w14:textId="39EC26C0" w:rsidR="003F5E9D" w:rsidRDefault="005D5F60" w:rsidP="003F5E9D">
      <w:hyperlink r:id="rId6" w:history="1">
        <w:r w:rsidR="003F5E9D" w:rsidRPr="00A509A1">
          <w:rPr>
            <w:rStyle w:val="Hyperlink"/>
          </w:rPr>
          <w:t>https://www.boost.org/doc/libs/1_77_0/libs/hana/doc/html/index.html</w:t>
        </w:r>
      </w:hyperlink>
    </w:p>
    <w:p w14:paraId="3C4DB307" w14:textId="559D1791" w:rsidR="003F5E9D" w:rsidRDefault="003F5E9D" w:rsidP="003F5E9D">
      <w:r>
        <w:t>“</w:t>
      </w:r>
      <w:r w:rsidRPr="003F5E9D">
        <w:t xml:space="preserve">Hana is a header-only library for C++ metaprogramming suited for computations on both types and values. The functionality it provides is a superset of what is provided by the </w:t>
      </w:r>
      <w:proofErr w:type="spellStart"/>
      <w:r w:rsidRPr="003F5E9D">
        <w:t>well established</w:t>
      </w:r>
      <w:proofErr w:type="spellEnd"/>
      <w:r w:rsidRPr="003F5E9D">
        <w:t xml:space="preserve"> </w:t>
      </w:r>
      <w:proofErr w:type="spellStart"/>
      <w:r w:rsidRPr="003F5E9D">
        <w:t>Boost.MPL</w:t>
      </w:r>
      <w:proofErr w:type="spellEnd"/>
      <w:r w:rsidRPr="003F5E9D">
        <w:t xml:space="preserve"> and </w:t>
      </w:r>
      <w:proofErr w:type="spellStart"/>
      <w:r w:rsidRPr="003F5E9D">
        <w:t>Boost.Fusion</w:t>
      </w:r>
      <w:proofErr w:type="spellEnd"/>
      <w:r w:rsidRPr="003F5E9D">
        <w:t xml:space="preserve"> libraries. By leveraging C++11/14 implementation techniques and idioms, Hana boasts faster compilation times and runtime performance on par or better than previous metaprogramming libraries, while noticeably increasing the level of expressiveness in the process. Hana is easy to extend in a</w:t>
      </w:r>
      <w:r>
        <w:t>n</w:t>
      </w:r>
      <w:r w:rsidRPr="003F5E9D">
        <w:t xml:space="preserve"> ad-hoc manner and it provides out-of-the-box inter-operation with </w:t>
      </w:r>
      <w:proofErr w:type="spellStart"/>
      <w:r w:rsidRPr="003F5E9D">
        <w:t>Boost.Fusion</w:t>
      </w:r>
      <w:proofErr w:type="spellEnd"/>
      <w:r w:rsidRPr="003F5E9D">
        <w:t xml:space="preserve">, </w:t>
      </w:r>
      <w:proofErr w:type="spellStart"/>
      <w:r w:rsidRPr="003F5E9D">
        <w:t>Boost.MPL</w:t>
      </w:r>
      <w:proofErr w:type="spellEnd"/>
      <w:r w:rsidRPr="003F5E9D">
        <w:t xml:space="preserve"> and the standard library.</w:t>
      </w:r>
      <w:r>
        <w:t>”</w:t>
      </w:r>
    </w:p>
    <w:p w14:paraId="069E0326" w14:textId="07198D87" w:rsidR="00E56E5B" w:rsidRDefault="00E56E5B" w:rsidP="003F5E9D">
      <w:r>
        <w:t>More modern than MPL, uses C++11 and C++14 features</w:t>
      </w:r>
    </w:p>
    <w:p w14:paraId="6502BB4C" w14:textId="216854E1" w:rsidR="003F5E9D" w:rsidRDefault="003F5E9D" w:rsidP="003F5E9D">
      <w:pPr>
        <w:pStyle w:val="Heading1"/>
      </w:pPr>
      <w:r>
        <w:t>Links</w:t>
      </w:r>
    </w:p>
    <w:p w14:paraId="3A8D07DE" w14:textId="64EC72D0" w:rsidR="003F5E9D" w:rsidRDefault="003F5E9D" w:rsidP="003F5E9D">
      <w:r w:rsidRPr="003F5E9D">
        <w:rPr>
          <w:rStyle w:val="Strong"/>
        </w:rPr>
        <w:t xml:space="preserve">Comparative TMP #1: MPL, Mp11, </w:t>
      </w:r>
      <w:proofErr w:type="spellStart"/>
      <w:r w:rsidRPr="003F5E9D">
        <w:rPr>
          <w:rStyle w:val="Strong"/>
        </w:rPr>
        <w:t>Kvasir</w:t>
      </w:r>
      <w:proofErr w:type="spellEnd"/>
      <w:r w:rsidRPr="003F5E9D">
        <w:rPr>
          <w:rStyle w:val="Strong"/>
        </w:rPr>
        <w:t>, Hana, Metal:</w:t>
      </w:r>
      <w:r>
        <w:t xml:space="preserve"> </w:t>
      </w:r>
      <w:hyperlink r:id="rId7" w:history="1">
        <w:r w:rsidRPr="00A509A1">
          <w:rPr>
            <w:rStyle w:val="Hyperlink"/>
          </w:rPr>
          <w:t>https://quuxplusone.github.io/blog/2019/12/28/metaprogramming-n-ways/</w:t>
        </w:r>
      </w:hyperlink>
    </w:p>
    <w:p w14:paraId="570F2497" w14:textId="704F944F" w:rsidR="003F5E9D" w:rsidRDefault="003F5E9D" w:rsidP="003F5E9D"/>
    <w:tbl>
      <w:tblPr>
        <w:tblStyle w:val="TableGrid"/>
        <w:tblW w:w="9445" w:type="dxa"/>
        <w:tblLayout w:type="fixed"/>
        <w:tblLook w:val="04A0" w:firstRow="1" w:lastRow="0" w:firstColumn="1" w:lastColumn="0" w:noHBand="0" w:noVBand="1"/>
      </w:tblPr>
      <w:tblGrid>
        <w:gridCol w:w="1525"/>
        <w:gridCol w:w="3780"/>
        <w:gridCol w:w="4140"/>
      </w:tblGrid>
      <w:tr w:rsidR="00FE3A26" w14:paraId="695C7486" w14:textId="77777777" w:rsidTr="009F7565">
        <w:tc>
          <w:tcPr>
            <w:tcW w:w="1525" w:type="dxa"/>
          </w:tcPr>
          <w:p w14:paraId="3945C0F1" w14:textId="77777777" w:rsidR="00FE3A26" w:rsidRDefault="00FE3A26" w:rsidP="003F5E9D"/>
        </w:tc>
        <w:tc>
          <w:tcPr>
            <w:tcW w:w="3780" w:type="dxa"/>
          </w:tcPr>
          <w:p w14:paraId="4407AF13" w14:textId="21D0D0E3" w:rsidR="00FE3A26" w:rsidRDefault="00FE3A26" w:rsidP="003F5E9D">
            <w:proofErr w:type="spellStart"/>
            <w:r>
              <w:t>Boost.MPL</w:t>
            </w:r>
            <w:proofErr w:type="spellEnd"/>
          </w:p>
        </w:tc>
        <w:tc>
          <w:tcPr>
            <w:tcW w:w="4140" w:type="dxa"/>
          </w:tcPr>
          <w:p w14:paraId="75D4375A" w14:textId="0193EBF5" w:rsidR="00FE3A26" w:rsidRDefault="00FE3A26" w:rsidP="003F5E9D">
            <w:proofErr w:type="spellStart"/>
            <w:r>
              <w:t>Boost.Hana</w:t>
            </w:r>
            <w:proofErr w:type="spellEnd"/>
          </w:p>
        </w:tc>
      </w:tr>
      <w:tr w:rsidR="006E4C4D" w14:paraId="50C64EF5" w14:textId="77777777" w:rsidTr="009F7565">
        <w:tc>
          <w:tcPr>
            <w:tcW w:w="1525" w:type="dxa"/>
          </w:tcPr>
          <w:p w14:paraId="6F2EB0E1" w14:textId="729FD9E0" w:rsidR="006E4C4D" w:rsidRDefault="006E4C4D" w:rsidP="003F5E9D">
            <w:r>
              <w:t>Release</w:t>
            </w:r>
          </w:p>
        </w:tc>
        <w:tc>
          <w:tcPr>
            <w:tcW w:w="3780" w:type="dxa"/>
          </w:tcPr>
          <w:p w14:paraId="478A6CD9" w14:textId="77777777" w:rsidR="006E4C4D" w:rsidRDefault="006E4C4D" w:rsidP="003F5E9D">
            <w:r>
              <w:t>~2003</w:t>
            </w:r>
          </w:p>
          <w:p w14:paraId="234BC125" w14:textId="396EDBE4" w:rsidR="006E4C4D" w:rsidRDefault="005D5F60" w:rsidP="003F5E9D">
            <w:hyperlink r:id="rId8" w:history="1">
              <w:r w:rsidR="006E4C4D" w:rsidRPr="00A509A1">
                <w:rPr>
                  <w:rStyle w:val="Hyperlink"/>
                </w:rPr>
                <w:t>https://www.boost.org/doc/libs/1_77_0/libs/mpl/doc/index.html</w:t>
              </w:r>
            </w:hyperlink>
          </w:p>
          <w:p w14:paraId="6D44A05F" w14:textId="7E9488A9" w:rsidR="006E4C4D" w:rsidRDefault="006E4C4D" w:rsidP="003F5E9D"/>
        </w:tc>
        <w:tc>
          <w:tcPr>
            <w:tcW w:w="4140" w:type="dxa"/>
          </w:tcPr>
          <w:p w14:paraId="7CC9476E" w14:textId="7E227DA7" w:rsidR="006E4C4D" w:rsidRDefault="006E4C4D" w:rsidP="003F5E9D"/>
        </w:tc>
      </w:tr>
      <w:tr w:rsidR="00FE3A26" w14:paraId="35228046" w14:textId="77777777" w:rsidTr="009F7565">
        <w:tc>
          <w:tcPr>
            <w:tcW w:w="1525" w:type="dxa"/>
          </w:tcPr>
          <w:p w14:paraId="1AEF2A33" w14:textId="31533F57" w:rsidR="00FE3A26" w:rsidRDefault="009F7565" w:rsidP="003F5E9D">
            <w:r>
              <w:t>C++ standard used</w:t>
            </w:r>
          </w:p>
        </w:tc>
        <w:tc>
          <w:tcPr>
            <w:tcW w:w="3780" w:type="dxa"/>
          </w:tcPr>
          <w:p w14:paraId="6432A11F" w14:textId="0DFA8B63" w:rsidR="00FE3A26" w:rsidRDefault="00C374EA" w:rsidP="003F5E9D">
            <w:r>
              <w:t>C++03</w:t>
            </w:r>
          </w:p>
        </w:tc>
        <w:tc>
          <w:tcPr>
            <w:tcW w:w="4140" w:type="dxa"/>
          </w:tcPr>
          <w:p w14:paraId="5068407C" w14:textId="77777777" w:rsidR="00FE3A26" w:rsidRDefault="009F7565" w:rsidP="003F5E9D">
            <w:r>
              <w:t>C++14</w:t>
            </w:r>
          </w:p>
          <w:p w14:paraId="672BA1F7" w14:textId="2476FDB2" w:rsidR="009F7565" w:rsidRDefault="005D5F60" w:rsidP="003F5E9D">
            <w:hyperlink r:id="rId9" w:anchor="tutorial-installation-requirements" w:history="1">
              <w:r w:rsidR="009F7565" w:rsidRPr="00A509A1">
                <w:rPr>
                  <w:rStyle w:val="Hyperlink"/>
                </w:rPr>
                <w:t>https://www.boost.org/doc/libs/1_77_0/libs/hana/doc/html/index.html#tutorial-installation-requirements</w:t>
              </w:r>
            </w:hyperlink>
          </w:p>
          <w:p w14:paraId="055BFDC1" w14:textId="58A904D7" w:rsidR="009F7565" w:rsidRDefault="009F7565" w:rsidP="003F5E9D"/>
        </w:tc>
      </w:tr>
      <w:tr w:rsidR="00FE3A26" w14:paraId="0D1D3105" w14:textId="77777777" w:rsidTr="009F7565">
        <w:tc>
          <w:tcPr>
            <w:tcW w:w="1525" w:type="dxa"/>
          </w:tcPr>
          <w:p w14:paraId="079FC8E3" w14:textId="1D9E04C5" w:rsidR="00FE3A26" w:rsidRDefault="009F7565" w:rsidP="003F5E9D">
            <w:r>
              <w:t>Compiler version (GCC, Clang)</w:t>
            </w:r>
          </w:p>
        </w:tc>
        <w:tc>
          <w:tcPr>
            <w:tcW w:w="3780" w:type="dxa"/>
          </w:tcPr>
          <w:p w14:paraId="0A28D08F" w14:textId="5229CDB6" w:rsidR="009F7565" w:rsidRDefault="009F7565" w:rsidP="003F5E9D">
            <w:r>
              <w:t>GCC 3.2.2</w:t>
            </w:r>
          </w:p>
          <w:p w14:paraId="28C59849" w14:textId="7D6B4461" w:rsidR="009F7565" w:rsidRDefault="009F7565" w:rsidP="003F5E9D">
            <w:r>
              <w:t xml:space="preserve">Clang </w:t>
            </w:r>
            <w:r w:rsidR="006E4C4D">
              <w:t>(not listed)</w:t>
            </w:r>
          </w:p>
          <w:p w14:paraId="2F1DB6B8" w14:textId="675F6F19" w:rsidR="00FE3A26" w:rsidRDefault="005D5F60" w:rsidP="003F5E9D">
            <w:hyperlink r:id="rId10" w:history="1">
              <w:r w:rsidR="009F7565" w:rsidRPr="00A509A1">
                <w:rPr>
                  <w:rStyle w:val="Hyperlink"/>
                </w:rPr>
                <w:t>https://www.boost.org/doc/libs/1_77_0/libs/mpl/doc/tutorial/portability.html</w:t>
              </w:r>
            </w:hyperlink>
          </w:p>
          <w:p w14:paraId="17EA5C92" w14:textId="377C1AD2" w:rsidR="009F7565" w:rsidRDefault="009F7565" w:rsidP="003F5E9D"/>
        </w:tc>
        <w:tc>
          <w:tcPr>
            <w:tcW w:w="4140" w:type="dxa"/>
          </w:tcPr>
          <w:p w14:paraId="4EE03ABB" w14:textId="77777777" w:rsidR="00FE3A26" w:rsidRDefault="009F7565" w:rsidP="003F5E9D">
            <w:r>
              <w:lastRenderedPageBreak/>
              <w:t>GCC &gt;= 8</w:t>
            </w:r>
          </w:p>
          <w:p w14:paraId="22E928A9" w14:textId="77777777" w:rsidR="009F7565" w:rsidRDefault="009F7565" w:rsidP="003F5E9D">
            <w:r>
              <w:t>Clang &gt;= 7</w:t>
            </w:r>
          </w:p>
          <w:p w14:paraId="4FAF3F05" w14:textId="657CB3B8" w:rsidR="009F7565" w:rsidRDefault="005D5F60" w:rsidP="003F5E9D">
            <w:hyperlink r:id="rId11" w:anchor="tutorial-installation-requirements" w:history="1">
              <w:r w:rsidR="009F7565" w:rsidRPr="00A509A1">
                <w:rPr>
                  <w:rStyle w:val="Hyperlink"/>
                </w:rPr>
                <w:t>https://www.boost.org/doc/libs/1_77_0/libs/hana/doc/html/index.html#tutorial-installation-requirements</w:t>
              </w:r>
            </w:hyperlink>
          </w:p>
          <w:p w14:paraId="14EE180C" w14:textId="6661C429" w:rsidR="009F7565" w:rsidRDefault="009F7565" w:rsidP="003F5E9D"/>
        </w:tc>
      </w:tr>
      <w:tr w:rsidR="00FE3A26" w14:paraId="31396FD5" w14:textId="77777777" w:rsidTr="009F7565">
        <w:tc>
          <w:tcPr>
            <w:tcW w:w="1525" w:type="dxa"/>
          </w:tcPr>
          <w:p w14:paraId="33EE4A2F" w14:textId="23E45D83" w:rsidR="00FE3A26" w:rsidRDefault="00C374EA" w:rsidP="003F5E9D">
            <w:proofErr w:type="spellStart"/>
            <w:r>
              <w:lastRenderedPageBreak/>
              <w:t>Github</w:t>
            </w:r>
            <w:proofErr w:type="spellEnd"/>
          </w:p>
        </w:tc>
        <w:tc>
          <w:tcPr>
            <w:tcW w:w="3780" w:type="dxa"/>
          </w:tcPr>
          <w:p w14:paraId="4B1D6FD9" w14:textId="52547F8E" w:rsidR="00FE3A26" w:rsidRDefault="005D5F60" w:rsidP="003F5E9D">
            <w:hyperlink r:id="rId12" w:history="1">
              <w:r w:rsidR="00C374EA" w:rsidRPr="00583A4B">
                <w:rPr>
                  <w:rStyle w:val="Hyperlink"/>
                </w:rPr>
                <w:t>https://github.com/boostorg/mpl</w:t>
              </w:r>
            </w:hyperlink>
          </w:p>
          <w:p w14:paraId="57A0BDD9" w14:textId="12BF2C91" w:rsidR="00C374EA" w:rsidRDefault="00C374EA" w:rsidP="003F5E9D"/>
        </w:tc>
        <w:tc>
          <w:tcPr>
            <w:tcW w:w="4140" w:type="dxa"/>
          </w:tcPr>
          <w:p w14:paraId="211C9366" w14:textId="5C4C756F" w:rsidR="00FE3A26" w:rsidRDefault="005D5F60" w:rsidP="003F5E9D">
            <w:hyperlink r:id="rId13" w:history="1">
              <w:r w:rsidR="00C374EA" w:rsidRPr="00583A4B">
                <w:rPr>
                  <w:rStyle w:val="Hyperlink"/>
                </w:rPr>
                <w:t>https://github.com/boostorg/hana</w:t>
              </w:r>
            </w:hyperlink>
          </w:p>
          <w:p w14:paraId="4CA00054" w14:textId="4E976578" w:rsidR="00C374EA" w:rsidRDefault="00C374EA" w:rsidP="003F5E9D"/>
        </w:tc>
      </w:tr>
      <w:tr w:rsidR="00FE3A26" w14:paraId="7EE7C27B" w14:textId="77777777" w:rsidTr="009F7565">
        <w:tc>
          <w:tcPr>
            <w:tcW w:w="1525" w:type="dxa"/>
          </w:tcPr>
          <w:p w14:paraId="038405A4" w14:textId="77777777" w:rsidR="00FE3A26" w:rsidRDefault="00FE3A26" w:rsidP="003F5E9D"/>
        </w:tc>
        <w:tc>
          <w:tcPr>
            <w:tcW w:w="3780" w:type="dxa"/>
          </w:tcPr>
          <w:p w14:paraId="7AD90E16" w14:textId="77777777" w:rsidR="00FE3A26" w:rsidRDefault="00FE3A26" w:rsidP="003F5E9D"/>
        </w:tc>
        <w:tc>
          <w:tcPr>
            <w:tcW w:w="4140" w:type="dxa"/>
          </w:tcPr>
          <w:p w14:paraId="73FE53F5" w14:textId="77777777" w:rsidR="00FE3A26" w:rsidRDefault="00FE3A26" w:rsidP="003F5E9D"/>
        </w:tc>
      </w:tr>
      <w:tr w:rsidR="00FE3A26" w14:paraId="3C437E88" w14:textId="77777777" w:rsidTr="009F7565">
        <w:tc>
          <w:tcPr>
            <w:tcW w:w="1525" w:type="dxa"/>
          </w:tcPr>
          <w:p w14:paraId="1C1CD8DB" w14:textId="77777777" w:rsidR="00FE3A26" w:rsidRDefault="00FE3A26" w:rsidP="003F5E9D"/>
        </w:tc>
        <w:tc>
          <w:tcPr>
            <w:tcW w:w="3780" w:type="dxa"/>
          </w:tcPr>
          <w:p w14:paraId="19B7F9E4" w14:textId="77777777" w:rsidR="00FE3A26" w:rsidRDefault="00FE3A26" w:rsidP="003F5E9D"/>
        </w:tc>
        <w:tc>
          <w:tcPr>
            <w:tcW w:w="4140" w:type="dxa"/>
          </w:tcPr>
          <w:p w14:paraId="41FA5960" w14:textId="77777777" w:rsidR="00FE3A26" w:rsidRDefault="00FE3A26" w:rsidP="003F5E9D"/>
        </w:tc>
      </w:tr>
      <w:tr w:rsidR="00FE3A26" w14:paraId="1CA787A4" w14:textId="77777777" w:rsidTr="009F7565">
        <w:tc>
          <w:tcPr>
            <w:tcW w:w="1525" w:type="dxa"/>
          </w:tcPr>
          <w:p w14:paraId="045A0C44" w14:textId="77777777" w:rsidR="00FE3A26" w:rsidRDefault="00FE3A26" w:rsidP="003F5E9D"/>
        </w:tc>
        <w:tc>
          <w:tcPr>
            <w:tcW w:w="3780" w:type="dxa"/>
          </w:tcPr>
          <w:p w14:paraId="0D952C8D" w14:textId="77777777" w:rsidR="00FE3A26" w:rsidRDefault="00FE3A26" w:rsidP="003F5E9D"/>
        </w:tc>
        <w:tc>
          <w:tcPr>
            <w:tcW w:w="4140" w:type="dxa"/>
          </w:tcPr>
          <w:p w14:paraId="2EDAD844" w14:textId="77777777" w:rsidR="00FE3A26" w:rsidRDefault="00FE3A26" w:rsidP="003F5E9D"/>
        </w:tc>
      </w:tr>
      <w:tr w:rsidR="00FE3A26" w14:paraId="4C350445" w14:textId="77777777" w:rsidTr="009F7565">
        <w:tc>
          <w:tcPr>
            <w:tcW w:w="1525" w:type="dxa"/>
          </w:tcPr>
          <w:p w14:paraId="620B575F" w14:textId="77777777" w:rsidR="00FE3A26" w:rsidRDefault="00FE3A26" w:rsidP="003F5E9D"/>
        </w:tc>
        <w:tc>
          <w:tcPr>
            <w:tcW w:w="3780" w:type="dxa"/>
          </w:tcPr>
          <w:p w14:paraId="6823CB93" w14:textId="77777777" w:rsidR="00FE3A26" w:rsidRDefault="00FE3A26" w:rsidP="003F5E9D"/>
        </w:tc>
        <w:tc>
          <w:tcPr>
            <w:tcW w:w="4140" w:type="dxa"/>
          </w:tcPr>
          <w:p w14:paraId="4045AE1A" w14:textId="77777777" w:rsidR="00FE3A26" w:rsidRDefault="00FE3A26" w:rsidP="003F5E9D"/>
        </w:tc>
      </w:tr>
    </w:tbl>
    <w:p w14:paraId="37F97DAE" w14:textId="28DD4194" w:rsidR="00FE3A26" w:rsidRDefault="00FE3A26" w:rsidP="003F5E9D"/>
    <w:p w14:paraId="4B299312" w14:textId="14FBFE3F" w:rsidR="00C374EA" w:rsidRDefault="00C374EA" w:rsidP="003F5E9D"/>
    <w:p w14:paraId="22556F29" w14:textId="77777777" w:rsidR="00C374EA" w:rsidRPr="003F5E9D" w:rsidRDefault="00C374EA" w:rsidP="003F5E9D"/>
    <w:sectPr w:rsidR="00C374EA" w:rsidRPr="003F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B7"/>
    <w:rsid w:val="00045DB7"/>
    <w:rsid w:val="003F5E9D"/>
    <w:rsid w:val="005D5F60"/>
    <w:rsid w:val="006E4C4D"/>
    <w:rsid w:val="007966F5"/>
    <w:rsid w:val="00805462"/>
    <w:rsid w:val="008B78BC"/>
    <w:rsid w:val="009F7565"/>
    <w:rsid w:val="00C22AB0"/>
    <w:rsid w:val="00C33FDC"/>
    <w:rsid w:val="00C374EA"/>
    <w:rsid w:val="00E56E5B"/>
    <w:rsid w:val="00FE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7238"/>
  <w15:chartTrackingRefBased/>
  <w15:docId w15:val="{B81ACB57-AD5A-4AD3-88F8-D7291FBC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78BC"/>
    <w:rPr>
      <w:color w:val="0563C1" w:themeColor="hyperlink"/>
      <w:u w:val="single"/>
    </w:rPr>
  </w:style>
  <w:style w:type="character" w:styleId="UnresolvedMention">
    <w:name w:val="Unresolved Mention"/>
    <w:basedOn w:val="DefaultParagraphFont"/>
    <w:uiPriority w:val="99"/>
    <w:semiHidden/>
    <w:unhideWhenUsed/>
    <w:rsid w:val="008B78BC"/>
    <w:rPr>
      <w:color w:val="605E5C"/>
      <w:shd w:val="clear" w:color="auto" w:fill="E1DFDD"/>
    </w:rPr>
  </w:style>
  <w:style w:type="character" w:styleId="Strong">
    <w:name w:val="Strong"/>
    <w:basedOn w:val="DefaultParagraphFont"/>
    <w:uiPriority w:val="22"/>
    <w:qFormat/>
    <w:rsid w:val="003F5E9D"/>
    <w:rPr>
      <w:b/>
      <w:bCs/>
    </w:rPr>
  </w:style>
  <w:style w:type="table" w:styleId="TableGrid">
    <w:name w:val="Table Grid"/>
    <w:basedOn w:val="TableNormal"/>
    <w:uiPriority w:val="39"/>
    <w:rsid w:val="00FE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5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st.org/doc/libs/1_77_0/libs/mpl/doc/index.html" TargetMode="External"/><Relationship Id="rId13" Type="http://schemas.openxmlformats.org/officeDocument/2006/relationships/hyperlink" Target="https://github.com/boostorg/hana" TargetMode="External"/><Relationship Id="rId3" Type="http://schemas.openxmlformats.org/officeDocument/2006/relationships/webSettings" Target="webSettings.xml"/><Relationship Id="rId7" Type="http://schemas.openxmlformats.org/officeDocument/2006/relationships/hyperlink" Target="https://quuxplusone.github.io/blog/2019/12/28/metaprogramming-n-ways/" TargetMode="External"/><Relationship Id="rId12" Type="http://schemas.openxmlformats.org/officeDocument/2006/relationships/hyperlink" Target="https://github.com/boostorg/mp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ost.org/doc/libs/1_77_0/libs/hana/doc/html/index.html" TargetMode="External"/><Relationship Id="rId11" Type="http://schemas.openxmlformats.org/officeDocument/2006/relationships/hyperlink" Target="https://www.boost.org/doc/libs/1_77_0/libs/hana/doc/html/index.html" TargetMode="External"/><Relationship Id="rId5" Type="http://schemas.openxmlformats.org/officeDocument/2006/relationships/hyperlink" Target="https://www.boost.org/doc/libs/1_77_0/libs/mpl/doc/refmanual.pdf" TargetMode="External"/><Relationship Id="rId15" Type="http://schemas.openxmlformats.org/officeDocument/2006/relationships/theme" Target="theme/theme1.xml"/><Relationship Id="rId10" Type="http://schemas.openxmlformats.org/officeDocument/2006/relationships/hyperlink" Target="https://www.boost.org/doc/libs/1_77_0/libs/mpl/doc/tutorial/portability.html" TargetMode="External"/><Relationship Id="rId4" Type="http://schemas.openxmlformats.org/officeDocument/2006/relationships/hyperlink" Target="https://www.boost.org/doc/libs/1_77_0/libs/mpl/doc/index.html" TargetMode="External"/><Relationship Id="rId9" Type="http://schemas.openxmlformats.org/officeDocument/2006/relationships/hyperlink" Target="https://www.boost.org/doc/libs/1_77_0/libs/hana/doc/htm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Nagy</dc:creator>
  <cp:keywords/>
  <dc:description/>
  <cp:lastModifiedBy>Gergely Nagy</cp:lastModifiedBy>
  <cp:revision>4</cp:revision>
  <dcterms:created xsi:type="dcterms:W3CDTF">2021-10-12T09:26:00Z</dcterms:created>
  <dcterms:modified xsi:type="dcterms:W3CDTF">2021-12-03T12:32:00Z</dcterms:modified>
</cp:coreProperties>
</file>