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53" w:rsidRDefault="00DD7953"/>
    <w:p w:rsidR="00DD7953" w:rsidRPr="004015A2" w:rsidRDefault="00D53769">
      <w:pPr>
        <w:rPr>
          <w:b/>
        </w:rPr>
      </w:pPr>
      <w:r w:rsidRPr="004015A2">
        <w:rPr>
          <w:b/>
        </w:rPr>
        <w:t xml:space="preserve">Note: </w:t>
      </w:r>
    </w:p>
    <w:p w:rsidR="006B54C7" w:rsidRDefault="00D53769">
      <w:r>
        <w:t xml:space="preserve">Some symbols may be slightly modified for use with other diagram types other than the ones already specified. </w:t>
      </w:r>
    </w:p>
    <w:p w:rsidR="00D53769" w:rsidRDefault="00A2264F">
      <w:r>
        <w:t>Many connectors</w:t>
      </w:r>
      <w:r w:rsidR="006B54C7">
        <w:t xml:space="preserve"> </w:t>
      </w:r>
      <w:r>
        <w:t>may be</w:t>
      </w:r>
      <w:r w:rsidR="006B54C7">
        <w:t xml:space="preserve"> able to be</w:t>
      </w:r>
      <w:r>
        <w:t xml:space="preserve"> re-used, with certain default arrowheads established for a particular diagram type. </w:t>
      </w:r>
    </w:p>
    <w:p w:rsidR="00D53769" w:rsidRDefault="00D53769"/>
    <w:p w:rsidR="00D53769" w:rsidRDefault="00D53769"/>
    <w:p w:rsidR="00DD7953" w:rsidRPr="00677F31" w:rsidRDefault="00DD7953">
      <w:pPr>
        <w:rPr>
          <w:b/>
        </w:rPr>
      </w:pPr>
      <w:r w:rsidRPr="00677F31">
        <w:rPr>
          <w:b/>
        </w:rPr>
        <w:t>Diagram Abbreviations:</w:t>
      </w:r>
    </w:p>
    <w:p w:rsidR="00DD7953" w:rsidRDefault="00DD7953" w:rsidP="00DD7953">
      <w:pPr>
        <w:tabs>
          <w:tab w:val="left" w:pos="1260"/>
        </w:tabs>
      </w:pPr>
      <w:r>
        <w:t xml:space="preserve">Use case: </w:t>
      </w:r>
      <w:r>
        <w:tab/>
        <w:t>U</w:t>
      </w:r>
    </w:p>
    <w:p w:rsidR="00DD7953" w:rsidRDefault="00DD7953" w:rsidP="00DD7953">
      <w:pPr>
        <w:tabs>
          <w:tab w:val="left" w:pos="1260"/>
        </w:tabs>
      </w:pPr>
      <w:r>
        <w:t>Class:</w:t>
      </w:r>
      <w:r>
        <w:tab/>
        <w:t>C</w:t>
      </w:r>
    </w:p>
    <w:p w:rsidR="00DD7953" w:rsidRDefault="00DD7953" w:rsidP="00DD7953">
      <w:pPr>
        <w:tabs>
          <w:tab w:val="left" w:pos="1260"/>
        </w:tabs>
      </w:pPr>
      <w:r>
        <w:t xml:space="preserve">Interaction: </w:t>
      </w:r>
      <w:r>
        <w:tab/>
      </w:r>
      <w:proofErr w:type="gramStart"/>
      <w:r>
        <w:t>I</w:t>
      </w:r>
      <w:r w:rsidR="0002297A">
        <w:t xml:space="preserve">S  </w:t>
      </w:r>
      <w:r w:rsidR="00677F31">
        <w:t>(</w:t>
      </w:r>
      <w:proofErr w:type="gramEnd"/>
      <w:r w:rsidR="00677F31">
        <w:t>Sequence Diagram)</w:t>
      </w:r>
      <w:r w:rsidR="0002297A">
        <w:br/>
      </w:r>
      <w:r w:rsidR="0002297A">
        <w:tab/>
        <w:t>IC (Communication Diagram)</w:t>
      </w:r>
    </w:p>
    <w:p w:rsidR="00DD7953" w:rsidRDefault="00DD7953" w:rsidP="00DD7953">
      <w:pPr>
        <w:tabs>
          <w:tab w:val="left" w:pos="1260"/>
        </w:tabs>
      </w:pPr>
      <w:r>
        <w:t xml:space="preserve">State: </w:t>
      </w:r>
      <w:r>
        <w:tab/>
        <w:t>S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Activity: </w:t>
      </w:r>
      <w:r>
        <w:tab/>
        <w:t>A</w:t>
      </w:r>
    </w:p>
    <w:p w:rsidR="00DD7953" w:rsidRDefault="00DD7953"/>
    <w:p w:rsidR="00DD7953" w:rsidRDefault="00DD7953"/>
    <w:tbl>
      <w:tblPr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440"/>
        <w:gridCol w:w="270"/>
        <w:gridCol w:w="270"/>
        <w:gridCol w:w="270"/>
        <w:gridCol w:w="270"/>
        <w:gridCol w:w="334"/>
        <w:gridCol w:w="6725"/>
      </w:tblGrid>
      <w:tr w:rsidR="00335964" w:rsidRPr="00335964" w:rsidTr="00F92698">
        <w:trPr>
          <w:trHeight w:val="170"/>
          <w:tblHeader/>
        </w:trPr>
        <w:tc>
          <w:tcPr>
            <w:tcW w:w="3528" w:type="dxa"/>
            <w:shd w:val="clear" w:color="auto" w:fill="BFBFBF" w:themeFill="background1" w:themeFillShade="BF"/>
          </w:tcPr>
          <w:p w:rsidR="002B5633" w:rsidRPr="00335964" w:rsidRDefault="002B5633" w:rsidP="006A321F">
            <w:pPr>
              <w:jc w:val="center"/>
              <w:rPr>
                <w:b/>
              </w:rPr>
            </w:pPr>
            <w:r w:rsidRPr="00335964">
              <w:rPr>
                <w:b/>
              </w:rPr>
              <w:t>Symbol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Class</w:t>
            </w:r>
          </w:p>
        </w:tc>
        <w:tc>
          <w:tcPr>
            <w:tcW w:w="1414" w:type="dxa"/>
            <w:gridSpan w:val="5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535B4D" w:rsidRPr="00335964" w:rsidRDefault="00535B4D" w:rsidP="0061376C">
            <w:pPr>
              <w:jc w:val="center"/>
              <w:rPr>
                <w:b/>
                <w:i/>
              </w:rPr>
            </w:pPr>
            <w:r w:rsidRPr="00335964">
              <w:rPr>
                <w:b/>
                <w:i/>
              </w:rPr>
              <w:t>Diagram</w:t>
            </w:r>
          </w:p>
        </w:tc>
        <w:tc>
          <w:tcPr>
            <w:tcW w:w="6725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Additional Information</w:t>
            </w:r>
          </w:p>
        </w:tc>
      </w:tr>
      <w:tr w:rsidR="00067133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3671A7" w:rsidRDefault="0061376C" w:rsidP="006A3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7241A" wp14:editId="0840BC96">
                  <wp:extent cx="1371600" cy="528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D3B" w:rsidRDefault="00563D3B" w:rsidP="006A321F">
            <w:pPr>
              <w:jc w:val="center"/>
            </w:pPr>
            <w:r>
              <w:object w:dxaOrig="1260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63.1pt;height:43.55pt" o:ole="">
                  <v:imagedata r:id="rId9" o:title=""/>
                </v:shape>
                <o:OLEObject Type="Embed" ProgID="PBrush" ShapeID="_x0000_i1073" DrawAspect="Content" ObjectID="_1382529255" r:id="rId10"/>
              </w:object>
            </w:r>
          </w:p>
        </w:tc>
        <w:tc>
          <w:tcPr>
            <w:tcW w:w="1710" w:type="dxa"/>
            <w:shd w:val="clear" w:color="auto" w:fill="auto"/>
          </w:tcPr>
          <w:p w:rsidR="003671A7" w:rsidRDefault="003671A7" w:rsidP="000F3C1E">
            <w:r>
              <w:t>note</w:t>
            </w:r>
          </w:p>
        </w:tc>
        <w:tc>
          <w:tcPr>
            <w:tcW w:w="1440" w:type="dxa"/>
            <w:shd w:val="clear" w:color="auto" w:fill="auto"/>
          </w:tcPr>
          <w:p w:rsidR="003671A7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3671A7" w:rsidRDefault="00510A0A" w:rsidP="000F3C1E">
            <w:r>
              <w:t>rectangle with appearance of fold on top right corner</w:t>
            </w:r>
          </w:p>
          <w:p w:rsidR="00510A0A" w:rsidRDefault="00510A0A" w:rsidP="000F3C1E">
            <w:proofErr w:type="spellStart"/>
            <w:r>
              <w:t>manilla</w:t>
            </w:r>
            <w:proofErr w:type="spellEnd"/>
            <w:r>
              <w:t xml:space="preserve"> colored</w:t>
            </w:r>
          </w:p>
          <w:p w:rsidR="00510A0A" w:rsidRDefault="00922160" w:rsidP="004645AF">
            <w:r>
              <w:t>may be linked to wi</w:t>
            </w:r>
            <w:r w:rsidR="006545F2">
              <w:t xml:space="preserve">th only </w:t>
            </w:r>
            <w:r w:rsidR="004645AF">
              <w:t xml:space="preserve">one specified </w:t>
            </w:r>
            <w:r w:rsidR="006545F2">
              <w:t>connector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660" w:dyaOrig="570">
                <v:shape id="_x0000_i1025" type="#_x0000_t75" style="width:32.9pt;height:27.55pt" o:ole="">
                  <v:imagedata r:id="rId11" o:title=""/>
                </v:shape>
                <o:OLEObject Type="Embed" ProgID="PBrush" ShapeID="_x0000_i1025" DrawAspect="Content" ObjectID="_1382529256" r:id="rId12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note connector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0869F1" w:rsidRDefault="000869F1" w:rsidP="00620BD0">
            <w:r>
              <w:t xml:space="preserve">dotted line </w:t>
            </w:r>
            <w:r w:rsidR="00620BD0">
              <w:t>connector</w:t>
            </w:r>
          </w:p>
        </w:tc>
      </w:tr>
      <w:tr w:rsidR="000004BE" w:rsidTr="00DC027C">
        <w:trPr>
          <w:trHeight w:val="170"/>
        </w:trPr>
        <w:tc>
          <w:tcPr>
            <w:tcW w:w="3528" w:type="dxa"/>
          </w:tcPr>
          <w:p w:rsidR="000004BE" w:rsidRDefault="000004BE" w:rsidP="00DC027C">
            <w:pPr>
              <w:jc w:val="center"/>
            </w:pPr>
          </w:p>
          <w:p w:rsidR="000004BE" w:rsidRDefault="000004BE" w:rsidP="00DC027C">
            <w:pPr>
              <w:jc w:val="center"/>
            </w:pPr>
            <w:r>
              <w:object w:dxaOrig="1575" w:dyaOrig="1275">
                <v:shape id="_x0000_i1142" type="#_x0000_t75" style="width:79.1pt;height:64pt" o:ole="">
                  <v:imagedata r:id="rId13" o:title=""/>
                </v:shape>
                <o:OLEObject Type="Embed" ProgID="PBrush" ShapeID="_x0000_i1142" DrawAspect="Content" ObjectID="_1382529257" r:id="rId14"/>
              </w:object>
            </w:r>
          </w:p>
          <w:p w:rsidR="000004BE" w:rsidRDefault="000004BE" w:rsidP="00DC027C">
            <w:pPr>
              <w:jc w:val="center"/>
            </w:pPr>
          </w:p>
        </w:tc>
        <w:tc>
          <w:tcPr>
            <w:tcW w:w="1710" w:type="dxa"/>
          </w:tcPr>
          <w:p w:rsidR="000004BE" w:rsidRDefault="000004BE" w:rsidP="00DC027C">
            <w:r>
              <w:t>Package</w:t>
            </w:r>
          </w:p>
        </w:tc>
        <w:tc>
          <w:tcPr>
            <w:tcW w:w="1440" w:type="dxa"/>
          </w:tcPr>
          <w:p w:rsidR="000004BE" w:rsidRDefault="000004BE" w:rsidP="00DC027C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004BE" w:rsidRPr="00614925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004BE" w:rsidRPr="00614925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004BE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</w:t>
            </w:r>
          </w:p>
          <w:p w:rsidR="000004BE" w:rsidRPr="00614925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004BE" w:rsidRPr="00614925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0004BE" w:rsidRPr="00614925" w:rsidRDefault="000004BE" w:rsidP="00DC027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0004BE" w:rsidRDefault="000004BE" w:rsidP="00DC027C">
            <w:r>
              <w:t>Used to group &amp; contain any diagram type</w:t>
            </w:r>
          </w:p>
          <w:p w:rsidR="000004BE" w:rsidRDefault="000004BE" w:rsidP="00DC027C">
            <w:r>
              <w:t>May be user-stretchable, or auto expanded to fit diagram.</w:t>
            </w:r>
          </w:p>
          <w:p w:rsidR="000004BE" w:rsidRDefault="000004BE" w:rsidP="00DC027C">
            <w:r>
              <w:t>Top tab contains title</w:t>
            </w:r>
          </w:p>
          <w:p w:rsidR="000004BE" w:rsidRDefault="000004BE" w:rsidP="00DC027C">
            <w:r>
              <w:t>The box below contains the diagram.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1950" w:dyaOrig="1530">
                <v:shape id="_x0000_i1026" type="#_x0000_t75" style="width:97.8pt;height:76.45pt" o:ole="">
                  <v:imagedata r:id="rId15" o:title=""/>
                </v:shape>
                <o:OLEObject Type="Embed" ProgID="PBrush" ShapeID="_x0000_i1026" DrawAspect="Content" ObjectID="_1382529258" r:id="rId1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boundary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rectangle with CAPS text box in top left corner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this object allows objects drawn within its borders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is not linked to by connectors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connectors may cross border of boundary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objects</w:t>
            </w:r>
            <w:proofErr w:type="gramEnd"/>
            <w:r>
              <w:t xml:space="preserve"> may not rest on border of boundary?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1A368D" w:rsidRDefault="00E01C5E" w:rsidP="00E82F31">
            <w:pPr>
              <w:jc w:val="center"/>
            </w:pPr>
            <w:r>
              <w:object w:dxaOrig="1065" w:dyaOrig="1440">
                <v:shape id="_x0000_i1027" type="#_x0000_t75" style="width:52.45pt;height:1in" o:ole="">
                  <v:imagedata r:id="rId17" o:title=""/>
                </v:shape>
                <o:OLEObject Type="Embed" ProgID="PBrush" ShapeID="_x0000_i1027" DrawAspect="Content" ObjectID="_1382529259" r:id="rId18"/>
              </w:object>
            </w:r>
            <w:r w:rsidR="001A368D" w:rsidRPr="001A368D">
              <w:drawing>
                <wp:inline distT="0" distB="0" distL="0" distR="0" wp14:anchorId="4DB59261" wp14:editId="49BD7F22">
                  <wp:extent cx="619125" cy="809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actor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81A64">
            <w:r>
              <w:t>stick man symbol, with text box below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250" w:dyaOrig="870">
                <v:shape id="_x0000_i1028" type="#_x0000_t75" style="width:113.8pt;height:43.55pt" o:ole="">
                  <v:imagedata r:id="rId20" o:title=""/>
                </v:shape>
                <o:OLEObject Type="Embed" ProgID="PBrush" ShapeID="_x0000_i1028" DrawAspect="Content" ObjectID="_1382529260" r:id="rId21"/>
              </w:object>
            </w:r>
            <w:r>
              <w:object w:dxaOrig="1905" w:dyaOrig="1335">
                <v:shape id="_x0000_i1029" type="#_x0000_t75" style="width:96pt;height:66.65pt" o:ole="">
                  <v:imagedata r:id="rId22" o:title=""/>
                </v:shape>
                <o:OLEObject Type="Embed" ProgID="PBrush" ShapeID="_x0000_i1029" DrawAspect="Content" ObjectID="_1382529261" r:id="rId23"/>
              </w:object>
            </w:r>
            <w:r w:rsidR="006A321F">
              <w:object w:dxaOrig="1725" w:dyaOrig="1125">
                <v:shape id="_x0000_i1030" type="#_x0000_t75" style="width:86.2pt;height:55.1pt" o:ole="">
                  <v:imagedata r:id="rId24" o:title=""/>
                </v:shape>
                <o:OLEObject Type="Embed" ProgID="PBrush" ShapeID="_x0000_i1030" DrawAspect="Content" ObjectID="_1382529262" r:id="rId25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case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horizontal oval with text box below</w:t>
            </w:r>
            <w:r w:rsidR="00E01C5E">
              <w:t xml:space="preserve"> OR inside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F16AC0" w:rsidP="006A321F">
            <w:pPr>
              <w:jc w:val="center"/>
            </w:pPr>
            <w:r>
              <w:object w:dxaOrig="1890" w:dyaOrig="720">
                <v:shape id="_x0000_i1031" type="#_x0000_t75" style="width:94.2pt;height:36.45pt" o:ole="">
                  <v:imagedata r:id="rId26" o:title=""/>
                </v:shape>
                <o:OLEObject Type="Embed" ProgID="PBrush" ShapeID="_x0000_i1031" DrawAspect="Content" ObjectID="_1382529263" r:id="rId27"/>
              </w:object>
            </w:r>
            <w:r w:rsidR="00A374FD">
              <w:t xml:space="preserve"> </w:t>
            </w:r>
            <w:r w:rsidR="00A374FD">
              <w:object w:dxaOrig="900" w:dyaOrig="1050">
                <v:shape id="_x0000_i1032" type="#_x0000_t75" style="width:44.45pt;height:52.45pt" o:ole="">
                  <v:imagedata r:id="rId28" o:title=""/>
                </v:shape>
                <o:OLEObject Type="Embed" ProgID="PBrush" ShapeID="_x0000_i1032" DrawAspect="Content" ObjectID="_1382529264" r:id="rId29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extend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  <w:r>
              <w:br/>
              <w:t xml:space="preserve">text &lt;&lt; extend&gt;&gt; right of center of line 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085" w:dyaOrig="555">
                <v:shape id="_x0000_i1033" type="#_x0000_t75" style="width:104pt;height:27.55pt" o:ole="">
                  <v:imagedata r:id="rId30" o:title=""/>
                </v:shape>
                <o:OLEObject Type="Embed" ProgID="PBrush" ShapeID="_x0000_i1033" DrawAspect="Content" ObjectID="_1382529265" r:id="rId31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include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</w:p>
          <w:p w:rsidR="000869F1" w:rsidRDefault="000869F1" w:rsidP="003671A7">
            <w:r>
              <w:t>text &lt;&lt; include &gt;&gt; right of center of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990" w:dyaOrig="480">
                <v:shape id="_x0000_i1034" type="#_x0000_t75" style="width:49.8pt;height:23.1pt" o:ole="">
                  <v:imagedata r:id="rId32" o:title=""/>
                </v:shape>
                <o:OLEObject Type="Embed" ProgID="PBrush" ShapeID="_x0000_i1034" DrawAspect="Content" ObjectID="_1382529266" r:id="rId33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interaction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F765C6">
            <w:r>
              <w:t>solid black line with no arrowhead at either end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1185" w:dyaOrig="540">
                <v:shape id="_x0000_i1035" type="#_x0000_t75" style="width:59.55pt;height:27.55pt" o:ole="">
                  <v:imagedata r:id="rId34" o:title=""/>
                </v:shape>
                <o:OLEObject Type="Embed" ProgID="PBrush" ShapeID="_x0000_i1035" DrawAspect="Content" ObjectID="_1382529267" r:id="rId35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solid black line with hollow arrowhead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475" w:dyaOrig="1170">
                <v:shape id="_x0000_i1036" type="#_x0000_t75" style="width:123.55pt;height:57.8pt" o:ole="">
                  <v:imagedata r:id="rId36" o:title=""/>
                </v:shape>
                <o:OLEObject Type="Embed" ProgID="PBrush" ShapeID="_x0000_i1036" DrawAspect="Content" ObjectID="_1382529268" r:id="rId37"/>
              </w:object>
            </w:r>
          </w:p>
          <w:p w:rsidR="00AB7F37" w:rsidRDefault="00AB7F37" w:rsidP="006A321F">
            <w:pPr>
              <w:jc w:val="center"/>
            </w:pPr>
            <w:r>
              <w:object w:dxaOrig="2730" w:dyaOrig="1830">
                <v:shape id="_x0000_i1037" type="#_x0000_t75" style="width:136.9pt;height:91.55pt" o:ole="">
                  <v:imagedata r:id="rId38" o:title=""/>
                </v:shape>
                <o:OLEObject Type="Embed" ProgID="PBrush" ShapeID="_x0000_i1037" DrawAspect="Content" ObjectID="_1382529269" r:id="rId39"/>
              </w:object>
            </w:r>
            <w:r w:rsidR="007E7691">
              <w:object w:dxaOrig="1155" w:dyaOrig="885">
                <v:shape id="_x0000_i1038" type="#_x0000_t75" style="width:57.8pt;height:43.55pt" o:ole="">
                  <v:imagedata r:id="rId40" o:title=""/>
                </v:shape>
                <o:OLEObject Type="Embed" ProgID="PBrush" ShapeID="_x0000_i1038" DrawAspect="Content" ObjectID="_1382529270" r:id="rId41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proofErr w:type="gramStart"/>
            <w:r>
              <w:t>box</w:t>
            </w:r>
            <w:proofErr w:type="gramEnd"/>
            <w:r>
              <w:t xml:space="preserve"> divided horizontally into 3 compartments. name/attributes/operations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section</w:t>
            </w:r>
            <w:proofErr w:type="gramEnd"/>
            <w:r>
              <w:t xml:space="preserve"> with no data remains invisible?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is</w:t>
            </w:r>
            <w:proofErr w:type="gramEnd"/>
            <w:r>
              <w:t xml:space="preserve"> the qualifier a related object?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see page 57 of text book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580" w:dyaOrig="420">
                <v:shape id="_x0000_i1039" type="#_x0000_t75" style="width:128.9pt;height:21.35pt" o:ole="">
                  <v:imagedata r:id="rId42" o:title=""/>
                </v:shape>
                <o:OLEObject Type="Embed" ProgID="PBrush" ShapeID="_x0000_i1039" DrawAspect="Content" ObjectID="_1382529271" r:id="rId43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system element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proofErr w:type="gramStart"/>
            <w:r>
              <w:t>simple</w:t>
            </w:r>
            <w:proofErr w:type="gramEnd"/>
            <w:r>
              <w:t xml:space="preserve"> rectangle with text centered.</w:t>
            </w:r>
          </w:p>
        </w:tc>
      </w:tr>
      <w:tr w:rsidR="000869F1" w:rsidTr="00F22A0B">
        <w:trPr>
          <w:trHeight w:val="1160"/>
        </w:trPr>
        <w:tc>
          <w:tcPr>
            <w:tcW w:w="3528" w:type="dxa"/>
            <w:shd w:val="clear" w:color="auto" w:fill="auto"/>
          </w:tcPr>
          <w:p w:rsidR="008D2D70" w:rsidRDefault="008D2D70" w:rsidP="006A321F">
            <w:pPr>
              <w:jc w:val="center"/>
            </w:pPr>
          </w:p>
          <w:p w:rsidR="000869F1" w:rsidRDefault="008D2D70" w:rsidP="006A321F">
            <w:pPr>
              <w:jc w:val="center"/>
            </w:pPr>
            <w:r>
              <w:object w:dxaOrig="930" w:dyaOrig="555">
                <v:shape id="_x0000_i1040" type="#_x0000_t75" style="width:46.2pt;height:27.55pt" o:ole="">
                  <v:imagedata r:id="rId44" o:title=""/>
                </v:shape>
                <o:OLEObject Type="Embed" ProgID="PBrush" ShapeID="_x0000_i1040" DrawAspect="Content" ObjectID="_1382529272" r:id="rId45"/>
              </w:object>
            </w:r>
            <w:r w:rsidR="00AB7F37">
              <w:object w:dxaOrig="945" w:dyaOrig="375">
                <v:shape id="_x0000_i1041" type="#_x0000_t75" style="width:47.1pt;height:19.55pt" o:ole="">
                  <v:imagedata r:id="rId46" o:title=""/>
                </v:shape>
                <o:OLEObject Type="Embed" ProgID="PBrush" ShapeID="_x0000_i1041" DrawAspect="Content" ObjectID="_1382529273" r:id="rId47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 relationship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6D588F">
            <w:r>
              <w:t>solid line connector with no/optional arrowhead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indicates one-to-one, one-to-many, or many-to-many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may have a text box to indicate role</w:t>
            </w:r>
          </w:p>
          <w:p w:rsidR="000869F1" w:rsidRDefault="000869F1" w:rsidP="005734F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straight solid line, using right angles to reach target ( line is </w:t>
            </w:r>
            <w:r w:rsidR="005734F0">
              <w:t>usually not</w:t>
            </w:r>
            <w:r>
              <w:t xml:space="preserve"> diagonal)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6A321F">
            <w:pPr>
              <w:jc w:val="center"/>
            </w:pPr>
            <w:r>
              <w:object w:dxaOrig="1080" w:dyaOrig="510">
                <v:shape id="_x0000_i1042" type="#_x0000_t75" style="width:54.2pt;height:25.8pt" o:ole="">
                  <v:imagedata r:id="rId48" o:title=""/>
                </v:shape>
                <o:OLEObject Type="Embed" ProgID="PBrush" ShapeID="_x0000_i1042" DrawAspect="Content" ObjectID="_1382529274" r:id="rId49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navigation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same as class relationship connector</w:t>
            </w:r>
          </w:p>
          <w:p w:rsidR="000869F1" w:rsidRDefault="000869F1" w:rsidP="00A95F17">
            <w:r>
              <w:t>arrowhead composed of solid lines (not a complete triangle)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CD01A0">
            <w:pPr>
              <w:jc w:val="center"/>
            </w:pPr>
            <w:r>
              <w:object w:dxaOrig="270" w:dyaOrig="570">
                <v:shape id="_x0000_i1043" type="#_x0000_t75" style="width:14.2pt;height:27.55pt" o:ole="">
                  <v:imagedata r:id="rId50" o:title=""/>
                </v:shape>
                <o:OLEObject Type="Embed" ProgID="PBrush" ShapeID="_x0000_i1043" DrawAspect="Content" ObjectID="_1382529275" r:id="rId51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association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simple dotted line linking a class object to a connector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BE5D1F" w:rsidRDefault="00BE5D1F" w:rsidP="00CD01A0">
            <w:pPr>
              <w:jc w:val="center"/>
            </w:pPr>
          </w:p>
          <w:p w:rsidR="00D971B7" w:rsidRDefault="00BE5D1F" w:rsidP="00CD01A0">
            <w:pPr>
              <w:jc w:val="center"/>
            </w:pPr>
            <w:r>
              <w:object w:dxaOrig="1950" w:dyaOrig="435">
                <v:shape id="_x0000_i1044" type="#_x0000_t75" style="width:97.8pt;height:21.35pt" o:ole="">
                  <v:imagedata r:id="rId52" o:title=""/>
                </v:shape>
                <o:OLEObject Type="Embed" ProgID="PBrush" ShapeID="_x0000_i1044" DrawAspect="Content" ObjectID="_1382529276" r:id="rId53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aggregation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82536">
            <w:r>
              <w:t>same as class relationship connector</w:t>
            </w:r>
          </w:p>
          <w:p w:rsidR="007E7691" w:rsidRPr="00773EFB" w:rsidRDefault="000869F1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="00773EFB" w:rsidRPr="0099571C">
              <w:rPr>
                <w:b/>
              </w:rPr>
              <w:t>hollow</w:t>
            </w:r>
            <w:r w:rsidR="00773EFB">
              <w:t xml:space="preserve"> diamond head, with optional text over the arrowhead indicating 1 to 1, 1 to many, many to many.</w:t>
            </w:r>
          </w:p>
        </w:tc>
      </w:tr>
      <w:tr w:rsidR="00773EFB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773EFB" w:rsidRDefault="00773EFB" w:rsidP="00CD01A0">
            <w:pPr>
              <w:jc w:val="center"/>
            </w:pPr>
            <w:r>
              <w:object w:dxaOrig="1830" w:dyaOrig="480">
                <v:shape id="_x0000_i1045" type="#_x0000_t75" style="width:91.55pt;height:23.1pt" o:ole="">
                  <v:imagedata r:id="rId54" o:title=""/>
                </v:shape>
                <o:OLEObject Type="Embed" ProgID="PBrush" ShapeID="_x0000_i1045" DrawAspect="Content" ObjectID="_1382529277" r:id="rId55"/>
              </w:object>
            </w:r>
          </w:p>
          <w:p w:rsidR="00773EFB" w:rsidRDefault="00773EFB" w:rsidP="00CD01A0">
            <w:pPr>
              <w:jc w:val="center"/>
            </w:pPr>
            <w:r>
              <w:object w:dxaOrig="1410" w:dyaOrig="300">
                <v:shape id="_x0000_i1046" type="#_x0000_t75" style="width:70.2pt;height:15.1pt" o:ole="">
                  <v:imagedata r:id="rId56" o:title=""/>
                </v:shape>
                <o:OLEObject Type="Embed" ProgID="PBrush" ShapeID="_x0000_i1046" DrawAspect="Content" ObjectID="_1382529278" r:id="rId57"/>
              </w:object>
            </w:r>
          </w:p>
          <w:p w:rsidR="00773EFB" w:rsidRDefault="00773EFB" w:rsidP="00CD01A0">
            <w:pPr>
              <w:jc w:val="center"/>
            </w:pPr>
            <w:r>
              <w:object w:dxaOrig="1365" w:dyaOrig="495">
                <v:shape id="_x0000_i1047" type="#_x0000_t75" style="width:68.45pt;height:24.9pt" o:ole="">
                  <v:imagedata r:id="rId58" o:title=""/>
                </v:shape>
                <o:OLEObject Type="Embed" ProgID="PBrush" ShapeID="_x0000_i1047" DrawAspect="Content" ObjectID="_1382529279" r:id="rId59"/>
              </w:object>
            </w:r>
          </w:p>
        </w:tc>
        <w:tc>
          <w:tcPr>
            <w:tcW w:w="1710" w:type="dxa"/>
            <w:shd w:val="clear" w:color="auto" w:fill="auto"/>
          </w:tcPr>
          <w:p w:rsidR="00773EFB" w:rsidRDefault="00773EFB" w:rsidP="000F3C1E">
            <w:r>
              <w:t>composition</w:t>
            </w:r>
          </w:p>
        </w:tc>
        <w:tc>
          <w:tcPr>
            <w:tcW w:w="1440" w:type="dxa"/>
            <w:shd w:val="clear" w:color="auto" w:fill="auto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773EFB" w:rsidRDefault="00773EFB" w:rsidP="007C2562">
            <w:r>
              <w:t>same as class relationship connector</w:t>
            </w:r>
          </w:p>
          <w:p w:rsidR="00773EFB" w:rsidRPr="00773EFB" w:rsidRDefault="00773EFB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Pr="00773EFB">
              <w:rPr>
                <w:b/>
              </w:rPr>
              <w:t>solid</w:t>
            </w:r>
            <w:r>
              <w:t xml:space="preserve"> diamond head, with optional text over the arrowhead indicating 1 to 1, 1 to many, many to many.</w:t>
            </w:r>
          </w:p>
        </w:tc>
      </w:tr>
      <w:tr w:rsidR="00DA10FA" w:rsidTr="004C174D">
        <w:trPr>
          <w:trHeight w:val="170"/>
        </w:trPr>
        <w:tc>
          <w:tcPr>
            <w:tcW w:w="3528" w:type="dxa"/>
            <w:shd w:val="clear" w:color="auto" w:fill="auto"/>
          </w:tcPr>
          <w:p w:rsidR="00DA10FA" w:rsidRDefault="00347708" w:rsidP="00CD01A0">
            <w:pPr>
              <w:jc w:val="center"/>
            </w:pPr>
            <w:r>
              <w:object w:dxaOrig="855" w:dyaOrig="345">
                <v:shape id="_x0000_i1048" type="#_x0000_t75" style="width:42.65pt;height:17.8pt" o:ole="">
                  <v:imagedata r:id="rId60" o:title=""/>
                </v:shape>
                <o:OLEObject Type="Embed" ProgID="PBrush" ShapeID="_x0000_i1048" DrawAspect="Content" ObjectID="_1382529280" r:id="rId61"/>
              </w:object>
            </w:r>
          </w:p>
        </w:tc>
        <w:tc>
          <w:tcPr>
            <w:tcW w:w="1710" w:type="dxa"/>
            <w:shd w:val="clear" w:color="auto" w:fill="auto"/>
          </w:tcPr>
          <w:p w:rsidR="00DA10FA" w:rsidRDefault="00DA10FA" w:rsidP="000F3C1E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DA10FA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A10FA" w:rsidRDefault="00F22A0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DA10FA" w:rsidRPr="00DA10FA" w:rsidRDefault="00DA10FA" w:rsidP="000F3C1E">
            <w:r w:rsidRPr="00DA10FA">
              <w:t>Hollow arrow at end of solid line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2055" w:dyaOrig="525">
                <v:shape id="_x0000_i1049" type="#_x0000_t75" style="width:102.2pt;height:25.8pt" o:ole="">
                  <v:imagedata r:id="rId62" o:title=""/>
                </v:shape>
                <o:OLEObject Type="Embed" ProgID="PBrush" ShapeID="_x0000_i1049" DrawAspect="Content" ObjectID="_1382529281" r:id="rId63"/>
              </w:object>
            </w:r>
          </w:p>
        </w:tc>
        <w:tc>
          <w:tcPr>
            <w:tcW w:w="1710" w:type="dxa"/>
          </w:tcPr>
          <w:p w:rsidR="00773EFB" w:rsidRDefault="000B756D" w:rsidP="000B756D">
            <w:proofErr w:type="spellStart"/>
            <w:r>
              <w:t>sequenceO</w:t>
            </w:r>
            <w:r w:rsidR="00D1030F">
              <w:t>bject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A12790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</w:p>
          <w:p w:rsidR="00773EFB" w:rsidRDefault="00773EFB" w:rsidP="000F3C1E">
            <w:proofErr w:type="gramStart"/>
            <w:r>
              <w:t>rectangular</w:t>
            </w:r>
            <w:proofErr w:type="gramEnd"/>
            <w:r>
              <w:t xml:space="preserve"> box with centered text (underlined at discretion of user?)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should automatically place at a vertically consistent height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created</w:t>
            </w:r>
            <w:proofErr w:type="gramEnd"/>
            <w:r>
              <w:t xml:space="preserve"> objects should be placed at a height correlating to the create connector.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D1030F" w:rsidRDefault="007C2562" w:rsidP="00CD01A0">
            <w:pPr>
              <w:jc w:val="center"/>
            </w:pPr>
            <w:r>
              <w:object w:dxaOrig="300" w:dyaOrig="750">
                <v:shape id="_x0000_i1050" type="#_x0000_t75" style="width:15.1pt;height:37.35pt" o:ole="">
                  <v:imagedata r:id="rId64" o:title=""/>
                </v:shape>
                <o:OLEObject Type="Embed" ProgID="PBrush" ShapeID="_x0000_i1050" DrawAspect="Content" ObjectID="_1382529282" r:id="rId65"/>
              </w:object>
            </w:r>
          </w:p>
        </w:tc>
        <w:tc>
          <w:tcPr>
            <w:tcW w:w="1710" w:type="dxa"/>
          </w:tcPr>
          <w:p w:rsidR="00D1030F" w:rsidRDefault="00D1030F" w:rsidP="008D74B6">
            <w:proofErr w:type="spellStart"/>
            <w:r>
              <w:t>activationBar</w:t>
            </w:r>
            <w:proofErr w:type="spellEnd"/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D1030F" w:rsidRDefault="00D1030F" w:rsidP="000F3C1E">
            <w:r w:rsidRPr="00D1030F">
              <w:t xml:space="preserve">Hollow vertical bar placed directly under </w:t>
            </w:r>
            <w:r>
              <w:t>an object. All outgoing and returning signals attach to this bar. (indicates that at this moment in time, this object is being used)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7C2562" w:rsidRDefault="007C2562" w:rsidP="00CD01A0">
            <w:pPr>
              <w:jc w:val="center"/>
            </w:pPr>
          </w:p>
          <w:p w:rsidR="00D1030F" w:rsidRDefault="007C2562" w:rsidP="00CD01A0">
            <w:pPr>
              <w:jc w:val="center"/>
            </w:pPr>
            <w:r>
              <w:object w:dxaOrig="135" w:dyaOrig="450">
                <v:shape id="_x0000_i1051" type="#_x0000_t75" style="width:7.1pt;height:22.2pt" o:ole="">
                  <v:imagedata r:id="rId66" o:title=""/>
                </v:shape>
                <o:OLEObject Type="Embed" ProgID="PBrush" ShapeID="_x0000_i1051" DrawAspect="Content" ObjectID="_1382529283" r:id="rId67"/>
              </w:object>
            </w:r>
          </w:p>
        </w:tc>
        <w:tc>
          <w:tcPr>
            <w:tcW w:w="1710" w:type="dxa"/>
          </w:tcPr>
          <w:p w:rsidR="00D1030F" w:rsidRDefault="007C2562" w:rsidP="008D74B6">
            <w:r>
              <w:t>lifeline</w:t>
            </w:r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7C2562" w:rsidRDefault="007C2562" w:rsidP="000F3C1E">
            <w:r w:rsidRPr="007C2562">
              <w:t xml:space="preserve">Dotted </w:t>
            </w:r>
            <w:r>
              <w:t xml:space="preserve">vertical </w:t>
            </w:r>
            <w:r w:rsidRPr="007C2562">
              <w:t xml:space="preserve">line </w:t>
            </w:r>
            <w:r>
              <w:t xml:space="preserve">connecting object and activation bars. </w:t>
            </w:r>
            <w:r>
              <w:br/>
              <w:t xml:space="preserve">Required to connect the </w:t>
            </w:r>
            <w:r w:rsidR="000B756D">
              <w:t xml:space="preserve">sequence </w:t>
            </w:r>
            <w:r>
              <w:t>object and the activation bar at locations activation bar is not used.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6F60B2" w:rsidRDefault="006F60B2" w:rsidP="00CD01A0">
            <w:pPr>
              <w:jc w:val="center"/>
            </w:pPr>
          </w:p>
          <w:p w:rsidR="00773EFB" w:rsidRDefault="007C2562" w:rsidP="00CD01A0">
            <w:pPr>
              <w:jc w:val="center"/>
            </w:pPr>
            <w:r>
              <w:object w:dxaOrig="1485" w:dyaOrig="315">
                <v:shape id="_x0000_i1052" type="#_x0000_t75" style="width:74.65pt;height:15.1pt" o:ole="">
                  <v:imagedata r:id="rId68" o:title=""/>
                </v:shape>
                <o:OLEObject Type="Embed" ProgID="PBrush" ShapeID="_x0000_i1052" DrawAspect="Content" ObjectID="_1382529284" r:id="rId69"/>
              </w:object>
            </w:r>
          </w:p>
        </w:tc>
        <w:tc>
          <w:tcPr>
            <w:tcW w:w="1710" w:type="dxa"/>
          </w:tcPr>
          <w:p w:rsidR="00773EFB" w:rsidRDefault="008D74B6" w:rsidP="008D74B6">
            <w:proofErr w:type="spellStart"/>
            <w:r>
              <w:t>sendM</w:t>
            </w:r>
            <w:r w:rsidR="00773EFB">
              <w:t>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  <w:r>
              <w:rPr>
                <w:i/>
                <w:color w:val="365F91" w:themeColor="accent1" w:themeShade="BF"/>
              </w:rPr>
              <w:br/>
            </w:r>
            <w:r>
              <w:t>solid black arrow with solid black arrowhead</w:t>
            </w:r>
            <w:r w:rsidR="006F60B2">
              <w:br/>
              <w:t>text box above line (centered or not centered)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1830" w:dyaOrig="495">
                <v:shape id="_x0000_i1053" type="#_x0000_t75" style="width:91.55pt;height:24.9pt" o:ole="">
                  <v:imagedata r:id="rId70" o:title=""/>
                </v:shape>
                <o:OLEObject Type="Embed" ProgID="PBrush" ShapeID="_x0000_i1053" DrawAspect="Content" ObjectID="_1382529285" r:id="rId71"/>
              </w:object>
            </w:r>
          </w:p>
        </w:tc>
        <w:tc>
          <w:tcPr>
            <w:tcW w:w="1710" w:type="dxa"/>
          </w:tcPr>
          <w:p w:rsidR="00773EFB" w:rsidRDefault="008D74B6" w:rsidP="000F3C1E">
            <w:proofErr w:type="spellStart"/>
            <w:r>
              <w:t>returnMessage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D74B6" w:rsidP="000F3C1E">
            <w:r>
              <w:t>Dotted line with simple arrowhead</w:t>
            </w:r>
            <w:r w:rsidR="006F60B2">
              <w:br/>
              <w:t>text box above line</w:t>
            </w:r>
            <w:r w:rsidR="007C2562">
              <w:br/>
              <w:t xml:space="preserve">(on some diagrams I found, this line was solid, exactly like the </w:t>
            </w:r>
            <w:proofErr w:type="spellStart"/>
            <w:r w:rsidR="007C2562">
              <w:t>sendMessage</w:t>
            </w:r>
            <w:proofErr w:type="spellEnd"/>
            <w:r w:rsidR="007C2562">
              <w:t xml:space="preserve"> connector)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88468A" w:rsidP="00CD01A0">
            <w:pPr>
              <w:jc w:val="center"/>
            </w:pPr>
            <w:r>
              <w:object w:dxaOrig="1665" w:dyaOrig="525">
                <v:shape id="_x0000_i1054" type="#_x0000_t75" style="width:83.55pt;height:25.8pt" o:ole="">
                  <v:imagedata r:id="rId72" o:title=""/>
                </v:shape>
                <o:OLEObject Type="Embed" ProgID="PBrush" ShapeID="_x0000_i1054" DrawAspect="Content" ObjectID="_1382529286" r:id="rId73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>Create</w:t>
            </w:r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8468A" w:rsidP="000F3C1E">
            <w:r>
              <w:t>Creates from the activation bar of an object to a new interaction object.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600CD3" w:rsidP="006A321F">
            <w:pPr>
              <w:jc w:val="center"/>
            </w:pPr>
            <w:r>
              <w:object w:dxaOrig="1845" w:dyaOrig="1080">
                <v:shape id="_x0000_i1055" type="#_x0000_t75" style="width:91.55pt;height:54.2pt" o:ole="">
                  <v:imagedata r:id="rId74" o:title=""/>
                </v:shape>
                <o:OLEObject Type="Embed" ProgID="PBrush" ShapeID="_x0000_i1055" DrawAspect="Content" ObjectID="_1382529287" r:id="rId75"/>
              </w:object>
            </w:r>
          </w:p>
          <w:p w:rsidR="00600CD3" w:rsidRDefault="00600CD3" w:rsidP="006A321F">
            <w:pPr>
              <w:jc w:val="center"/>
            </w:pPr>
            <w:r>
              <w:t>Example of use:</w:t>
            </w:r>
          </w:p>
          <w:p w:rsidR="00600CD3" w:rsidRDefault="00600CD3" w:rsidP="006A321F">
            <w:pPr>
              <w:jc w:val="center"/>
            </w:pPr>
            <w:r>
              <w:object w:dxaOrig="5100" w:dyaOrig="2220">
                <v:shape id="_x0000_i1056" type="#_x0000_t75" style="width:165.35pt;height:1in" o:ole="">
                  <v:imagedata r:id="rId76" o:title=""/>
                </v:shape>
                <o:OLEObject Type="Embed" ProgID="PBrush" ShapeID="_x0000_i1056" DrawAspect="Content" ObjectID="_1382529288" r:id="rId77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 xml:space="preserve">iterator </w:t>
            </w:r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F1100E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A?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600CD3" w:rsidP="000F3C1E">
            <w:r w:rsidRPr="00097B23">
              <w:t>Transparent b</w:t>
            </w:r>
            <w:r w:rsidR="006F60B2" w:rsidRPr="00097B23">
              <w:t xml:space="preserve">ox with title in upper left corner. </w:t>
            </w:r>
            <w:r w:rsidR="006F60B2" w:rsidRPr="00097B23">
              <w:br/>
              <w:t>surrounds a section of code to loop or alt</w:t>
            </w:r>
          </w:p>
          <w:p w:rsidR="00600CD3" w:rsidRPr="00097B23" w:rsidRDefault="00600CD3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 w:rsidRPr="00097B23">
              <w:t>text box is solid: remainder of box is transparent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097B23" w:rsidP="006A321F">
            <w:pPr>
              <w:jc w:val="center"/>
            </w:pPr>
            <w:r>
              <w:object w:dxaOrig="1260" w:dyaOrig="855">
                <v:shape id="_x0000_i1057" type="#_x0000_t75" style="width:62.2pt;height:42.65pt" o:ole="">
                  <v:imagedata r:id="rId78" o:title=""/>
                </v:shape>
                <o:OLEObject Type="Embed" ProgID="PBrush" ShapeID="_x0000_i1057" DrawAspect="Content" ObjectID="_1382529289" r:id="rId79"/>
              </w:object>
            </w:r>
          </w:p>
        </w:tc>
        <w:tc>
          <w:tcPr>
            <w:tcW w:w="1710" w:type="dxa"/>
          </w:tcPr>
          <w:p w:rsidR="00773EFB" w:rsidRDefault="000B756D" w:rsidP="000F3C1E">
            <w:proofErr w:type="spellStart"/>
            <w:r>
              <w:t>communicationObject</w:t>
            </w:r>
            <w:proofErr w:type="spellEnd"/>
          </w:p>
        </w:tc>
        <w:tc>
          <w:tcPr>
            <w:tcW w:w="1440" w:type="dxa"/>
          </w:tcPr>
          <w:p w:rsidR="00773EFB" w:rsidRDefault="000B756D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097B23" w:rsidP="00097B23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0B756D" w:rsidP="000F3C1E">
            <w:r>
              <w:t>(may be same as sequence object)</w:t>
            </w:r>
          </w:p>
        </w:tc>
      </w:tr>
      <w:tr w:rsidR="00097B23" w:rsidTr="004C174D">
        <w:trPr>
          <w:trHeight w:val="170"/>
        </w:trPr>
        <w:tc>
          <w:tcPr>
            <w:tcW w:w="3528" w:type="dxa"/>
          </w:tcPr>
          <w:p w:rsidR="00097B23" w:rsidRDefault="001D36E8" w:rsidP="006A321F">
            <w:pPr>
              <w:jc w:val="center"/>
            </w:pPr>
            <w:r>
              <w:object w:dxaOrig="1020" w:dyaOrig="390">
                <v:shape id="_x0000_i1058" type="#_x0000_t75" style="width:50.65pt;height:20.45pt" o:ole="">
                  <v:imagedata r:id="rId80" o:title=""/>
                </v:shape>
                <o:OLEObject Type="Embed" ProgID="PBrush" ShapeID="_x0000_i1058" DrawAspect="Content" ObjectID="_1382529290" r:id="rId81"/>
              </w:object>
            </w:r>
          </w:p>
          <w:p w:rsidR="001D36E8" w:rsidRDefault="001D36E8" w:rsidP="006A321F">
            <w:pPr>
              <w:jc w:val="center"/>
            </w:pPr>
            <w:r>
              <w:object w:dxaOrig="1635" w:dyaOrig="780">
                <v:shape id="_x0000_i1059" type="#_x0000_t75" style="width:81.8pt;height:39.1pt" o:ole="">
                  <v:imagedata r:id="rId82" o:title=""/>
                </v:shape>
                <o:OLEObject Type="Embed" ProgID="PBrush" ShapeID="_x0000_i1059" DrawAspect="Content" ObjectID="_1382529291" r:id="rId83"/>
              </w:object>
            </w:r>
          </w:p>
          <w:p w:rsidR="001D36E8" w:rsidRDefault="001D36E8" w:rsidP="006A321F">
            <w:pPr>
              <w:jc w:val="center"/>
            </w:pPr>
            <w:r>
              <w:object w:dxaOrig="1620" w:dyaOrig="960">
                <v:shape id="_x0000_i1060" type="#_x0000_t75" style="width:81.8pt;height:48pt" o:ole="">
                  <v:imagedata r:id="rId84" o:title=""/>
                </v:shape>
                <o:OLEObject Type="Embed" ProgID="PBrush" ShapeID="_x0000_i1060" DrawAspect="Content" ObjectID="_1382529292" r:id="rId85"/>
              </w:object>
            </w:r>
          </w:p>
          <w:p w:rsidR="001D36E8" w:rsidRDefault="001D36E8" w:rsidP="006A321F">
            <w:pPr>
              <w:jc w:val="center"/>
            </w:pPr>
            <w:r>
              <w:object w:dxaOrig="1560" w:dyaOrig="810">
                <v:shape id="_x0000_i1061" type="#_x0000_t75" style="width:77.35pt;height:40pt" o:ole="">
                  <v:imagedata r:id="rId86" o:title=""/>
                </v:shape>
                <o:OLEObject Type="Embed" ProgID="PBrush" ShapeID="_x0000_i1061" DrawAspect="Content" ObjectID="_1382529293" r:id="rId87"/>
              </w:object>
            </w:r>
          </w:p>
          <w:p w:rsidR="00FA00BF" w:rsidRDefault="00FA00BF" w:rsidP="006A321F">
            <w:pPr>
              <w:jc w:val="center"/>
            </w:pPr>
            <w:r>
              <w:object w:dxaOrig="1770" w:dyaOrig="870">
                <v:shape id="_x0000_i1062" type="#_x0000_t75" style="width:88.9pt;height:43.55pt" o:ole="">
                  <v:imagedata r:id="rId88" o:title=""/>
                </v:shape>
                <o:OLEObject Type="Embed" ProgID="PBrush" ShapeID="_x0000_i1062" DrawAspect="Content" ObjectID="_1382529294" r:id="rId89"/>
              </w:object>
            </w:r>
          </w:p>
        </w:tc>
        <w:tc>
          <w:tcPr>
            <w:tcW w:w="1710" w:type="dxa"/>
          </w:tcPr>
          <w:p w:rsidR="00097B23" w:rsidRDefault="000B756D" w:rsidP="000F3C1E">
            <w:proofErr w:type="spellStart"/>
            <w:r>
              <w:lastRenderedPageBreak/>
              <w:t>communication</w:t>
            </w:r>
            <w:r>
              <w:lastRenderedPageBreak/>
              <w:t>Connector</w:t>
            </w:r>
            <w:proofErr w:type="spellEnd"/>
          </w:p>
        </w:tc>
        <w:tc>
          <w:tcPr>
            <w:tcW w:w="1440" w:type="dxa"/>
          </w:tcPr>
          <w:p w:rsidR="00097B23" w:rsidRDefault="000B756D" w:rsidP="000F3C1E">
            <w:r>
              <w:lastRenderedPageBreak/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97B23" w:rsidRPr="00614925" w:rsidRDefault="000B756D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97B23" w:rsidRDefault="000B756D" w:rsidP="000F3C1E">
            <w:r>
              <w:t>Solid black line connects communication objects only</w:t>
            </w:r>
          </w:p>
          <w:p w:rsidR="002243CC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lastRenderedPageBreak/>
              <w:t>multiple t</w:t>
            </w:r>
            <w:r w:rsidR="000B756D">
              <w:t>ext box</w:t>
            </w:r>
            <w:r>
              <w:t>es available for each line</w:t>
            </w:r>
          </w:p>
          <w:p w:rsidR="002243CC" w:rsidRDefault="000B756D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 </w:t>
            </w:r>
            <w:r w:rsidR="002243CC">
              <w:t>each box is uniquely</w:t>
            </w:r>
            <w:r>
              <w:t xml:space="preserve"> numbered</w:t>
            </w:r>
            <w:r w:rsidR="002243CC">
              <w:t xml:space="preserve"> in sequence, staring with 1</w:t>
            </w:r>
          </w:p>
          <w:p w:rsidR="002243CC" w:rsidRPr="00097B23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Arrow separate from line indicates direction of flow of events</w:t>
            </w:r>
            <w:r>
              <w:br/>
              <w:t>(some diagrams an individual arrow for each text box)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851309" w:rsidP="006A321F">
            <w:pPr>
              <w:jc w:val="center"/>
            </w:pPr>
            <w:r>
              <w:object w:dxaOrig="1305" w:dyaOrig="960">
                <v:shape id="_x0000_i1063" type="#_x0000_t75" style="width:65.8pt;height:48pt" o:ole="">
                  <v:imagedata r:id="rId90" o:title=""/>
                </v:shape>
                <o:OLEObject Type="Embed" ProgID="PBrush" ShapeID="_x0000_i1063" DrawAspect="Content" ObjectID="_1382529295" r:id="rId91"/>
              </w:object>
            </w:r>
          </w:p>
          <w:p w:rsidR="008E5835" w:rsidRDefault="008E5835" w:rsidP="006A321F">
            <w:pPr>
              <w:jc w:val="center"/>
            </w:pPr>
            <w:r>
              <w:object w:dxaOrig="1770" w:dyaOrig="495">
                <v:shape id="_x0000_i1064" type="#_x0000_t75" style="width:88.9pt;height:24.9pt" o:ole="">
                  <v:imagedata r:id="rId92" o:title=""/>
                </v:shape>
                <o:OLEObject Type="Embed" ProgID="PBrush" ShapeID="_x0000_i1064" DrawAspect="Content" ObjectID="_1382529296" r:id="rId93"/>
              </w:object>
            </w:r>
          </w:p>
        </w:tc>
        <w:tc>
          <w:tcPr>
            <w:tcW w:w="1710" w:type="dxa"/>
          </w:tcPr>
          <w:p w:rsidR="00773EFB" w:rsidRDefault="00773EFB">
            <w:r>
              <w:t>state</w:t>
            </w:r>
          </w:p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CE3D1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A?</w:t>
            </w:r>
          </w:p>
        </w:tc>
        <w:tc>
          <w:tcPr>
            <w:tcW w:w="6725" w:type="dxa"/>
          </w:tcPr>
          <w:p w:rsidR="00773EFB" w:rsidRDefault="00773EFB" w:rsidP="000A7E03">
            <w:r>
              <w:t>rounded rectangles with text centered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D459BA" w:rsidRDefault="00D459BA" w:rsidP="00FC2AF3"/>
          <w:p w:rsidR="00773EFB" w:rsidRDefault="00FC2AF3" w:rsidP="00FC2AF3">
            <w:r>
              <w:object w:dxaOrig="1530" w:dyaOrig="1365">
                <v:shape id="_x0000_i1065" type="#_x0000_t75" style="width:76.45pt;height:67.55pt" o:ole="">
                  <v:imagedata r:id="rId94" o:title=""/>
                </v:shape>
                <o:OLEObject Type="Embed" ProgID="PBrush" ShapeID="_x0000_i1065" DrawAspect="Content" ObjectID="_1382529297" r:id="rId95"/>
              </w:object>
            </w:r>
            <w:r w:rsidR="00A62CC6">
              <w:object w:dxaOrig="660" w:dyaOrig="405">
                <v:shape id="_x0000_i1066" type="#_x0000_t75" style="width:32.9pt;height:20.45pt" o:ole="">
                  <v:imagedata r:id="rId96" o:title=""/>
                </v:shape>
                <o:OLEObject Type="Embed" ProgID="PBrush" ShapeID="_x0000_i1066" DrawAspect="Content" ObjectID="_1382529298" r:id="rId97"/>
              </w:object>
            </w:r>
          </w:p>
          <w:p w:rsidR="00FC2AF3" w:rsidRDefault="00FC2AF3" w:rsidP="00FC2AF3"/>
        </w:tc>
        <w:tc>
          <w:tcPr>
            <w:tcW w:w="1710" w:type="dxa"/>
          </w:tcPr>
          <w:p w:rsidR="00773EFB" w:rsidRDefault="00773EFB">
            <w:r>
              <w:t>transition</w:t>
            </w:r>
          </w:p>
        </w:tc>
        <w:tc>
          <w:tcPr>
            <w:tcW w:w="1440" w:type="dxa"/>
          </w:tcPr>
          <w:p w:rsidR="00773EFB" w:rsidRDefault="006F60B2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8E5835" w:rsidRDefault="008E5835" w:rsidP="008E5835">
            <w:r>
              <w:t>Solid line with solid arrowhead connecting sates</w:t>
            </w:r>
            <w:r w:rsidR="00773EFB">
              <w:t xml:space="preserve">. </w:t>
            </w:r>
          </w:p>
          <w:p w:rsidR="00773EFB" w:rsidRDefault="00773EFB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arrowheads </w:t>
            </w:r>
            <w:r w:rsidR="008E5835">
              <w:t>can be simple or solid</w:t>
            </w:r>
          </w:p>
          <w:p w:rsidR="008E5835" w:rsidRDefault="008E5835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line is generally curved</w:t>
            </w:r>
            <w:r w:rsidR="00704F8B">
              <w:t xml:space="preserve"> instead of angled</w:t>
            </w:r>
          </w:p>
          <w:p w:rsidR="00F44312" w:rsidRDefault="00F44312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text box next to line indicates reason for state change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E80A6C" w:rsidP="006A321F">
            <w:pPr>
              <w:jc w:val="center"/>
            </w:pPr>
            <w:r>
              <w:object w:dxaOrig="480" w:dyaOrig="495">
                <v:shape id="_x0000_i1067" type="#_x0000_t75" style="width:24pt;height:24.9pt" o:ole="">
                  <v:imagedata r:id="rId98" o:title=""/>
                </v:shape>
                <o:OLEObject Type="Embed" ProgID="PBrush" ShapeID="_x0000_i1067" DrawAspect="Content" ObjectID="_1382529299" r:id="rId99"/>
              </w:object>
            </w:r>
          </w:p>
        </w:tc>
        <w:tc>
          <w:tcPr>
            <w:tcW w:w="1710" w:type="dxa"/>
          </w:tcPr>
          <w:p w:rsidR="00773EFB" w:rsidRDefault="000A7E03">
            <w:proofErr w:type="spellStart"/>
            <w:r>
              <w:t>initialState</w:t>
            </w:r>
            <w:proofErr w:type="spellEnd"/>
          </w:p>
          <w:p w:rsidR="000A7E03" w:rsidRDefault="000A7E03"/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6D588F">
            <w:r>
              <w:t>solid black filled circle</w:t>
            </w:r>
          </w:p>
          <w:p w:rsidR="00773EFB" w:rsidRDefault="00773EFB" w:rsidP="009D7F3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can</w:t>
            </w:r>
            <w:proofErr w:type="gramEnd"/>
            <w:r>
              <w:t xml:space="preserve"> there be more than one permitted in a diagram?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E80A6C" w:rsidP="006A321F">
            <w:pPr>
              <w:jc w:val="center"/>
            </w:pPr>
            <w:r>
              <w:object w:dxaOrig="540" w:dyaOrig="435">
                <v:shape id="_x0000_i1068" type="#_x0000_t75" style="width:27.55pt;height:21.35pt" o:ole="">
                  <v:imagedata r:id="rId100" o:title=""/>
                </v:shape>
                <o:OLEObject Type="Embed" ProgID="PBrush" ShapeID="_x0000_i1068" DrawAspect="Content" ObjectID="_1382529300" r:id="rId101"/>
              </w:object>
            </w:r>
          </w:p>
        </w:tc>
        <w:tc>
          <w:tcPr>
            <w:tcW w:w="1710" w:type="dxa"/>
          </w:tcPr>
          <w:p w:rsidR="00773EFB" w:rsidRDefault="000A7E03">
            <w:proofErr w:type="spellStart"/>
            <w:r>
              <w:t>finalState</w:t>
            </w:r>
            <w:proofErr w:type="spellEnd"/>
          </w:p>
          <w:p w:rsidR="000A7E03" w:rsidRDefault="000A7E03"/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9D7F3A">
            <w:proofErr w:type="gramStart"/>
            <w:r>
              <w:t>double</w:t>
            </w:r>
            <w:proofErr w:type="gramEnd"/>
            <w:r>
              <w:t xml:space="preserve"> circle with inner circle solid black. </w:t>
            </w:r>
          </w:p>
          <w:p w:rsidR="00773EFB" w:rsidRDefault="00773EFB" w:rsidP="009D7F3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can</w:t>
            </w:r>
            <w:proofErr w:type="gramEnd"/>
            <w:r>
              <w:t xml:space="preserve"> there be more than one in a diagram?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0626FA" w:rsidP="006A321F">
            <w:pPr>
              <w:jc w:val="center"/>
            </w:pPr>
            <w:r>
              <w:object w:dxaOrig="2040" w:dyaOrig="780">
                <v:shape id="_x0000_i1069" type="#_x0000_t75" style="width:102.2pt;height:39.1pt" o:ole="">
                  <v:imagedata r:id="rId102" o:title=""/>
                </v:shape>
                <o:OLEObject Type="Embed" ProgID="PBrush" ShapeID="_x0000_i1069" DrawAspect="Content" ObjectID="_1382529301" r:id="rId103"/>
              </w:object>
            </w:r>
          </w:p>
          <w:p w:rsidR="005A11CD" w:rsidRDefault="0000027E" w:rsidP="006A321F">
            <w:pPr>
              <w:jc w:val="center"/>
            </w:pPr>
            <w:r>
              <w:object w:dxaOrig="1860" w:dyaOrig="1020">
                <v:shape id="_x0000_i1070" type="#_x0000_t75" style="width:114.65pt;height:63.1pt" o:ole="">
                  <v:imagedata r:id="rId104" o:title=""/>
                </v:shape>
                <o:OLEObject Type="Embed" ProgID="PBrush" ShapeID="_x0000_i1070" DrawAspect="Content" ObjectID="_1382529302" r:id="rId105"/>
              </w:object>
            </w:r>
          </w:p>
        </w:tc>
        <w:tc>
          <w:tcPr>
            <w:tcW w:w="1710" w:type="dxa"/>
          </w:tcPr>
          <w:p w:rsidR="00773EFB" w:rsidRDefault="00960CEF" w:rsidP="00721F8C">
            <w:r>
              <w:lastRenderedPageBreak/>
              <w:t xml:space="preserve">Internal </w:t>
            </w:r>
            <w:r w:rsidR="00721F8C">
              <w:t>state</w:t>
            </w:r>
          </w:p>
        </w:tc>
        <w:tc>
          <w:tcPr>
            <w:tcW w:w="1440" w:type="dxa"/>
          </w:tcPr>
          <w:p w:rsidR="00773EFB" w:rsidRDefault="00721F8C" w:rsidP="000F3C1E">
            <w:r>
              <w:t>Object</w:t>
            </w:r>
          </w:p>
          <w:p w:rsidR="000A7E03" w:rsidRDefault="000A7E03" w:rsidP="000F3C1E"/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960CE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21F8C" w:rsidP="000F3C1E">
            <w:r>
              <w:t>Rounded rectangle with two compartments:</w:t>
            </w:r>
          </w:p>
          <w:p w:rsidR="00721F8C" w:rsidRDefault="00721F8C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 title in the top section</w:t>
            </w:r>
          </w:p>
          <w:p w:rsidR="00721F8C" w:rsidRDefault="00721F8C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Activities in the bottom section</w:t>
            </w:r>
          </w:p>
          <w:p w:rsidR="00721F8C" w:rsidRDefault="00721F8C" w:rsidP="000626FA">
            <w:pPr>
              <w:ind w:left="65"/>
            </w:pPr>
            <w:r>
              <w:t>Can only be connected to other internal states?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AE07BC" w:rsidRDefault="00AE07BC" w:rsidP="006A321F">
            <w:pPr>
              <w:jc w:val="center"/>
            </w:pPr>
          </w:p>
          <w:p w:rsidR="00AE07BC" w:rsidRDefault="00AE07BC" w:rsidP="00AE07BC">
            <w:pPr>
              <w:jc w:val="center"/>
            </w:pPr>
            <w:r>
              <w:object w:dxaOrig="3150" w:dyaOrig="1920">
                <v:shape id="_x0000_i1071" type="#_x0000_t75" style="width:96.9pt;height:59.55pt" o:ole="">
                  <v:imagedata r:id="rId106" o:title=""/>
                </v:shape>
                <o:OLEObject Type="Embed" ProgID="PBrush" ShapeID="_x0000_i1071" DrawAspect="Content" ObjectID="_1382529303" r:id="rId107"/>
              </w:object>
            </w:r>
          </w:p>
          <w:p w:rsidR="00AE07BC" w:rsidRDefault="00AE07BC" w:rsidP="00AE07BC">
            <w:pPr>
              <w:jc w:val="center"/>
            </w:pPr>
            <w:r>
              <w:t>example:</w:t>
            </w:r>
          </w:p>
          <w:p w:rsidR="00773EFB" w:rsidRDefault="00AE07BC" w:rsidP="00AE07BC">
            <w:p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68F7061" wp14:editId="37D70152">
                  <wp:extent cx="1473440" cy="10363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51" cy="103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3EFB" w:rsidRDefault="00DF0422" w:rsidP="000F3C1E">
            <w:r>
              <w:t>Nest</w:t>
            </w:r>
          </w:p>
        </w:tc>
        <w:tc>
          <w:tcPr>
            <w:tcW w:w="1440" w:type="dxa"/>
          </w:tcPr>
          <w:p w:rsidR="00773EFB" w:rsidRDefault="000A7E03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F1100E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IS?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960CE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D57CCD" w:rsidRDefault="00D57CCD" w:rsidP="000F3C1E">
            <w:pPr>
              <w:rPr>
                <w:b/>
                <w:i/>
              </w:rPr>
            </w:pPr>
            <w:r w:rsidRPr="00D57CCD">
              <w:rPr>
                <w:b/>
                <w:i/>
              </w:rPr>
              <w:t>Same structure as the Interaction Sequence iterator</w:t>
            </w:r>
          </w:p>
          <w:p w:rsidR="00D57CCD" w:rsidRDefault="00D57CCD" w:rsidP="000F3C1E">
            <w:r>
              <w:t>Used to group an activity</w:t>
            </w:r>
          </w:p>
        </w:tc>
      </w:tr>
      <w:tr w:rsidR="00773EFB" w:rsidTr="0061376C">
        <w:trPr>
          <w:trHeight w:val="170"/>
        </w:trPr>
        <w:tc>
          <w:tcPr>
            <w:tcW w:w="3528" w:type="dxa"/>
          </w:tcPr>
          <w:p w:rsidR="00773EFB" w:rsidRDefault="00773EFB" w:rsidP="006A321F">
            <w:pPr>
              <w:jc w:val="center"/>
            </w:pPr>
          </w:p>
        </w:tc>
        <w:tc>
          <w:tcPr>
            <w:tcW w:w="1710" w:type="dxa"/>
          </w:tcPr>
          <w:p w:rsidR="00773EFB" w:rsidRDefault="00773EFB" w:rsidP="000F3C1E"/>
        </w:tc>
        <w:tc>
          <w:tcPr>
            <w:tcW w:w="1440" w:type="dxa"/>
          </w:tcPr>
          <w:p w:rsidR="00773EFB" w:rsidRDefault="00773EFB" w:rsidP="000F3C1E"/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/>
        </w:tc>
      </w:tr>
      <w:tr w:rsidR="00EF44DF" w:rsidTr="00EF44DF">
        <w:trPr>
          <w:trHeight w:val="170"/>
        </w:trPr>
        <w:tc>
          <w:tcPr>
            <w:tcW w:w="3528" w:type="dxa"/>
          </w:tcPr>
          <w:p w:rsidR="00EF44DF" w:rsidRDefault="00BB44B7" w:rsidP="006A321F">
            <w:pPr>
              <w:jc w:val="center"/>
            </w:pPr>
            <w:r>
              <w:object w:dxaOrig="1605" w:dyaOrig="1200">
                <v:shape id="_x0000_i1072" type="#_x0000_t75" style="width:80pt;height:60.45pt" o:ole="">
                  <v:imagedata r:id="rId109" o:title=""/>
                </v:shape>
                <o:OLEObject Type="Embed" ProgID="PBrush" ShapeID="_x0000_i1072" DrawAspect="Content" ObjectID="_1382529304" r:id="rId110"/>
              </w:object>
            </w:r>
          </w:p>
        </w:tc>
        <w:tc>
          <w:tcPr>
            <w:tcW w:w="1710" w:type="dxa"/>
          </w:tcPr>
          <w:p w:rsidR="00EF44DF" w:rsidRDefault="00C66ACE" w:rsidP="000F3C1E">
            <w:r>
              <w:t>Activity</w:t>
            </w:r>
          </w:p>
        </w:tc>
        <w:tc>
          <w:tcPr>
            <w:tcW w:w="1440" w:type="dxa"/>
          </w:tcPr>
          <w:p w:rsidR="00EF44DF" w:rsidRDefault="00D02D26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CE3D1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S?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EF44DF" w:rsidRDefault="00EF44DF" w:rsidP="000A7E03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CE3D16" w:rsidRDefault="00CE3D16" w:rsidP="000F3C1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May be same as state object </w:t>
            </w:r>
          </w:p>
          <w:p w:rsidR="00EF44DF" w:rsidRDefault="00CE3D16" w:rsidP="000F3C1E">
            <w:r>
              <w:t>A rounded rectangle</w:t>
            </w:r>
          </w:p>
        </w:tc>
      </w:tr>
      <w:tr w:rsidR="00EF44DF" w:rsidTr="00EF44DF">
        <w:trPr>
          <w:trHeight w:val="170"/>
        </w:trPr>
        <w:tc>
          <w:tcPr>
            <w:tcW w:w="3528" w:type="dxa"/>
          </w:tcPr>
          <w:p w:rsidR="00EF44DF" w:rsidRDefault="00646C6B" w:rsidP="006A321F">
            <w:pPr>
              <w:jc w:val="center"/>
            </w:pPr>
            <w:r>
              <w:object w:dxaOrig="1980" w:dyaOrig="1035">
                <v:shape id="_x0000_i1074" type="#_x0000_t75" style="width:98.65pt;height:51.55pt" o:ole="">
                  <v:imagedata r:id="rId111" o:title=""/>
                </v:shape>
                <o:OLEObject Type="Embed" ProgID="PBrush" ShapeID="_x0000_i1074" DrawAspect="Content" ObjectID="_1382529305" r:id="rId112"/>
              </w:object>
            </w:r>
          </w:p>
        </w:tc>
        <w:tc>
          <w:tcPr>
            <w:tcW w:w="1710" w:type="dxa"/>
          </w:tcPr>
          <w:p w:rsidR="00EF44DF" w:rsidRDefault="00C11D13" w:rsidP="000F3C1E">
            <w:r>
              <w:t>Decision</w:t>
            </w:r>
          </w:p>
        </w:tc>
        <w:tc>
          <w:tcPr>
            <w:tcW w:w="1440" w:type="dxa"/>
          </w:tcPr>
          <w:p w:rsidR="00EF44DF" w:rsidRDefault="00D02D26" w:rsidP="000F3C1E">
            <w:r>
              <w:t>O</w:t>
            </w:r>
            <w:r w:rsidR="00C11D13">
              <w:t>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EF44DF" w:rsidRDefault="00EF44DF" w:rsidP="000A7E03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EF44DF" w:rsidRDefault="00C66ACE" w:rsidP="000F3C1E">
            <w:r>
              <w:t>A control node, added to a connector</w:t>
            </w:r>
          </w:p>
          <w:p w:rsidR="00F557F1" w:rsidRDefault="00F557F1" w:rsidP="000F3C1E">
            <w:r>
              <w:t>Hollow diamond shaped</w:t>
            </w:r>
          </w:p>
          <w:p w:rsidR="00F557F1" w:rsidRDefault="00F557F1" w:rsidP="000F3C1E">
            <w:r>
              <w:t>Text may or may not be entered</w:t>
            </w:r>
          </w:p>
          <w:p w:rsidR="00F557F1" w:rsidRDefault="00F557F1" w:rsidP="00F557F1">
            <w:r>
              <w:t>At least one connector comes in and two or more going out</w:t>
            </w:r>
          </w:p>
        </w:tc>
      </w:tr>
      <w:tr w:rsidR="00EF44DF" w:rsidTr="00EF44DF">
        <w:trPr>
          <w:trHeight w:val="170"/>
        </w:trPr>
        <w:tc>
          <w:tcPr>
            <w:tcW w:w="3528" w:type="dxa"/>
          </w:tcPr>
          <w:p w:rsidR="004D774E" w:rsidRDefault="004D774E" w:rsidP="006A321F">
            <w:pPr>
              <w:jc w:val="center"/>
            </w:pPr>
          </w:p>
          <w:p w:rsidR="00EF44DF" w:rsidRDefault="004D774E" w:rsidP="006A321F">
            <w:pPr>
              <w:jc w:val="center"/>
            </w:pPr>
            <w:r>
              <w:object w:dxaOrig="2490" w:dyaOrig="255">
                <v:shape id="_x0000_i1075" type="#_x0000_t75" style="width:124.45pt;height:12.45pt" o:ole="">
                  <v:imagedata r:id="rId113" o:title=""/>
                </v:shape>
                <o:OLEObject Type="Embed" ProgID="PBrush" ShapeID="_x0000_i1075" DrawAspect="Content" ObjectID="_1382529306" r:id="rId114"/>
              </w:object>
            </w:r>
          </w:p>
          <w:p w:rsidR="000A6455" w:rsidRDefault="000A6455" w:rsidP="006A321F">
            <w:pPr>
              <w:jc w:val="center"/>
            </w:pPr>
            <w:r>
              <w:t>Example:</w:t>
            </w:r>
          </w:p>
          <w:p w:rsidR="004D774E" w:rsidRDefault="003E3B57" w:rsidP="006A321F">
            <w:pPr>
              <w:jc w:val="center"/>
            </w:pPr>
            <w:r>
              <w:object w:dxaOrig="1590" w:dyaOrig="2550">
                <v:shape id="_x0000_i1077" type="#_x0000_t75" style="width:79.1pt;height:127.1pt" o:ole="">
                  <v:imagedata r:id="rId115" o:title=""/>
                </v:shape>
                <o:OLEObject Type="Embed" ProgID="PBrush" ShapeID="_x0000_i1077" DrawAspect="Content" ObjectID="_1382529307" r:id="rId116"/>
              </w:object>
            </w:r>
          </w:p>
        </w:tc>
        <w:tc>
          <w:tcPr>
            <w:tcW w:w="1710" w:type="dxa"/>
          </w:tcPr>
          <w:p w:rsidR="00EF44DF" w:rsidRDefault="00C11D13" w:rsidP="000F3C1E">
            <w:r>
              <w:lastRenderedPageBreak/>
              <w:t>Fork node</w:t>
            </w:r>
          </w:p>
        </w:tc>
        <w:tc>
          <w:tcPr>
            <w:tcW w:w="1440" w:type="dxa"/>
          </w:tcPr>
          <w:p w:rsidR="00EF44DF" w:rsidRDefault="00782C69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EF44DF" w:rsidRDefault="00EF44DF" w:rsidP="000A7E03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EF44DF" w:rsidRDefault="00C66ACE" w:rsidP="007119BB">
            <w:r>
              <w:t>A control node, added to a connector</w:t>
            </w:r>
            <w:r w:rsidR="007119BB">
              <w:br/>
              <w:t xml:space="preserve">one connector points to it, and </w:t>
            </w:r>
            <w:r w:rsidR="0012363A">
              <w:t>two or more connectors</w:t>
            </w:r>
            <w:r w:rsidR="007119BB">
              <w:t xml:space="preserve"> point away from it</w:t>
            </w:r>
          </w:p>
          <w:p w:rsidR="007119BB" w:rsidRDefault="00467A11" w:rsidP="00D3653B">
            <w:r>
              <w:t>Forks</w:t>
            </w:r>
            <w:r w:rsidR="007119BB">
              <w:t xml:space="preserve"> </w:t>
            </w:r>
            <w:r w:rsidR="00D3653B">
              <w:t>a single activity into many</w:t>
            </w:r>
          </w:p>
        </w:tc>
      </w:tr>
      <w:tr w:rsidR="00EF44DF" w:rsidTr="00EF44DF">
        <w:trPr>
          <w:trHeight w:val="170"/>
        </w:trPr>
        <w:tc>
          <w:tcPr>
            <w:tcW w:w="3528" w:type="dxa"/>
          </w:tcPr>
          <w:p w:rsidR="00EF44DF" w:rsidRDefault="00EF44DF" w:rsidP="006A321F">
            <w:pPr>
              <w:jc w:val="center"/>
            </w:pPr>
          </w:p>
          <w:p w:rsidR="004D774E" w:rsidRDefault="004D774E" w:rsidP="006A321F">
            <w:pPr>
              <w:jc w:val="center"/>
            </w:pPr>
            <w:r>
              <w:object w:dxaOrig="2490" w:dyaOrig="255">
                <v:shape id="_x0000_i1076" type="#_x0000_t75" style="width:124.45pt;height:12.45pt" o:ole="">
                  <v:imagedata r:id="rId113" o:title=""/>
                </v:shape>
                <o:OLEObject Type="Embed" ProgID="PBrush" ShapeID="_x0000_i1076" DrawAspect="Content" ObjectID="_1382529308" r:id="rId117"/>
              </w:object>
            </w:r>
          </w:p>
          <w:p w:rsidR="006A7979" w:rsidRDefault="006A7979" w:rsidP="006A321F">
            <w:pPr>
              <w:jc w:val="center"/>
            </w:pPr>
            <w:r>
              <w:t>Example:</w:t>
            </w:r>
          </w:p>
          <w:p w:rsidR="006A7979" w:rsidRDefault="00FE33EB" w:rsidP="006A321F">
            <w:pPr>
              <w:jc w:val="center"/>
            </w:pPr>
            <w:r>
              <w:object w:dxaOrig="1860" w:dyaOrig="2685">
                <v:shape id="_x0000_i1078" type="#_x0000_t75" style="width:93.35pt;height:134.2pt" o:ole="">
                  <v:imagedata r:id="rId118" o:title=""/>
                </v:shape>
                <o:OLEObject Type="Embed" ProgID="PBrush" ShapeID="_x0000_i1078" DrawAspect="Content" ObjectID="_1382529309" r:id="rId119"/>
              </w:object>
            </w:r>
          </w:p>
        </w:tc>
        <w:tc>
          <w:tcPr>
            <w:tcW w:w="1710" w:type="dxa"/>
          </w:tcPr>
          <w:p w:rsidR="00EF44DF" w:rsidRDefault="00C11D13" w:rsidP="000F3C1E">
            <w:r>
              <w:t>Join node</w:t>
            </w:r>
          </w:p>
        </w:tc>
        <w:tc>
          <w:tcPr>
            <w:tcW w:w="1440" w:type="dxa"/>
          </w:tcPr>
          <w:p w:rsidR="00EF44DF" w:rsidRDefault="00782C69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EF44DF" w:rsidRDefault="00EF44DF" w:rsidP="000A7E03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EF44DF" w:rsidRDefault="007119BB" w:rsidP="007119BB">
            <w:r>
              <w:rPr>
                <w:b/>
                <w:i/>
              </w:rPr>
              <w:t>May be combined with fork node as same object</w:t>
            </w:r>
            <w:r>
              <w:rPr>
                <w:b/>
                <w:i/>
              </w:rPr>
              <w:br/>
            </w:r>
            <w:r w:rsidR="00C66ACE">
              <w:t>A control node, added to a connector</w:t>
            </w:r>
          </w:p>
          <w:p w:rsidR="00782635" w:rsidRDefault="00782635" w:rsidP="00782635">
            <w:r>
              <w:t>Two or more connectors</w:t>
            </w:r>
            <w:r>
              <w:t xml:space="preserve"> point to it, and one connect</w:t>
            </w:r>
            <w:r w:rsidR="002A397D">
              <w:t>or</w:t>
            </w:r>
            <w:r>
              <w:t xml:space="preserve"> point</w:t>
            </w:r>
            <w:r>
              <w:t>s</w:t>
            </w:r>
            <w:r>
              <w:t xml:space="preserve"> away from it</w:t>
            </w:r>
          </w:p>
          <w:p w:rsidR="00782635" w:rsidRDefault="00782635" w:rsidP="00782635">
            <w:r>
              <w:t>Joins multiple cases together</w:t>
            </w:r>
          </w:p>
        </w:tc>
      </w:tr>
      <w:tr w:rsidR="00EF44DF" w:rsidTr="00775D21">
        <w:trPr>
          <w:trHeight w:val="3131"/>
        </w:trPr>
        <w:tc>
          <w:tcPr>
            <w:tcW w:w="3528" w:type="dxa"/>
          </w:tcPr>
          <w:p w:rsidR="00EF44DF" w:rsidRDefault="004F6863" w:rsidP="006A321F">
            <w:pPr>
              <w:jc w:val="center"/>
            </w:pPr>
            <w:r>
              <w:object w:dxaOrig="9180" w:dyaOrig="5610">
                <v:shape id="_x0000_i1079" type="#_x0000_t75" style="width:110.2pt;height:67.55pt" o:ole="">
                  <v:imagedata r:id="rId120" o:title=""/>
                </v:shape>
                <o:OLEObject Type="Embed" ProgID="PBrush" ShapeID="_x0000_i1079" DrawAspect="Content" ObjectID="_1382529310" r:id="rId121"/>
              </w:object>
            </w:r>
          </w:p>
          <w:p w:rsidR="004F6863" w:rsidRDefault="00775D21" w:rsidP="00276CDF">
            <w:r>
              <w:object w:dxaOrig="9810" w:dyaOrig="5520">
                <v:shape id="_x0000_i1145" type="#_x0000_t75" style="width:158.2pt;height:89.8pt" o:ole="">
                  <v:imagedata r:id="rId122" o:title=""/>
                </v:shape>
                <o:OLEObject Type="Embed" ProgID="PBrush" ShapeID="_x0000_i1145" DrawAspect="Content" ObjectID="_1382529311" r:id="rId123"/>
              </w:object>
            </w:r>
          </w:p>
        </w:tc>
        <w:tc>
          <w:tcPr>
            <w:tcW w:w="1710" w:type="dxa"/>
          </w:tcPr>
          <w:p w:rsidR="00EF44DF" w:rsidRDefault="00C11D13" w:rsidP="000F3C1E">
            <w:proofErr w:type="spellStart"/>
            <w:r>
              <w:lastRenderedPageBreak/>
              <w:t>Swimlane</w:t>
            </w:r>
            <w:proofErr w:type="spellEnd"/>
            <w:r>
              <w:t xml:space="preserve"> / activity </w:t>
            </w:r>
            <w:r w:rsidR="004962B5">
              <w:t>partition</w:t>
            </w:r>
          </w:p>
        </w:tc>
        <w:tc>
          <w:tcPr>
            <w:tcW w:w="1440" w:type="dxa"/>
          </w:tcPr>
          <w:p w:rsidR="00EF44DF" w:rsidRDefault="004962B5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Pr="00614925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EF44DF" w:rsidRDefault="00EF44D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EF44DF" w:rsidRDefault="00EF44DF" w:rsidP="000A7E03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EF44DF" w:rsidRDefault="008D53CD" w:rsidP="000F3C1E">
            <w:r>
              <w:t xml:space="preserve">A box with title(s) that divides the diagram up by responsibilities or action groups.  Number of rows &amp; columns of partitions are defined by the user. </w:t>
            </w:r>
          </w:p>
          <w:p w:rsidR="008D53CD" w:rsidRDefault="008D53CD" w:rsidP="000F3C1E">
            <w:r>
              <w:t>Only the title is opaque. The rest of the box is transparent, and all activities’ connectors may cross the boundary lines.</w:t>
            </w:r>
          </w:p>
        </w:tc>
      </w:tr>
    </w:tbl>
    <w:p w:rsidR="008147F8" w:rsidRDefault="008147F8" w:rsidP="00775D21">
      <w:pPr>
        <w:spacing w:line="480" w:lineRule="auto"/>
      </w:pPr>
      <w:bookmarkStart w:id="0" w:name="_GoBack"/>
      <w:bookmarkEnd w:id="0"/>
    </w:p>
    <w:sectPr w:rsidR="008147F8" w:rsidSect="002B5633">
      <w:headerReference w:type="default" r:id="rId124"/>
      <w:footerReference w:type="default" r:id="rId12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B7" w:rsidRDefault="00BB44B7" w:rsidP="002B5633">
      <w:r>
        <w:separator/>
      </w:r>
    </w:p>
  </w:endnote>
  <w:endnote w:type="continuationSeparator" w:id="0">
    <w:p w:rsidR="00BB44B7" w:rsidRDefault="00BB44B7" w:rsidP="002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B7" w:rsidRDefault="00BB44B7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63D1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B7" w:rsidRDefault="00BB44B7" w:rsidP="002B5633">
      <w:r>
        <w:separator/>
      </w:r>
    </w:p>
  </w:footnote>
  <w:footnote w:type="continuationSeparator" w:id="0">
    <w:p w:rsidR="00BB44B7" w:rsidRDefault="00BB44B7" w:rsidP="002B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B7" w:rsidRDefault="00BB44B7" w:rsidP="00397839">
    <w:pPr>
      <w:pStyle w:val="Header"/>
      <w:jc w:val="center"/>
      <w:rPr>
        <w:b/>
        <w:sz w:val="28"/>
        <w:szCs w:val="28"/>
      </w:rPr>
    </w:pPr>
    <w:r w:rsidRPr="00397839">
      <w:rPr>
        <w:b/>
        <w:sz w:val="28"/>
        <w:szCs w:val="28"/>
      </w:rPr>
      <w:t>UML Diagram Shapes &amp; Functions</w:t>
    </w:r>
  </w:p>
  <w:p w:rsidR="00BB44B7" w:rsidRDefault="00BB44B7" w:rsidP="00397839">
    <w:pPr>
      <w:pStyle w:val="Header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Rev. </w:t>
    </w:r>
    <w:r w:rsidR="00635738">
      <w:rPr>
        <w:b/>
        <w:sz w:val="16"/>
        <w:szCs w:val="16"/>
      </w:rPr>
      <w:t>4</w:t>
    </w:r>
    <w:r>
      <w:rPr>
        <w:b/>
        <w:sz w:val="16"/>
        <w:szCs w:val="16"/>
      </w:rPr>
      <w:t>, November 11, 2011</w:t>
    </w:r>
  </w:p>
  <w:p w:rsidR="00BB44B7" w:rsidRPr="000A53B7" w:rsidRDefault="00BB44B7" w:rsidP="00397839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055"/>
    <w:multiLevelType w:val="hybridMultilevel"/>
    <w:tmpl w:val="B2D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E26F2"/>
    <w:multiLevelType w:val="hybridMultilevel"/>
    <w:tmpl w:val="9A44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900DB"/>
    <w:multiLevelType w:val="hybridMultilevel"/>
    <w:tmpl w:val="5E288DFA"/>
    <w:lvl w:ilvl="0" w:tplc="4166307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3"/>
    <w:rsid w:val="0000027E"/>
    <w:rsid w:val="000004BE"/>
    <w:rsid w:val="0002297A"/>
    <w:rsid w:val="00033B64"/>
    <w:rsid w:val="00052DA4"/>
    <w:rsid w:val="000626FA"/>
    <w:rsid w:val="00067133"/>
    <w:rsid w:val="00081A64"/>
    <w:rsid w:val="00083B9A"/>
    <w:rsid w:val="000869F1"/>
    <w:rsid w:val="00097B23"/>
    <w:rsid w:val="000A53B7"/>
    <w:rsid w:val="000A6455"/>
    <w:rsid w:val="000A7E03"/>
    <w:rsid w:val="000B756D"/>
    <w:rsid w:val="000E1CDD"/>
    <w:rsid w:val="000F3C1E"/>
    <w:rsid w:val="0012363A"/>
    <w:rsid w:val="001A368D"/>
    <w:rsid w:val="001D36E8"/>
    <w:rsid w:val="001E6E1B"/>
    <w:rsid w:val="001F5E5C"/>
    <w:rsid w:val="0020287E"/>
    <w:rsid w:val="002243CC"/>
    <w:rsid w:val="00247844"/>
    <w:rsid w:val="00252F0E"/>
    <w:rsid w:val="0026555D"/>
    <w:rsid w:val="00276CDF"/>
    <w:rsid w:val="002773D6"/>
    <w:rsid w:val="00282AA4"/>
    <w:rsid w:val="0029339E"/>
    <w:rsid w:val="002A397D"/>
    <w:rsid w:val="002B5633"/>
    <w:rsid w:val="002C03CD"/>
    <w:rsid w:val="002F5C3A"/>
    <w:rsid w:val="00302F71"/>
    <w:rsid w:val="00335964"/>
    <w:rsid w:val="00343C91"/>
    <w:rsid w:val="00347708"/>
    <w:rsid w:val="00356CD0"/>
    <w:rsid w:val="003671A7"/>
    <w:rsid w:val="00382536"/>
    <w:rsid w:val="00397839"/>
    <w:rsid w:val="003E3B57"/>
    <w:rsid w:val="004015A2"/>
    <w:rsid w:val="004204F6"/>
    <w:rsid w:val="00445074"/>
    <w:rsid w:val="004645AF"/>
    <w:rsid w:val="00467A11"/>
    <w:rsid w:val="00481DBA"/>
    <w:rsid w:val="00494759"/>
    <w:rsid w:val="004962B5"/>
    <w:rsid w:val="004A3452"/>
    <w:rsid w:val="004A5320"/>
    <w:rsid w:val="004C174D"/>
    <w:rsid w:val="004D774E"/>
    <w:rsid w:val="004F6863"/>
    <w:rsid w:val="00510A0A"/>
    <w:rsid w:val="00530D9B"/>
    <w:rsid w:val="00535B4D"/>
    <w:rsid w:val="0054745F"/>
    <w:rsid w:val="00563D3B"/>
    <w:rsid w:val="005734F0"/>
    <w:rsid w:val="00583BD0"/>
    <w:rsid w:val="00594AC2"/>
    <w:rsid w:val="00595EE3"/>
    <w:rsid w:val="005A11CD"/>
    <w:rsid w:val="005E6F4A"/>
    <w:rsid w:val="00600CD3"/>
    <w:rsid w:val="0061376C"/>
    <w:rsid w:val="00614925"/>
    <w:rsid w:val="00620BD0"/>
    <w:rsid w:val="00635738"/>
    <w:rsid w:val="00644699"/>
    <w:rsid w:val="00644965"/>
    <w:rsid w:val="00646C6B"/>
    <w:rsid w:val="006545F2"/>
    <w:rsid w:val="006547ED"/>
    <w:rsid w:val="00677F31"/>
    <w:rsid w:val="006A321F"/>
    <w:rsid w:val="006A7979"/>
    <w:rsid w:val="006B54C7"/>
    <w:rsid w:val="006C5F68"/>
    <w:rsid w:val="006D588F"/>
    <w:rsid w:val="006E5920"/>
    <w:rsid w:val="006F60B2"/>
    <w:rsid w:val="00704F8B"/>
    <w:rsid w:val="007119BB"/>
    <w:rsid w:val="00715CA6"/>
    <w:rsid w:val="00721F8C"/>
    <w:rsid w:val="00735120"/>
    <w:rsid w:val="00752801"/>
    <w:rsid w:val="00772EFF"/>
    <w:rsid w:val="00773EFB"/>
    <w:rsid w:val="00775D21"/>
    <w:rsid w:val="00782635"/>
    <w:rsid w:val="00782C69"/>
    <w:rsid w:val="007A60E6"/>
    <w:rsid w:val="007C2562"/>
    <w:rsid w:val="007D0AF4"/>
    <w:rsid w:val="007D270F"/>
    <w:rsid w:val="007E7691"/>
    <w:rsid w:val="007E79E3"/>
    <w:rsid w:val="007F4374"/>
    <w:rsid w:val="00811AE9"/>
    <w:rsid w:val="008147F8"/>
    <w:rsid w:val="00814B5F"/>
    <w:rsid w:val="00851309"/>
    <w:rsid w:val="0087197D"/>
    <w:rsid w:val="0088468A"/>
    <w:rsid w:val="00897038"/>
    <w:rsid w:val="008D13DF"/>
    <w:rsid w:val="008D1983"/>
    <w:rsid w:val="008D2C13"/>
    <w:rsid w:val="008D2D70"/>
    <w:rsid w:val="008D53CD"/>
    <w:rsid w:val="008D74B6"/>
    <w:rsid w:val="008E5835"/>
    <w:rsid w:val="0090432A"/>
    <w:rsid w:val="00922160"/>
    <w:rsid w:val="0093630E"/>
    <w:rsid w:val="00960CEF"/>
    <w:rsid w:val="0097416E"/>
    <w:rsid w:val="0099571C"/>
    <w:rsid w:val="009C3ACE"/>
    <w:rsid w:val="009C3C03"/>
    <w:rsid w:val="009C5D27"/>
    <w:rsid w:val="009D7F3A"/>
    <w:rsid w:val="009E6B08"/>
    <w:rsid w:val="00A12790"/>
    <w:rsid w:val="00A15FB3"/>
    <w:rsid w:val="00A2264F"/>
    <w:rsid w:val="00A374FD"/>
    <w:rsid w:val="00A62CC6"/>
    <w:rsid w:val="00A6423E"/>
    <w:rsid w:val="00A83B75"/>
    <w:rsid w:val="00A95F17"/>
    <w:rsid w:val="00AB7F37"/>
    <w:rsid w:val="00AC1C22"/>
    <w:rsid w:val="00AE07BC"/>
    <w:rsid w:val="00AE7336"/>
    <w:rsid w:val="00B009CA"/>
    <w:rsid w:val="00B26605"/>
    <w:rsid w:val="00B27A91"/>
    <w:rsid w:val="00B34830"/>
    <w:rsid w:val="00B663D1"/>
    <w:rsid w:val="00BB44B7"/>
    <w:rsid w:val="00BC2A2B"/>
    <w:rsid w:val="00BC6408"/>
    <w:rsid w:val="00BE5D1F"/>
    <w:rsid w:val="00C018E3"/>
    <w:rsid w:val="00C11904"/>
    <w:rsid w:val="00C11D13"/>
    <w:rsid w:val="00C12BB8"/>
    <w:rsid w:val="00C1684A"/>
    <w:rsid w:val="00C36636"/>
    <w:rsid w:val="00C47618"/>
    <w:rsid w:val="00C54E9D"/>
    <w:rsid w:val="00C62351"/>
    <w:rsid w:val="00C630E0"/>
    <w:rsid w:val="00C639A0"/>
    <w:rsid w:val="00C66ACE"/>
    <w:rsid w:val="00C7584A"/>
    <w:rsid w:val="00CB3415"/>
    <w:rsid w:val="00CC1666"/>
    <w:rsid w:val="00CD01A0"/>
    <w:rsid w:val="00CE3D16"/>
    <w:rsid w:val="00CF0CC9"/>
    <w:rsid w:val="00CF2012"/>
    <w:rsid w:val="00D02D26"/>
    <w:rsid w:val="00D07AB8"/>
    <w:rsid w:val="00D1030F"/>
    <w:rsid w:val="00D269C8"/>
    <w:rsid w:val="00D3653B"/>
    <w:rsid w:val="00D459BA"/>
    <w:rsid w:val="00D47BC9"/>
    <w:rsid w:val="00D53769"/>
    <w:rsid w:val="00D575FC"/>
    <w:rsid w:val="00D57CCD"/>
    <w:rsid w:val="00D822EA"/>
    <w:rsid w:val="00D971B7"/>
    <w:rsid w:val="00DA10FA"/>
    <w:rsid w:val="00DC109E"/>
    <w:rsid w:val="00DD7953"/>
    <w:rsid w:val="00DF0422"/>
    <w:rsid w:val="00E01C5E"/>
    <w:rsid w:val="00E03A88"/>
    <w:rsid w:val="00E251D1"/>
    <w:rsid w:val="00E45920"/>
    <w:rsid w:val="00E50BFA"/>
    <w:rsid w:val="00E6244F"/>
    <w:rsid w:val="00E75F0B"/>
    <w:rsid w:val="00E80A6C"/>
    <w:rsid w:val="00E82F31"/>
    <w:rsid w:val="00EA03AA"/>
    <w:rsid w:val="00EA1E0C"/>
    <w:rsid w:val="00EA7AB0"/>
    <w:rsid w:val="00EB1032"/>
    <w:rsid w:val="00EC40AF"/>
    <w:rsid w:val="00EE0A57"/>
    <w:rsid w:val="00EF44DF"/>
    <w:rsid w:val="00F1100E"/>
    <w:rsid w:val="00F16AC0"/>
    <w:rsid w:val="00F20812"/>
    <w:rsid w:val="00F22A0B"/>
    <w:rsid w:val="00F44312"/>
    <w:rsid w:val="00F479ED"/>
    <w:rsid w:val="00F50A68"/>
    <w:rsid w:val="00F557F1"/>
    <w:rsid w:val="00F62EAF"/>
    <w:rsid w:val="00F64EB1"/>
    <w:rsid w:val="00F67732"/>
    <w:rsid w:val="00F765C6"/>
    <w:rsid w:val="00F92698"/>
    <w:rsid w:val="00FA00BF"/>
    <w:rsid w:val="00FB2FC0"/>
    <w:rsid w:val="00FC2AF3"/>
    <w:rsid w:val="00FC567C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png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oleObject" Target="embeddings/oleObject35.bin"/><Relationship Id="rId102" Type="http://schemas.openxmlformats.org/officeDocument/2006/relationships/image" Target="media/image49.png"/><Relationship Id="rId123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oleObject" Target="embeddings/oleObject43.bin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png"/><Relationship Id="rId105" Type="http://schemas.openxmlformats.org/officeDocument/2006/relationships/oleObject" Target="embeddings/oleObject48.bin"/><Relationship Id="rId113" Type="http://schemas.openxmlformats.org/officeDocument/2006/relationships/image" Target="media/image55.png"/><Relationship Id="rId118" Type="http://schemas.openxmlformats.org/officeDocument/2006/relationships/image" Target="media/image57.png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png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png"/><Relationship Id="rId116" Type="http://schemas.openxmlformats.org/officeDocument/2006/relationships/oleObject" Target="embeddings/oleObject53.bin"/><Relationship Id="rId124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png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11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png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png"/><Relationship Id="rId81" Type="http://schemas.openxmlformats.org/officeDocument/2006/relationships/oleObject" Target="embeddings/oleObject36.bin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6.png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oleObject" Target="embeddings/oleObject18.bin"/><Relationship Id="rId66" Type="http://schemas.openxmlformats.org/officeDocument/2006/relationships/image" Target="media/image31.png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png"/><Relationship Id="rId61" Type="http://schemas.openxmlformats.org/officeDocument/2006/relationships/oleObject" Target="embeddings/oleObject26.bin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 Mouse</dc:creator>
  <cp:lastModifiedBy>Major, Maxine</cp:lastModifiedBy>
  <cp:revision>2</cp:revision>
  <dcterms:created xsi:type="dcterms:W3CDTF">2011-11-11T22:35:00Z</dcterms:created>
  <dcterms:modified xsi:type="dcterms:W3CDTF">2011-11-11T22:35:00Z</dcterms:modified>
</cp:coreProperties>
</file>