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FB" w:rsidRPr="00A15B4C" w:rsidRDefault="00695088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Design of Engineering Systems</w:t>
      </w:r>
      <w:r w:rsidR="00B946FB" w:rsidRPr="00A15B4C">
        <w:rPr>
          <w:b/>
          <w:bCs/>
          <w:sz w:val="28"/>
        </w:rPr>
        <w:t xml:space="preserve"> Project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0"/>
        <w:gridCol w:w="7438"/>
      </w:tblGrid>
      <w:tr w:rsidR="00B946FB" w:rsidRPr="00A15B4C">
        <w:tc>
          <w:tcPr>
            <w:tcW w:w="0" w:type="auto"/>
            <w:shd w:val="clear" w:color="auto" w:fill="C0C0C0"/>
          </w:tcPr>
          <w:p w:rsidR="00B946FB" w:rsidRPr="00A15B4C" w:rsidRDefault="00B946FB">
            <w:pPr>
              <w:spacing w:line="360" w:lineRule="auto"/>
              <w:rPr>
                <w:b/>
                <w:bCs/>
              </w:rPr>
            </w:pPr>
            <w:r w:rsidRPr="00A15B4C">
              <w:rPr>
                <w:b/>
                <w:bCs/>
              </w:rPr>
              <w:t>Title</w:t>
            </w:r>
          </w:p>
        </w:tc>
        <w:tc>
          <w:tcPr>
            <w:tcW w:w="7438" w:type="dxa"/>
          </w:tcPr>
          <w:p w:rsidR="00B946FB" w:rsidRPr="00A15B4C" w:rsidRDefault="00B946FB">
            <w:pPr>
              <w:spacing w:line="360" w:lineRule="auto"/>
            </w:pPr>
          </w:p>
        </w:tc>
      </w:tr>
      <w:tr w:rsidR="00B946FB" w:rsidRPr="00A15B4C">
        <w:tc>
          <w:tcPr>
            <w:tcW w:w="0" w:type="auto"/>
            <w:shd w:val="clear" w:color="auto" w:fill="C0C0C0"/>
          </w:tcPr>
          <w:p w:rsidR="00B946FB" w:rsidRPr="00A15B4C" w:rsidRDefault="00B946FB">
            <w:pPr>
              <w:spacing w:line="360" w:lineRule="auto"/>
              <w:rPr>
                <w:b/>
                <w:bCs/>
              </w:rPr>
            </w:pPr>
            <w:r w:rsidRPr="00A15B4C">
              <w:rPr>
                <w:b/>
                <w:bCs/>
              </w:rPr>
              <w:t>Author Names</w:t>
            </w:r>
          </w:p>
        </w:tc>
        <w:tc>
          <w:tcPr>
            <w:tcW w:w="7438" w:type="dxa"/>
          </w:tcPr>
          <w:p w:rsidR="00B946FB" w:rsidRPr="00A15B4C" w:rsidRDefault="00B946FB">
            <w:pPr>
              <w:spacing w:line="360" w:lineRule="auto"/>
            </w:pPr>
          </w:p>
          <w:p w:rsidR="00B946FB" w:rsidRPr="00A15B4C" w:rsidRDefault="00B946FB">
            <w:pPr>
              <w:spacing w:line="360" w:lineRule="auto"/>
            </w:pPr>
          </w:p>
        </w:tc>
      </w:tr>
      <w:tr w:rsidR="00B946FB" w:rsidRPr="00A15B4C">
        <w:tc>
          <w:tcPr>
            <w:tcW w:w="0" w:type="auto"/>
            <w:shd w:val="clear" w:color="auto" w:fill="C0C0C0"/>
          </w:tcPr>
          <w:p w:rsidR="00B946FB" w:rsidRPr="00A15B4C" w:rsidRDefault="00B946FB">
            <w:pPr>
              <w:spacing w:line="360" w:lineRule="auto"/>
              <w:jc w:val="center"/>
              <w:rPr>
                <w:b/>
                <w:bCs/>
              </w:rPr>
            </w:pPr>
            <w:r w:rsidRPr="00A15B4C">
              <w:rPr>
                <w:b/>
                <w:bCs/>
              </w:rPr>
              <w:t>Submission Date</w:t>
            </w:r>
          </w:p>
        </w:tc>
        <w:tc>
          <w:tcPr>
            <w:tcW w:w="7438" w:type="dxa"/>
          </w:tcPr>
          <w:p w:rsidR="00B946FB" w:rsidRPr="00A15B4C" w:rsidRDefault="00B946FB">
            <w:pPr>
              <w:spacing w:line="360" w:lineRule="auto"/>
            </w:pPr>
          </w:p>
        </w:tc>
      </w:tr>
    </w:tbl>
    <w:p w:rsidR="00B946FB" w:rsidRPr="00A15B4C" w:rsidRDefault="00B946FB">
      <w:pPr>
        <w:spacing w:line="360" w:lineRule="auto"/>
      </w:pPr>
    </w:p>
    <w:p w:rsidR="00B946FB" w:rsidRDefault="00B946FB">
      <w:pPr>
        <w:spacing w:line="360" w:lineRule="auto"/>
        <w:rPr>
          <w:b/>
          <w:bCs/>
        </w:rPr>
      </w:pPr>
      <w:r w:rsidRPr="00A15B4C">
        <w:rPr>
          <w:b/>
          <w:bCs/>
        </w:rPr>
        <w:t>Summary (5 points)</w:t>
      </w:r>
    </w:p>
    <w:p w:rsidR="00845E55" w:rsidRPr="00845E55" w:rsidRDefault="00845E55" w:rsidP="00845E55">
      <w:pPr>
        <w:pStyle w:val="ListParagraph"/>
        <w:numPr>
          <w:ilvl w:val="0"/>
          <w:numId w:val="10"/>
        </w:numPr>
        <w:rPr>
          <w:bCs/>
          <w:sz w:val="18"/>
          <w:szCs w:val="18"/>
        </w:rPr>
      </w:pPr>
      <w:r w:rsidRPr="00845E55">
        <w:rPr>
          <w:bCs/>
          <w:sz w:val="18"/>
          <w:szCs w:val="18"/>
        </w:rPr>
        <w:t>Describe what this product does</w:t>
      </w:r>
      <w:r w:rsidR="00620D58">
        <w:rPr>
          <w:bCs/>
          <w:sz w:val="18"/>
          <w:szCs w:val="18"/>
        </w:rPr>
        <w:t>- aim this description at the end user</w:t>
      </w:r>
      <w:r w:rsidRPr="00845E55">
        <w:rPr>
          <w:bCs/>
          <w:sz w:val="18"/>
          <w:szCs w:val="18"/>
        </w:rPr>
        <w:t>.</w:t>
      </w:r>
    </w:p>
    <w:p w:rsidR="00845E55" w:rsidRPr="00845E55" w:rsidRDefault="00845E55" w:rsidP="00845E55">
      <w:pPr>
        <w:pStyle w:val="ListParagraph"/>
        <w:numPr>
          <w:ilvl w:val="0"/>
          <w:numId w:val="10"/>
        </w:numPr>
        <w:rPr>
          <w:bCs/>
          <w:sz w:val="18"/>
          <w:szCs w:val="18"/>
        </w:rPr>
      </w:pPr>
      <w:r w:rsidRPr="00845E55">
        <w:rPr>
          <w:bCs/>
          <w:sz w:val="18"/>
          <w:szCs w:val="18"/>
        </w:rPr>
        <w:t xml:space="preserve">Provide background information </w:t>
      </w:r>
      <w:r w:rsidR="00620D58">
        <w:rPr>
          <w:bCs/>
          <w:sz w:val="18"/>
          <w:szCs w:val="18"/>
        </w:rPr>
        <w:t>assuming the user does not know the context this product is used in</w:t>
      </w:r>
      <w:r w:rsidRPr="00845E55">
        <w:rPr>
          <w:bCs/>
          <w:sz w:val="18"/>
          <w:szCs w:val="18"/>
        </w:rPr>
        <w:t>.</w:t>
      </w:r>
    </w:p>
    <w:p w:rsidR="00845E55" w:rsidRPr="00845E55" w:rsidRDefault="00064814" w:rsidP="00845E55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Describe briefly all inputs and outputs that are relevant to the end user (not a technical description)</w:t>
      </w:r>
    </w:p>
    <w:p w:rsidR="00845E55" w:rsidRPr="00845E55" w:rsidRDefault="00845E55">
      <w:pPr>
        <w:spacing w:line="360" w:lineRule="auto"/>
        <w:rPr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6"/>
      </w:tblGrid>
      <w:tr w:rsidR="00B946FB" w:rsidRPr="00A15B4C">
        <w:trPr>
          <w:cantSplit/>
          <w:trHeight w:hRule="exact" w:val="5824"/>
        </w:trPr>
        <w:tc>
          <w:tcPr>
            <w:tcW w:w="9576" w:type="dxa"/>
          </w:tcPr>
          <w:p w:rsidR="00B946FB" w:rsidRPr="00A15B4C" w:rsidRDefault="00B946FB">
            <w:pPr>
              <w:spacing w:line="360" w:lineRule="auto"/>
            </w:pPr>
          </w:p>
        </w:tc>
      </w:tr>
    </w:tbl>
    <w:p w:rsidR="00B946FB" w:rsidRPr="00A15B4C" w:rsidRDefault="00B946FB">
      <w:pPr>
        <w:jc w:val="both"/>
        <w:rPr>
          <w:b/>
          <w:bCs/>
          <w:sz w:val="22"/>
        </w:rPr>
      </w:pPr>
      <w:r w:rsidRPr="00A15B4C">
        <w:rPr>
          <w:b/>
          <w:bCs/>
          <w:sz w:val="22"/>
        </w:rPr>
        <w:t>Instructions</w:t>
      </w:r>
    </w:p>
    <w:p w:rsidR="00B946FB" w:rsidRPr="00A15B4C" w:rsidRDefault="00B946FB">
      <w:pPr>
        <w:jc w:val="both"/>
        <w:rPr>
          <w:sz w:val="22"/>
        </w:rPr>
      </w:pPr>
      <w:r w:rsidRPr="00A15B4C">
        <w:rPr>
          <w:sz w:val="22"/>
        </w:rPr>
        <w:t xml:space="preserve">Submit this </w:t>
      </w:r>
      <w:r w:rsidR="002342E1" w:rsidRPr="00A15B4C">
        <w:rPr>
          <w:sz w:val="22"/>
        </w:rPr>
        <w:t>report to the</w:t>
      </w:r>
      <w:r w:rsidR="00064814">
        <w:rPr>
          <w:sz w:val="22"/>
        </w:rPr>
        <w:t xml:space="preserve"> appropriate folder on</w:t>
      </w:r>
      <w:r w:rsidR="002342E1" w:rsidRPr="00A15B4C">
        <w:rPr>
          <w:sz w:val="22"/>
        </w:rPr>
        <w:t xml:space="preserve"> </w:t>
      </w:r>
      <w:r w:rsidR="00064814">
        <w:rPr>
          <w:sz w:val="22"/>
        </w:rPr>
        <w:t>D2L</w:t>
      </w:r>
      <w:r w:rsidR="002342E1" w:rsidRPr="00A15B4C">
        <w:rPr>
          <w:sz w:val="22"/>
        </w:rPr>
        <w:t xml:space="preserve"> site</w:t>
      </w:r>
      <w:r w:rsidR="00F4343E" w:rsidRPr="00A15B4C">
        <w:rPr>
          <w:sz w:val="22"/>
        </w:rPr>
        <w:t xml:space="preserve"> in Microsoft Word format.  The report should be in Times New Roman or Arial font, no smaller than 10 point and double spaced</w:t>
      </w:r>
      <w:r w:rsidRPr="00A15B4C">
        <w:rPr>
          <w:sz w:val="22"/>
        </w:rPr>
        <w:t xml:space="preserve">. </w:t>
      </w:r>
    </w:p>
    <w:p w:rsidR="002342E1" w:rsidRPr="00A15B4C" w:rsidRDefault="002342E1">
      <w:pPr>
        <w:jc w:val="both"/>
        <w:rPr>
          <w:sz w:val="22"/>
        </w:rPr>
      </w:pPr>
    </w:p>
    <w:p w:rsidR="002342E1" w:rsidRPr="00A15B4C" w:rsidRDefault="002342E1">
      <w:pPr>
        <w:jc w:val="both"/>
        <w:rPr>
          <w:sz w:val="22"/>
        </w:rPr>
      </w:pPr>
    </w:p>
    <w:p w:rsidR="002342E1" w:rsidRDefault="00A840C3">
      <w:pPr>
        <w:jc w:val="both"/>
        <w:rPr>
          <w:sz w:val="22"/>
        </w:rPr>
      </w:pPr>
      <w:r>
        <w:rPr>
          <w:sz w:val="22"/>
        </w:rPr>
        <w:t>Note that all reports are scored on a 100 point scale.  If the report is worth more or less than 100 points the score will be normalized to the points for the course</w:t>
      </w:r>
    </w:p>
    <w:p w:rsidR="00A840C3" w:rsidRPr="00A15B4C" w:rsidRDefault="00A840C3">
      <w:pPr>
        <w:jc w:val="both"/>
        <w:rPr>
          <w:sz w:val="22"/>
        </w:rPr>
      </w:pPr>
    </w:p>
    <w:p w:rsidR="00EF7FE5" w:rsidRPr="00A15B4C" w:rsidRDefault="00EF7FE5">
      <w:pPr>
        <w:spacing w:line="360" w:lineRule="auto"/>
        <w:jc w:val="both"/>
        <w:rPr>
          <w:b/>
          <w:iCs/>
          <w:u w:val="single"/>
        </w:rPr>
      </w:pPr>
      <w:r w:rsidRPr="00A15B4C">
        <w:rPr>
          <w:b/>
          <w:iCs/>
          <w:u w:val="single"/>
        </w:rPr>
        <w:t xml:space="preserve">DO NOT REMOVE TEXT OR BULLETS FROM UNDER SECTION HEADINGS!  </w:t>
      </w:r>
    </w:p>
    <w:p w:rsidR="0086488A" w:rsidRPr="00845E55" w:rsidRDefault="00B946FB" w:rsidP="00845E55">
      <w:pPr>
        <w:spacing w:line="360" w:lineRule="auto"/>
        <w:jc w:val="both"/>
        <w:rPr>
          <w:b/>
          <w:bCs/>
          <w:u w:val="single"/>
        </w:rPr>
      </w:pPr>
      <w:r w:rsidRPr="00A15B4C">
        <w:rPr>
          <w:i/>
          <w:iCs/>
        </w:rPr>
        <w:br w:type="page"/>
      </w:r>
      <w:r w:rsidR="0086488A">
        <w:rPr>
          <w:b/>
          <w:bCs/>
          <w:u w:val="single"/>
        </w:rPr>
        <w:lastRenderedPageBreak/>
        <w:t>Description (10 points)</w:t>
      </w:r>
    </w:p>
    <w:p w:rsidR="00845E55" w:rsidRDefault="00845E55" w:rsidP="00845E55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845E55">
        <w:rPr>
          <w:bCs/>
          <w:sz w:val="18"/>
          <w:szCs w:val="18"/>
        </w:rPr>
        <w:t>Describe what this product does</w:t>
      </w:r>
      <w:r w:rsidR="00620D58">
        <w:rPr>
          <w:bCs/>
          <w:sz w:val="18"/>
          <w:szCs w:val="18"/>
        </w:rPr>
        <w:t xml:space="preserve"> for a technical user short on time (be brief)</w:t>
      </w:r>
      <w:r w:rsidRPr="00845E55">
        <w:rPr>
          <w:bCs/>
          <w:sz w:val="18"/>
          <w:szCs w:val="18"/>
        </w:rPr>
        <w:t>.</w:t>
      </w:r>
    </w:p>
    <w:p w:rsidR="00064814" w:rsidRPr="00845E55" w:rsidRDefault="00064814" w:rsidP="00845E55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Write a bulleted list of the products features </w:t>
      </w:r>
    </w:p>
    <w:p w:rsidR="00845E55" w:rsidRPr="00845E55" w:rsidRDefault="00845E55" w:rsidP="00845E55">
      <w:pPr>
        <w:pStyle w:val="ListParagraph"/>
        <w:numPr>
          <w:ilvl w:val="0"/>
          <w:numId w:val="11"/>
        </w:numPr>
        <w:rPr>
          <w:bCs/>
          <w:sz w:val="18"/>
          <w:szCs w:val="18"/>
        </w:rPr>
      </w:pPr>
      <w:r w:rsidRPr="00845E55">
        <w:rPr>
          <w:bCs/>
          <w:sz w:val="18"/>
          <w:szCs w:val="18"/>
        </w:rPr>
        <w:t xml:space="preserve">Provide enough background information to put the project in </w:t>
      </w:r>
      <w:r w:rsidR="00620D58">
        <w:rPr>
          <w:bCs/>
          <w:sz w:val="18"/>
          <w:szCs w:val="18"/>
        </w:rPr>
        <w:t xml:space="preserve">a technical </w:t>
      </w:r>
      <w:r w:rsidRPr="00845E55">
        <w:rPr>
          <w:bCs/>
          <w:sz w:val="18"/>
          <w:szCs w:val="18"/>
        </w:rPr>
        <w:t>context.</w:t>
      </w:r>
    </w:p>
    <w:p w:rsidR="00845E55" w:rsidRPr="00C17AD8" w:rsidRDefault="00845E55" w:rsidP="00845E55">
      <w:pPr>
        <w:pStyle w:val="ListParagraph"/>
        <w:numPr>
          <w:ilvl w:val="0"/>
          <w:numId w:val="11"/>
        </w:numPr>
        <w:rPr>
          <w:b/>
          <w:bCs/>
          <w:sz w:val="18"/>
          <w:szCs w:val="18"/>
        </w:rPr>
      </w:pPr>
      <w:r w:rsidRPr="00845E55">
        <w:rPr>
          <w:bCs/>
          <w:sz w:val="18"/>
          <w:szCs w:val="18"/>
        </w:rPr>
        <w:t>Describe briefly inputs a</w:t>
      </w:r>
      <w:r w:rsidR="00620D58">
        <w:rPr>
          <w:bCs/>
          <w:sz w:val="18"/>
          <w:szCs w:val="18"/>
        </w:rPr>
        <w:t>nd outputs of the product (a</w:t>
      </w:r>
      <w:r w:rsidRPr="00845E55">
        <w:rPr>
          <w:bCs/>
          <w:sz w:val="18"/>
          <w:szCs w:val="18"/>
        </w:rPr>
        <w:t xml:space="preserve"> technical description</w:t>
      </w:r>
      <w:r w:rsidR="00620D58">
        <w:rPr>
          <w:bCs/>
          <w:sz w:val="18"/>
          <w:szCs w:val="18"/>
        </w:rPr>
        <w:t xml:space="preserve"> but not tables of data</w:t>
      </w:r>
      <w:r w:rsidRPr="00845E55">
        <w:rPr>
          <w:bCs/>
          <w:sz w:val="18"/>
          <w:szCs w:val="18"/>
        </w:rPr>
        <w:t>).</w:t>
      </w:r>
    </w:p>
    <w:p w:rsidR="00C17AD8" w:rsidRPr="00C17AD8" w:rsidRDefault="00C17AD8" w:rsidP="00C17AD8">
      <w:pPr>
        <w:pStyle w:val="ListParagraph"/>
        <w:numPr>
          <w:ilvl w:val="0"/>
          <w:numId w:val="11"/>
        </w:numPr>
        <w:tabs>
          <w:tab w:val="left" w:pos="180"/>
        </w:tabs>
        <w:rPr>
          <w:sz w:val="18"/>
          <w:szCs w:val="18"/>
        </w:rPr>
      </w:pPr>
      <w:r w:rsidRPr="00C17AD8">
        <w:rPr>
          <w:sz w:val="18"/>
          <w:szCs w:val="18"/>
        </w:rPr>
        <w:t>Provide a level 0 functional block diagram. This block diagram should be a physical layout of the product showing the physical location of connections to the device.</w:t>
      </w:r>
    </w:p>
    <w:p w:rsidR="00C17AD8" w:rsidRPr="00845E55" w:rsidRDefault="00C17AD8" w:rsidP="00C17AD8">
      <w:pPr>
        <w:pStyle w:val="ListParagraph"/>
        <w:rPr>
          <w:b/>
          <w:bCs/>
          <w:sz w:val="18"/>
          <w:szCs w:val="18"/>
        </w:rPr>
      </w:pPr>
    </w:p>
    <w:p w:rsidR="0086488A" w:rsidRPr="00845E55" w:rsidRDefault="0086488A" w:rsidP="0086488A">
      <w:pPr>
        <w:spacing w:line="360" w:lineRule="auto"/>
        <w:jc w:val="both"/>
        <w:rPr>
          <w:sz w:val="18"/>
          <w:szCs w:val="18"/>
        </w:rPr>
      </w:pPr>
      <w:bookmarkStart w:id="0" w:name="_GoBack"/>
      <w:bookmarkEnd w:id="0"/>
    </w:p>
    <w:p w:rsidR="0086488A" w:rsidRDefault="0086488A">
      <w:pPr>
        <w:spacing w:line="360" w:lineRule="auto"/>
        <w:jc w:val="both"/>
        <w:rPr>
          <w:b/>
          <w:bCs/>
          <w:u w:val="single"/>
        </w:rPr>
      </w:pPr>
    </w:p>
    <w:p w:rsidR="00845E55" w:rsidRDefault="00845E55" w:rsidP="00845E55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Product Bl</w:t>
      </w:r>
      <w:r w:rsidR="008B3E76">
        <w:rPr>
          <w:b/>
          <w:bCs/>
          <w:u w:val="single"/>
        </w:rPr>
        <w:t>ock Diagram and pin out diagram</w:t>
      </w:r>
      <w:r>
        <w:rPr>
          <w:b/>
          <w:bCs/>
          <w:u w:val="single"/>
        </w:rPr>
        <w:t xml:space="preserve">  (10 points)</w:t>
      </w:r>
    </w:p>
    <w:p w:rsidR="00845E55" w:rsidRPr="00845E55" w:rsidRDefault="00845E55" w:rsidP="00845E55">
      <w:pPr>
        <w:pStyle w:val="ListParagraph"/>
        <w:numPr>
          <w:ilvl w:val="0"/>
          <w:numId w:val="14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O</w:t>
      </w:r>
      <w:r w:rsidRPr="00845E55">
        <w:rPr>
          <w:bCs/>
          <w:sz w:val="18"/>
          <w:szCs w:val="18"/>
        </w:rPr>
        <w:t>n one sheet of paper provide a level 1 functional block diagram of your product.</w:t>
      </w:r>
    </w:p>
    <w:p w:rsidR="000B57A2" w:rsidRPr="000B57A2" w:rsidRDefault="00845E55" w:rsidP="00845E55">
      <w:pPr>
        <w:pStyle w:val="ListParagraph"/>
        <w:numPr>
          <w:ilvl w:val="0"/>
          <w:numId w:val="14"/>
        </w:numPr>
        <w:jc w:val="both"/>
        <w:rPr>
          <w:b/>
          <w:bCs/>
          <w:sz w:val="18"/>
          <w:szCs w:val="18"/>
          <w:u w:val="single"/>
        </w:rPr>
      </w:pPr>
      <w:r w:rsidRPr="00845E55">
        <w:rPr>
          <w:bCs/>
          <w:sz w:val="18"/>
          <w:szCs w:val="18"/>
        </w:rPr>
        <w:t xml:space="preserve">On a separate sheet of paper provide a </w:t>
      </w:r>
      <w:r w:rsidR="00F95316">
        <w:rPr>
          <w:bCs/>
          <w:sz w:val="18"/>
          <w:szCs w:val="18"/>
        </w:rPr>
        <w:t xml:space="preserve">diagram </w:t>
      </w:r>
      <w:r w:rsidR="004F5493">
        <w:rPr>
          <w:bCs/>
          <w:sz w:val="18"/>
          <w:szCs w:val="18"/>
        </w:rPr>
        <w:t>of the inputs and outputs</w:t>
      </w:r>
      <w:r w:rsidR="006307FA">
        <w:rPr>
          <w:bCs/>
          <w:sz w:val="18"/>
          <w:szCs w:val="18"/>
        </w:rPr>
        <w:t xml:space="preserve"> for the level 1 block diagram</w:t>
      </w:r>
      <w:r w:rsidR="004F5493">
        <w:rPr>
          <w:bCs/>
          <w:sz w:val="18"/>
          <w:szCs w:val="18"/>
        </w:rPr>
        <w:t xml:space="preserve"> as a system</w:t>
      </w:r>
      <w:r w:rsidR="006307FA">
        <w:rPr>
          <w:bCs/>
          <w:sz w:val="18"/>
          <w:szCs w:val="18"/>
        </w:rPr>
        <w:t xml:space="preserve">.  </w:t>
      </w:r>
      <w:r w:rsidR="000B57A2">
        <w:rPr>
          <w:bCs/>
          <w:sz w:val="18"/>
          <w:szCs w:val="18"/>
        </w:rPr>
        <w:t xml:space="preserve"> If you are doing a project that has a significant high-level (e.g. C or C++) software component, include a table of public functions.</w:t>
      </w:r>
    </w:p>
    <w:p w:rsidR="000B57A2" w:rsidRPr="000B57A2" w:rsidRDefault="006307FA" w:rsidP="000B57A2">
      <w:pPr>
        <w:pStyle w:val="ListParagraph"/>
        <w:numPr>
          <w:ilvl w:val="1"/>
          <w:numId w:val="14"/>
        </w:numPr>
        <w:jc w:val="both"/>
        <w:rPr>
          <w:b/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>ONLY INCLUDE INPUTS AND OUTPUTS OF THE SYSTEM FROM THE LEVEL 1 BLOCK DIAGRAM</w:t>
      </w:r>
      <w:r w:rsidR="00845E55" w:rsidRPr="00845E55">
        <w:rPr>
          <w:bCs/>
          <w:sz w:val="18"/>
          <w:szCs w:val="18"/>
        </w:rPr>
        <w:t>.</w:t>
      </w:r>
      <w:r>
        <w:rPr>
          <w:bCs/>
          <w:sz w:val="18"/>
          <w:szCs w:val="18"/>
        </w:rPr>
        <w:t xml:space="preserve">  </w:t>
      </w:r>
    </w:p>
    <w:p w:rsidR="000B57A2" w:rsidRPr="000B57A2" w:rsidRDefault="006307FA" w:rsidP="000B57A2">
      <w:pPr>
        <w:pStyle w:val="ListParagraph"/>
        <w:numPr>
          <w:ilvl w:val="1"/>
          <w:numId w:val="14"/>
        </w:numPr>
        <w:jc w:val="both"/>
        <w:rPr>
          <w:b/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>DO NOT INCLUDE INTERNAL CONNECTIONS</w:t>
      </w:r>
      <w:r w:rsidR="000B57A2">
        <w:rPr>
          <w:bCs/>
          <w:sz w:val="18"/>
          <w:szCs w:val="18"/>
        </w:rPr>
        <w:t>/FUNCTIONS</w:t>
      </w:r>
      <w:r w:rsidR="004F5493">
        <w:rPr>
          <w:bCs/>
          <w:sz w:val="18"/>
          <w:szCs w:val="18"/>
        </w:rPr>
        <w:t xml:space="preserve"> THAT ARE NOT ACCESSIBLE TO THE USER</w:t>
      </w:r>
      <w:r>
        <w:rPr>
          <w:bCs/>
          <w:sz w:val="18"/>
          <w:szCs w:val="18"/>
        </w:rPr>
        <w:t>.</w:t>
      </w:r>
      <w:r w:rsidR="00845E55" w:rsidRPr="00845E55">
        <w:rPr>
          <w:bCs/>
          <w:sz w:val="18"/>
          <w:szCs w:val="18"/>
        </w:rPr>
        <w:t xml:space="preserve"> </w:t>
      </w:r>
    </w:p>
    <w:p w:rsidR="000B57A2" w:rsidRPr="000B57A2" w:rsidRDefault="004F5493" w:rsidP="000B57A2">
      <w:pPr>
        <w:pStyle w:val="ListParagraph"/>
        <w:numPr>
          <w:ilvl w:val="1"/>
          <w:numId w:val="14"/>
        </w:numPr>
        <w:jc w:val="both"/>
        <w:rPr>
          <w:b/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>If your device has visual/tactile/audible user interfaces (such as display</w:t>
      </w:r>
      <w:r w:rsidR="000B57A2">
        <w:rPr>
          <w:bCs/>
          <w:sz w:val="18"/>
          <w:szCs w:val="18"/>
        </w:rPr>
        <w:t>s</w:t>
      </w:r>
      <w:r>
        <w:rPr>
          <w:bCs/>
          <w:sz w:val="18"/>
          <w:szCs w:val="18"/>
        </w:rPr>
        <w:t xml:space="preserve">, sounds, buttons) include these in the table.  </w:t>
      </w:r>
    </w:p>
    <w:p w:rsidR="000B57A2" w:rsidRPr="000B57A2" w:rsidRDefault="004F5493" w:rsidP="000B57A2">
      <w:pPr>
        <w:pStyle w:val="ListParagraph"/>
        <w:numPr>
          <w:ilvl w:val="1"/>
          <w:numId w:val="14"/>
        </w:numPr>
        <w:jc w:val="both"/>
        <w:rPr>
          <w:b/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 xml:space="preserve">Make sure you include detailed diagrams of any connectors with pin numbers. </w:t>
      </w:r>
    </w:p>
    <w:p w:rsidR="000B57A2" w:rsidRPr="000B57A2" w:rsidRDefault="004F5493" w:rsidP="000B57A2">
      <w:pPr>
        <w:pStyle w:val="ListParagraph"/>
        <w:numPr>
          <w:ilvl w:val="1"/>
          <w:numId w:val="14"/>
        </w:numPr>
        <w:jc w:val="both"/>
        <w:rPr>
          <w:b/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 xml:space="preserve">The pin numbers and connector designations </w:t>
      </w:r>
      <w:r w:rsidR="00845E55" w:rsidRPr="00845E55">
        <w:rPr>
          <w:bCs/>
          <w:sz w:val="18"/>
          <w:szCs w:val="18"/>
        </w:rPr>
        <w:t xml:space="preserve">should match the Reference Designators from your layout and also the terminology used in your level </w:t>
      </w:r>
      <w:r>
        <w:rPr>
          <w:bCs/>
          <w:sz w:val="18"/>
          <w:szCs w:val="18"/>
        </w:rPr>
        <w:t>1</w:t>
      </w:r>
      <w:r w:rsidR="00845E55" w:rsidRPr="00845E55">
        <w:rPr>
          <w:bCs/>
          <w:sz w:val="18"/>
          <w:szCs w:val="18"/>
        </w:rPr>
        <w:t xml:space="preserve"> block diagram.</w:t>
      </w:r>
    </w:p>
    <w:p w:rsidR="00845E55" w:rsidRDefault="00845E55" w:rsidP="00845E55">
      <w:pPr>
        <w:ind w:left="360"/>
        <w:rPr>
          <w:sz w:val="18"/>
          <w:szCs w:val="18"/>
        </w:rPr>
      </w:pPr>
    </w:p>
    <w:p w:rsidR="00B946FB" w:rsidRPr="00A15B4C" w:rsidRDefault="00845E55" w:rsidP="00845E55">
      <w:pPr>
        <w:rPr>
          <w:sz w:val="18"/>
          <w:szCs w:val="18"/>
        </w:rPr>
      </w:pPr>
      <w:r w:rsidRPr="00845E55">
        <w:rPr>
          <w:sz w:val="18"/>
          <w:szCs w:val="18"/>
        </w:rPr>
        <w:t xml:space="preserve">NOTE:  No text on any drawing or schematic can be less than 10 point font, and the minimum component dimension on any drawing is ¼” (6 mm).  Your block diagram must identify each part of your system and who was responsible for that part.    Your block diagram </w:t>
      </w:r>
      <w:r>
        <w:rPr>
          <w:sz w:val="18"/>
          <w:szCs w:val="18"/>
        </w:rPr>
        <w:t xml:space="preserve">may be on a separate page if required.  If needed you are encouraged to insert a page larger than the standard letter size.  To do this:  1)  </w:t>
      </w:r>
      <w:r>
        <w:rPr>
          <w:i/>
          <w:sz w:val="18"/>
          <w:szCs w:val="18"/>
        </w:rPr>
        <w:t>Insert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sym w:font="Symbol" w:char="00AE"/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Break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sym w:font="Symbol" w:char="00AE"/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Page Break</w:t>
      </w:r>
      <w:r>
        <w:rPr>
          <w:sz w:val="18"/>
          <w:szCs w:val="18"/>
        </w:rPr>
        <w:t xml:space="preserve">.  2)  </w:t>
      </w:r>
      <w:r>
        <w:rPr>
          <w:i/>
          <w:sz w:val="18"/>
          <w:szCs w:val="18"/>
        </w:rPr>
        <w:t>File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sym w:font="Symbol" w:char="00AE"/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Page Setup</w:t>
      </w:r>
      <w:r>
        <w:rPr>
          <w:sz w:val="18"/>
          <w:szCs w:val="18"/>
        </w:rPr>
        <w:t xml:space="preserve">.  In the dialog box select the </w:t>
      </w:r>
      <w:r>
        <w:rPr>
          <w:i/>
          <w:sz w:val="18"/>
          <w:szCs w:val="18"/>
        </w:rPr>
        <w:t>Paper</w:t>
      </w:r>
      <w:r>
        <w:rPr>
          <w:sz w:val="18"/>
          <w:szCs w:val="18"/>
        </w:rPr>
        <w:t xml:space="preserve"> tab and set the size to custom.  Then select</w:t>
      </w:r>
      <w:r>
        <w:rPr>
          <w:i/>
          <w:sz w:val="18"/>
          <w:szCs w:val="18"/>
        </w:rPr>
        <w:t xml:space="preserve"> From this point forward</w:t>
      </w:r>
      <w:r>
        <w:rPr>
          <w:sz w:val="18"/>
          <w:szCs w:val="18"/>
        </w:rPr>
        <w:t xml:space="preserve">, from the </w:t>
      </w:r>
      <w:r>
        <w:rPr>
          <w:i/>
          <w:sz w:val="18"/>
          <w:szCs w:val="18"/>
        </w:rPr>
        <w:t>Apply to:</w:t>
      </w:r>
      <w:r>
        <w:rPr>
          <w:sz w:val="18"/>
          <w:szCs w:val="18"/>
        </w:rPr>
        <w:t xml:space="preserve"> pull-down menu.  3)  Select the paper size you need for your drawing.  Sizes up to 22”</w:t>
      </w:r>
      <w:r>
        <w:rPr>
          <w:sz w:val="18"/>
          <w:szCs w:val="18"/>
        </w:rPr>
        <w:sym w:font="Symbol" w:char="00B4"/>
      </w:r>
      <w:r>
        <w:rPr>
          <w:sz w:val="18"/>
          <w:szCs w:val="18"/>
        </w:rPr>
        <w:t>22” are supported.  4)  Insert another page break.  Follow the instructions in step 2 to set the rest of the document back to letter size (from the new page break forward)</w:t>
      </w:r>
    </w:p>
    <w:p w:rsidR="00B946FB" w:rsidRPr="00A15B4C" w:rsidRDefault="00B946FB">
      <w:pPr>
        <w:spacing w:line="360" w:lineRule="auto"/>
        <w:jc w:val="both"/>
      </w:pPr>
    </w:p>
    <w:p w:rsidR="00845E55" w:rsidRDefault="008B3E76" w:rsidP="00845E55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Detailed Technical Description</w:t>
      </w:r>
      <w:r w:rsidR="00845E55">
        <w:rPr>
          <w:b/>
          <w:bCs/>
          <w:u w:val="single"/>
        </w:rPr>
        <w:t xml:space="preserve">  (1</w:t>
      </w:r>
      <w:r w:rsidR="00921AD6">
        <w:rPr>
          <w:b/>
          <w:bCs/>
          <w:u w:val="single"/>
        </w:rPr>
        <w:t>5</w:t>
      </w:r>
      <w:r w:rsidR="00845E55">
        <w:rPr>
          <w:b/>
          <w:bCs/>
          <w:u w:val="single"/>
        </w:rPr>
        <w:t xml:space="preserve"> points)</w:t>
      </w:r>
    </w:p>
    <w:p w:rsidR="00845E55" w:rsidRDefault="00845E55" w:rsidP="00845E55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Describe the principles of operation of your device in detail.</w:t>
      </w:r>
    </w:p>
    <w:p w:rsidR="00845E55" w:rsidRDefault="00845E55" w:rsidP="00845E55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Provide a brief description of the signals</w:t>
      </w:r>
      <w:r w:rsidR="00705D24">
        <w:rPr>
          <w:sz w:val="18"/>
          <w:szCs w:val="18"/>
        </w:rPr>
        <w:t>/data</w:t>
      </w:r>
      <w:r>
        <w:rPr>
          <w:sz w:val="18"/>
          <w:szCs w:val="18"/>
        </w:rPr>
        <w:t xml:space="preserve"> at all inputs, outputs and internal test points.</w:t>
      </w:r>
    </w:p>
    <w:p w:rsidR="00845E55" w:rsidRDefault="00845E55" w:rsidP="00845E55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Describe the test procedures used to verify proper device operation.</w:t>
      </w:r>
    </w:p>
    <w:p w:rsidR="00845E55" w:rsidRDefault="00845E55" w:rsidP="00845E55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Provide a brief description of debugging techniques and common problems the user might encounter with your device.</w:t>
      </w:r>
    </w:p>
    <w:p w:rsidR="00B946FB" w:rsidRPr="00A15B4C" w:rsidRDefault="00B946FB">
      <w:pPr>
        <w:spacing w:line="360" w:lineRule="auto"/>
        <w:jc w:val="both"/>
      </w:pPr>
    </w:p>
    <w:p w:rsidR="00B946FB" w:rsidRPr="00A15B4C" w:rsidRDefault="00B946FB">
      <w:pPr>
        <w:spacing w:line="360" w:lineRule="auto"/>
        <w:jc w:val="both"/>
      </w:pPr>
    </w:p>
    <w:p w:rsidR="00845E55" w:rsidRPr="00EF68CE" w:rsidRDefault="00845E55" w:rsidP="00845E55">
      <w:pPr>
        <w:spacing w:line="360" w:lineRule="auto"/>
        <w:jc w:val="both"/>
        <w:rPr>
          <w:b/>
          <w:bCs/>
          <w:u w:val="single"/>
        </w:rPr>
      </w:pPr>
      <w:r w:rsidRPr="00EF68CE">
        <w:rPr>
          <w:b/>
          <w:bCs/>
          <w:u w:val="single"/>
        </w:rPr>
        <w:t>Tables of Detailed Technical Specificati</w:t>
      </w:r>
      <w:r w:rsidR="008B3E76" w:rsidRPr="00EF68CE">
        <w:rPr>
          <w:b/>
          <w:bCs/>
          <w:u w:val="single"/>
        </w:rPr>
        <w:t>ons</w:t>
      </w:r>
      <w:r w:rsidR="00921AD6" w:rsidRPr="00EF68CE">
        <w:rPr>
          <w:b/>
          <w:bCs/>
          <w:u w:val="single"/>
        </w:rPr>
        <w:t xml:space="preserve"> Explaining your </w:t>
      </w:r>
      <w:r w:rsidR="008B3E76" w:rsidRPr="00EF68CE">
        <w:rPr>
          <w:b/>
          <w:bCs/>
          <w:u w:val="single"/>
        </w:rPr>
        <w:t>D</w:t>
      </w:r>
      <w:r w:rsidR="00921AD6" w:rsidRPr="00EF68CE">
        <w:rPr>
          <w:b/>
          <w:bCs/>
          <w:u w:val="single"/>
        </w:rPr>
        <w:t>esign  (</w:t>
      </w:r>
      <w:r w:rsidR="00CE3D72" w:rsidRPr="00EF68CE">
        <w:rPr>
          <w:b/>
          <w:bCs/>
          <w:u w:val="single"/>
        </w:rPr>
        <w:t>15</w:t>
      </w:r>
      <w:r w:rsidRPr="00EF68CE">
        <w:rPr>
          <w:b/>
          <w:bCs/>
          <w:u w:val="single"/>
        </w:rPr>
        <w:t xml:space="preserve"> points)</w:t>
      </w:r>
    </w:p>
    <w:p w:rsidR="00F95316" w:rsidRPr="00EF68CE" w:rsidRDefault="00F95316" w:rsidP="00F95316">
      <w:pPr>
        <w:pStyle w:val="NoSpacing"/>
        <w:rPr>
          <w:rFonts w:ascii="Times New Roman" w:hAnsi="Times New Roman"/>
          <w:sz w:val="18"/>
          <w:szCs w:val="18"/>
        </w:rPr>
      </w:pPr>
      <w:r w:rsidRPr="00EF68CE">
        <w:rPr>
          <w:rFonts w:ascii="Times New Roman" w:hAnsi="Times New Roman"/>
          <w:sz w:val="18"/>
          <w:szCs w:val="18"/>
        </w:rPr>
        <w:t>Describe the models, drawing, simulations, etc. that your team used to understand and make predictions about your design</w:t>
      </w:r>
      <w:r>
        <w:rPr>
          <w:rFonts w:ascii="Times New Roman" w:hAnsi="Times New Roman"/>
          <w:color w:val="948A54"/>
          <w:sz w:val="18"/>
          <w:szCs w:val="18"/>
        </w:rPr>
        <w:t xml:space="preserve"> </w:t>
      </w:r>
      <w:r w:rsidRPr="00EF68CE">
        <w:rPr>
          <w:rFonts w:ascii="Times New Roman" w:hAnsi="Times New Roman"/>
          <w:sz w:val="18"/>
          <w:szCs w:val="18"/>
        </w:rPr>
        <w:t>project.    You should write one to three paragraphs on each of the points below:</w:t>
      </w:r>
    </w:p>
    <w:p w:rsidR="00845E55" w:rsidRPr="00EF68CE" w:rsidRDefault="00845E55" w:rsidP="00845E55">
      <w:pPr>
        <w:numPr>
          <w:ilvl w:val="0"/>
          <w:numId w:val="16"/>
        </w:numPr>
        <w:rPr>
          <w:sz w:val="18"/>
        </w:rPr>
      </w:pPr>
      <w:r w:rsidRPr="00EF68CE">
        <w:rPr>
          <w:sz w:val="18"/>
        </w:rPr>
        <w:t>List in tables measured values of all input and output pins</w:t>
      </w:r>
      <w:r w:rsidR="00705D24" w:rsidRPr="00EF68CE">
        <w:rPr>
          <w:sz w:val="18"/>
        </w:rPr>
        <w:t>/calls</w:t>
      </w:r>
      <w:r w:rsidRPr="00EF68CE">
        <w:rPr>
          <w:sz w:val="18"/>
        </w:rPr>
        <w:t xml:space="preserve"> to the device during normal operation.</w:t>
      </w:r>
    </w:p>
    <w:p w:rsidR="00845E55" w:rsidRDefault="00845E55" w:rsidP="00845E55">
      <w:pPr>
        <w:numPr>
          <w:ilvl w:val="0"/>
          <w:numId w:val="16"/>
        </w:numPr>
        <w:rPr>
          <w:sz w:val="18"/>
        </w:rPr>
      </w:pPr>
      <w:r>
        <w:rPr>
          <w:sz w:val="18"/>
        </w:rPr>
        <w:t>Provide graphs or figures of any:</w:t>
      </w:r>
    </w:p>
    <w:p w:rsidR="00845E55" w:rsidRDefault="00845E55" w:rsidP="00845E55">
      <w:pPr>
        <w:numPr>
          <w:ilvl w:val="1"/>
          <w:numId w:val="16"/>
        </w:numPr>
        <w:rPr>
          <w:sz w:val="18"/>
        </w:rPr>
      </w:pPr>
      <w:r>
        <w:rPr>
          <w:sz w:val="18"/>
        </w:rPr>
        <w:t>Measured time dependent inputs, outputs, and signals at all test points.</w:t>
      </w:r>
      <w:r w:rsidR="00705D24">
        <w:rPr>
          <w:sz w:val="18"/>
        </w:rPr>
        <w:t xml:space="preserve">  For high level software components describe data passed (i.e. between functions, databases, I/O devices, etc.) and provide examples of actual data.</w:t>
      </w:r>
    </w:p>
    <w:p w:rsidR="00845E55" w:rsidRDefault="00845E55" w:rsidP="00845E55">
      <w:pPr>
        <w:numPr>
          <w:ilvl w:val="1"/>
          <w:numId w:val="16"/>
        </w:numPr>
        <w:rPr>
          <w:sz w:val="18"/>
        </w:rPr>
      </w:pPr>
      <w:r>
        <w:rPr>
          <w:sz w:val="18"/>
        </w:rPr>
        <w:t>Measured change in output with changing input parameters (i.e. variation of gain with operating voltage for an amplifier)</w:t>
      </w:r>
    </w:p>
    <w:p w:rsidR="00845E55" w:rsidRDefault="00845E55" w:rsidP="00845E55">
      <w:pPr>
        <w:numPr>
          <w:ilvl w:val="1"/>
          <w:numId w:val="16"/>
        </w:numPr>
        <w:rPr>
          <w:sz w:val="18"/>
        </w:rPr>
      </w:pPr>
      <w:r>
        <w:rPr>
          <w:sz w:val="18"/>
        </w:rPr>
        <w:t>Considering all components used list the Absolute minimum and maximum operating ranges.</w:t>
      </w:r>
    </w:p>
    <w:p w:rsidR="00B946FB" w:rsidRPr="00A15B4C" w:rsidRDefault="00B946FB">
      <w:pPr>
        <w:spacing w:line="360" w:lineRule="auto"/>
        <w:jc w:val="both"/>
        <w:rPr>
          <w:color w:val="C0C0C0"/>
        </w:rPr>
      </w:pPr>
    </w:p>
    <w:p w:rsidR="00B946FB" w:rsidRPr="00A15B4C" w:rsidRDefault="00B946FB">
      <w:pPr>
        <w:spacing w:line="360" w:lineRule="auto"/>
        <w:jc w:val="both"/>
        <w:rPr>
          <w:b/>
          <w:bCs/>
          <w:u w:val="single"/>
        </w:rPr>
      </w:pPr>
    </w:p>
    <w:p w:rsidR="00845E55" w:rsidRDefault="00845E55" w:rsidP="00845E55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Detailed </w:t>
      </w:r>
      <w:r w:rsidR="008B3E76">
        <w:rPr>
          <w:b/>
          <w:bCs/>
          <w:u w:val="single"/>
        </w:rPr>
        <w:t>A</w:t>
      </w:r>
      <w:r>
        <w:rPr>
          <w:b/>
          <w:bCs/>
          <w:u w:val="single"/>
        </w:rPr>
        <w:t xml:space="preserve">pplication </w:t>
      </w:r>
      <w:r w:rsidR="008B3E76">
        <w:rPr>
          <w:b/>
          <w:bCs/>
          <w:u w:val="single"/>
        </w:rPr>
        <w:t>I</w:t>
      </w:r>
      <w:r>
        <w:rPr>
          <w:b/>
          <w:bCs/>
          <w:u w:val="single"/>
        </w:rPr>
        <w:t>nformation (</w:t>
      </w:r>
      <w:r w:rsidR="00CE3D72">
        <w:rPr>
          <w:b/>
          <w:bCs/>
          <w:u w:val="single"/>
        </w:rPr>
        <w:t>15</w:t>
      </w:r>
      <w:r>
        <w:rPr>
          <w:b/>
          <w:bCs/>
          <w:u w:val="single"/>
        </w:rPr>
        <w:t xml:space="preserve"> points)</w:t>
      </w:r>
    </w:p>
    <w:p w:rsidR="00921AD6" w:rsidRPr="00921AD6" w:rsidRDefault="00921AD6" w:rsidP="00845E55">
      <w:pPr>
        <w:spacing w:line="360" w:lineRule="auto"/>
        <w:jc w:val="both"/>
        <w:rPr>
          <w:bCs/>
        </w:rPr>
      </w:pPr>
      <w:r w:rsidRPr="00921AD6">
        <w:rPr>
          <w:bCs/>
          <w:sz w:val="16"/>
        </w:rPr>
        <w:t>This section provides instructions to users on how to get your device working</w:t>
      </w:r>
      <w:r w:rsidR="00F95316">
        <w:rPr>
          <w:bCs/>
          <w:sz w:val="16"/>
        </w:rPr>
        <w:t xml:space="preserve"> (in one or two paragraphs)</w:t>
      </w:r>
      <w:r w:rsidRPr="00921AD6">
        <w:rPr>
          <w:bCs/>
          <w:sz w:val="16"/>
        </w:rPr>
        <w:t xml:space="preserve">.  </w:t>
      </w:r>
    </w:p>
    <w:p w:rsidR="00845E55" w:rsidRDefault="00845E55" w:rsidP="00845E55">
      <w:pPr>
        <w:numPr>
          <w:ilvl w:val="0"/>
          <w:numId w:val="5"/>
        </w:numPr>
        <w:rPr>
          <w:sz w:val="18"/>
        </w:rPr>
      </w:pPr>
      <w:r>
        <w:rPr>
          <w:sz w:val="18"/>
        </w:rPr>
        <w:lastRenderedPageBreak/>
        <w:t>Describe in detail how to use the device</w:t>
      </w:r>
    </w:p>
    <w:p w:rsidR="00845E55" w:rsidRDefault="00845E55" w:rsidP="00845E55">
      <w:pPr>
        <w:numPr>
          <w:ilvl w:val="0"/>
          <w:numId w:val="5"/>
        </w:numPr>
        <w:rPr>
          <w:sz w:val="18"/>
        </w:rPr>
      </w:pPr>
      <w:r>
        <w:rPr>
          <w:sz w:val="18"/>
        </w:rPr>
        <w:t>Describe in detail how to connect the device to other systems</w:t>
      </w:r>
    </w:p>
    <w:p w:rsidR="00845E55" w:rsidRDefault="00845E55" w:rsidP="00845E55">
      <w:pPr>
        <w:numPr>
          <w:ilvl w:val="0"/>
          <w:numId w:val="5"/>
        </w:numPr>
        <w:rPr>
          <w:sz w:val="18"/>
        </w:rPr>
      </w:pPr>
      <w:r>
        <w:rPr>
          <w:sz w:val="18"/>
        </w:rPr>
        <w:t>Describe common fault conditions and how to correct them</w:t>
      </w:r>
    </w:p>
    <w:p w:rsidR="00845E55" w:rsidRDefault="00845E55" w:rsidP="00845E55">
      <w:pPr>
        <w:numPr>
          <w:ilvl w:val="0"/>
          <w:numId w:val="5"/>
        </w:numPr>
        <w:rPr>
          <w:sz w:val="18"/>
        </w:rPr>
      </w:pPr>
      <w:r>
        <w:rPr>
          <w:sz w:val="18"/>
        </w:rPr>
        <w:t>Describe any variable voltages, resistances, currents, or any other user selectable hardware features</w:t>
      </w:r>
    </w:p>
    <w:p w:rsidR="00845E55" w:rsidRDefault="00845E55" w:rsidP="00845E55">
      <w:pPr>
        <w:numPr>
          <w:ilvl w:val="0"/>
          <w:numId w:val="5"/>
        </w:numPr>
        <w:rPr>
          <w:sz w:val="18"/>
        </w:rPr>
      </w:pPr>
      <w:r>
        <w:rPr>
          <w:sz w:val="18"/>
        </w:rPr>
        <w:t>Describe if necessary how to calibrate the device and or test for proper operation.</w:t>
      </w:r>
    </w:p>
    <w:p w:rsidR="002342E1" w:rsidRPr="00921AD6" w:rsidRDefault="00845E55" w:rsidP="00921AD6">
      <w:pPr>
        <w:numPr>
          <w:ilvl w:val="0"/>
          <w:numId w:val="5"/>
        </w:numPr>
        <w:rPr>
          <w:sz w:val="18"/>
        </w:rPr>
      </w:pPr>
      <w:r>
        <w:rPr>
          <w:sz w:val="18"/>
        </w:rPr>
        <w:t>Describe how to program any onboard memory or microprocessor</w:t>
      </w:r>
    </w:p>
    <w:p w:rsidR="00B946FB" w:rsidRPr="00A15B4C" w:rsidRDefault="00B946FB">
      <w:pPr>
        <w:jc w:val="both"/>
        <w:rPr>
          <w:b/>
          <w:bCs/>
          <w:u w:val="single"/>
        </w:rPr>
      </w:pPr>
    </w:p>
    <w:p w:rsidR="00F95316" w:rsidRPr="00EF68CE" w:rsidRDefault="00F95316" w:rsidP="00F95316">
      <w:pPr>
        <w:pStyle w:val="Heading1"/>
        <w:spacing w:before="0" w:line="240" w:lineRule="auto"/>
        <w:rPr>
          <w:rFonts w:ascii="Times New Roman" w:hAnsi="Times New Roman"/>
          <w:color w:val="auto"/>
          <w:sz w:val="24"/>
          <w:szCs w:val="24"/>
          <w:u w:val="single"/>
          <w:lang w:bidi="ar-SA"/>
        </w:rPr>
      </w:pPr>
      <w:r w:rsidRPr="00EF68CE">
        <w:rPr>
          <w:rFonts w:ascii="Times New Roman" w:hAnsi="Times New Roman"/>
          <w:color w:val="auto"/>
          <w:sz w:val="24"/>
          <w:szCs w:val="24"/>
          <w:u w:val="single"/>
          <w:lang w:bidi="ar-SA"/>
        </w:rPr>
        <w:t>Application Example    (10 points)</w:t>
      </w:r>
    </w:p>
    <w:p w:rsidR="00F95316" w:rsidRPr="00EF68CE" w:rsidRDefault="00F95316" w:rsidP="00EF68CE">
      <w:pPr>
        <w:numPr>
          <w:ilvl w:val="0"/>
          <w:numId w:val="5"/>
        </w:numPr>
        <w:rPr>
          <w:sz w:val="18"/>
        </w:rPr>
      </w:pPr>
      <w:r w:rsidRPr="00EF68CE">
        <w:rPr>
          <w:sz w:val="18"/>
        </w:rPr>
        <w:t>Describe in detail an example of how the device would be used by the end user.</w:t>
      </w:r>
    </w:p>
    <w:p w:rsidR="00F95316" w:rsidRPr="00EF68CE" w:rsidRDefault="00F95316" w:rsidP="00EF68CE">
      <w:pPr>
        <w:numPr>
          <w:ilvl w:val="0"/>
          <w:numId w:val="5"/>
        </w:numPr>
        <w:rPr>
          <w:sz w:val="18"/>
        </w:rPr>
      </w:pPr>
      <w:r w:rsidRPr="00EF68CE">
        <w:rPr>
          <w:sz w:val="18"/>
        </w:rPr>
        <w:t>Provide a connection diagram specifying needed hardware, cables, power supplies, etc.</w:t>
      </w:r>
    </w:p>
    <w:p w:rsidR="00B946FB" w:rsidRDefault="00B946FB">
      <w:pPr>
        <w:spacing w:line="360" w:lineRule="auto"/>
        <w:jc w:val="both"/>
      </w:pPr>
    </w:p>
    <w:p w:rsidR="005F4B44" w:rsidRDefault="005F4B44" w:rsidP="005F4B44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Team Organization and Management (1</w:t>
      </w:r>
      <w:r w:rsidR="00EF68CE">
        <w:rPr>
          <w:b/>
          <w:bCs/>
          <w:u w:val="single"/>
        </w:rPr>
        <w:t>0</w:t>
      </w:r>
      <w:r>
        <w:rPr>
          <w:b/>
          <w:bCs/>
          <w:u w:val="single"/>
        </w:rPr>
        <w:t xml:space="preserve"> points)</w:t>
      </w:r>
    </w:p>
    <w:p w:rsidR="005F4B44" w:rsidRDefault="005F4B44" w:rsidP="005F4B44">
      <w:pPr>
        <w:numPr>
          <w:ilvl w:val="0"/>
          <w:numId w:val="5"/>
        </w:numPr>
        <w:rPr>
          <w:sz w:val="18"/>
        </w:rPr>
      </w:pPr>
      <w:r>
        <w:rPr>
          <w:sz w:val="18"/>
        </w:rPr>
        <w:t>State how your team was organized and what role each team member played.</w:t>
      </w:r>
      <w:r w:rsidR="00FD798A">
        <w:rPr>
          <w:sz w:val="18"/>
        </w:rPr>
        <w:t xml:space="preserve">  Describe the ground rules set up for meetings.</w:t>
      </w:r>
    </w:p>
    <w:p w:rsidR="00FD798A" w:rsidRDefault="00FD798A" w:rsidP="005F4B44">
      <w:pPr>
        <w:numPr>
          <w:ilvl w:val="0"/>
          <w:numId w:val="5"/>
        </w:numPr>
        <w:rPr>
          <w:sz w:val="18"/>
        </w:rPr>
      </w:pPr>
      <w:r>
        <w:rPr>
          <w:sz w:val="18"/>
        </w:rPr>
        <w:t>Describe how your team determined whether work was performed to a professional standard and how the team addressed issues of individuals who did not meet expectations.</w:t>
      </w:r>
    </w:p>
    <w:p w:rsidR="005F4B44" w:rsidRDefault="005F4B44" w:rsidP="005F4B44">
      <w:pPr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Identify specific and practical suggested improvements in </w:t>
      </w:r>
      <w:r w:rsidR="00FD798A">
        <w:rPr>
          <w:sz w:val="18"/>
        </w:rPr>
        <w:t xml:space="preserve">team </w:t>
      </w:r>
      <w:r>
        <w:rPr>
          <w:sz w:val="18"/>
        </w:rPr>
        <w:t>organization and management.</w:t>
      </w:r>
    </w:p>
    <w:p w:rsidR="005F4B44" w:rsidRDefault="005F4B44" w:rsidP="005F4B44">
      <w:pPr>
        <w:numPr>
          <w:ilvl w:val="0"/>
          <w:numId w:val="5"/>
        </w:numPr>
        <w:rPr>
          <w:sz w:val="18"/>
        </w:rPr>
      </w:pPr>
      <w:r>
        <w:rPr>
          <w:sz w:val="18"/>
        </w:rPr>
        <w:t>Identify any specific weaknesses of your approach/performance and how you would fix them.</w:t>
      </w:r>
    </w:p>
    <w:p w:rsidR="005F4B44" w:rsidRDefault="005F4B44" w:rsidP="005F4B44">
      <w:pPr>
        <w:spacing w:line="360" w:lineRule="auto"/>
        <w:jc w:val="both"/>
      </w:pPr>
    </w:p>
    <w:p w:rsidR="00845E55" w:rsidRDefault="00845E55" w:rsidP="005F4B44">
      <w:pPr>
        <w:spacing w:line="360" w:lineRule="auto"/>
        <w:jc w:val="both"/>
      </w:pPr>
    </w:p>
    <w:p w:rsidR="005F4B44" w:rsidRPr="008542B6" w:rsidRDefault="005F4B44" w:rsidP="005F4B44">
      <w:pPr>
        <w:spacing w:line="360" w:lineRule="auto"/>
        <w:jc w:val="both"/>
      </w:pPr>
      <w:r>
        <w:rPr>
          <w:b/>
          <w:bCs/>
          <w:u w:val="single"/>
        </w:rPr>
        <w:t>References (5 points)</w:t>
      </w:r>
    </w:p>
    <w:p w:rsidR="005F4B44" w:rsidRPr="00B56751" w:rsidRDefault="005F4B44" w:rsidP="005F4B44">
      <w:pPr>
        <w:jc w:val="both"/>
        <w:rPr>
          <w:bCs/>
          <w:sz w:val="18"/>
          <w:szCs w:val="18"/>
        </w:rPr>
      </w:pPr>
      <w:r w:rsidRPr="00B56751">
        <w:rPr>
          <w:bCs/>
          <w:sz w:val="18"/>
          <w:szCs w:val="18"/>
        </w:rPr>
        <w:t>Use the IEEE Style.  Details can be found on the course web site or in the IEEE Authors Manual.</w:t>
      </w:r>
      <w:r>
        <w:rPr>
          <w:bCs/>
          <w:sz w:val="18"/>
          <w:szCs w:val="18"/>
        </w:rPr>
        <w:t xml:space="preserve">  References must be cited in the body of the text.</w:t>
      </w:r>
    </w:p>
    <w:p w:rsidR="005F4B44" w:rsidRDefault="005F4B44" w:rsidP="005F4B44">
      <w:pPr>
        <w:jc w:val="both"/>
        <w:rPr>
          <w:color w:val="C0C0C0"/>
        </w:rPr>
      </w:pPr>
    </w:p>
    <w:p w:rsidR="00845E55" w:rsidRDefault="00845E55" w:rsidP="00FD798A">
      <w:pPr>
        <w:spacing w:line="360" w:lineRule="auto"/>
        <w:jc w:val="both"/>
        <w:rPr>
          <w:color w:val="C0C0C0"/>
        </w:rPr>
      </w:pPr>
    </w:p>
    <w:p w:rsidR="00845E55" w:rsidRDefault="00EF68CE" w:rsidP="00845E55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Appendix (5</w:t>
      </w:r>
      <w:r w:rsidR="00845E55">
        <w:rPr>
          <w:b/>
          <w:bCs/>
          <w:u w:val="single"/>
        </w:rPr>
        <w:t xml:space="preserve"> points)</w:t>
      </w:r>
    </w:p>
    <w:p w:rsidR="00845E55" w:rsidRDefault="00845E55" w:rsidP="00845E55">
      <w:pPr>
        <w:numPr>
          <w:ilvl w:val="0"/>
          <w:numId w:val="19"/>
        </w:numPr>
        <w:rPr>
          <w:sz w:val="18"/>
        </w:rPr>
      </w:pPr>
      <w:r>
        <w:rPr>
          <w:sz w:val="18"/>
        </w:rPr>
        <w:t>Provide any relevant diagrams, schematics, PCB Layouts, Code, or other technical documentation.</w:t>
      </w:r>
    </w:p>
    <w:p w:rsidR="00845E55" w:rsidRPr="00FD798A" w:rsidRDefault="00845E55" w:rsidP="00FD798A">
      <w:pPr>
        <w:spacing w:line="360" w:lineRule="auto"/>
        <w:jc w:val="both"/>
      </w:pPr>
    </w:p>
    <w:sectPr w:rsidR="00845E55" w:rsidRPr="00FD798A" w:rsidSect="00396DD2">
      <w:footerReference w:type="even" r:id="rId10"/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498" w:rsidRDefault="008F1498">
      <w:r>
        <w:separator/>
      </w:r>
    </w:p>
  </w:endnote>
  <w:endnote w:type="continuationSeparator" w:id="0">
    <w:p w:rsidR="008F1498" w:rsidRDefault="008F1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29A" w:rsidRDefault="00D337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942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429A" w:rsidRDefault="00E942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29A" w:rsidRDefault="00D337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942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837">
      <w:rPr>
        <w:rStyle w:val="PageNumber"/>
        <w:noProof/>
      </w:rPr>
      <w:t>3</w:t>
    </w:r>
    <w:r>
      <w:rPr>
        <w:rStyle w:val="PageNumber"/>
      </w:rPr>
      <w:fldChar w:fldCharType="end"/>
    </w:r>
  </w:p>
  <w:p w:rsidR="00E9429A" w:rsidRDefault="00E942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498" w:rsidRDefault="008F1498">
      <w:r>
        <w:separator/>
      </w:r>
    </w:p>
  </w:footnote>
  <w:footnote w:type="continuationSeparator" w:id="0">
    <w:p w:rsidR="008F1498" w:rsidRDefault="008F14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C59"/>
    <w:multiLevelType w:val="hybridMultilevel"/>
    <w:tmpl w:val="507C3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415FC"/>
    <w:multiLevelType w:val="hybridMultilevel"/>
    <w:tmpl w:val="1890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8617B"/>
    <w:multiLevelType w:val="hybridMultilevel"/>
    <w:tmpl w:val="F834A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770673"/>
    <w:multiLevelType w:val="hybridMultilevel"/>
    <w:tmpl w:val="1EAA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35356"/>
    <w:multiLevelType w:val="hybridMultilevel"/>
    <w:tmpl w:val="94D63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266697"/>
    <w:multiLevelType w:val="hybridMultilevel"/>
    <w:tmpl w:val="E8327F52"/>
    <w:lvl w:ilvl="0" w:tplc="5E96F96E">
      <w:start w:val="1"/>
      <w:numFmt w:val="bullet"/>
      <w:lvlText w:val=""/>
      <w:lvlJc w:val="left"/>
      <w:pPr>
        <w:tabs>
          <w:tab w:val="num" w:pos="14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840432"/>
    <w:multiLevelType w:val="hybridMultilevel"/>
    <w:tmpl w:val="4C34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7D0A"/>
    <w:multiLevelType w:val="hybridMultilevel"/>
    <w:tmpl w:val="F20EB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0E2DF6"/>
    <w:multiLevelType w:val="hybridMultilevel"/>
    <w:tmpl w:val="08180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281FD3"/>
    <w:multiLevelType w:val="hybridMultilevel"/>
    <w:tmpl w:val="49080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005982"/>
    <w:multiLevelType w:val="hybridMultilevel"/>
    <w:tmpl w:val="4BB0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64151"/>
    <w:multiLevelType w:val="hybridMultilevel"/>
    <w:tmpl w:val="DE54D14E"/>
    <w:lvl w:ilvl="0" w:tplc="5E96F96E">
      <w:start w:val="1"/>
      <w:numFmt w:val="bullet"/>
      <w:lvlText w:val=""/>
      <w:lvlJc w:val="left"/>
      <w:pPr>
        <w:tabs>
          <w:tab w:val="num" w:pos="14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53330C"/>
    <w:multiLevelType w:val="hybridMultilevel"/>
    <w:tmpl w:val="1944CC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56E583A"/>
    <w:multiLevelType w:val="hybridMultilevel"/>
    <w:tmpl w:val="0670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B31E0"/>
    <w:multiLevelType w:val="hybridMultilevel"/>
    <w:tmpl w:val="302A2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9F3BFE"/>
    <w:multiLevelType w:val="hybridMultilevel"/>
    <w:tmpl w:val="8E1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73E0B"/>
    <w:multiLevelType w:val="hybridMultilevel"/>
    <w:tmpl w:val="D9B6B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4"/>
  </w:num>
  <w:num w:numId="5">
    <w:abstractNumId w:val="16"/>
  </w:num>
  <w:num w:numId="6">
    <w:abstractNumId w:val="4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1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43E"/>
    <w:rsid w:val="00064814"/>
    <w:rsid w:val="000B57A2"/>
    <w:rsid w:val="001111B9"/>
    <w:rsid w:val="00143837"/>
    <w:rsid w:val="002342E1"/>
    <w:rsid w:val="002C708A"/>
    <w:rsid w:val="002D2FB0"/>
    <w:rsid w:val="00323276"/>
    <w:rsid w:val="003433CB"/>
    <w:rsid w:val="00364797"/>
    <w:rsid w:val="00396DD2"/>
    <w:rsid w:val="004140FF"/>
    <w:rsid w:val="004779FF"/>
    <w:rsid w:val="004E7F4F"/>
    <w:rsid w:val="004F5493"/>
    <w:rsid w:val="005F2C20"/>
    <w:rsid w:val="005F4B44"/>
    <w:rsid w:val="00620D58"/>
    <w:rsid w:val="00627E24"/>
    <w:rsid w:val="006307FA"/>
    <w:rsid w:val="00635844"/>
    <w:rsid w:val="00695088"/>
    <w:rsid w:val="00705D24"/>
    <w:rsid w:val="00792B86"/>
    <w:rsid w:val="007C78E3"/>
    <w:rsid w:val="007E32F3"/>
    <w:rsid w:val="00845E55"/>
    <w:rsid w:val="0086488A"/>
    <w:rsid w:val="008A1102"/>
    <w:rsid w:val="008B3E76"/>
    <w:rsid w:val="008F1498"/>
    <w:rsid w:val="008F7736"/>
    <w:rsid w:val="00921AD6"/>
    <w:rsid w:val="00A15B4C"/>
    <w:rsid w:val="00A840C3"/>
    <w:rsid w:val="00B56751"/>
    <w:rsid w:val="00B63D3D"/>
    <w:rsid w:val="00B946FB"/>
    <w:rsid w:val="00BA47ED"/>
    <w:rsid w:val="00C17AD8"/>
    <w:rsid w:val="00C40ACC"/>
    <w:rsid w:val="00C64C3E"/>
    <w:rsid w:val="00CB414C"/>
    <w:rsid w:val="00CE3D72"/>
    <w:rsid w:val="00D153AA"/>
    <w:rsid w:val="00D3373B"/>
    <w:rsid w:val="00E43835"/>
    <w:rsid w:val="00E9429A"/>
    <w:rsid w:val="00EA1BF2"/>
    <w:rsid w:val="00EF4612"/>
    <w:rsid w:val="00EF68CE"/>
    <w:rsid w:val="00EF7FE5"/>
    <w:rsid w:val="00F4343E"/>
    <w:rsid w:val="00F95316"/>
    <w:rsid w:val="00FD6CC1"/>
    <w:rsid w:val="00FD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31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96D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6DD2"/>
  </w:style>
  <w:style w:type="paragraph" w:styleId="List2">
    <w:name w:val="List 2"/>
    <w:basedOn w:val="Normal"/>
    <w:rsid w:val="00396DD2"/>
    <w:pPr>
      <w:ind w:left="720" w:hanging="360"/>
    </w:pPr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327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45E55"/>
    <w:pPr>
      <w:ind w:left="720"/>
      <w:contextualSpacing/>
    </w:pPr>
  </w:style>
  <w:style w:type="paragraph" w:styleId="NoSpacing">
    <w:name w:val="No Spacing"/>
    <w:uiPriority w:val="1"/>
    <w:qFormat/>
    <w:rsid w:val="00F95316"/>
    <w:rPr>
      <w:rFonts w:ascii="Calibri" w:hAnsi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95316"/>
    <w:rPr>
      <w:rFonts w:ascii="Cambria" w:hAnsi="Cambria"/>
      <w:b/>
      <w:bCs/>
      <w:color w:val="365F91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31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96D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6DD2"/>
  </w:style>
  <w:style w:type="paragraph" w:styleId="List2">
    <w:name w:val="List 2"/>
    <w:basedOn w:val="Normal"/>
    <w:rsid w:val="00396DD2"/>
    <w:pPr>
      <w:ind w:left="720" w:hanging="360"/>
    </w:pPr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327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45E55"/>
    <w:pPr>
      <w:ind w:left="720"/>
      <w:contextualSpacing/>
    </w:pPr>
  </w:style>
  <w:style w:type="paragraph" w:styleId="NoSpacing">
    <w:name w:val="No Spacing"/>
    <w:uiPriority w:val="1"/>
    <w:qFormat/>
    <w:rsid w:val="00F95316"/>
    <w:rPr>
      <w:rFonts w:ascii="Calibri" w:hAnsi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95316"/>
    <w:rPr>
      <w:rFonts w:ascii="Cambria" w:hAnsi="Cambria"/>
      <w:b/>
      <w:bCs/>
      <w:color w:val="365F91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ses\ECEN4013\ECEN4013\Resources\Forms\Final%20Report%20Form%202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2075AFA-F5F8-47A5-939F-F72474BEF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86A59-A8DF-4264-92EF-7C56E4CC847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CC6B5DC-E2D8-454A-850E-FB1D177A9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Report Form 2.1</Template>
  <TotalTime>7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Photonics Laboratory Proposal Cover Page</vt:lpstr>
    </vt:vector>
  </TitlesOfParts>
  <Company>Oklahoma State University - UTOL</Company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Photonics Laboratory Proposal Cover Page</dc:title>
  <dc:creator>Alan Cheville</dc:creator>
  <cp:lastModifiedBy>Ben Lozano</cp:lastModifiedBy>
  <cp:revision>2</cp:revision>
  <cp:lastPrinted>2009-07-30T18:01:00Z</cp:lastPrinted>
  <dcterms:created xsi:type="dcterms:W3CDTF">2011-12-04T22:17:00Z</dcterms:created>
  <dcterms:modified xsi:type="dcterms:W3CDTF">2011-12-04T22:17:00Z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