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iTerminal example docx</w:t>
      </w:r>
    </w:p>
  </w:body>
</w:document>
</file>