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D5" w:rsidRDefault="009572BD" w:rsidP="009572BD">
      <w:pPr>
        <w:pStyle w:val="ListParagraph"/>
        <w:numPr>
          <w:ilvl w:val="0"/>
          <w:numId w:val="2"/>
        </w:numPr>
      </w:pPr>
      <w:r>
        <w:t>WWII industry boom for Portland and Klamath Falls</w:t>
      </w:r>
    </w:p>
    <w:p w:rsidR="009572BD" w:rsidRDefault="009572BD" w:rsidP="009572BD">
      <w:pPr>
        <w:pStyle w:val="ListParagraph"/>
        <w:numPr>
          <w:ilvl w:val="1"/>
          <w:numId w:val="2"/>
        </w:numPr>
      </w:pPr>
      <w:r>
        <w:t>Other PNW areas like Washington</w:t>
      </w:r>
      <w:bookmarkStart w:id="0" w:name="_GoBack"/>
      <w:bookmarkEnd w:id="0"/>
      <w:r>
        <w:t xml:space="preserve"> and Alaska</w:t>
      </w:r>
    </w:p>
    <w:sectPr w:rsidR="0095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4E32"/>
    <w:multiLevelType w:val="hybridMultilevel"/>
    <w:tmpl w:val="AF4CA2C4"/>
    <w:lvl w:ilvl="0" w:tplc="79DA40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51BAB"/>
    <w:multiLevelType w:val="hybridMultilevel"/>
    <w:tmpl w:val="E3247138"/>
    <w:lvl w:ilvl="0" w:tplc="4F32A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8F"/>
    <w:rsid w:val="008707D5"/>
    <w:rsid w:val="009572BD"/>
    <w:rsid w:val="00D5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CFF8B-FAE8-4F00-A5ED-84CD4FEC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nahallacman b</dc:creator>
  <cp:keywords/>
  <dc:description/>
  <cp:lastModifiedBy>nahallacman b</cp:lastModifiedBy>
  <cp:revision>2</cp:revision>
  <dcterms:created xsi:type="dcterms:W3CDTF">2015-05-16T02:36:00Z</dcterms:created>
  <dcterms:modified xsi:type="dcterms:W3CDTF">2015-05-16T02:37:00Z</dcterms:modified>
</cp:coreProperties>
</file>