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3E5" w:rsidRPr="004B0A4B" w:rsidRDefault="00C84D92" w:rsidP="00C84D92">
      <w:pPr>
        <w:jc w:val="center"/>
        <w:rPr>
          <w:rFonts w:ascii="Courier New" w:hAnsi="Courier New" w:cs="Courier New"/>
          <w:b/>
          <w:sz w:val="28"/>
          <w:szCs w:val="28"/>
        </w:rPr>
      </w:pPr>
      <w:r w:rsidRPr="004B0A4B">
        <w:rPr>
          <w:rFonts w:ascii="Courier New" w:hAnsi="Courier New" w:cs="Courier New"/>
          <w:b/>
          <w:sz w:val="28"/>
          <w:szCs w:val="28"/>
        </w:rPr>
        <w:t>Oregon Institute of Technology</w:t>
      </w:r>
    </w:p>
    <w:p w:rsidR="00C84D92" w:rsidRPr="004B0A4B" w:rsidRDefault="00C84D92" w:rsidP="00C84D92">
      <w:pPr>
        <w:jc w:val="center"/>
        <w:rPr>
          <w:rFonts w:ascii="Courier New" w:hAnsi="Courier New" w:cs="Courier New"/>
          <w:b/>
          <w:sz w:val="28"/>
          <w:szCs w:val="28"/>
        </w:rPr>
      </w:pPr>
      <w:r w:rsidRPr="004B0A4B">
        <w:rPr>
          <w:rFonts w:ascii="Courier New" w:hAnsi="Courier New" w:cs="Courier New"/>
          <w:b/>
          <w:sz w:val="28"/>
          <w:szCs w:val="28"/>
        </w:rPr>
        <w:t>CS</w:t>
      </w:r>
      <w:r w:rsidR="00882005">
        <w:rPr>
          <w:rFonts w:ascii="Courier New" w:hAnsi="Courier New" w:cs="Courier New"/>
          <w:b/>
          <w:sz w:val="28"/>
          <w:szCs w:val="28"/>
        </w:rPr>
        <w:t>T</w:t>
      </w:r>
      <w:r w:rsidR="00813B58">
        <w:rPr>
          <w:rFonts w:ascii="Courier New" w:hAnsi="Courier New" w:cs="Courier New"/>
          <w:b/>
          <w:sz w:val="28"/>
          <w:szCs w:val="28"/>
        </w:rPr>
        <w:t>456 / EE407</w:t>
      </w:r>
      <w:r w:rsidRPr="004B0A4B">
        <w:rPr>
          <w:rFonts w:ascii="Courier New" w:hAnsi="Courier New" w:cs="Courier New"/>
          <w:b/>
          <w:sz w:val="28"/>
          <w:szCs w:val="28"/>
        </w:rPr>
        <w:t xml:space="preserve"> – </w:t>
      </w:r>
      <w:r w:rsidR="00813B58">
        <w:rPr>
          <w:rFonts w:ascii="Courier New" w:hAnsi="Courier New" w:cs="Courier New"/>
          <w:b/>
          <w:sz w:val="28"/>
          <w:szCs w:val="28"/>
        </w:rPr>
        <w:t>Embedded Systems Testing</w:t>
      </w:r>
    </w:p>
    <w:p w:rsidR="00E8647D" w:rsidRPr="004B0A4B" w:rsidRDefault="00E8647D" w:rsidP="00C84D92">
      <w:pPr>
        <w:jc w:val="center"/>
        <w:rPr>
          <w:rFonts w:ascii="Courier New" w:hAnsi="Courier New" w:cs="Courier New"/>
          <w:b/>
          <w:sz w:val="28"/>
          <w:szCs w:val="28"/>
        </w:rPr>
      </w:pPr>
      <w:r w:rsidRPr="004B0A4B">
        <w:rPr>
          <w:rFonts w:ascii="Courier New" w:hAnsi="Courier New" w:cs="Courier New"/>
          <w:b/>
          <w:sz w:val="28"/>
          <w:szCs w:val="28"/>
        </w:rPr>
        <w:t>Course Syllabus</w:t>
      </w:r>
    </w:p>
    <w:p w:rsidR="00E8647D" w:rsidRPr="004B0A4B" w:rsidRDefault="00E8647D" w:rsidP="00C84D92">
      <w:pPr>
        <w:jc w:val="center"/>
        <w:rPr>
          <w:rFonts w:ascii="Courier New" w:hAnsi="Courier New" w:cs="Courier New"/>
          <w:b/>
          <w:sz w:val="20"/>
          <w:szCs w:val="20"/>
        </w:rPr>
      </w:pPr>
    </w:p>
    <w:p w:rsidR="00E8647D" w:rsidRPr="004B0A4B" w:rsidRDefault="00E8647D" w:rsidP="00E8647D">
      <w:pPr>
        <w:jc w:val="both"/>
        <w:rPr>
          <w:rFonts w:ascii="Courier New" w:hAnsi="Courier New" w:cs="Courier New"/>
          <w:b/>
          <w:sz w:val="28"/>
          <w:szCs w:val="28"/>
        </w:rPr>
      </w:pPr>
      <w:r w:rsidRPr="004B0A4B">
        <w:rPr>
          <w:rFonts w:ascii="Courier New" w:hAnsi="Courier New" w:cs="Courier New"/>
          <w:b/>
          <w:sz w:val="28"/>
          <w:szCs w:val="28"/>
        </w:rPr>
        <w:t>1 Contact Information</w:t>
      </w:r>
    </w:p>
    <w:p w:rsidR="00E8647D" w:rsidRPr="004B0A4B" w:rsidRDefault="00E8647D" w:rsidP="00E8647D">
      <w:pPr>
        <w:pStyle w:val="ListParagraph"/>
        <w:numPr>
          <w:ilvl w:val="0"/>
          <w:numId w:val="1"/>
        </w:numPr>
        <w:jc w:val="both"/>
        <w:rPr>
          <w:rFonts w:ascii="Courier New" w:hAnsi="Courier New" w:cs="Courier New"/>
          <w:sz w:val="20"/>
          <w:szCs w:val="20"/>
        </w:rPr>
      </w:pPr>
      <w:r w:rsidRPr="004B0A4B">
        <w:rPr>
          <w:rFonts w:ascii="Courier New" w:hAnsi="Courier New" w:cs="Courier New"/>
          <w:sz w:val="20"/>
          <w:szCs w:val="20"/>
        </w:rPr>
        <w:t>Instructor: Steven Bellock</w:t>
      </w:r>
    </w:p>
    <w:p w:rsidR="00E8647D" w:rsidRPr="004B0A4B" w:rsidRDefault="00E8647D" w:rsidP="00E8647D">
      <w:pPr>
        <w:pStyle w:val="ListParagraph"/>
        <w:numPr>
          <w:ilvl w:val="0"/>
          <w:numId w:val="1"/>
        </w:numPr>
        <w:jc w:val="both"/>
        <w:rPr>
          <w:rFonts w:ascii="Courier New" w:hAnsi="Courier New" w:cs="Courier New"/>
          <w:sz w:val="20"/>
          <w:szCs w:val="20"/>
        </w:rPr>
      </w:pPr>
      <w:r w:rsidRPr="004B0A4B">
        <w:rPr>
          <w:rFonts w:ascii="Courier New" w:hAnsi="Courier New" w:cs="Courier New"/>
          <w:sz w:val="20"/>
          <w:szCs w:val="20"/>
        </w:rPr>
        <w:t xml:space="preserve">E-mail: </w:t>
      </w:r>
      <w:hyperlink r:id="rId6" w:history="1">
        <w:r w:rsidRPr="004B0A4B">
          <w:rPr>
            <w:rStyle w:val="Hyperlink"/>
            <w:rFonts w:ascii="Courier New" w:hAnsi="Courier New" w:cs="Courier New"/>
            <w:sz w:val="20"/>
            <w:szCs w:val="20"/>
          </w:rPr>
          <w:t>steven.bellock@oit.edu</w:t>
        </w:r>
      </w:hyperlink>
    </w:p>
    <w:p w:rsidR="00E8647D" w:rsidRPr="004B0A4B" w:rsidRDefault="00E8647D" w:rsidP="00E8647D">
      <w:pPr>
        <w:pStyle w:val="ListParagraph"/>
        <w:numPr>
          <w:ilvl w:val="0"/>
          <w:numId w:val="1"/>
        </w:numPr>
        <w:jc w:val="both"/>
        <w:rPr>
          <w:rFonts w:ascii="Courier New" w:hAnsi="Courier New" w:cs="Courier New"/>
          <w:sz w:val="20"/>
          <w:szCs w:val="20"/>
        </w:rPr>
      </w:pPr>
      <w:r w:rsidRPr="004B0A4B">
        <w:rPr>
          <w:rFonts w:ascii="Courier New" w:hAnsi="Courier New" w:cs="Courier New"/>
          <w:sz w:val="20"/>
          <w:szCs w:val="20"/>
        </w:rPr>
        <w:t>Cell phone: 503-881-3661</w:t>
      </w:r>
    </w:p>
    <w:p w:rsidR="00E25DA5" w:rsidRPr="004B0A4B" w:rsidRDefault="00E25DA5" w:rsidP="00E25DA5">
      <w:pPr>
        <w:jc w:val="both"/>
        <w:rPr>
          <w:rFonts w:ascii="Courier New" w:hAnsi="Courier New" w:cs="Courier New"/>
          <w:sz w:val="20"/>
          <w:szCs w:val="20"/>
        </w:rPr>
      </w:pPr>
    </w:p>
    <w:p w:rsidR="00E8647D" w:rsidRPr="004B0A4B" w:rsidRDefault="00E8647D" w:rsidP="00E8647D">
      <w:pPr>
        <w:jc w:val="both"/>
        <w:rPr>
          <w:rFonts w:ascii="Courier New" w:hAnsi="Courier New" w:cs="Courier New"/>
          <w:b/>
          <w:sz w:val="28"/>
          <w:szCs w:val="28"/>
        </w:rPr>
      </w:pPr>
      <w:r w:rsidRPr="004B0A4B">
        <w:rPr>
          <w:rFonts w:ascii="Courier New" w:hAnsi="Courier New" w:cs="Courier New"/>
          <w:b/>
          <w:sz w:val="28"/>
          <w:szCs w:val="28"/>
        </w:rPr>
        <w:t>2 Course Overview</w:t>
      </w:r>
    </w:p>
    <w:p w:rsidR="00E8647D" w:rsidRPr="004B0A4B" w:rsidRDefault="00E8647D" w:rsidP="00E8647D">
      <w:pPr>
        <w:pStyle w:val="ListParagraph"/>
        <w:numPr>
          <w:ilvl w:val="0"/>
          <w:numId w:val="2"/>
        </w:numPr>
        <w:jc w:val="both"/>
        <w:rPr>
          <w:rFonts w:ascii="Courier New" w:hAnsi="Courier New" w:cs="Courier New"/>
          <w:sz w:val="20"/>
          <w:szCs w:val="20"/>
        </w:rPr>
      </w:pPr>
      <w:r w:rsidRPr="004B0A4B">
        <w:rPr>
          <w:rFonts w:ascii="Courier New" w:hAnsi="Courier New" w:cs="Courier New"/>
          <w:sz w:val="20"/>
          <w:szCs w:val="20"/>
        </w:rPr>
        <w:t>Course Title: CS</w:t>
      </w:r>
      <w:r w:rsidR="00704F42" w:rsidRPr="004B0A4B">
        <w:rPr>
          <w:rFonts w:ascii="Courier New" w:hAnsi="Courier New" w:cs="Courier New"/>
          <w:sz w:val="20"/>
          <w:szCs w:val="20"/>
        </w:rPr>
        <w:t>T</w:t>
      </w:r>
      <w:r w:rsidR="00813B58">
        <w:rPr>
          <w:rFonts w:ascii="Courier New" w:hAnsi="Courier New" w:cs="Courier New"/>
          <w:sz w:val="20"/>
          <w:szCs w:val="20"/>
        </w:rPr>
        <w:t>456</w:t>
      </w:r>
      <w:r w:rsidRPr="004B0A4B">
        <w:rPr>
          <w:rFonts w:ascii="Courier New" w:hAnsi="Courier New" w:cs="Courier New"/>
          <w:sz w:val="20"/>
          <w:szCs w:val="20"/>
        </w:rPr>
        <w:t xml:space="preserve"> – </w:t>
      </w:r>
      <w:r w:rsidR="00813B58">
        <w:rPr>
          <w:rFonts w:ascii="Courier New" w:hAnsi="Courier New" w:cs="Courier New"/>
          <w:sz w:val="20"/>
          <w:szCs w:val="20"/>
        </w:rPr>
        <w:t>Embedded Systems Testing</w:t>
      </w:r>
      <w:r w:rsidR="00704F42" w:rsidRPr="004B0A4B">
        <w:rPr>
          <w:rFonts w:ascii="Courier New" w:hAnsi="Courier New" w:cs="Courier New"/>
          <w:sz w:val="20"/>
          <w:szCs w:val="20"/>
        </w:rPr>
        <w:t>.</w:t>
      </w:r>
    </w:p>
    <w:p w:rsidR="00130C65" w:rsidRPr="004B0A4B" w:rsidRDefault="00130C65" w:rsidP="00E8647D">
      <w:pPr>
        <w:pStyle w:val="ListParagraph"/>
        <w:numPr>
          <w:ilvl w:val="0"/>
          <w:numId w:val="2"/>
        </w:numPr>
        <w:jc w:val="both"/>
        <w:rPr>
          <w:rFonts w:ascii="Courier New" w:hAnsi="Courier New" w:cs="Courier New"/>
          <w:sz w:val="20"/>
          <w:szCs w:val="20"/>
        </w:rPr>
      </w:pPr>
      <w:r w:rsidRPr="004B0A4B">
        <w:rPr>
          <w:rFonts w:ascii="Courier New" w:hAnsi="Courier New" w:cs="Courier New"/>
          <w:sz w:val="20"/>
          <w:szCs w:val="20"/>
        </w:rPr>
        <w:t>Pre</w:t>
      </w:r>
      <w:r w:rsidR="00813B58">
        <w:rPr>
          <w:rFonts w:ascii="Courier New" w:hAnsi="Courier New" w:cs="Courier New"/>
          <w:sz w:val="20"/>
          <w:szCs w:val="20"/>
        </w:rPr>
        <w:t>requisites</w:t>
      </w:r>
      <w:r w:rsidRPr="004B0A4B">
        <w:rPr>
          <w:rFonts w:ascii="Courier New" w:hAnsi="Courier New" w:cs="Courier New"/>
          <w:sz w:val="20"/>
          <w:szCs w:val="20"/>
        </w:rPr>
        <w:t xml:space="preserve">: </w:t>
      </w:r>
      <w:r w:rsidR="00813B58">
        <w:rPr>
          <w:rFonts w:ascii="Courier New" w:hAnsi="Courier New" w:cs="Courier New"/>
          <w:sz w:val="20"/>
          <w:szCs w:val="20"/>
        </w:rPr>
        <w:t>CST136, CST204, and CST231 if registered for CST456; CST116, EE331, and EE335 if registered for EE407.</w:t>
      </w:r>
    </w:p>
    <w:p w:rsidR="00130C65" w:rsidRPr="00813B58" w:rsidRDefault="00E8647D" w:rsidP="00130C65">
      <w:pPr>
        <w:pStyle w:val="ListParagraph"/>
        <w:numPr>
          <w:ilvl w:val="0"/>
          <w:numId w:val="2"/>
        </w:numPr>
        <w:jc w:val="both"/>
        <w:rPr>
          <w:rFonts w:ascii="Courier New" w:hAnsi="Courier New" w:cs="Courier New"/>
          <w:b/>
          <w:bCs/>
          <w:sz w:val="20"/>
          <w:szCs w:val="20"/>
        </w:rPr>
      </w:pPr>
      <w:r w:rsidRPr="00813B58">
        <w:rPr>
          <w:rFonts w:ascii="Courier New" w:hAnsi="Courier New" w:cs="Courier New"/>
          <w:sz w:val="20"/>
          <w:szCs w:val="20"/>
        </w:rPr>
        <w:t>Textbook</w:t>
      </w:r>
      <w:r w:rsidR="00813B58" w:rsidRPr="00813B58">
        <w:rPr>
          <w:rFonts w:ascii="Courier New" w:hAnsi="Courier New" w:cs="Courier New"/>
          <w:sz w:val="20"/>
          <w:szCs w:val="20"/>
        </w:rPr>
        <w:t>s</w:t>
      </w:r>
      <w:r w:rsidRPr="00813B58">
        <w:rPr>
          <w:rFonts w:ascii="Courier New" w:hAnsi="Courier New" w:cs="Courier New"/>
          <w:sz w:val="20"/>
          <w:szCs w:val="20"/>
        </w:rPr>
        <w:t>:</w:t>
      </w:r>
      <w:r w:rsidR="00813B58" w:rsidRPr="00813B58">
        <w:rPr>
          <w:rFonts w:ascii="Courier New" w:hAnsi="Courier New" w:cs="Courier New"/>
          <w:sz w:val="20"/>
          <w:szCs w:val="20"/>
        </w:rPr>
        <w:t xml:space="preserve"> </w:t>
      </w:r>
      <w:proofErr w:type="spellStart"/>
      <w:r w:rsidR="00813B58" w:rsidRPr="00813B58">
        <w:rPr>
          <w:rFonts w:ascii="Courier New" w:hAnsi="Courier New" w:cs="Courier New"/>
          <w:bCs/>
          <w:sz w:val="20"/>
          <w:szCs w:val="20"/>
        </w:rPr>
        <w:t>SystemVerilog</w:t>
      </w:r>
      <w:proofErr w:type="spellEnd"/>
      <w:r w:rsidR="00813B58" w:rsidRPr="00813B58">
        <w:rPr>
          <w:rFonts w:ascii="Courier New" w:hAnsi="Courier New" w:cs="Courier New"/>
          <w:bCs/>
          <w:sz w:val="20"/>
          <w:szCs w:val="20"/>
        </w:rPr>
        <w:t xml:space="preserve"> for Verification: A Guide to Learning the </w:t>
      </w:r>
      <w:proofErr w:type="spellStart"/>
      <w:r w:rsidR="00813B58" w:rsidRPr="00813B58">
        <w:rPr>
          <w:rFonts w:ascii="Courier New" w:hAnsi="Courier New" w:cs="Courier New"/>
          <w:bCs/>
          <w:sz w:val="20"/>
          <w:szCs w:val="20"/>
        </w:rPr>
        <w:t>Testbench</w:t>
      </w:r>
      <w:proofErr w:type="spellEnd"/>
      <w:r w:rsidR="00813B58" w:rsidRPr="00813B58">
        <w:rPr>
          <w:rFonts w:ascii="Courier New" w:hAnsi="Courier New" w:cs="Courier New"/>
          <w:bCs/>
          <w:sz w:val="20"/>
          <w:szCs w:val="20"/>
        </w:rPr>
        <w:t xml:space="preserve"> Language Features, 3</w:t>
      </w:r>
      <w:r w:rsidR="00813B58" w:rsidRPr="00813B58">
        <w:rPr>
          <w:rFonts w:ascii="Courier New" w:hAnsi="Courier New" w:cs="Courier New"/>
          <w:bCs/>
          <w:sz w:val="20"/>
          <w:szCs w:val="20"/>
          <w:vertAlign w:val="superscript"/>
        </w:rPr>
        <w:t>rd</w:t>
      </w:r>
      <w:r w:rsidR="00813B58" w:rsidRPr="00813B58">
        <w:rPr>
          <w:rFonts w:ascii="Courier New" w:hAnsi="Courier New" w:cs="Courier New"/>
          <w:bCs/>
          <w:sz w:val="20"/>
          <w:szCs w:val="20"/>
        </w:rPr>
        <w:t xml:space="preserve"> edition. Test Driven Development for Embedded C.</w:t>
      </w:r>
    </w:p>
    <w:p w:rsidR="00E8647D" w:rsidRPr="004B0A4B" w:rsidRDefault="00E8647D" w:rsidP="00E8647D">
      <w:pPr>
        <w:pStyle w:val="ListParagraph"/>
        <w:numPr>
          <w:ilvl w:val="0"/>
          <w:numId w:val="2"/>
        </w:numPr>
        <w:jc w:val="both"/>
        <w:rPr>
          <w:rFonts w:ascii="Courier New" w:hAnsi="Courier New" w:cs="Courier New"/>
          <w:sz w:val="20"/>
          <w:szCs w:val="20"/>
        </w:rPr>
      </w:pPr>
      <w:r w:rsidRPr="004B0A4B">
        <w:rPr>
          <w:rFonts w:ascii="Courier New" w:hAnsi="Courier New" w:cs="Courier New"/>
          <w:sz w:val="20"/>
          <w:szCs w:val="20"/>
        </w:rPr>
        <w:t xml:space="preserve">Class Meeting: </w:t>
      </w:r>
      <w:r w:rsidR="00130C65" w:rsidRPr="004B0A4B">
        <w:rPr>
          <w:rFonts w:ascii="Courier New" w:hAnsi="Courier New" w:cs="Courier New"/>
          <w:sz w:val="20"/>
          <w:szCs w:val="20"/>
        </w:rPr>
        <w:t xml:space="preserve">Lecture </w:t>
      </w:r>
      <w:r w:rsidR="00813B58">
        <w:rPr>
          <w:rFonts w:ascii="Courier New" w:hAnsi="Courier New" w:cs="Courier New"/>
          <w:sz w:val="20"/>
          <w:szCs w:val="20"/>
        </w:rPr>
        <w:t>is</w:t>
      </w:r>
      <w:r w:rsidR="00130C65" w:rsidRPr="004B0A4B">
        <w:rPr>
          <w:rFonts w:ascii="Courier New" w:hAnsi="Courier New" w:cs="Courier New"/>
          <w:sz w:val="20"/>
          <w:szCs w:val="20"/>
        </w:rPr>
        <w:t xml:space="preserve"> </w:t>
      </w:r>
      <w:r w:rsidR="00813B58">
        <w:rPr>
          <w:rFonts w:ascii="Courier New" w:hAnsi="Courier New" w:cs="Courier New"/>
          <w:sz w:val="20"/>
          <w:szCs w:val="20"/>
        </w:rPr>
        <w:t>Friday</w:t>
      </w:r>
      <w:r w:rsidRPr="004B0A4B">
        <w:rPr>
          <w:rFonts w:ascii="Courier New" w:hAnsi="Courier New" w:cs="Courier New"/>
          <w:sz w:val="20"/>
          <w:szCs w:val="20"/>
        </w:rPr>
        <w:t xml:space="preserve"> </w:t>
      </w:r>
      <w:r w:rsidR="00130C65" w:rsidRPr="004B0A4B">
        <w:rPr>
          <w:rFonts w:ascii="Courier New" w:hAnsi="Courier New" w:cs="Courier New"/>
          <w:sz w:val="20"/>
          <w:szCs w:val="20"/>
        </w:rPr>
        <w:t>from 6</w:t>
      </w:r>
      <w:r w:rsidRPr="004B0A4B">
        <w:rPr>
          <w:rFonts w:ascii="Courier New" w:hAnsi="Courier New" w:cs="Courier New"/>
          <w:sz w:val="20"/>
          <w:szCs w:val="20"/>
        </w:rPr>
        <w:t>:00 PM to 8:50 PM.</w:t>
      </w:r>
      <w:r w:rsidR="00130C65" w:rsidRPr="004B0A4B">
        <w:rPr>
          <w:rFonts w:ascii="Courier New" w:hAnsi="Courier New" w:cs="Courier New"/>
          <w:sz w:val="20"/>
          <w:szCs w:val="20"/>
        </w:rPr>
        <w:t xml:space="preserve"> </w:t>
      </w:r>
      <w:r w:rsidR="00813B58">
        <w:rPr>
          <w:rFonts w:ascii="Courier New" w:hAnsi="Courier New" w:cs="Courier New"/>
          <w:sz w:val="20"/>
          <w:szCs w:val="20"/>
        </w:rPr>
        <w:t>Optional l</w:t>
      </w:r>
      <w:r w:rsidR="00130C65" w:rsidRPr="004B0A4B">
        <w:rPr>
          <w:rFonts w:ascii="Courier New" w:hAnsi="Courier New" w:cs="Courier New"/>
          <w:sz w:val="20"/>
          <w:szCs w:val="20"/>
        </w:rPr>
        <w:t xml:space="preserve">ab </w:t>
      </w:r>
      <w:r w:rsidR="00813B58">
        <w:rPr>
          <w:rFonts w:ascii="Courier New" w:hAnsi="Courier New" w:cs="Courier New"/>
          <w:sz w:val="20"/>
          <w:szCs w:val="20"/>
        </w:rPr>
        <w:t>on Saturday</w:t>
      </w:r>
      <w:r w:rsidR="00130C65" w:rsidRPr="004B0A4B">
        <w:rPr>
          <w:rFonts w:ascii="Courier New" w:hAnsi="Courier New" w:cs="Courier New"/>
          <w:sz w:val="20"/>
          <w:szCs w:val="20"/>
        </w:rPr>
        <w:t>.</w:t>
      </w:r>
    </w:p>
    <w:p w:rsidR="00E25DA5" w:rsidRPr="004B0A4B" w:rsidRDefault="00E25DA5" w:rsidP="00E25DA5">
      <w:pPr>
        <w:jc w:val="both"/>
        <w:rPr>
          <w:rFonts w:ascii="Courier New" w:hAnsi="Courier New" w:cs="Courier New"/>
          <w:sz w:val="20"/>
          <w:szCs w:val="20"/>
        </w:rPr>
      </w:pPr>
    </w:p>
    <w:p w:rsidR="00E8647D" w:rsidRPr="004B0A4B" w:rsidRDefault="00130879">
      <w:pPr>
        <w:rPr>
          <w:rFonts w:ascii="Courier New" w:hAnsi="Courier New" w:cs="Courier New"/>
          <w:b/>
          <w:sz w:val="28"/>
          <w:szCs w:val="28"/>
        </w:rPr>
      </w:pPr>
      <w:r>
        <w:rPr>
          <w:rFonts w:ascii="Courier New" w:hAnsi="Courier New" w:cs="Courier New"/>
          <w:b/>
          <w:sz w:val="28"/>
          <w:szCs w:val="28"/>
        </w:rPr>
        <w:t>3</w:t>
      </w:r>
      <w:r w:rsidR="00E8647D" w:rsidRPr="004B0A4B">
        <w:rPr>
          <w:rFonts w:ascii="Courier New" w:hAnsi="Courier New" w:cs="Courier New"/>
          <w:b/>
          <w:sz w:val="28"/>
          <w:szCs w:val="28"/>
        </w:rPr>
        <w:t xml:space="preserve"> Assessment and Grading</w:t>
      </w:r>
    </w:p>
    <w:p w:rsidR="00E8647D" w:rsidRPr="004B0A4B" w:rsidRDefault="00E8647D" w:rsidP="00E25DA5">
      <w:pPr>
        <w:pStyle w:val="ListParagraph"/>
        <w:numPr>
          <w:ilvl w:val="0"/>
          <w:numId w:val="3"/>
        </w:numPr>
        <w:jc w:val="both"/>
        <w:rPr>
          <w:rFonts w:ascii="Courier New" w:hAnsi="Courier New" w:cs="Courier New"/>
          <w:sz w:val="20"/>
          <w:szCs w:val="20"/>
        </w:rPr>
      </w:pPr>
      <w:r w:rsidRPr="004B0A4B">
        <w:rPr>
          <w:rFonts w:ascii="Courier New" w:hAnsi="Courier New" w:cs="Courier New"/>
          <w:sz w:val="20"/>
          <w:szCs w:val="20"/>
        </w:rPr>
        <w:t>Lab</w:t>
      </w:r>
      <w:r w:rsidR="00813B58">
        <w:rPr>
          <w:rFonts w:ascii="Courier New" w:hAnsi="Courier New" w:cs="Courier New"/>
          <w:sz w:val="20"/>
          <w:szCs w:val="20"/>
        </w:rPr>
        <w:t>s</w:t>
      </w:r>
      <w:r w:rsidRPr="004B0A4B">
        <w:rPr>
          <w:rFonts w:ascii="Courier New" w:hAnsi="Courier New" w:cs="Courier New"/>
          <w:sz w:val="20"/>
          <w:szCs w:val="20"/>
        </w:rPr>
        <w:t xml:space="preserve">: </w:t>
      </w:r>
      <w:r w:rsidR="00813B58">
        <w:rPr>
          <w:rFonts w:ascii="Courier New" w:hAnsi="Courier New" w:cs="Courier New"/>
          <w:sz w:val="20"/>
          <w:szCs w:val="20"/>
        </w:rPr>
        <w:t>4</w:t>
      </w:r>
      <w:r w:rsidR="004D6D73" w:rsidRPr="004B0A4B">
        <w:rPr>
          <w:rFonts w:ascii="Courier New" w:hAnsi="Courier New" w:cs="Courier New"/>
          <w:sz w:val="20"/>
          <w:szCs w:val="20"/>
        </w:rPr>
        <w:t>0</w:t>
      </w:r>
      <w:r w:rsidRPr="004B0A4B">
        <w:rPr>
          <w:rFonts w:ascii="Courier New" w:hAnsi="Courier New" w:cs="Courier New"/>
          <w:sz w:val="20"/>
          <w:szCs w:val="20"/>
        </w:rPr>
        <w:t xml:space="preserve"> %</w:t>
      </w:r>
      <w:r w:rsidR="004D6D73" w:rsidRPr="004B0A4B">
        <w:rPr>
          <w:rFonts w:ascii="Courier New" w:hAnsi="Courier New" w:cs="Courier New"/>
          <w:sz w:val="20"/>
          <w:szCs w:val="20"/>
        </w:rPr>
        <w:t xml:space="preserve">. </w:t>
      </w:r>
      <w:r w:rsidRPr="004B0A4B">
        <w:rPr>
          <w:rFonts w:ascii="Courier New" w:hAnsi="Courier New" w:cs="Courier New"/>
          <w:sz w:val="20"/>
          <w:szCs w:val="20"/>
        </w:rPr>
        <w:t xml:space="preserve">Homework: </w:t>
      </w:r>
      <w:r w:rsidR="00813B58">
        <w:rPr>
          <w:rFonts w:ascii="Courier New" w:hAnsi="Courier New" w:cs="Courier New"/>
          <w:sz w:val="20"/>
          <w:szCs w:val="20"/>
        </w:rPr>
        <w:t>3</w:t>
      </w:r>
      <w:r w:rsidRPr="004B0A4B">
        <w:rPr>
          <w:rFonts w:ascii="Courier New" w:hAnsi="Courier New" w:cs="Courier New"/>
          <w:sz w:val="20"/>
          <w:szCs w:val="20"/>
        </w:rPr>
        <w:t>0</w:t>
      </w:r>
      <w:r w:rsidR="004D6D73" w:rsidRPr="004B0A4B">
        <w:rPr>
          <w:rFonts w:ascii="Courier New" w:hAnsi="Courier New" w:cs="Courier New"/>
          <w:sz w:val="20"/>
          <w:szCs w:val="20"/>
        </w:rPr>
        <w:t xml:space="preserve"> </w:t>
      </w:r>
      <w:r w:rsidRPr="004B0A4B">
        <w:rPr>
          <w:rFonts w:ascii="Courier New" w:hAnsi="Courier New" w:cs="Courier New"/>
          <w:sz w:val="20"/>
          <w:szCs w:val="20"/>
        </w:rPr>
        <w:t>%</w:t>
      </w:r>
      <w:r w:rsidR="004D6D73" w:rsidRPr="004B0A4B">
        <w:rPr>
          <w:rFonts w:ascii="Courier New" w:hAnsi="Courier New" w:cs="Courier New"/>
          <w:sz w:val="20"/>
          <w:szCs w:val="20"/>
        </w:rPr>
        <w:t xml:space="preserve">. </w:t>
      </w:r>
      <w:r w:rsidR="00813B58">
        <w:rPr>
          <w:rFonts w:ascii="Courier New" w:hAnsi="Courier New" w:cs="Courier New"/>
          <w:sz w:val="20"/>
          <w:szCs w:val="20"/>
        </w:rPr>
        <w:t>Final Project 30 %</w:t>
      </w:r>
      <w:r w:rsidR="004D6D73" w:rsidRPr="004B0A4B">
        <w:rPr>
          <w:rFonts w:ascii="Courier New" w:hAnsi="Courier New" w:cs="Courier New"/>
          <w:sz w:val="20"/>
          <w:szCs w:val="20"/>
        </w:rPr>
        <w:t>.</w:t>
      </w:r>
    </w:p>
    <w:p w:rsidR="00192199" w:rsidRDefault="00192199" w:rsidP="00E25DA5">
      <w:pPr>
        <w:pStyle w:val="ListParagraph"/>
        <w:numPr>
          <w:ilvl w:val="0"/>
          <w:numId w:val="3"/>
        </w:numPr>
        <w:jc w:val="both"/>
        <w:rPr>
          <w:rFonts w:ascii="Courier New" w:hAnsi="Courier New" w:cs="Courier New"/>
          <w:sz w:val="20"/>
          <w:szCs w:val="20"/>
        </w:rPr>
      </w:pPr>
      <w:r w:rsidRPr="004B0A4B">
        <w:rPr>
          <w:rFonts w:ascii="Courier New" w:hAnsi="Courier New" w:cs="Courier New"/>
          <w:sz w:val="20"/>
          <w:szCs w:val="20"/>
        </w:rPr>
        <w:t>Grading Scale (A: 100 to 90), (B: 89 to 80), (C: 79 to 70), (D: 69 to 60)</w:t>
      </w:r>
      <w:r w:rsidR="007D6481" w:rsidRPr="004B0A4B">
        <w:rPr>
          <w:rFonts w:ascii="Courier New" w:hAnsi="Courier New" w:cs="Courier New"/>
          <w:sz w:val="20"/>
          <w:szCs w:val="20"/>
        </w:rPr>
        <w:t>, (F: &lt; 60).</w:t>
      </w:r>
    </w:p>
    <w:p w:rsidR="00813345" w:rsidRDefault="00813345" w:rsidP="00192199">
      <w:pPr>
        <w:rPr>
          <w:rFonts w:ascii="Courier New" w:hAnsi="Courier New" w:cs="Courier New"/>
          <w:b/>
          <w:sz w:val="28"/>
          <w:szCs w:val="28"/>
        </w:rPr>
      </w:pPr>
    </w:p>
    <w:p w:rsidR="00192199" w:rsidRPr="004B0A4B" w:rsidRDefault="00130879" w:rsidP="00192199">
      <w:pPr>
        <w:rPr>
          <w:rFonts w:ascii="Courier New" w:hAnsi="Courier New" w:cs="Courier New"/>
          <w:b/>
          <w:sz w:val="28"/>
          <w:szCs w:val="28"/>
        </w:rPr>
      </w:pPr>
      <w:r>
        <w:rPr>
          <w:rFonts w:ascii="Courier New" w:hAnsi="Courier New" w:cs="Courier New"/>
          <w:b/>
          <w:sz w:val="28"/>
          <w:szCs w:val="28"/>
        </w:rPr>
        <w:t>4</w:t>
      </w:r>
      <w:bookmarkStart w:id="0" w:name="_GoBack"/>
      <w:bookmarkEnd w:id="0"/>
      <w:r w:rsidR="00192199" w:rsidRPr="004B0A4B">
        <w:rPr>
          <w:rFonts w:ascii="Courier New" w:hAnsi="Courier New" w:cs="Courier New"/>
          <w:b/>
          <w:sz w:val="28"/>
          <w:szCs w:val="28"/>
        </w:rPr>
        <w:t xml:space="preserve"> Academic Integrity</w:t>
      </w:r>
    </w:p>
    <w:p w:rsidR="00192199" w:rsidRPr="004B0A4B" w:rsidRDefault="00192199" w:rsidP="00192199">
      <w:pPr>
        <w:jc w:val="both"/>
        <w:rPr>
          <w:rFonts w:ascii="Courier New" w:hAnsi="Courier New" w:cs="Courier New"/>
          <w:sz w:val="20"/>
          <w:szCs w:val="20"/>
        </w:rPr>
      </w:pPr>
      <w:r w:rsidRPr="004B0A4B">
        <w:rPr>
          <w:rFonts w:ascii="Courier New" w:hAnsi="Courier New" w:cs="Courier New"/>
          <w:sz w:val="20"/>
          <w:szCs w:val="20"/>
        </w:rPr>
        <w:t>Students are expected to demonstrate their knowledge with honesty and integrity. OIT considers academic dishonesty to be an unacceptable practice. The complete OIT Student Academic Integrity Policy is available on the OIT web site.</w:t>
      </w:r>
    </w:p>
    <w:p w:rsidR="00E8647D" w:rsidRPr="004B0A4B" w:rsidRDefault="00192199" w:rsidP="00AE39C4">
      <w:pPr>
        <w:jc w:val="both"/>
        <w:rPr>
          <w:rFonts w:ascii="Courier New" w:hAnsi="Courier New" w:cs="Courier New"/>
          <w:sz w:val="20"/>
          <w:szCs w:val="20"/>
        </w:rPr>
      </w:pPr>
      <w:r w:rsidRPr="004B0A4B">
        <w:rPr>
          <w:rFonts w:ascii="Courier New" w:hAnsi="Courier New" w:cs="Courier New"/>
          <w:sz w:val="20"/>
          <w:szCs w:val="20"/>
        </w:rPr>
        <w:t>Cheating, plagiarism, or any other form of academic dishonesty will not be tolerated, and will cause a student or group of students to receive a 0 in a specific assignment and be reported to the Dean of Students. Reported incidents of academic dishonesty are placed on the student's record and may lead to temporary or permanent suspension.</w:t>
      </w:r>
    </w:p>
    <w:sectPr w:rsidR="00E8647D" w:rsidRPr="004B0A4B" w:rsidSect="00986E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7825"/>
    <w:multiLevelType w:val="hybridMultilevel"/>
    <w:tmpl w:val="CE7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E10AB"/>
    <w:multiLevelType w:val="hybridMultilevel"/>
    <w:tmpl w:val="54A0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A2EB4"/>
    <w:multiLevelType w:val="hybridMultilevel"/>
    <w:tmpl w:val="F3A8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D92"/>
    <w:rsid w:val="00024350"/>
    <w:rsid w:val="00060D55"/>
    <w:rsid w:val="000A429C"/>
    <w:rsid w:val="000D1745"/>
    <w:rsid w:val="000D3E31"/>
    <w:rsid w:val="000F3612"/>
    <w:rsid w:val="00100B0B"/>
    <w:rsid w:val="00104C05"/>
    <w:rsid w:val="00130879"/>
    <w:rsid w:val="00130C65"/>
    <w:rsid w:val="001621C9"/>
    <w:rsid w:val="00192199"/>
    <w:rsid w:val="001B1D14"/>
    <w:rsid w:val="001C0ED2"/>
    <w:rsid w:val="001D51B1"/>
    <w:rsid w:val="001F217B"/>
    <w:rsid w:val="00255834"/>
    <w:rsid w:val="00256F04"/>
    <w:rsid w:val="002600CC"/>
    <w:rsid w:val="002B15D0"/>
    <w:rsid w:val="002C535F"/>
    <w:rsid w:val="002D3509"/>
    <w:rsid w:val="002E5378"/>
    <w:rsid w:val="0030420B"/>
    <w:rsid w:val="003260B8"/>
    <w:rsid w:val="003545DB"/>
    <w:rsid w:val="00362017"/>
    <w:rsid w:val="00374020"/>
    <w:rsid w:val="003A60AC"/>
    <w:rsid w:val="00440DB3"/>
    <w:rsid w:val="0049441C"/>
    <w:rsid w:val="004B0A4B"/>
    <w:rsid w:val="004C60D5"/>
    <w:rsid w:val="004D6D73"/>
    <w:rsid w:val="004E6427"/>
    <w:rsid w:val="004F13AB"/>
    <w:rsid w:val="004F2340"/>
    <w:rsid w:val="00510B66"/>
    <w:rsid w:val="0054509C"/>
    <w:rsid w:val="00545981"/>
    <w:rsid w:val="00573C84"/>
    <w:rsid w:val="005C2D22"/>
    <w:rsid w:val="005C2D28"/>
    <w:rsid w:val="00602F08"/>
    <w:rsid w:val="00605E35"/>
    <w:rsid w:val="00615E38"/>
    <w:rsid w:val="00640029"/>
    <w:rsid w:val="006412A6"/>
    <w:rsid w:val="00651430"/>
    <w:rsid w:val="00661A4E"/>
    <w:rsid w:val="006A06C6"/>
    <w:rsid w:val="006D261D"/>
    <w:rsid w:val="006D6EF0"/>
    <w:rsid w:val="006F4339"/>
    <w:rsid w:val="00703BDF"/>
    <w:rsid w:val="00704F42"/>
    <w:rsid w:val="007205F6"/>
    <w:rsid w:val="0074358A"/>
    <w:rsid w:val="007439F6"/>
    <w:rsid w:val="00770EE9"/>
    <w:rsid w:val="00776004"/>
    <w:rsid w:val="007B0815"/>
    <w:rsid w:val="007C476B"/>
    <w:rsid w:val="007C4E37"/>
    <w:rsid w:val="007D2DC9"/>
    <w:rsid w:val="007D2E3F"/>
    <w:rsid w:val="007D4403"/>
    <w:rsid w:val="007D6481"/>
    <w:rsid w:val="00813345"/>
    <w:rsid w:val="00813B58"/>
    <w:rsid w:val="00823D45"/>
    <w:rsid w:val="0083121A"/>
    <w:rsid w:val="008351DB"/>
    <w:rsid w:val="0083558B"/>
    <w:rsid w:val="00837789"/>
    <w:rsid w:val="00882005"/>
    <w:rsid w:val="008960CF"/>
    <w:rsid w:val="009163C2"/>
    <w:rsid w:val="00941EB9"/>
    <w:rsid w:val="0094343E"/>
    <w:rsid w:val="00986E62"/>
    <w:rsid w:val="009C0302"/>
    <w:rsid w:val="009C3C35"/>
    <w:rsid w:val="009F778C"/>
    <w:rsid w:val="00A069EA"/>
    <w:rsid w:val="00A22EA0"/>
    <w:rsid w:val="00A41301"/>
    <w:rsid w:val="00A8538B"/>
    <w:rsid w:val="00A97A09"/>
    <w:rsid w:val="00AA3D3D"/>
    <w:rsid w:val="00AD7C1B"/>
    <w:rsid w:val="00AE34C3"/>
    <w:rsid w:val="00AE39C4"/>
    <w:rsid w:val="00B21C49"/>
    <w:rsid w:val="00B35393"/>
    <w:rsid w:val="00B46877"/>
    <w:rsid w:val="00B534EA"/>
    <w:rsid w:val="00B73768"/>
    <w:rsid w:val="00B90752"/>
    <w:rsid w:val="00BA1283"/>
    <w:rsid w:val="00BC2135"/>
    <w:rsid w:val="00C233E5"/>
    <w:rsid w:val="00C47E97"/>
    <w:rsid w:val="00C53A16"/>
    <w:rsid w:val="00C665EA"/>
    <w:rsid w:val="00C84D92"/>
    <w:rsid w:val="00D42B15"/>
    <w:rsid w:val="00D53032"/>
    <w:rsid w:val="00D641D3"/>
    <w:rsid w:val="00D767A1"/>
    <w:rsid w:val="00D77773"/>
    <w:rsid w:val="00D90E01"/>
    <w:rsid w:val="00D975D8"/>
    <w:rsid w:val="00DE6617"/>
    <w:rsid w:val="00E02748"/>
    <w:rsid w:val="00E25DA5"/>
    <w:rsid w:val="00E74341"/>
    <w:rsid w:val="00E80D2C"/>
    <w:rsid w:val="00E8647D"/>
    <w:rsid w:val="00EB0D7F"/>
    <w:rsid w:val="00EB1926"/>
    <w:rsid w:val="00EB6957"/>
    <w:rsid w:val="00F34369"/>
    <w:rsid w:val="00F62B81"/>
    <w:rsid w:val="00F6356E"/>
    <w:rsid w:val="00FA3886"/>
    <w:rsid w:val="00FA57B1"/>
    <w:rsid w:val="00FB2990"/>
    <w:rsid w:val="00FC2380"/>
    <w:rsid w:val="00FD41D2"/>
    <w:rsid w:val="00FE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F1F62-2CBB-4E95-934E-BB0FB2C8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981"/>
  </w:style>
  <w:style w:type="paragraph" w:styleId="Heading1">
    <w:name w:val="heading 1"/>
    <w:basedOn w:val="Normal"/>
    <w:next w:val="Normal"/>
    <w:link w:val="Heading1Char"/>
    <w:uiPriority w:val="9"/>
    <w:qFormat/>
    <w:rsid w:val="00130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47D"/>
    <w:pPr>
      <w:ind w:left="720"/>
      <w:contextualSpacing/>
    </w:pPr>
  </w:style>
  <w:style w:type="character" w:styleId="Hyperlink">
    <w:name w:val="Hyperlink"/>
    <w:basedOn w:val="DefaultParagraphFont"/>
    <w:uiPriority w:val="99"/>
    <w:unhideWhenUsed/>
    <w:rsid w:val="00E8647D"/>
    <w:rPr>
      <w:color w:val="0000FF" w:themeColor="hyperlink"/>
      <w:u w:val="single"/>
    </w:rPr>
  </w:style>
  <w:style w:type="character" w:customStyle="1" w:styleId="Heading1Char">
    <w:name w:val="Heading 1 Char"/>
    <w:basedOn w:val="DefaultParagraphFont"/>
    <w:link w:val="Heading1"/>
    <w:uiPriority w:val="9"/>
    <w:rsid w:val="00130C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6521">
      <w:bodyDiv w:val="1"/>
      <w:marLeft w:val="0"/>
      <w:marRight w:val="0"/>
      <w:marTop w:val="0"/>
      <w:marBottom w:val="0"/>
      <w:divBdr>
        <w:top w:val="none" w:sz="0" w:space="0" w:color="auto"/>
        <w:left w:val="none" w:sz="0" w:space="0" w:color="auto"/>
        <w:bottom w:val="none" w:sz="0" w:space="0" w:color="auto"/>
        <w:right w:val="none" w:sz="0" w:space="0" w:color="auto"/>
      </w:divBdr>
      <w:divsChild>
        <w:div w:id="371921532">
          <w:marLeft w:val="0"/>
          <w:marRight w:val="0"/>
          <w:marTop w:val="0"/>
          <w:marBottom w:val="0"/>
          <w:divBdr>
            <w:top w:val="none" w:sz="0" w:space="0" w:color="auto"/>
            <w:left w:val="none" w:sz="0" w:space="0" w:color="auto"/>
            <w:bottom w:val="none" w:sz="0" w:space="0" w:color="auto"/>
            <w:right w:val="none" w:sz="0" w:space="0" w:color="auto"/>
          </w:divBdr>
        </w:div>
        <w:div w:id="630866755">
          <w:marLeft w:val="0"/>
          <w:marRight w:val="0"/>
          <w:marTop w:val="0"/>
          <w:marBottom w:val="0"/>
          <w:divBdr>
            <w:top w:val="none" w:sz="0" w:space="0" w:color="auto"/>
            <w:left w:val="none" w:sz="0" w:space="0" w:color="auto"/>
            <w:bottom w:val="none" w:sz="0" w:space="0" w:color="auto"/>
            <w:right w:val="none" w:sz="0" w:space="0" w:color="auto"/>
          </w:divBdr>
        </w:div>
        <w:div w:id="1973367602">
          <w:marLeft w:val="0"/>
          <w:marRight w:val="0"/>
          <w:marTop w:val="0"/>
          <w:marBottom w:val="0"/>
          <w:divBdr>
            <w:top w:val="none" w:sz="0" w:space="0" w:color="auto"/>
            <w:left w:val="none" w:sz="0" w:space="0" w:color="auto"/>
            <w:bottom w:val="none" w:sz="0" w:space="0" w:color="auto"/>
            <w:right w:val="none" w:sz="0" w:space="0" w:color="auto"/>
          </w:divBdr>
        </w:div>
        <w:div w:id="528303029">
          <w:marLeft w:val="0"/>
          <w:marRight w:val="0"/>
          <w:marTop w:val="0"/>
          <w:marBottom w:val="0"/>
          <w:divBdr>
            <w:top w:val="none" w:sz="0" w:space="0" w:color="auto"/>
            <w:left w:val="none" w:sz="0" w:space="0" w:color="auto"/>
            <w:bottom w:val="none" w:sz="0" w:space="0" w:color="auto"/>
            <w:right w:val="none" w:sz="0" w:space="0" w:color="auto"/>
          </w:divBdr>
        </w:div>
      </w:divsChild>
    </w:div>
    <w:div w:id="281418933">
      <w:bodyDiv w:val="1"/>
      <w:marLeft w:val="0"/>
      <w:marRight w:val="0"/>
      <w:marTop w:val="0"/>
      <w:marBottom w:val="0"/>
      <w:divBdr>
        <w:top w:val="none" w:sz="0" w:space="0" w:color="auto"/>
        <w:left w:val="none" w:sz="0" w:space="0" w:color="auto"/>
        <w:bottom w:val="none" w:sz="0" w:space="0" w:color="auto"/>
        <w:right w:val="none" w:sz="0" w:space="0" w:color="auto"/>
      </w:divBdr>
    </w:div>
    <w:div w:id="291714402">
      <w:bodyDiv w:val="1"/>
      <w:marLeft w:val="0"/>
      <w:marRight w:val="0"/>
      <w:marTop w:val="0"/>
      <w:marBottom w:val="0"/>
      <w:divBdr>
        <w:top w:val="none" w:sz="0" w:space="0" w:color="auto"/>
        <w:left w:val="none" w:sz="0" w:space="0" w:color="auto"/>
        <w:bottom w:val="none" w:sz="0" w:space="0" w:color="auto"/>
        <w:right w:val="none" w:sz="0" w:space="0" w:color="auto"/>
      </w:divBdr>
    </w:div>
    <w:div w:id="336613903">
      <w:bodyDiv w:val="1"/>
      <w:marLeft w:val="0"/>
      <w:marRight w:val="0"/>
      <w:marTop w:val="0"/>
      <w:marBottom w:val="0"/>
      <w:divBdr>
        <w:top w:val="none" w:sz="0" w:space="0" w:color="auto"/>
        <w:left w:val="none" w:sz="0" w:space="0" w:color="auto"/>
        <w:bottom w:val="none" w:sz="0" w:space="0" w:color="auto"/>
        <w:right w:val="none" w:sz="0" w:space="0" w:color="auto"/>
      </w:divBdr>
    </w:div>
    <w:div w:id="535889924">
      <w:bodyDiv w:val="1"/>
      <w:marLeft w:val="0"/>
      <w:marRight w:val="0"/>
      <w:marTop w:val="0"/>
      <w:marBottom w:val="0"/>
      <w:divBdr>
        <w:top w:val="none" w:sz="0" w:space="0" w:color="auto"/>
        <w:left w:val="none" w:sz="0" w:space="0" w:color="auto"/>
        <w:bottom w:val="none" w:sz="0" w:space="0" w:color="auto"/>
        <w:right w:val="none" w:sz="0" w:space="0" w:color="auto"/>
      </w:divBdr>
    </w:div>
    <w:div w:id="842860511">
      <w:bodyDiv w:val="1"/>
      <w:marLeft w:val="0"/>
      <w:marRight w:val="0"/>
      <w:marTop w:val="0"/>
      <w:marBottom w:val="0"/>
      <w:divBdr>
        <w:top w:val="none" w:sz="0" w:space="0" w:color="auto"/>
        <w:left w:val="none" w:sz="0" w:space="0" w:color="auto"/>
        <w:bottom w:val="none" w:sz="0" w:space="0" w:color="auto"/>
        <w:right w:val="none" w:sz="0" w:space="0" w:color="auto"/>
      </w:divBdr>
      <w:divsChild>
        <w:div w:id="485558761">
          <w:marLeft w:val="0"/>
          <w:marRight w:val="0"/>
          <w:marTop w:val="0"/>
          <w:marBottom w:val="0"/>
          <w:divBdr>
            <w:top w:val="none" w:sz="0" w:space="0" w:color="auto"/>
            <w:left w:val="none" w:sz="0" w:space="0" w:color="auto"/>
            <w:bottom w:val="none" w:sz="0" w:space="0" w:color="auto"/>
            <w:right w:val="none" w:sz="0" w:space="0" w:color="auto"/>
          </w:divBdr>
        </w:div>
        <w:div w:id="962805592">
          <w:marLeft w:val="0"/>
          <w:marRight w:val="0"/>
          <w:marTop w:val="0"/>
          <w:marBottom w:val="0"/>
          <w:divBdr>
            <w:top w:val="none" w:sz="0" w:space="0" w:color="auto"/>
            <w:left w:val="none" w:sz="0" w:space="0" w:color="auto"/>
            <w:bottom w:val="none" w:sz="0" w:space="0" w:color="auto"/>
            <w:right w:val="none" w:sz="0" w:space="0" w:color="auto"/>
          </w:divBdr>
        </w:div>
        <w:div w:id="922374327">
          <w:marLeft w:val="0"/>
          <w:marRight w:val="0"/>
          <w:marTop w:val="0"/>
          <w:marBottom w:val="0"/>
          <w:divBdr>
            <w:top w:val="none" w:sz="0" w:space="0" w:color="auto"/>
            <w:left w:val="none" w:sz="0" w:space="0" w:color="auto"/>
            <w:bottom w:val="none" w:sz="0" w:space="0" w:color="auto"/>
            <w:right w:val="none" w:sz="0" w:space="0" w:color="auto"/>
          </w:divBdr>
        </w:div>
        <w:div w:id="428820559">
          <w:marLeft w:val="0"/>
          <w:marRight w:val="0"/>
          <w:marTop w:val="0"/>
          <w:marBottom w:val="0"/>
          <w:divBdr>
            <w:top w:val="none" w:sz="0" w:space="0" w:color="auto"/>
            <w:left w:val="none" w:sz="0" w:space="0" w:color="auto"/>
            <w:bottom w:val="none" w:sz="0" w:space="0" w:color="auto"/>
            <w:right w:val="none" w:sz="0" w:space="0" w:color="auto"/>
          </w:divBdr>
        </w:div>
        <w:div w:id="620452288">
          <w:marLeft w:val="0"/>
          <w:marRight w:val="0"/>
          <w:marTop w:val="0"/>
          <w:marBottom w:val="0"/>
          <w:divBdr>
            <w:top w:val="none" w:sz="0" w:space="0" w:color="auto"/>
            <w:left w:val="none" w:sz="0" w:space="0" w:color="auto"/>
            <w:bottom w:val="none" w:sz="0" w:space="0" w:color="auto"/>
            <w:right w:val="none" w:sz="0" w:space="0" w:color="auto"/>
          </w:divBdr>
        </w:div>
        <w:div w:id="833883077">
          <w:marLeft w:val="0"/>
          <w:marRight w:val="0"/>
          <w:marTop w:val="0"/>
          <w:marBottom w:val="0"/>
          <w:divBdr>
            <w:top w:val="none" w:sz="0" w:space="0" w:color="auto"/>
            <w:left w:val="none" w:sz="0" w:space="0" w:color="auto"/>
            <w:bottom w:val="none" w:sz="0" w:space="0" w:color="auto"/>
            <w:right w:val="none" w:sz="0" w:space="0" w:color="auto"/>
          </w:divBdr>
        </w:div>
        <w:div w:id="2132549088">
          <w:marLeft w:val="0"/>
          <w:marRight w:val="0"/>
          <w:marTop w:val="0"/>
          <w:marBottom w:val="0"/>
          <w:divBdr>
            <w:top w:val="none" w:sz="0" w:space="0" w:color="auto"/>
            <w:left w:val="none" w:sz="0" w:space="0" w:color="auto"/>
            <w:bottom w:val="none" w:sz="0" w:space="0" w:color="auto"/>
            <w:right w:val="none" w:sz="0" w:space="0" w:color="auto"/>
          </w:divBdr>
        </w:div>
      </w:divsChild>
    </w:div>
    <w:div w:id="957757330">
      <w:bodyDiv w:val="1"/>
      <w:marLeft w:val="0"/>
      <w:marRight w:val="0"/>
      <w:marTop w:val="0"/>
      <w:marBottom w:val="0"/>
      <w:divBdr>
        <w:top w:val="none" w:sz="0" w:space="0" w:color="auto"/>
        <w:left w:val="none" w:sz="0" w:space="0" w:color="auto"/>
        <w:bottom w:val="none" w:sz="0" w:space="0" w:color="auto"/>
        <w:right w:val="none" w:sz="0" w:space="0" w:color="auto"/>
      </w:divBdr>
    </w:div>
    <w:div w:id="1227296633">
      <w:bodyDiv w:val="1"/>
      <w:marLeft w:val="0"/>
      <w:marRight w:val="0"/>
      <w:marTop w:val="0"/>
      <w:marBottom w:val="0"/>
      <w:divBdr>
        <w:top w:val="none" w:sz="0" w:space="0" w:color="auto"/>
        <w:left w:val="none" w:sz="0" w:space="0" w:color="auto"/>
        <w:bottom w:val="none" w:sz="0" w:space="0" w:color="auto"/>
        <w:right w:val="none" w:sz="0" w:space="0" w:color="auto"/>
      </w:divBdr>
    </w:div>
    <w:div w:id="1612280750">
      <w:bodyDiv w:val="1"/>
      <w:marLeft w:val="0"/>
      <w:marRight w:val="0"/>
      <w:marTop w:val="0"/>
      <w:marBottom w:val="0"/>
      <w:divBdr>
        <w:top w:val="none" w:sz="0" w:space="0" w:color="auto"/>
        <w:left w:val="none" w:sz="0" w:space="0" w:color="auto"/>
        <w:bottom w:val="none" w:sz="0" w:space="0" w:color="auto"/>
        <w:right w:val="none" w:sz="0" w:space="0" w:color="auto"/>
      </w:divBdr>
    </w:div>
    <w:div w:id="1791507379">
      <w:bodyDiv w:val="1"/>
      <w:marLeft w:val="0"/>
      <w:marRight w:val="0"/>
      <w:marTop w:val="0"/>
      <w:marBottom w:val="0"/>
      <w:divBdr>
        <w:top w:val="none" w:sz="0" w:space="0" w:color="auto"/>
        <w:left w:val="none" w:sz="0" w:space="0" w:color="auto"/>
        <w:bottom w:val="none" w:sz="0" w:space="0" w:color="auto"/>
        <w:right w:val="none" w:sz="0" w:space="0" w:color="auto"/>
      </w:divBdr>
    </w:div>
    <w:div w:id="1864316648">
      <w:bodyDiv w:val="1"/>
      <w:marLeft w:val="0"/>
      <w:marRight w:val="0"/>
      <w:marTop w:val="0"/>
      <w:marBottom w:val="0"/>
      <w:divBdr>
        <w:top w:val="none" w:sz="0" w:space="0" w:color="auto"/>
        <w:left w:val="none" w:sz="0" w:space="0" w:color="auto"/>
        <w:bottom w:val="none" w:sz="0" w:space="0" w:color="auto"/>
        <w:right w:val="none" w:sz="0" w:space="0" w:color="auto"/>
      </w:divBdr>
    </w:div>
    <w:div w:id="20612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ven.bellock@o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28AB35-A648-4BD2-890C-3C7ED748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Bellock</dc:creator>
  <cp:lastModifiedBy>Steven Bellock</cp:lastModifiedBy>
  <cp:revision>103</cp:revision>
  <cp:lastPrinted>2014-09-15T16:31:00Z</cp:lastPrinted>
  <dcterms:created xsi:type="dcterms:W3CDTF">2013-12-31T18:12:00Z</dcterms:created>
  <dcterms:modified xsi:type="dcterms:W3CDTF">2015-01-08T03:59:00Z</dcterms:modified>
</cp:coreProperties>
</file>