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  <w:t xml:space="preserve">Assignment #01</w:t>
      </w:r>
    </w:p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  <w:t xml:space="preserve">Software Project Planning</w:t>
      </w:r>
    </w:p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  <w:t xml:space="preserve">Name : Nahal Binte Imran</w:t>
      </w:r>
    </w:p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  <w:t xml:space="preserve">Reg No # su-21-01-002-029</w:t>
      </w:r>
    </w:p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Q no 1: Select any software project of your choice (e.g., Online Shopping System, Library Management System, Hospital Management System, etc.).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Based on the selected project, complete the following tasks: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Create a detailed Work Breakdown Structure (WBS) for the selected project.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Your WBS should include at least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Three levels of decomposition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60" w:leader="none"/>
        </w:tabs>
        <w:spacing w:before="100" w:after="100" w:line="240"/>
        <w:ind w:right="0" w:left="36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Project Name</w:t>
      </w:r>
    </w:p>
    <w:p>
      <w:pPr>
        <w:numPr>
          <w:ilvl w:val="0"/>
          <w:numId w:val="3"/>
        </w:numPr>
        <w:tabs>
          <w:tab w:val="left" w:pos="360" w:leader="none"/>
        </w:tabs>
        <w:spacing w:before="100" w:after="100" w:line="276"/>
        <w:ind w:right="0" w:left="36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Major Deliverables/Phases</w:t>
      </w:r>
    </w:p>
    <w:p>
      <w:pPr>
        <w:numPr>
          <w:ilvl w:val="0"/>
          <w:numId w:val="3"/>
        </w:numPr>
        <w:tabs>
          <w:tab w:val="left" w:pos="360" w:leader="none"/>
        </w:tabs>
        <w:spacing w:before="100" w:after="100" w:line="276"/>
        <w:ind w:right="0" w:left="36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Sub-deliverables / Tasks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Breakdown Structure (WBS) for an Online Shopping System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i/>
          <w:color w:val="auto"/>
          <w:spacing w:val="0"/>
          <w:position w:val="0"/>
          <w:sz w:val="28"/>
          <w:shd w:fill="auto" w:val="clear"/>
        </w:rPr>
        <w:t xml:space="preserve">Level 1: Project Name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Online Shopping System (E-Commerce Platform)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i/>
          <w:color w:val="auto"/>
          <w:spacing w:val="0"/>
          <w:position w:val="0"/>
          <w:sz w:val="28"/>
          <w:shd w:fill="auto" w:val="clear"/>
        </w:rPr>
        <w:t xml:space="preserve">Level 2: Major Deliverables/Phases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1. Project Initiation &amp; Planning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2. Requirements Gathering &amp; Analysis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3. System Design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4. Development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5. Testing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6. Deployment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7. Maintenance &amp; Support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i/>
          <w:color w:val="auto"/>
          <w:spacing w:val="0"/>
          <w:position w:val="0"/>
          <w:sz w:val="28"/>
          <w:shd w:fill="auto" w:val="clear"/>
        </w:rPr>
        <w:t xml:space="preserve">Level 3: Sub-Deliverables / Tasks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1. Project Initiation &amp; Planning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Define project scope and objectives  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Identify stakeholders  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Develop project schedule &amp; budget  </w:t>
      </w:r>
    </w:p>
    <w:p>
      <w:pPr>
        <w:numPr>
          <w:ilvl w:val="0"/>
          <w:numId w:val="6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Assign roles and responsibilities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2. Requirements Gathering &amp; Analysis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Conduct stakeholder interviews   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Define functional requirements (user registration, product catalog, cart, checkout, etc.)  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Define non-functional requirements (security, performance, scalability)  </w:t>
      </w:r>
    </w:p>
    <w:p>
      <w:pPr>
        <w:numPr>
          <w:ilvl w:val="0"/>
          <w:numId w:val="8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Document Software Requirements Specification (SRS)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3. System Design </w:t>
      </w:r>
    </w:p>
    <w:p>
      <w:pPr>
        <w:numPr>
          <w:ilvl w:val="0"/>
          <w:numId w:val="10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Architecture Design 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(Monolithic vs. Microservices, Database Design)  </w:t>
      </w:r>
    </w:p>
    <w:p>
      <w:pPr>
        <w:numPr>
          <w:ilvl w:val="0"/>
          <w:numId w:val="10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UI/UX Design 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(Wireframing, Prototyping, Responsive Design)  </w:t>
      </w:r>
    </w:p>
    <w:p>
      <w:pPr>
        <w:numPr>
          <w:ilvl w:val="0"/>
          <w:numId w:val="10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Database Design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(ER Diagrams, Schema Definition)  </w:t>
      </w:r>
    </w:p>
    <w:p>
      <w:pPr>
        <w:numPr>
          <w:ilvl w:val="0"/>
          <w:numId w:val="10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API Design 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(RESTful endpoints for frontend-backend communication)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4. Development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Frontend Development  </w:t>
      </w:r>
    </w:p>
    <w:p>
      <w:pPr>
        <w:numPr>
          <w:ilvl w:val="0"/>
          <w:numId w:val="12"/>
        </w:numPr>
        <w:spacing w:before="100" w:after="100" w:line="240"/>
        <w:ind w:right="0" w:left="720" w:firstLine="54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User registration &amp; login  </w:t>
      </w:r>
    </w:p>
    <w:p>
      <w:pPr>
        <w:numPr>
          <w:ilvl w:val="0"/>
          <w:numId w:val="12"/>
        </w:numPr>
        <w:spacing w:before="100" w:after="100" w:line="240"/>
        <w:ind w:right="0" w:left="720" w:firstLine="54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Product listing &amp; search  </w:t>
      </w:r>
    </w:p>
    <w:p>
      <w:pPr>
        <w:numPr>
          <w:ilvl w:val="0"/>
          <w:numId w:val="12"/>
        </w:numPr>
        <w:spacing w:before="100" w:after="100" w:line="240"/>
        <w:ind w:right="0" w:left="720" w:firstLine="54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Shopping cart &amp; checkout  </w:t>
      </w:r>
    </w:p>
    <w:p>
      <w:pPr>
        <w:numPr>
          <w:ilvl w:val="0"/>
          <w:numId w:val="12"/>
        </w:numPr>
        <w:spacing w:before="100" w:after="100" w:line="240"/>
        <w:ind w:right="0" w:left="720" w:firstLine="54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Order tracking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Backend Development  </w:t>
      </w:r>
    </w:p>
    <w:p>
      <w:pPr>
        <w:numPr>
          <w:ilvl w:val="0"/>
          <w:numId w:val="14"/>
        </w:numPr>
        <w:spacing w:before="100" w:after="100" w:line="240"/>
        <w:ind w:right="0" w:left="720" w:firstLine="45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Authentication &amp; authorization  </w:t>
      </w:r>
    </w:p>
    <w:p>
      <w:pPr>
        <w:numPr>
          <w:ilvl w:val="0"/>
          <w:numId w:val="14"/>
        </w:numPr>
        <w:spacing w:before="100" w:after="100" w:line="240"/>
        <w:ind w:right="0" w:left="720" w:firstLine="45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Product management (CRUD operations)  </w:t>
      </w:r>
    </w:p>
    <w:p>
      <w:pPr>
        <w:numPr>
          <w:ilvl w:val="0"/>
          <w:numId w:val="14"/>
        </w:numPr>
        <w:spacing w:before="100" w:after="100" w:line="240"/>
        <w:ind w:right="0" w:left="720" w:firstLine="45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Payment gateway integration  </w:t>
      </w:r>
    </w:p>
    <w:p>
      <w:pPr>
        <w:numPr>
          <w:ilvl w:val="0"/>
          <w:numId w:val="14"/>
        </w:numPr>
        <w:spacing w:before="100" w:after="100" w:line="240"/>
        <w:ind w:right="0" w:left="720" w:firstLine="45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Order processing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Database Implementation  </w:t>
      </w:r>
    </w:p>
    <w:p>
      <w:pPr>
        <w:numPr>
          <w:ilvl w:val="0"/>
          <w:numId w:val="16"/>
        </w:numPr>
        <w:spacing w:before="100" w:after="100" w:line="240"/>
        <w:ind w:right="0" w:left="720" w:firstLine="45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Set up MySQL/PostgreSQL  </w:t>
      </w:r>
    </w:p>
    <w:p>
      <w:pPr>
        <w:numPr>
          <w:ilvl w:val="0"/>
          <w:numId w:val="16"/>
        </w:numPr>
        <w:spacing w:before="100" w:after="100" w:line="240"/>
        <w:ind w:right="0" w:left="720" w:firstLine="45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Optimize queries &amp; indexing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5. Testing</w:t>
      </w:r>
    </w:p>
    <w:p>
      <w:pPr>
        <w:numPr>
          <w:ilvl w:val="0"/>
          <w:numId w:val="18"/>
        </w:numPr>
        <w:spacing w:before="100" w:after="10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Unit Testing (Individual modules)  </w:t>
      </w:r>
    </w:p>
    <w:p>
      <w:pPr>
        <w:numPr>
          <w:ilvl w:val="0"/>
          <w:numId w:val="18"/>
        </w:numPr>
        <w:spacing w:before="100" w:after="10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Integration Testing (APIs, database interactions)  </w:t>
      </w:r>
    </w:p>
    <w:p>
      <w:pPr>
        <w:numPr>
          <w:ilvl w:val="0"/>
          <w:numId w:val="18"/>
        </w:numPr>
        <w:spacing w:before="100" w:after="10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System Testing (End-to-end workflows)  </w:t>
      </w:r>
    </w:p>
    <w:p>
      <w:pPr>
        <w:numPr>
          <w:ilvl w:val="0"/>
          <w:numId w:val="18"/>
        </w:numPr>
        <w:spacing w:before="100" w:after="10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User Acceptance Testing (UAT) with stakeholders  </w:t>
      </w:r>
    </w:p>
    <w:p>
      <w:pPr>
        <w:numPr>
          <w:ilvl w:val="0"/>
          <w:numId w:val="18"/>
        </w:numPr>
        <w:spacing w:before="100" w:after="100" w:line="240"/>
        <w:ind w:right="0" w:left="72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Performance &amp; Security Testing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6. Deployment  </w:t>
      </w:r>
    </w:p>
    <w:p>
      <w:pPr>
        <w:numPr>
          <w:ilvl w:val="0"/>
          <w:numId w:val="20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Set up cloud hosting (AWS/Azure)  </w:t>
      </w:r>
    </w:p>
    <w:p>
      <w:pPr>
        <w:numPr>
          <w:ilvl w:val="0"/>
          <w:numId w:val="20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Configure domain &amp; SSL certificate  </w:t>
      </w:r>
    </w:p>
    <w:p>
      <w:pPr>
        <w:numPr>
          <w:ilvl w:val="0"/>
          <w:numId w:val="20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Deploy frontend (React/Angular)  </w:t>
      </w:r>
    </w:p>
    <w:p>
      <w:pPr>
        <w:numPr>
          <w:ilvl w:val="0"/>
          <w:numId w:val="20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Deploy backend (Node.js/Django)  </w:t>
      </w:r>
    </w:p>
    <w:p>
      <w:pPr>
        <w:numPr>
          <w:ilvl w:val="0"/>
          <w:numId w:val="20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Database migration &amp; backup setup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8"/>
          <w:u w:val="single"/>
          <w:shd w:fill="auto" w:val="clear"/>
        </w:rPr>
        <w:t xml:space="preserve">7. Maintenance &amp; Support  </w:t>
      </w:r>
    </w:p>
    <w:p>
      <w:pPr>
        <w:numPr>
          <w:ilvl w:val="0"/>
          <w:numId w:val="22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Bug fixes &amp; patches  </w:t>
      </w:r>
    </w:p>
    <w:p>
      <w:pPr>
        <w:numPr>
          <w:ilvl w:val="0"/>
          <w:numId w:val="22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Performance optimization  </w:t>
      </w:r>
    </w:p>
    <w:p>
      <w:pPr>
        <w:numPr>
          <w:ilvl w:val="0"/>
          <w:numId w:val="22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Feature enhancements (customer feedback)  </w:t>
      </w:r>
    </w:p>
    <w:p>
      <w:pPr>
        <w:numPr>
          <w:ilvl w:val="0"/>
          <w:numId w:val="22"/>
        </w:numPr>
        <w:spacing w:before="100" w:after="100" w:line="240"/>
        <w:ind w:right="0" w:left="720" w:hanging="9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Regular security updates  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Q no 2:</w:t>
      </w:r>
      <w:r>
        <w:rPr>
          <w:rFonts w:ascii="Candara" w:hAnsi="Candara" w:cs="Candara" w:eastAsia="Candara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Define an Activity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from the WBS that you have created. Your activity description should include:</w:t>
      </w:r>
    </w:p>
    <w:p>
      <w:pPr>
        <w:numPr>
          <w:ilvl w:val="0"/>
          <w:numId w:val="24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Activity Title</w:t>
      </w:r>
    </w:p>
    <w:p>
      <w:pPr>
        <w:numPr>
          <w:ilvl w:val="0"/>
          <w:numId w:val="24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Steps to Perform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Activity Title: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"Payment Gateway Integration" (Under Development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 Backend Development)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Steps to Perform: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1. Research &amp; Select Payment Gateway</w:t>
      </w:r>
    </w:p>
    <w:p>
      <w:pPr>
        <w:numPr>
          <w:ilvl w:val="0"/>
          <w:numId w:val="27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Compare different payment providers (e.g., Stripe, PayPal, Square).</w:t>
      </w:r>
    </w:p>
    <w:p>
      <w:pPr>
        <w:numPr>
          <w:ilvl w:val="0"/>
          <w:numId w:val="27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Choose based on transaction fees, security, and regional availability.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2. Obtain API Credentials</w:t>
      </w:r>
    </w:p>
    <w:p>
      <w:pPr>
        <w:numPr>
          <w:ilvl w:val="0"/>
          <w:numId w:val="29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Register for a developer account with the selected payment provider.</w:t>
      </w:r>
    </w:p>
    <w:p>
      <w:pPr>
        <w:numPr>
          <w:ilvl w:val="0"/>
          <w:numId w:val="29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Retrieve API keys (sandbox for testing, production for live transactions).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3. Implement Payment Processing Logic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Create backend API endpoints to handle payment requests.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Encrypt sensitive data (credit card details) using HTTPS &amp; tokenization.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4. Integrate with Frontend Checkout Page</w:t>
      </w:r>
    </w:p>
    <w:p>
      <w:pPr>
        <w:numPr>
          <w:ilvl w:val="0"/>
          <w:numId w:val="33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Design a secure checkout form (card number, expiry, CVV).</w:t>
      </w:r>
    </w:p>
    <w:p>
      <w:pPr>
        <w:numPr>
          <w:ilvl w:val="0"/>
          <w:numId w:val="33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Connect frontend to backend APIs for transaction processing.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5. Test Transactions in Sandbox Mode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Simulate successful payments, failed transactions, and refunds.</w:t>
      </w:r>
    </w:p>
    <w:p>
      <w:pPr>
        <w:numPr>
          <w:ilvl w:val="0"/>
          <w:numId w:val="35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Validate error handling (e.g., expired cards, insufficient funds).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6. Deploy to Production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Replace sandbox API keys with live credentials.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Monitor initial transactions for issues.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7. Documentation &amp; Compliance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Document integration steps for future maintenance. </w:t>
      </w:r>
    </w:p>
    <w:p>
      <w:pPr>
        <w:numPr>
          <w:ilvl w:val="0"/>
          <w:numId w:val="39"/>
        </w:numPr>
        <w:spacing w:before="100" w:after="100" w:line="240"/>
        <w:ind w:right="0" w:left="720" w:hanging="36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4"/>
          <w:shd w:fill="auto" w:val="clear"/>
        </w:rPr>
        <w:t xml:space="preserve">Ensure compliance with PCI-DSS (Payment Card Industry Data Security Standard).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4">
    <w:abstractNumId w:val="42"/>
  </w:num>
  <w:num w:numId="27">
    <w:abstractNumId w:val="36"/>
  </w:num>
  <w:num w:numId="29">
    <w:abstractNumId w:val="30"/>
  </w:num>
  <w:num w:numId="31">
    <w:abstractNumId w:val="24"/>
  </w:num>
  <w:num w:numId="33">
    <w:abstractNumId w:val="18"/>
  </w:num>
  <w:num w:numId="35">
    <w:abstractNumId w:val="12"/>
  </w:num>
  <w:num w:numId="37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