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16C5" w14:textId="151BC6CA" w:rsidR="00FD70D4" w:rsidRPr="00FD70D4" w:rsidRDefault="00DC05D5" w:rsidP="00DC05D5">
      <w:pPr>
        <w:jc w:val="center"/>
        <w:rPr>
          <w:b/>
          <w:bCs/>
          <w:sz w:val="28"/>
          <w:szCs w:val="28"/>
        </w:rPr>
      </w:pPr>
      <w:r w:rsidRPr="00DC05D5">
        <w:rPr>
          <w:b/>
          <w:bCs/>
          <w:sz w:val="28"/>
          <w:szCs w:val="28"/>
        </w:rPr>
        <w:t>A</w:t>
      </w:r>
      <w:r w:rsidR="00FD70D4" w:rsidRPr="00FD70D4">
        <w:rPr>
          <w:b/>
          <w:bCs/>
          <w:sz w:val="28"/>
          <w:szCs w:val="28"/>
        </w:rPr>
        <w:t xml:space="preserve">ssignment: Statistical Inference </w:t>
      </w:r>
    </w:p>
    <w:p w14:paraId="0FC46906" w14:textId="77777777" w:rsidR="00FD70D4" w:rsidRPr="00FD70D4" w:rsidRDefault="00FD70D4" w:rsidP="00FD70D4">
      <w:r w:rsidRPr="00FD70D4">
        <w:rPr>
          <w:b/>
          <w:bCs/>
        </w:rPr>
        <w:t>Total Marks: 30</w:t>
      </w:r>
      <w:r w:rsidRPr="00FD70D4">
        <w:br/>
      </w:r>
      <w:r w:rsidRPr="00FD70D4">
        <w:rPr>
          <w:b/>
          <w:bCs/>
        </w:rPr>
        <w:t>Instructions:</w:t>
      </w:r>
    </w:p>
    <w:p w14:paraId="7CFDBC67" w14:textId="77777777" w:rsidR="00FD70D4" w:rsidRPr="00FD70D4" w:rsidRDefault="00FD70D4" w:rsidP="00FD70D4">
      <w:pPr>
        <w:numPr>
          <w:ilvl w:val="0"/>
          <w:numId w:val="3"/>
        </w:numPr>
      </w:pPr>
      <w:r w:rsidRPr="00FD70D4">
        <w:t xml:space="preserve">Attempt </w:t>
      </w:r>
      <w:r w:rsidRPr="00FD70D4">
        <w:rPr>
          <w:b/>
          <w:bCs/>
        </w:rPr>
        <w:t>all three questions</w:t>
      </w:r>
      <w:r w:rsidRPr="00FD70D4">
        <w:t>.</w:t>
      </w:r>
    </w:p>
    <w:p w14:paraId="2D31C896" w14:textId="77777777" w:rsidR="00FD70D4" w:rsidRPr="00FD70D4" w:rsidRDefault="00FD70D4" w:rsidP="00FD70D4">
      <w:pPr>
        <w:numPr>
          <w:ilvl w:val="0"/>
          <w:numId w:val="3"/>
        </w:numPr>
      </w:pPr>
      <w:r w:rsidRPr="00FD70D4">
        <w:t>Show detailed working wherever applicable.</w:t>
      </w:r>
    </w:p>
    <w:p w14:paraId="69E8DE0F" w14:textId="77777777" w:rsidR="00FD70D4" w:rsidRPr="00FD70D4" w:rsidRDefault="00FD70D4" w:rsidP="00FD70D4">
      <w:pPr>
        <w:numPr>
          <w:ilvl w:val="0"/>
          <w:numId w:val="3"/>
        </w:numPr>
      </w:pPr>
      <w:r w:rsidRPr="00FD70D4">
        <w:t>Use relevant formulas and justify your answers conceptually.</w:t>
      </w:r>
    </w:p>
    <w:p w14:paraId="259BCECD" w14:textId="77777777" w:rsidR="00FD70D4" w:rsidRPr="00FD70D4" w:rsidRDefault="00FD70D4" w:rsidP="00FD70D4">
      <w:r w:rsidRPr="00FD70D4">
        <w:pict w14:anchorId="08AF3C39">
          <v:rect id="_x0000_i1052" style="width:0;height:1.5pt" o:hralign="center" o:hrstd="t" o:hr="t" fillcolor="#a0a0a0" stroked="f"/>
        </w:pict>
      </w:r>
    </w:p>
    <w:p w14:paraId="655950C8" w14:textId="77777777" w:rsidR="00FD70D4" w:rsidRPr="00FD70D4" w:rsidRDefault="00FD70D4" w:rsidP="00FD70D4">
      <w:r w:rsidRPr="00FD70D4">
        <w:t xml:space="preserve">Q1: Types of Sampling Techniques </w:t>
      </w:r>
      <w:r w:rsidRPr="00FD70D4">
        <w:rPr>
          <w:i/>
          <w:iCs/>
        </w:rPr>
        <w:t>(10 marks)</w:t>
      </w:r>
    </w:p>
    <w:p w14:paraId="2E7CFF58" w14:textId="77777777" w:rsidR="00FD70D4" w:rsidRPr="00FD70D4" w:rsidRDefault="00FD70D4" w:rsidP="00FD70D4">
      <w:r w:rsidRPr="00FD70D4">
        <w:t>a) Define and differentiate the following sampling methods with one example each:</w:t>
      </w:r>
    </w:p>
    <w:p w14:paraId="0C5CA206" w14:textId="77777777" w:rsidR="00FD70D4" w:rsidRPr="00FD70D4" w:rsidRDefault="00FD70D4" w:rsidP="00FD70D4">
      <w:pPr>
        <w:numPr>
          <w:ilvl w:val="0"/>
          <w:numId w:val="4"/>
        </w:numPr>
      </w:pPr>
      <w:r w:rsidRPr="00FD70D4">
        <w:t>Simple Random Sampling</w:t>
      </w:r>
    </w:p>
    <w:p w14:paraId="58C0657E" w14:textId="77777777" w:rsidR="00FD70D4" w:rsidRPr="00FD70D4" w:rsidRDefault="00FD70D4" w:rsidP="00FD70D4">
      <w:pPr>
        <w:numPr>
          <w:ilvl w:val="0"/>
          <w:numId w:val="4"/>
        </w:numPr>
      </w:pPr>
      <w:r w:rsidRPr="00FD70D4">
        <w:t>Stratified Sampling</w:t>
      </w:r>
    </w:p>
    <w:p w14:paraId="68027E25" w14:textId="77777777" w:rsidR="00FD70D4" w:rsidRPr="00FD70D4" w:rsidRDefault="00FD70D4" w:rsidP="00FD70D4">
      <w:pPr>
        <w:numPr>
          <w:ilvl w:val="0"/>
          <w:numId w:val="4"/>
        </w:numPr>
      </w:pPr>
      <w:r w:rsidRPr="00FD70D4">
        <w:t>Cluster Sampling</w:t>
      </w:r>
    </w:p>
    <w:p w14:paraId="42AE3672" w14:textId="77777777" w:rsidR="00FD70D4" w:rsidRPr="00FD70D4" w:rsidRDefault="00FD70D4" w:rsidP="00FD70D4">
      <w:pPr>
        <w:numPr>
          <w:ilvl w:val="0"/>
          <w:numId w:val="4"/>
        </w:numPr>
      </w:pPr>
      <w:r w:rsidRPr="00FD70D4">
        <w:t>Systematic Sampling</w:t>
      </w:r>
    </w:p>
    <w:p w14:paraId="306B878F" w14:textId="77777777" w:rsidR="00FD70D4" w:rsidRPr="00FD70D4" w:rsidRDefault="00FD70D4" w:rsidP="00FD70D4">
      <w:r w:rsidRPr="00FD70D4">
        <w:t xml:space="preserve">b) In what situation would </w:t>
      </w:r>
      <w:proofErr w:type="gramStart"/>
      <w:r w:rsidRPr="00FD70D4">
        <w:t>stratified</w:t>
      </w:r>
      <w:proofErr w:type="gramEnd"/>
      <w:r w:rsidRPr="00FD70D4">
        <w:t xml:space="preserve"> sampling be more appropriate than simple random sampling? Explain with a real-world application.</w:t>
      </w:r>
    </w:p>
    <w:p w14:paraId="49A21FC0" w14:textId="66B82A7E" w:rsidR="00DD6127" w:rsidRPr="00DD6127" w:rsidRDefault="00037F12" w:rsidP="00DD6127">
      <w:r w:rsidRPr="00ED09DB">
        <w:t xml:space="preserve">Q2: </w:t>
      </w:r>
      <w:r w:rsidR="00DD6127" w:rsidRPr="00DD6127">
        <w:t xml:space="preserve">Characteristics of a Good Sample </w:t>
      </w:r>
      <w:r w:rsidR="00DD6127" w:rsidRPr="00DD6127">
        <w:rPr>
          <w:i/>
          <w:iCs/>
        </w:rPr>
        <w:t>(10 marks)</w:t>
      </w:r>
    </w:p>
    <w:p w14:paraId="6BA8E1B0" w14:textId="77777777" w:rsidR="00DD6127" w:rsidRPr="00DD6127" w:rsidRDefault="00DD6127" w:rsidP="00DD6127">
      <w:r w:rsidRPr="00DD6127">
        <w:t xml:space="preserve">a) List and explain five key characteristics of a good sample in the context of statistical inference. </w:t>
      </w:r>
      <w:r w:rsidRPr="00DD6127">
        <w:rPr>
          <w:i/>
          <w:iCs/>
        </w:rPr>
        <w:t>(5 marks)</w:t>
      </w:r>
      <w:r w:rsidRPr="00DD6127">
        <w:br/>
        <w:t xml:space="preserve">b) Why is representativeness considered the most critical characteristic of a good sample? Illustrate with an example from a real-world survey or research study. </w:t>
      </w:r>
      <w:r w:rsidRPr="00DD6127">
        <w:rPr>
          <w:i/>
          <w:iCs/>
        </w:rPr>
        <w:t>(5 marks)</w:t>
      </w:r>
    </w:p>
    <w:p w14:paraId="22ED0C90" w14:textId="2EC1E20A" w:rsidR="00ED09DB" w:rsidRPr="00ED09DB" w:rsidRDefault="00037F12" w:rsidP="00ED09DB">
      <w:r w:rsidRPr="00ED09DB">
        <w:t xml:space="preserve">Q3: </w:t>
      </w:r>
      <w:r w:rsidR="00ED09DB" w:rsidRPr="00ED09DB">
        <w:t xml:space="preserve"> Estimation of Population Mean and Proportion </w:t>
      </w:r>
      <w:r w:rsidR="00ED09DB" w:rsidRPr="00ED09DB">
        <w:rPr>
          <w:i/>
          <w:iCs/>
        </w:rPr>
        <w:t>(10 marks)</w:t>
      </w:r>
    </w:p>
    <w:p w14:paraId="7B07C308" w14:textId="77777777" w:rsidR="00ED09DB" w:rsidRPr="00ED09DB" w:rsidRDefault="00ED09DB" w:rsidP="00ED09DB">
      <w:r w:rsidRPr="00ED09DB">
        <w:t>a) A researcher wants to estimate the average monthly expenditure of university students. A random sample of 40 students shows a sample mean of Rs. 12,000 with a standard deviation of Rs. 2,000.</w:t>
      </w:r>
      <w:r w:rsidRPr="00ED09DB">
        <w:br/>
        <w:t xml:space="preserve">Construct a 95% confidence interval for the population mean. </w:t>
      </w:r>
      <w:r w:rsidRPr="00ED09DB">
        <w:rPr>
          <w:i/>
          <w:iCs/>
        </w:rPr>
        <w:t>(5 marks)</w:t>
      </w:r>
    </w:p>
    <w:p w14:paraId="73D1F81F" w14:textId="77777777" w:rsidR="00ED09DB" w:rsidRPr="00ED09DB" w:rsidRDefault="00ED09DB" w:rsidP="00ED09DB">
      <w:r w:rsidRPr="00ED09DB">
        <w:t>b) In a political survey, 1200 people were randomly selected, and 720 said they support a new education policy.</w:t>
      </w:r>
      <w:r w:rsidRPr="00ED09DB">
        <w:br/>
        <w:t>i. Estimate the population proportion of supporters.</w:t>
      </w:r>
      <w:r w:rsidRPr="00ED09DB">
        <w:br/>
        <w:t xml:space="preserve">ii. Construct a 95% confidence interval for this population proportion. </w:t>
      </w:r>
      <w:r w:rsidRPr="00ED09DB">
        <w:rPr>
          <w:i/>
          <w:iCs/>
        </w:rPr>
        <w:t>(5 marks)</w:t>
      </w:r>
    </w:p>
    <w:p w14:paraId="73CD3880" w14:textId="5928C4F5" w:rsidR="00460059" w:rsidRPr="00ED09DB" w:rsidRDefault="00460059"/>
    <w:sectPr w:rsidR="00460059" w:rsidRPr="00ED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925CD"/>
    <w:multiLevelType w:val="multilevel"/>
    <w:tmpl w:val="E9D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62E8D"/>
    <w:multiLevelType w:val="multilevel"/>
    <w:tmpl w:val="12B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23A1D"/>
    <w:multiLevelType w:val="multilevel"/>
    <w:tmpl w:val="53B6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42967"/>
    <w:multiLevelType w:val="multilevel"/>
    <w:tmpl w:val="076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634319">
    <w:abstractNumId w:val="2"/>
  </w:num>
  <w:num w:numId="2" w16cid:durableId="1733969663">
    <w:abstractNumId w:val="3"/>
  </w:num>
  <w:num w:numId="3" w16cid:durableId="490221378">
    <w:abstractNumId w:val="0"/>
  </w:num>
  <w:num w:numId="4" w16cid:durableId="184412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59"/>
    <w:rsid w:val="00023786"/>
    <w:rsid w:val="00037F12"/>
    <w:rsid w:val="00460059"/>
    <w:rsid w:val="009B7EDE"/>
    <w:rsid w:val="00DC05D5"/>
    <w:rsid w:val="00DD6127"/>
    <w:rsid w:val="00E325ED"/>
    <w:rsid w:val="00ED09DB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C5C4"/>
  <w15:chartTrackingRefBased/>
  <w15:docId w15:val="{1724FCDB-2AA6-4FFA-845E-15223370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09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Ali</dc:creator>
  <cp:keywords/>
  <dc:description/>
  <cp:lastModifiedBy>Zohaib Ali</cp:lastModifiedBy>
  <cp:revision>8</cp:revision>
  <dcterms:created xsi:type="dcterms:W3CDTF">2025-07-23T03:33:00Z</dcterms:created>
  <dcterms:modified xsi:type="dcterms:W3CDTF">2025-07-23T03:37:00Z</dcterms:modified>
</cp:coreProperties>
</file>