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Project Work Summary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June 2026</w:t>
      </w:r>
    </w:p>
    <w:p>
      <w:pPr>
        <w:pStyle w:val="Heading1"/>
      </w:pPr>
      <w:r>
        <w:rPr>
          <w:b/>
          <w:bCs/>
        </w:rPr>
        <w:t xml:space="preserve">1. Custom Approvals Module</w:t>
      </w:r>
    </w:p>
    <w:p>
      <w:pPr>
        <w:spacing w:after="160"/>
      </w:pPr>
      <w:r>
        <w:t xml:space="preserve">We created a custom Approvals module in Odoo. This module works the same way as Odoo's built-in Approvals app.</w:t>
      </w:r>
    </w:p>
    <w:p>
      <w:pPr>
        <w:spacing w:after="160"/>
      </w:pPr>
      <w: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can create approval requests (for example: leave request, purchase request,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can set up different approval types with their own fields and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Approvers get notified by email when a request is submitted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request goes through stages: Draft &gt; Pending &gt; Approved or Refused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approvers can be added, either all of them must approve or just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action is recorded in the chatter for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a dashboard view to see all pending and completed requests</w:t>
      </w:r>
    </w:p>
    <w:p/>
    <w:p>
      <w:pPr>
        <w:pStyle w:val="Heading1"/>
      </w:pPr>
      <w:r>
        <w:rPr>
          <w:b/>
          <w:bCs/>
        </w:rPr>
        <w:t xml:space="preserve">2. Odoo Helpdesk Changes</w:t>
      </w:r>
    </w:p>
    <w:p>
      <w:pPr>
        <w:spacing w:after="160"/>
      </w:pPr>
      <w:r>
        <w:t xml:space="preserve">We made several improvements to the Odoo Helpdesk module. A new task was also created in the Created Team project for this work, and that task is now marked as Achieved.</w:t>
      </w:r>
    </w:p>
    <w:p/>
    <w:p>
      <w:pPr>
        <w:pStyle w:val="Heading2"/>
      </w:pPr>
      <w:r>
        <w:t xml:space="preserve">Changes made in Helpdesk: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custom ticket stages for each support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SLA (Service Level Agreement) rules so tickets have deadlines based on their 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email templates for different ticket actions like assigning, resolving, and closing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an option to merge duplicate tickets into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tags to tickets so they can be filtered and reported easily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 report to track average resolution time and ticket age</w:t>
      </w:r>
    </w:p>
    <w:p/>
    <w:p>
      <w:pPr>
        <w:pStyle w:val="Heading1"/>
      </w:pPr>
      <w:r>
        <w:rPr>
          <w:b/>
          <w:bCs/>
        </w:rPr>
        <w:t xml:space="preserve">3. Invoice Signature Issue - Fixed</w:t>
      </w:r>
    </w:p>
    <w:p>
      <w:pPr>
        <w:spacing w:after="160"/>
      </w:pPr>
      <w:r>
        <w:t xml:space="preserve">There was a problem with the invoice_signature field in Odoo. When printing or emailing invoices, the signature was not showing up correctly. In some cases it was also causing an error.</w:t>
      </w:r>
    </w:p>
    <w:p/>
    <w:p>
      <w:pPr>
        <w:pStyle w:val="Heading2"/>
      </w:pPr>
      <w:r>
        <w:t xml:space="preserve">What was the problem: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signature image was not being converted properly before showing in the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invoices created through the API had an empty/wrong value in the signature field, which caused an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signature check was running too early, even on draft invoices</w:t>
      </w:r>
    </w:p>
    <w:p/>
    <w:p>
      <w:pPr>
        <w:pStyle w:val="Heading2"/>
      </w:pPr>
      <w:r>
        <w:t xml:space="preserve">How we fixed 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the PDF template to check if a signature exists before showing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the code to handle empty or missing signature values without crashing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Changed the signature check to only run when the invoice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a script to fix old invoices that had the wrong value saved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on PDF download, email, customer portal, and print - all working now</w:t>
      </w:r>
    </w:p>
    <w:p/>
    <w:p>
      <w:pPr>
        <w:pStyle w:val="Heading1"/>
      </w:pPr>
      <w:r>
        <w:rPr>
          <w:b/>
          <w:bCs/>
        </w:rPr>
        <w:t xml:space="preserve">4. Summary</w:t>
      </w:r>
    </w:p>
    <w:p>
      <w:pPr>
        <w:spacing w:after="160"/>
      </w:pPr>
      <w:r>
        <w:t xml:space="preserve">All three areas of work are now complete: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Approvals Module - Done and working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Helpdesk changes - Done, task marked as Achieved in the Created Team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signature issue - Fixed and tested</w:t>
      </w:r>
    </w:p>
    <w:p/>
    <w:p>
      <w:pPr>
        <w:spacing w:after="160"/>
      </w:pPr>
      <w:r>
        <w:t xml:space="preserve">Next steps: Code review for Approvals module, then deploy all changes to production after staging approval.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2026-06-04T13:08:19.728Z</dcterms:created>
  <dcterms:modified xsi:type="dcterms:W3CDTF">2026-06-04T13:08:19.728Z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