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7D0EE4D1" wp14:textId="7CB9FBA3">
      <w:r w:rsidRPr="78DC03C1" w:rsidR="79B8FC37">
        <w:rPr>
          <w:rFonts w:ascii="system-ui" w:hAnsi="system-ui" w:eastAsia="system-ui" w:cs="system-ui"/>
          <w:b w:val="1"/>
          <w:bCs w:val="1"/>
          <w:i w:val="0"/>
          <w:iCs w:val="0"/>
          <w:caps w:val="0"/>
          <w:smallCaps w:val="0"/>
          <w:noProof w:val="0"/>
          <w:color w:val="374151"/>
          <w:sz w:val="24"/>
          <w:szCs w:val="24"/>
          <w:lang w:val="ru-RU"/>
        </w:rPr>
        <w:t>1. Introduction</w:t>
      </w:r>
    </w:p>
    <w:p xmlns:wp14="http://schemas.microsoft.com/office/word/2010/wordml" wp14:paraId="1DA5666A" wp14:textId="299A4BD7">
      <w:r w:rsidRPr="78DC03C1" w:rsidR="79B8FC37">
        <w:rPr>
          <w:rFonts w:ascii="system-ui" w:hAnsi="system-ui" w:eastAsia="system-ui" w:cs="system-ui"/>
          <w:b w:val="0"/>
          <w:bCs w:val="0"/>
          <w:i w:val="0"/>
          <w:iCs w:val="0"/>
          <w:caps w:val="0"/>
          <w:smallCaps w:val="0"/>
          <w:noProof w:val="0"/>
          <w:color w:val="374151"/>
          <w:sz w:val="24"/>
          <w:szCs w:val="24"/>
          <w:lang w:val="ru-RU"/>
        </w:rPr>
        <w:t>The Decorator design pattern is a structural design pattern that allows behavior to be added to individual objects, either statically or dynamically, without affecting the behavior of other objects from the same class. It is used to extend the functionality of objects in a flexible and reusable way. In this report, I will explain the Decorator pattern, provide code screenshots, and share insights from implementing the pattern in a simple coffee ordering system.</w:t>
      </w:r>
    </w:p>
    <w:p xmlns:wp14="http://schemas.microsoft.com/office/word/2010/wordml" wp14:paraId="583C35B4" wp14:textId="64FBCE0B">
      <w:r w:rsidRPr="78DC03C1" w:rsidR="79B8FC37">
        <w:rPr>
          <w:rFonts w:ascii="system-ui" w:hAnsi="system-ui" w:eastAsia="system-ui" w:cs="system-ui"/>
          <w:b w:val="1"/>
          <w:bCs w:val="1"/>
          <w:i w:val="0"/>
          <w:iCs w:val="0"/>
          <w:caps w:val="0"/>
          <w:smallCaps w:val="0"/>
          <w:noProof w:val="0"/>
          <w:color w:val="374151"/>
          <w:sz w:val="24"/>
          <w:szCs w:val="24"/>
          <w:lang w:val="ru-RU"/>
        </w:rPr>
        <w:t>2. Decorator Design Pattern</w:t>
      </w:r>
    </w:p>
    <w:p xmlns:wp14="http://schemas.microsoft.com/office/word/2010/wordml" wp14:paraId="600CE503" wp14:textId="2A8782DF">
      <w:r w:rsidRPr="78DC03C1" w:rsidR="79B8FC37">
        <w:rPr>
          <w:rFonts w:ascii="system-ui" w:hAnsi="system-ui" w:eastAsia="system-ui" w:cs="system-ui"/>
          <w:b w:val="0"/>
          <w:bCs w:val="0"/>
          <w:i w:val="0"/>
          <w:iCs w:val="0"/>
          <w:caps w:val="0"/>
          <w:smallCaps w:val="0"/>
          <w:noProof w:val="0"/>
          <w:color w:val="374151"/>
          <w:sz w:val="24"/>
          <w:szCs w:val="24"/>
          <w:lang w:val="ru-RU"/>
        </w:rPr>
        <w:t>The Decorator pattern is used when you want to add responsibilities to objects without subclassing. It allows you to add or alter the behavior of individual objects without affecting the behavior of other objects of the same class.</w:t>
      </w:r>
    </w:p>
    <w:p xmlns:wp14="http://schemas.microsoft.com/office/word/2010/wordml" wp14:paraId="40241E33" wp14:textId="3ADBA286">
      <w:r w:rsidRPr="78DC03C1" w:rsidR="79B8FC37">
        <w:rPr>
          <w:rFonts w:ascii="system-ui" w:hAnsi="system-ui" w:eastAsia="system-ui" w:cs="system-ui"/>
          <w:b w:val="1"/>
          <w:bCs w:val="1"/>
          <w:i w:val="0"/>
          <w:iCs w:val="0"/>
          <w:caps w:val="0"/>
          <w:smallCaps w:val="0"/>
          <w:noProof w:val="0"/>
          <w:color w:val="374151"/>
          <w:sz w:val="24"/>
          <w:szCs w:val="24"/>
          <w:lang w:val="ru-RU"/>
        </w:rPr>
        <w:t>Use Case of Decorator Pattern:</w:t>
      </w:r>
    </w:p>
    <w:p xmlns:wp14="http://schemas.microsoft.com/office/word/2010/wordml" wp14:paraId="50D5C4FF" wp14:textId="2BAA63E5">
      <w:r w:rsidRPr="78DC03C1" w:rsidR="79B8FC37">
        <w:rPr>
          <w:rFonts w:ascii="system-ui" w:hAnsi="system-ui" w:eastAsia="system-ui" w:cs="system-ui"/>
          <w:b w:val="0"/>
          <w:bCs w:val="0"/>
          <w:i w:val="0"/>
          <w:iCs w:val="0"/>
          <w:caps w:val="0"/>
          <w:smallCaps w:val="0"/>
          <w:noProof w:val="0"/>
          <w:color w:val="374151"/>
          <w:sz w:val="24"/>
          <w:szCs w:val="24"/>
          <w:lang w:val="ru-RU"/>
        </w:rPr>
        <w:t xml:space="preserve">In our implementation, we created a coffee ordering system. The base class, </w:t>
      </w:r>
      <w:r w:rsidRPr="78DC03C1" w:rsidR="79B8FC37">
        <w:rPr>
          <w:rFonts w:ascii="Ubuntu Mono" w:hAnsi="Ubuntu Mono" w:eastAsia="Ubuntu Mono" w:cs="Ubuntu Mono"/>
          <w:b w:val="1"/>
          <w:bCs w:val="1"/>
          <w:i w:val="0"/>
          <w:iCs w:val="0"/>
          <w:caps w:val="0"/>
          <w:smallCaps w:val="0"/>
          <w:noProof w:val="0"/>
          <w:color w:val="374151"/>
          <w:sz w:val="24"/>
          <w:szCs w:val="24"/>
          <w:lang w:val="ru-RU"/>
        </w:rPr>
        <w:t>Coffee</w:t>
      </w:r>
      <w:r w:rsidRPr="78DC03C1" w:rsidR="79B8FC37">
        <w:rPr>
          <w:rFonts w:ascii="system-ui" w:hAnsi="system-ui" w:eastAsia="system-ui" w:cs="system-ui"/>
          <w:b w:val="0"/>
          <w:bCs w:val="0"/>
          <w:i w:val="0"/>
          <w:iCs w:val="0"/>
          <w:caps w:val="0"/>
          <w:smallCaps w:val="0"/>
          <w:noProof w:val="0"/>
          <w:color w:val="374151"/>
          <w:sz w:val="24"/>
          <w:szCs w:val="24"/>
          <w:lang w:val="ru-RU"/>
        </w:rPr>
        <w:t>, represents a simple coffee order. Concrete coffee classes (</w:t>
      </w:r>
      <w:r w:rsidRPr="78DC03C1" w:rsidR="79B8FC37">
        <w:rPr>
          <w:rFonts w:ascii="Ubuntu Mono" w:hAnsi="Ubuntu Mono" w:eastAsia="Ubuntu Mono" w:cs="Ubuntu Mono"/>
          <w:b w:val="1"/>
          <w:bCs w:val="1"/>
          <w:i w:val="0"/>
          <w:iCs w:val="0"/>
          <w:caps w:val="0"/>
          <w:smallCaps w:val="0"/>
          <w:noProof w:val="0"/>
          <w:color w:val="374151"/>
          <w:sz w:val="24"/>
          <w:szCs w:val="24"/>
          <w:lang w:val="ru-RU"/>
        </w:rPr>
        <w:t>Espresso</w:t>
      </w:r>
      <w:r w:rsidRPr="78DC03C1" w:rsidR="79B8FC37">
        <w:rPr>
          <w:rFonts w:ascii="system-ui" w:hAnsi="system-ui" w:eastAsia="system-ui" w:cs="system-ui"/>
          <w:b w:val="0"/>
          <w:bCs w:val="0"/>
          <w:i w:val="0"/>
          <w:iCs w:val="0"/>
          <w:caps w:val="0"/>
          <w:smallCaps w:val="0"/>
          <w:noProof w:val="0"/>
          <w:color w:val="374151"/>
          <w:sz w:val="24"/>
          <w:szCs w:val="24"/>
          <w:lang w:val="ru-RU"/>
        </w:rPr>
        <w:t xml:space="preserve">, </w:t>
      </w:r>
      <w:r w:rsidRPr="78DC03C1" w:rsidR="79B8FC37">
        <w:rPr>
          <w:rFonts w:ascii="Ubuntu Mono" w:hAnsi="Ubuntu Mono" w:eastAsia="Ubuntu Mono" w:cs="Ubuntu Mono"/>
          <w:b w:val="1"/>
          <w:bCs w:val="1"/>
          <w:i w:val="0"/>
          <w:iCs w:val="0"/>
          <w:caps w:val="0"/>
          <w:smallCaps w:val="0"/>
          <w:noProof w:val="0"/>
          <w:color w:val="374151"/>
          <w:sz w:val="24"/>
          <w:szCs w:val="24"/>
          <w:lang w:val="ru-RU"/>
        </w:rPr>
        <w:t>Latte</w:t>
      </w:r>
      <w:r w:rsidRPr="78DC03C1" w:rsidR="79B8FC37">
        <w:rPr>
          <w:rFonts w:ascii="system-ui" w:hAnsi="system-ui" w:eastAsia="system-ui" w:cs="system-ui"/>
          <w:b w:val="0"/>
          <w:bCs w:val="0"/>
          <w:i w:val="0"/>
          <w:iCs w:val="0"/>
          <w:caps w:val="0"/>
          <w:smallCaps w:val="0"/>
          <w:noProof w:val="0"/>
          <w:color w:val="374151"/>
          <w:sz w:val="24"/>
          <w:szCs w:val="24"/>
          <w:lang w:val="ru-RU"/>
        </w:rPr>
        <w:t xml:space="preserve">, </w:t>
      </w:r>
      <w:r w:rsidRPr="78DC03C1" w:rsidR="79B8FC37">
        <w:rPr>
          <w:rFonts w:ascii="Ubuntu Mono" w:hAnsi="Ubuntu Mono" w:eastAsia="Ubuntu Mono" w:cs="Ubuntu Mono"/>
          <w:b w:val="1"/>
          <w:bCs w:val="1"/>
          <w:i w:val="0"/>
          <w:iCs w:val="0"/>
          <w:caps w:val="0"/>
          <w:smallCaps w:val="0"/>
          <w:noProof w:val="0"/>
          <w:color w:val="374151"/>
          <w:sz w:val="24"/>
          <w:szCs w:val="24"/>
          <w:lang w:val="ru-RU"/>
        </w:rPr>
        <w:t>Cappuccino</w:t>
      </w:r>
      <w:r w:rsidRPr="78DC03C1" w:rsidR="79B8FC37">
        <w:rPr>
          <w:rFonts w:ascii="system-ui" w:hAnsi="system-ui" w:eastAsia="system-ui" w:cs="system-ui"/>
          <w:b w:val="0"/>
          <w:bCs w:val="0"/>
          <w:i w:val="0"/>
          <w:iCs w:val="0"/>
          <w:caps w:val="0"/>
          <w:smallCaps w:val="0"/>
          <w:noProof w:val="0"/>
          <w:color w:val="374151"/>
          <w:sz w:val="24"/>
          <w:szCs w:val="24"/>
          <w:lang w:val="ru-RU"/>
        </w:rPr>
        <w:t xml:space="preserve">) extend the </w:t>
      </w:r>
      <w:r w:rsidRPr="78DC03C1" w:rsidR="79B8FC37">
        <w:rPr>
          <w:rFonts w:ascii="Ubuntu Mono" w:hAnsi="Ubuntu Mono" w:eastAsia="Ubuntu Mono" w:cs="Ubuntu Mono"/>
          <w:b w:val="1"/>
          <w:bCs w:val="1"/>
          <w:i w:val="0"/>
          <w:iCs w:val="0"/>
          <w:caps w:val="0"/>
          <w:smallCaps w:val="0"/>
          <w:noProof w:val="0"/>
          <w:color w:val="374151"/>
          <w:sz w:val="24"/>
          <w:szCs w:val="24"/>
          <w:lang w:val="ru-RU"/>
        </w:rPr>
        <w:t>Coffee</w:t>
      </w:r>
      <w:r w:rsidRPr="78DC03C1" w:rsidR="79B8FC37">
        <w:rPr>
          <w:rFonts w:ascii="system-ui" w:hAnsi="system-ui" w:eastAsia="system-ui" w:cs="system-ui"/>
          <w:b w:val="0"/>
          <w:bCs w:val="0"/>
          <w:i w:val="0"/>
          <w:iCs w:val="0"/>
          <w:caps w:val="0"/>
          <w:smallCaps w:val="0"/>
          <w:noProof w:val="0"/>
          <w:color w:val="374151"/>
          <w:sz w:val="24"/>
          <w:szCs w:val="24"/>
          <w:lang w:val="ru-RU"/>
        </w:rPr>
        <w:t xml:space="preserve"> class. Decorator classes (</w:t>
      </w:r>
      <w:r w:rsidRPr="78DC03C1" w:rsidR="79B8FC37">
        <w:rPr>
          <w:rFonts w:ascii="Ubuntu Mono" w:hAnsi="Ubuntu Mono" w:eastAsia="Ubuntu Mono" w:cs="Ubuntu Mono"/>
          <w:b w:val="1"/>
          <w:bCs w:val="1"/>
          <w:i w:val="0"/>
          <w:iCs w:val="0"/>
          <w:caps w:val="0"/>
          <w:smallCaps w:val="0"/>
          <w:noProof w:val="0"/>
          <w:color w:val="374151"/>
          <w:sz w:val="24"/>
          <w:szCs w:val="24"/>
          <w:lang w:val="ru-RU"/>
        </w:rPr>
        <w:t>MilkDecorator</w:t>
      </w:r>
      <w:r w:rsidRPr="78DC03C1" w:rsidR="79B8FC37">
        <w:rPr>
          <w:rFonts w:ascii="system-ui" w:hAnsi="system-ui" w:eastAsia="system-ui" w:cs="system-ui"/>
          <w:b w:val="0"/>
          <w:bCs w:val="0"/>
          <w:i w:val="0"/>
          <w:iCs w:val="0"/>
          <w:caps w:val="0"/>
          <w:smallCaps w:val="0"/>
          <w:noProof w:val="0"/>
          <w:color w:val="374151"/>
          <w:sz w:val="24"/>
          <w:szCs w:val="24"/>
          <w:lang w:val="ru-RU"/>
        </w:rPr>
        <w:t xml:space="preserve">, </w:t>
      </w:r>
      <w:r w:rsidRPr="78DC03C1" w:rsidR="79B8FC37">
        <w:rPr>
          <w:rFonts w:ascii="Ubuntu Mono" w:hAnsi="Ubuntu Mono" w:eastAsia="Ubuntu Mono" w:cs="Ubuntu Mono"/>
          <w:b w:val="1"/>
          <w:bCs w:val="1"/>
          <w:i w:val="0"/>
          <w:iCs w:val="0"/>
          <w:caps w:val="0"/>
          <w:smallCaps w:val="0"/>
          <w:noProof w:val="0"/>
          <w:color w:val="374151"/>
          <w:sz w:val="24"/>
          <w:szCs w:val="24"/>
          <w:lang w:val="ru-RU"/>
        </w:rPr>
        <w:t>SugarDecorator</w:t>
      </w:r>
      <w:r w:rsidRPr="78DC03C1" w:rsidR="79B8FC37">
        <w:rPr>
          <w:rFonts w:ascii="system-ui" w:hAnsi="system-ui" w:eastAsia="system-ui" w:cs="system-ui"/>
          <w:b w:val="0"/>
          <w:bCs w:val="0"/>
          <w:i w:val="0"/>
          <w:iCs w:val="0"/>
          <w:caps w:val="0"/>
          <w:smallCaps w:val="0"/>
          <w:noProof w:val="0"/>
          <w:color w:val="374151"/>
          <w:sz w:val="24"/>
          <w:szCs w:val="24"/>
          <w:lang w:val="ru-RU"/>
        </w:rPr>
        <w:t xml:space="preserve">, </w:t>
      </w:r>
      <w:r w:rsidRPr="78DC03C1" w:rsidR="79B8FC37">
        <w:rPr>
          <w:rFonts w:ascii="Ubuntu Mono" w:hAnsi="Ubuntu Mono" w:eastAsia="Ubuntu Mono" w:cs="Ubuntu Mono"/>
          <w:b w:val="1"/>
          <w:bCs w:val="1"/>
          <w:i w:val="0"/>
          <w:iCs w:val="0"/>
          <w:caps w:val="0"/>
          <w:smallCaps w:val="0"/>
          <w:noProof w:val="0"/>
          <w:color w:val="374151"/>
          <w:sz w:val="24"/>
          <w:szCs w:val="24"/>
          <w:lang w:val="ru-RU"/>
        </w:rPr>
        <w:t>ChocolateDecorator</w:t>
      </w:r>
      <w:r w:rsidRPr="78DC03C1" w:rsidR="79B8FC37">
        <w:rPr>
          <w:rFonts w:ascii="system-ui" w:hAnsi="system-ui" w:eastAsia="system-ui" w:cs="system-ui"/>
          <w:b w:val="0"/>
          <w:bCs w:val="0"/>
          <w:i w:val="0"/>
          <w:iCs w:val="0"/>
          <w:caps w:val="0"/>
          <w:smallCaps w:val="0"/>
          <w:noProof w:val="0"/>
          <w:color w:val="374151"/>
          <w:sz w:val="24"/>
          <w:szCs w:val="24"/>
          <w:lang w:val="ru-RU"/>
        </w:rPr>
        <w:t>) are used to add additional condiments to coffee orders without modifying the base coffee classes. This allows for dynamic customization of coffee orders with different combinations of condiments.</w:t>
      </w:r>
    </w:p>
    <w:p xmlns:wp14="http://schemas.microsoft.com/office/word/2010/wordml" wp14:paraId="73237E7A" wp14:textId="162198A1">
      <w:r w:rsidRPr="78DC03C1" w:rsidR="79B8FC37">
        <w:rPr>
          <w:rFonts w:ascii="system-ui" w:hAnsi="system-ui" w:eastAsia="system-ui" w:cs="system-ui"/>
          <w:b w:val="1"/>
          <w:bCs w:val="1"/>
          <w:i w:val="0"/>
          <w:iCs w:val="0"/>
          <w:caps w:val="0"/>
          <w:smallCaps w:val="0"/>
          <w:noProof w:val="0"/>
          <w:color w:val="374151"/>
          <w:sz w:val="24"/>
          <w:szCs w:val="24"/>
          <w:lang w:val="ru-RU"/>
        </w:rPr>
        <w:t>3. Code Screenshots and Results</w:t>
      </w:r>
    </w:p>
    <w:p xmlns:wp14="http://schemas.microsoft.com/office/word/2010/wordml" w:rsidP="78DC03C1" wp14:paraId="08048147" wp14:textId="08D28EE1">
      <w:pPr>
        <w:pStyle w:val="Normal"/>
      </w:pPr>
      <w:r w:rsidRPr="78DC03C1" w:rsidR="79B8FC37">
        <w:rPr>
          <w:rFonts w:ascii="system-ui" w:hAnsi="system-ui" w:eastAsia="system-ui" w:cs="system-ui"/>
          <w:b w:val="1"/>
          <w:bCs w:val="1"/>
          <w:i w:val="0"/>
          <w:iCs w:val="0"/>
          <w:caps w:val="0"/>
          <w:smallCaps w:val="0"/>
          <w:noProof w:val="0"/>
          <w:color w:val="374151"/>
          <w:sz w:val="24"/>
          <w:szCs w:val="24"/>
          <w:lang w:val="ru-RU"/>
        </w:rPr>
        <w:t xml:space="preserve">Base Coffee Class </w:t>
      </w:r>
      <w:r w:rsidRPr="78DC03C1" w:rsidR="79B8FC37">
        <w:rPr>
          <w:rFonts w:ascii="system-ui" w:hAnsi="system-ui" w:eastAsia="system-ui" w:cs="system-ui"/>
          <w:b w:val="1"/>
          <w:bCs w:val="1"/>
          <w:i w:val="0"/>
          <w:iCs w:val="0"/>
          <w:caps w:val="0"/>
          <w:smallCaps w:val="0"/>
          <w:noProof w:val="0"/>
          <w:color w:val="374151"/>
          <w:sz w:val="24"/>
          <w:szCs w:val="24"/>
          <w:lang w:val="ru-RU"/>
        </w:rPr>
        <w:t>and</w:t>
      </w:r>
      <w:r w:rsidRPr="78DC03C1" w:rsidR="79B8FC37">
        <w:rPr>
          <w:rFonts w:ascii="system-ui" w:hAnsi="system-ui" w:eastAsia="system-ui" w:cs="system-ui"/>
          <w:b w:val="1"/>
          <w:bCs w:val="1"/>
          <w:i w:val="0"/>
          <w:iCs w:val="0"/>
          <w:caps w:val="0"/>
          <w:smallCaps w:val="0"/>
          <w:noProof w:val="0"/>
          <w:color w:val="374151"/>
          <w:sz w:val="24"/>
          <w:szCs w:val="24"/>
          <w:lang w:val="ru-RU"/>
        </w:rPr>
        <w:t xml:space="preserve"> </w:t>
      </w:r>
      <w:r w:rsidRPr="78DC03C1" w:rsidR="79B8FC37">
        <w:rPr>
          <w:rFonts w:ascii="system-ui" w:hAnsi="system-ui" w:eastAsia="system-ui" w:cs="system-ui"/>
          <w:b w:val="1"/>
          <w:bCs w:val="1"/>
          <w:i w:val="0"/>
          <w:iCs w:val="0"/>
          <w:caps w:val="0"/>
          <w:smallCaps w:val="0"/>
          <w:noProof w:val="0"/>
          <w:color w:val="374151"/>
          <w:sz w:val="24"/>
          <w:szCs w:val="24"/>
          <w:lang w:val="ru-RU"/>
        </w:rPr>
        <w:t>Concrete</w:t>
      </w:r>
      <w:r w:rsidRPr="78DC03C1" w:rsidR="79B8FC37">
        <w:rPr>
          <w:rFonts w:ascii="system-ui" w:hAnsi="system-ui" w:eastAsia="system-ui" w:cs="system-ui"/>
          <w:b w:val="1"/>
          <w:bCs w:val="1"/>
          <w:i w:val="0"/>
          <w:iCs w:val="0"/>
          <w:caps w:val="0"/>
          <w:smallCaps w:val="0"/>
          <w:noProof w:val="0"/>
          <w:color w:val="374151"/>
          <w:sz w:val="24"/>
          <w:szCs w:val="24"/>
          <w:lang w:val="ru-RU"/>
        </w:rPr>
        <w:t xml:space="preserve"> Coffee </w:t>
      </w:r>
      <w:r w:rsidRPr="78DC03C1" w:rsidR="79B8FC37">
        <w:rPr>
          <w:rFonts w:ascii="system-ui" w:hAnsi="system-ui" w:eastAsia="system-ui" w:cs="system-ui"/>
          <w:b w:val="1"/>
          <w:bCs w:val="1"/>
          <w:i w:val="0"/>
          <w:iCs w:val="0"/>
          <w:caps w:val="0"/>
          <w:smallCaps w:val="0"/>
          <w:noProof w:val="0"/>
          <w:color w:val="374151"/>
          <w:sz w:val="24"/>
          <w:szCs w:val="24"/>
          <w:lang w:val="ru-RU"/>
        </w:rPr>
        <w:t>Classes</w:t>
      </w:r>
      <w:r w:rsidRPr="78DC03C1" w:rsidR="79B8FC37">
        <w:rPr>
          <w:rFonts w:ascii="system-ui" w:hAnsi="system-ui" w:eastAsia="system-ui" w:cs="system-ui"/>
          <w:b w:val="1"/>
          <w:bCs w:val="1"/>
          <w:i w:val="0"/>
          <w:iCs w:val="0"/>
          <w:caps w:val="0"/>
          <w:smallCaps w:val="0"/>
          <w:noProof w:val="0"/>
          <w:color w:val="374151"/>
          <w:sz w:val="24"/>
          <w:szCs w:val="24"/>
          <w:lang w:val="ru-RU"/>
        </w:rPr>
        <w:t>:</w:t>
      </w:r>
      <w:r w:rsidRPr="78DC03C1" w:rsidR="79B8FC37">
        <w:rPr>
          <w:rFonts w:ascii="system-ui" w:hAnsi="system-ui" w:eastAsia="system-ui" w:cs="system-ui"/>
          <w:b w:val="0"/>
          <w:bCs w:val="0"/>
          <w:i w:val="0"/>
          <w:iCs w:val="0"/>
          <w:caps w:val="0"/>
          <w:smallCaps w:val="0"/>
          <w:noProof w:val="0"/>
          <w:color w:val="374151"/>
          <w:sz w:val="24"/>
          <w:szCs w:val="24"/>
          <w:lang w:val="ru-RU"/>
        </w:rPr>
        <w:t xml:space="preserve"> </w:t>
      </w:r>
      <w:r w:rsidR="259CF389">
        <w:drawing>
          <wp:inline xmlns:wp14="http://schemas.microsoft.com/office/word/2010/wordprocessingDrawing" wp14:editId="75FA77CD" wp14:anchorId="7D28C00C">
            <wp:extent cx="4267200" cy="2476500"/>
            <wp:effectExtent l="0" t="0" r="0" b="0"/>
            <wp:docPr id="1254727441" name="" title=""/>
            <wp:cNvGraphicFramePr>
              <a:graphicFrameLocks noChangeAspect="1"/>
            </wp:cNvGraphicFramePr>
            <a:graphic>
              <a:graphicData uri="http://schemas.openxmlformats.org/drawingml/2006/picture">
                <pic:pic>
                  <pic:nvPicPr>
                    <pic:cNvPr id="0" name=""/>
                    <pic:cNvPicPr/>
                  </pic:nvPicPr>
                  <pic:blipFill>
                    <a:blip r:embed="R21c9b45940414b94">
                      <a:extLst>
                        <a:ext xmlns:a="http://schemas.openxmlformats.org/drawingml/2006/main" uri="{28A0092B-C50C-407E-A947-70E740481C1C}">
                          <a14:useLocalDpi val="0"/>
                        </a:ext>
                      </a:extLst>
                    </a:blip>
                    <a:stretch>
                      <a:fillRect/>
                    </a:stretch>
                  </pic:blipFill>
                  <pic:spPr>
                    <a:xfrm>
                      <a:off x="0" y="0"/>
                      <a:ext cx="4267200" cy="2476500"/>
                    </a:xfrm>
                    <a:prstGeom prst="rect">
                      <a:avLst/>
                    </a:prstGeom>
                  </pic:spPr>
                </pic:pic>
              </a:graphicData>
            </a:graphic>
          </wp:inline>
        </w:drawing>
      </w:r>
    </w:p>
    <w:p xmlns:wp14="http://schemas.microsoft.com/office/word/2010/wordml" w:rsidP="78DC03C1" wp14:paraId="4D68FCB9" wp14:textId="21638B7B">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p14:paraId="07D10862" wp14:textId="32555C81">
      <w:r w:rsidRPr="78DC03C1" w:rsidR="79B8FC37">
        <w:rPr>
          <w:rFonts w:ascii="system-ui" w:hAnsi="system-ui" w:eastAsia="system-ui" w:cs="system-ui"/>
          <w:b w:val="1"/>
          <w:bCs w:val="1"/>
          <w:i w:val="0"/>
          <w:iCs w:val="0"/>
          <w:caps w:val="0"/>
          <w:smallCaps w:val="0"/>
          <w:noProof w:val="0"/>
          <w:color w:val="374151"/>
          <w:sz w:val="24"/>
          <w:szCs w:val="24"/>
          <w:lang w:val="ru-RU"/>
        </w:rPr>
        <w:t>Decorator</w:t>
      </w:r>
      <w:r w:rsidRPr="78DC03C1" w:rsidR="79B8FC37">
        <w:rPr>
          <w:rFonts w:ascii="system-ui" w:hAnsi="system-ui" w:eastAsia="system-ui" w:cs="system-ui"/>
          <w:b w:val="1"/>
          <w:bCs w:val="1"/>
          <w:i w:val="0"/>
          <w:iCs w:val="0"/>
          <w:caps w:val="0"/>
          <w:smallCaps w:val="0"/>
          <w:noProof w:val="0"/>
          <w:color w:val="374151"/>
          <w:sz w:val="24"/>
          <w:szCs w:val="24"/>
          <w:lang w:val="ru-RU"/>
        </w:rPr>
        <w:t xml:space="preserve"> </w:t>
      </w:r>
      <w:r w:rsidRPr="78DC03C1" w:rsidR="79B8FC37">
        <w:rPr>
          <w:rFonts w:ascii="system-ui" w:hAnsi="system-ui" w:eastAsia="system-ui" w:cs="system-ui"/>
          <w:b w:val="1"/>
          <w:bCs w:val="1"/>
          <w:i w:val="0"/>
          <w:iCs w:val="0"/>
          <w:caps w:val="0"/>
          <w:smallCaps w:val="0"/>
          <w:noProof w:val="0"/>
          <w:color w:val="374151"/>
          <w:sz w:val="24"/>
          <w:szCs w:val="24"/>
          <w:lang w:val="ru-RU"/>
        </w:rPr>
        <w:t>C</w:t>
      </w:r>
      <w:r w:rsidRPr="78DC03C1" w:rsidR="79B8FC37">
        <w:rPr>
          <w:rFonts w:ascii="system-ui" w:hAnsi="system-ui" w:eastAsia="system-ui" w:cs="system-ui"/>
          <w:b w:val="1"/>
          <w:bCs w:val="1"/>
          <w:i w:val="0"/>
          <w:iCs w:val="0"/>
          <w:caps w:val="0"/>
          <w:smallCaps w:val="0"/>
          <w:noProof w:val="0"/>
          <w:color w:val="374151"/>
          <w:sz w:val="24"/>
          <w:szCs w:val="24"/>
          <w:lang w:val="ru-RU"/>
        </w:rPr>
        <w:t>lasses</w:t>
      </w:r>
      <w:r w:rsidRPr="78DC03C1" w:rsidR="79B8FC37">
        <w:rPr>
          <w:rFonts w:ascii="system-ui" w:hAnsi="system-ui" w:eastAsia="system-ui" w:cs="system-ui"/>
          <w:b w:val="1"/>
          <w:bCs w:val="1"/>
          <w:i w:val="0"/>
          <w:iCs w:val="0"/>
          <w:caps w:val="0"/>
          <w:smallCaps w:val="0"/>
          <w:noProof w:val="0"/>
          <w:color w:val="374151"/>
          <w:sz w:val="24"/>
          <w:szCs w:val="24"/>
          <w:lang w:val="ru-RU"/>
        </w:rPr>
        <w:t xml:space="preserve"> </w:t>
      </w:r>
      <w:r w:rsidRPr="78DC03C1" w:rsidR="79B8FC37">
        <w:rPr>
          <w:rFonts w:ascii="system-ui" w:hAnsi="system-ui" w:eastAsia="system-ui" w:cs="system-ui"/>
          <w:b w:val="1"/>
          <w:bCs w:val="1"/>
          <w:i w:val="0"/>
          <w:iCs w:val="0"/>
          <w:caps w:val="0"/>
          <w:smallCaps w:val="0"/>
          <w:noProof w:val="0"/>
          <w:color w:val="374151"/>
          <w:sz w:val="24"/>
          <w:szCs w:val="24"/>
          <w:lang w:val="ru-RU"/>
        </w:rPr>
        <w:t>(</w:t>
      </w:r>
      <w:r w:rsidRPr="78DC03C1" w:rsidR="79B8FC37">
        <w:rPr>
          <w:rFonts w:ascii="system-ui" w:hAnsi="system-ui" w:eastAsia="system-ui" w:cs="system-ui"/>
          <w:b w:val="1"/>
          <w:bCs w:val="1"/>
          <w:i w:val="0"/>
          <w:iCs w:val="0"/>
          <w:caps w:val="0"/>
          <w:smallCaps w:val="0"/>
          <w:noProof w:val="0"/>
          <w:color w:val="374151"/>
          <w:sz w:val="24"/>
          <w:szCs w:val="24"/>
          <w:lang w:val="ru-RU"/>
        </w:rPr>
        <w:t>M</w:t>
      </w:r>
      <w:r w:rsidRPr="78DC03C1" w:rsidR="79B8FC37">
        <w:rPr>
          <w:rFonts w:ascii="system-ui" w:hAnsi="system-ui" w:eastAsia="system-ui" w:cs="system-ui"/>
          <w:b w:val="1"/>
          <w:bCs w:val="1"/>
          <w:i w:val="0"/>
          <w:iCs w:val="0"/>
          <w:caps w:val="0"/>
          <w:smallCaps w:val="0"/>
          <w:noProof w:val="0"/>
          <w:color w:val="374151"/>
          <w:sz w:val="24"/>
          <w:szCs w:val="24"/>
          <w:lang w:val="ru-RU"/>
        </w:rPr>
        <w:t>ilkDecorator</w:t>
      </w:r>
      <w:r w:rsidRPr="78DC03C1" w:rsidR="79B8FC37">
        <w:rPr>
          <w:rFonts w:ascii="system-ui" w:hAnsi="system-ui" w:eastAsia="system-ui" w:cs="system-ui"/>
          <w:b w:val="1"/>
          <w:bCs w:val="1"/>
          <w:i w:val="0"/>
          <w:iCs w:val="0"/>
          <w:caps w:val="0"/>
          <w:smallCaps w:val="0"/>
          <w:noProof w:val="0"/>
          <w:color w:val="374151"/>
          <w:sz w:val="24"/>
          <w:szCs w:val="24"/>
          <w:lang w:val="ru-RU"/>
        </w:rPr>
        <w:t>)</w:t>
      </w:r>
      <w:r w:rsidRPr="78DC03C1" w:rsidR="79B8FC37">
        <w:rPr>
          <w:rFonts w:ascii="system-ui" w:hAnsi="system-ui" w:eastAsia="system-ui" w:cs="system-ui"/>
          <w:b w:val="1"/>
          <w:bCs w:val="1"/>
          <w:i w:val="0"/>
          <w:iCs w:val="0"/>
          <w:caps w:val="0"/>
          <w:smallCaps w:val="0"/>
          <w:noProof w:val="0"/>
          <w:color w:val="374151"/>
          <w:sz w:val="24"/>
          <w:szCs w:val="24"/>
          <w:lang w:val="ru-RU"/>
        </w:rPr>
        <w:t>:</w:t>
      </w:r>
      <w:r w:rsidRPr="78DC03C1" w:rsidR="79B8FC37">
        <w:rPr>
          <w:rFonts w:ascii="system-ui" w:hAnsi="system-ui" w:eastAsia="system-ui" w:cs="system-ui"/>
          <w:b w:val="0"/>
          <w:bCs w:val="0"/>
          <w:i w:val="0"/>
          <w:iCs w:val="0"/>
          <w:caps w:val="0"/>
          <w:smallCaps w:val="0"/>
          <w:noProof w:val="0"/>
          <w:color w:val="374151"/>
          <w:sz w:val="24"/>
          <w:szCs w:val="24"/>
          <w:lang w:val="ru-RU"/>
        </w:rPr>
        <w:t xml:space="preserve"> </w:t>
      </w:r>
      <w:r w:rsidR="5AAF13B1">
        <w:drawing>
          <wp:inline xmlns:wp14="http://schemas.microsoft.com/office/word/2010/wordprocessingDrawing" wp14:editId="121E6CFC" wp14:anchorId="1CD3B03E">
            <wp:extent cx="4572000" cy="2914650"/>
            <wp:effectExtent l="0" t="0" r="0" b="0"/>
            <wp:docPr id="1394379926" name="" title=""/>
            <wp:cNvGraphicFramePr>
              <a:graphicFrameLocks noChangeAspect="1"/>
            </wp:cNvGraphicFramePr>
            <a:graphic>
              <a:graphicData uri="http://schemas.openxmlformats.org/drawingml/2006/picture">
                <pic:pic>
                  <pic:nvPicPr>
                    <pic:cNvPr id="0" name=""/>
                    <pic:cNvPicPr/>
                  </pic:nvPicPr>
                  <pic:blipFill>
                    <a:blip r:embed="R3d5e975408904956">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xmlns:wp14="http://schemas.microsoft.com/office/word/2010/wordml" w:rsidP="78DC03C1" wp14:paraId="2E219F47" wp14:textId="572C76D4">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p14:paraId="0730F0FD" wp14:textId="55EB76F5">
      <w:r w:rsidRPr="78DC03C1" w:rsidR="79B8FC37">
        <w:rPr>
          <w:rFonts w:ascii="system-ui" w:hAnsi="system-ui" w:eastAsia="system-ui" w:cs="system-ui"/>
          <w:b w:val="1"/>
          <w:bCs w:val="1"/>
          <w:i w:val="0"/>
          <w:iCs w:val="0"/>
          <w:caps w:val="0"/>
          <w:smallCaps w:val="0"/>
          <w:noProof w:val="0"/>
          <w:color w:val="374151"/>
          <w:sz w:val="24"/>
          <w:szCs w:val="24"/>
          <w:lang w:val="ru-RU"/>
        </w:rPr>
        <w:t>Main</w:t>
      </w:r>
      <w:r w:rsidRPr="78DC03C1" w:rsidR="79B8FC37">
        <w:rPr>
          <w:rFonts w:ascii="system-ui" w:hAnsi="system-ui" w:eastAsia="system-ui" w:cs="system-ui"/>
          <w:b w:val="1"/>
          <w:bCs w:val="1"/>
          <w:i w:val="0"/>
          <w:iCs w:val="0"/>
          <w:caps w:val="0"/>
          <w:smallCaps w:val="0"/>
          <w:noProof w:val="0"/>
          <w:color w:val="374151"/>
          <w:sz w:val="24"/>
          <w:szCs w:val="24"/>
          <w:lang w:val="ru-RU"/>
        </w:rPr>
        <w:t xml:space="preserve"> Class </w:t>
      </w:r>
      <w:r w:rsidRPr="78DC03C1" w:rsidR="79B8FC37">
        <w:rPr>
          <w:rFonts w:ascii="system-ui" w:hAnsi="system-ui" w:eastAsia="system-ui" w:cs="system-ui"/>
          <w:b w:val="1"/>
          <w:bCs w:val="1"/>
          <w:i w:val="0"/>
          <w:iCs w:val="0"/>
          <w:caps w:val="0"/>
          <w:smallCaps w:val="0"/>
          <w:noProof w:val="0"/>
          <w:color w:val="374151"/>
          <w:sz w:val="24"/>
          <w:szCs w:val="24"/>
          <w:lang w:val="ru-RU"/>
        </w:rPr>
        <w:t>and</w:t>
      </w:r>
      <w:r w:rsidRPr="78DC03C1" w:rsidR="79B8FC37">
        <w:rPr>
          <w:rFonts w:ascii="system-ui" w:hAnsi="system-ui" w:eastAsia="system-ui" w:cs="system-ui"/>
          <w:b w:val="1"/>
          <w:bCs w:val="1"/>
          <w:i w:val="0"/>
          <w:iCs w:val="0"/>
          <w:caps w:val="0"/>
          <w:smallCaps w:val="0"/>
          <w:noProof w:val="0"/>
          <w:color w:val="374151"/>
          <w:sz w:val="24"/>
          <w:szCs w:val="24"/>
          <w:lang w:val="ru-RU"/>
        </w:rPr>
        <w:t xml:space="preserve"> Coffee </w:t>
      </w:r>
      <w:r w:rsidRPr="78DC03C1" w:rsidR="79B8FC37">
        <w:rPr>
          <w:rFonts w:ascii="system-ui" w:hAnsi="system-ui" w:eastAsia="system-ui" w:cs="system-ui"/>
          <w:b w:val="1"/>
          <w:bCs w:val="1"/>
          <w:i w:val="0"/>
          <w:iCs w:val="0"/>
          <w:caps w:val="0"/>
          <w:smallCaps w:val="0"/>
          <w:noProof w:val="0"/>
          <w:color w:val="374151"/>
          <w:sz w:val="24"/>
          <w:szCs w:val="24"/>
          <w:lang w:val="ru-RU"/>
        </w:rPr>
        <w:t>Orders</w:t>
      </w:r>
      <w:r w:rsidRPr="78DC03C1" w:rsidR="79B8FC37">
        <w:rPr>
          <w:rFonts w:ascii="system-ui" w:hAnsi="system-ui" w:eastAsia="system-ui" w:cs="system-ui"/>
          <w:b w:val="1"/>
          <w:bCs w:val="1"/>
          <w:i w:val="0"/>
          <w:iCs w:val="0"/>
          <w:caps w:val="0"/>
          <w:smallCaps w:val="0"/>
          <w:noProof w:val="0"/>
          <w:color w:val="374151"/>
          <w:sz w:val="24"/>
          <w:szCs w:val="24"/>
          <w:lang w:val="ru-RU"/>
        </w:rPr>
        <w:t>:</w:t>
      </w:r>
      <w:r w:rsidRPr="78DC03C1" w:rsidR="79B8FC37">
        <w:rPr>
          <w:rFonts w:ascii="system-ui" w:hAnsi="system-ui" w:eastAsia="system-ui" w:cs="system-ui"/>
          <w:b w:val="0"/>
          <w:bCs w:val="0"/>
          <w:i w:val="0"/>
          <w:iCs w:val="0"/>
          <w:caps w:val="0"/>
          <w:smallCaps w:val="0"/>
          <w:noProof w:val="0"/>
          <w:color w:val="374151"/>
          <w:sz w:val="24"/>
          <w:szCs w:val="24"/>
          <w:lang w:val="ru-RU"/>
        </w:rPr>
        <w:t xml:space="preserve"> </w:t>
      </w:r>
      <w:r w:rsidR="24A9F8BD">
        <w:drawing>
          <wp:inline xmlns:wp14="http://schemas.microsoft.com/office/word/2010/wordprocessingDrawing" wp14:editId="21019DD5" wp14:anchorId="41F4EAAD">
            <wp:extent cx="4572000" cy="2209800"/>
            <wp:effectExtent l="0" t="0" r="0" b="0"/>
            <wp:docPr id="2054493996" name="" title=""/>
            <wp:cNvGraphicFramePr>
              <a:graphicFrameLocks noChangeAspect="1"/>
            </wp:cNvGraphicFramePr>
            <a:graphic>
              <a:graphicData uri="http://schemas.openxmlformats.org/drawingml/2006/picture">
                <pic:pic>
                  <pic:nvPicPr>
                    <pic:cNvPr id="0" name=""/>
                    <pic:cNvPicPr/>
                  </pic:nvPicPr>
                  <pic:blipFill>
                    <a:blip r:embed="Rc55362ce064b4f75">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xmlns:wp14="http://schemas.microsoft.com/office/word/2010/wordml" w:rsidP="78DC03C1" wp14:paraId="4B17AE1F" wp14:textId="487D6FB1">
      <w:pPr>
        <w:rPr>
          <w:rFonts w:ascii="system-ui" w:hAnsi="system-ui" w:eastAsia="system-ui" w:cs="system-ui"/>
          <w:b w:val="0"/>
          <w:bCs w:val="0"/>
          <w:i w:val="0"/>
          <w:iCs w:val="0"/>
          <w:caps w:val="0"/>
          <w:smallCaps w:val="0"/>
          <w:noProof w:val="0"/>
          <w:color w:val="374151"/>
          <w:sz w:val="24"/>
          <w:szCs w:val="24"/>
          <w:lang w:val="ru-RU"/>
        </w:rPr>
      </w:pPr>
      <w:r w:rsidRPr="78DC03C1" w:rsidR="79B8FC37">
        <w:rPr>
          <w:rFonts w:ascii="system-ui" w:hAnsi="system-ui" w:eastAsia="system-ui" w:cs="system-ui"/>
          <w:b w:val="1"/>
          <w:bCs w:val="1"/>
          <w:i w:val="0"/>
          <w:iCs w:val="0"/>
          <w:caps w:val="0"/>
          <w:smallCaps w:val="0"/>
          <w:noProof w:val="0"/>
          <w:color w:val="374151"/>
          <w:sz w:val="24"/>
          <w:szCs w:val="24"/>
          <w:lang w:val="ru-RU"/>
        </w:rPr>
        <w:t>Results</w:t>
      </w:r>
      <w:r w:rsidRPr="78DC03C1" w:rsidR="79B8FC37">
        <w:rPr>
          <w:rFonts w:ascii="system-ui" w:hAnsi="system-ui" w:eastAsia="system-ui" w:cs="system-ui"/>
          <w:b w:val="1"/>
          <w:bCs w:val="1"/>
          <w:i w:val="0"/>
          <w:iCs w:val="0"/>
          <w:caps w:val="0"/>
          <w:smallCaps w:val="0"/>
          <w:noProof w:val="0"/>
          <w:color w:val="374151"/>
          <w:sz w:val="24"/>
          <w:szCs w:val="24"/>
          <w:lang w:val="ru-RU"/>
        </w:rPr>
        <w:t>:</w:t>
      </w:r>
    </w:p>
    <w:p xmlns:wp14="http://schemas.microsoft.com/office/word/2010/wordml" w:rsidP="78DC03C1" wp14:paraId="74339CFE" wp14:textId="6624130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ru-RU"/>
        </w:rPr>
      </w:pPr>
      <w:r w:rsidRPr="78DC03C1" w:rsidR="79B8FC37">
        <w:rPr>
          <w:rFonts w:ascii="system-ui" w:hAnsi="system-ui" w:eastAsia="system-ui" w:cs="system-ui"/>
          <w:b w:val="1"/>
          <w:bCs w:val="1"/>
          <w:i w:val="0"/>
          <w:iCs w:val="0"/>
          <w:caps w:val="0"/>
          <w:smallCaps w:val="0"/>
          <w:noProof w:val="0"/>
          <w:color w:val="374151"/>
          <w:sz w:val="24"/>
          <w:szCs w:val="24"/>
          <w:lang w:val="ru-RU"/>
        </w:rPr>
        <w:t>Order 1: Espresso</w:t>
      </w:r>
    </w:p>
    <w:p xmlns:wp14="http://schemas.microsoft.com/office/word/2010/wordml" w:rsidP="78DC03C1" wp14:paraId="7E8E2345" wp14:textId="3308ED7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8DC03C1" w:rsidR="79B8FC37">
        <w:rPr>
          <w:rFonts w:ascii="system-ui" w:hAnsi="system-ui" w:eastAsia="system-ui" w:cs="system-ui"/>
          <w:b w:val="0"/>
          <w:bCs w:val="0"/>
          <w:i w:val="0"/>
          <w:iCs w:val="0"/>
          <w:caps w:val="0"/>
          <w:smallCaps w:val="0"/>
          <w:noProof w:val="0"/>
          <w:color w:val="374151"/>
          <w:sz w:val="24"/>
          <w:szCs w:val="24"/>
          <w:lang w:val="ru-RU"/>
        </w:rPr>
        <w:t>Coffee: Espresso</w:t>
      </w:r>
    </w:p>
    <w:p xmlns:wp14="http://schemas.microsoft.com/office/word/2010/wordml" w:rsidP="78DC03C1" wp14:paraId="42E1F331" wp14:textId="76CA76A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8DC03C1" w:rsidR="79B8FC37">
        <w:rPr>
          <w:rFonts w:ascii="system-ui" w:hAnsi="system-ui" w:eastAsia="system-ui" w:cs="system-ui"/>
          <w:b w:val="0"/>
          <w:bCs w:val="0"/>
          <w:i w:val="0"/>
          <w:iCs w:val="0"/>
          <w:caps w:val="0"/>
          <w:smallCaps w:val="0"/>
          <w:noProof w:val="0"/>
          <w:color w:val="374151"/>
          <w:sz w:val="24"/>
          <w:szCs w:val="24"/>
          <w:lang w:val="ru-RU"/>
        </w:rPr>
        <w:t>Cost: $2.0</w:t>
      </w:r>
    </w:p>
    <w:p xmlns:wp14="http://schemas.microsoft.com/office/word/2010/wordml" w:rsidP="78DC03C1" wp14:paraId="79D06A4A" wp14:textId="53B2B6F9">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ru-RU"/>
        </w:rPr>
      </w:pPr>
      <w:r w:rsidRPr="78DC03C1" w:rsidR="79B8FC37">
        <w:rPr>
          <w:rFonts w:ascii="system-ui" w:hAnsi="system-ui" w:eastAsia="system-ui" w:cs="system-ui"/>
          <w:b w:val="1"/>
          <w:bCs w:val="1"/>
          <w:i w:val="0"/>
          <w:iCs w:val="0"/>
          <w:caps w:val="0"/>
          <w:smallCaps w:val="0"/>
          <w:noProof w:val="0"/>
          <w:color w:val="374151"/>
          <w:sz w:val="24"/>
          <w:szCs w:val="24"/>
          <w:lang w:val="ru-RU"/>
        </w:rPr>
        <w:t>Order 2: Latte with Milk</w:t>
      </w:r>
    </w:p>
    <w:p xmlns:wp14="http://schemas.microsoft.com/office/word/2010/wordml" w:rsidP="78DC03C1" wp14:paraId="13F7B97F" wp14:textId="34DC9E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8DC03C1" w:rsidR="79B8FC37">
        <w:rPr>
          <w:rFonts w:ascii="system-ui" w:hAnsi="system-ui" w:eastAsia="system-ui" w:cs="system-ui"/>
          <w:b w:val="0"/>
          <w:bCs w:val="0"/>
          <w:i w:val="0"/>
          <w:iCs w:val="0"/>
          <w:caps w:val="0"/>
          <w:smallCaps w:val="0"/>
          <w:noProof w:val="0"/>
          <w:color w:val="374151"/>
          <w:sz w:val="24"/>
          <w:szCs w:val="24"/>
          <w:lang w:val="ru-RU"/>
        </w:rPr>
        <w:t>Coffee: Latte, Milk</w:t>
      </w:r>
    </w:p>
    <w:p xmlns:wp14="http://schemas.microsoft.com/office/word/2010/wordml" w:rsidP="78DC03C1" wp14:paraId="08DC3D69" wp14:textId="58C6830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8DC03C1" w:rsidR="79B8FC37">
        <w:rPr>
          <w:rFonts w:ascii="system-ui" w:hAnsi="system-ui" w:eastAsia="system-ui" w:cs="system-ui"/>
          <w:b w:val="0"/>
          <w:bCs w:val="0"/>
          <w:i w:val="0"/>
          <w:iCs w:val="0"/>
          <w:caps w:val="0"/>
          <w:smallCaps w:val="0"/>
          <w:noProof w:val="0"/>
          <w:color w:val="374151"/>
          <w:sz w:val="24"/>
          <w:szCs w:val="24"/>
          <w:lang w:val="ru-RU"/>
        </w:rPr>
        <w:t>Cost: $5.0</w:t>
      </w:r>
    </w:p>
    <w:p xmlns:wp14="http://schemas.microsoft.com/office/word/2010/wordml" w:rsidP="78DC03C1" wp14:paraId="4EB0464E" wp14:textId="326A88A3">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ru-RU"/>
        </w:rPr>
      </w:pPr>
      <w:r w:rsidRPr="78DC03C1" w:rsidR="79B8FC37">
        <w:rPr>
          <w:rFonts w:ascii="system-ui" w:hAnsi="system-ui" w:eastAsia="system-ui" w:cs="system-ui"/>
          <w:b w:val="1"/>
          <w:bCs w:val="1"/>
          <w:i w:val="0"/>
          <w:iCs w:val="0"/>
          <w:caps w:val="0"/>
          <w:smallCaps w:val="0"/>
          <w:noProof w:val="0"/>
          <w:color w:val="374151"/>
          <w:sz w:val="24"/>
          <w:szCs w:val="24"/>
          <w:lang w:val="ru-RU"/>
        </w:rPr>
        <w:t>Order 3: Cappuccino with Sugar and Chocolate</w:t>
      </w:r>
    </w:p>
    <w:p xmlns:wp14="http://schemas.microsoft.com/office/word/2010/wordml" w:rsidP="78DC03C1" wp14:paraId="3514D9BC" wp14:textId="67F8D12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8DC03C1" w:rsidR="79B8FC37">
        <w:rPr>
          <w:rFonts w:ascii="system-ui" w:hAnsi="system-ui" w:eastAsia="system-ui" w:cs="system-ui"/>
          <w:b w:val="0"/>
          <w:bCs w:val="0"/>
          <w:i w:val="0"/>
          <w:iCs w:val="0"/>
          <w:caps w:val="0"/>
          <w:smallCaps w:val="0"/>
          <w:noProof w:val="0"/>
          <w:color w:val="374151"/>
          <w:sz w:val="24"/>
          <w:szCs w:val="24"/>
          <w:lang w:val="ru-RU"/>
        </w:rPr>
        <w:t>Coffee: Cappuccino, Sugar, Chocolate</w:t>
      </w:r>
    </w:p>
    <w:p xmlns:wp14="http://schemas.microsoft.com/office/word/2010/wordml" w:rsidP="78DC03C1" wp14:paraId="0072376E" wp14:textId="6E840C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8DC03C1" w:rsidR="79B8FC37">
        <w:rPr>
          <w:rFonts w:ascii="system-ui" w:hAnsi="system-ui" w:eastAsia="system-ui" w:cs="system-ui"/>
          <w:b w:val="0"/>
          <w:bCs w:val="0"/>
          <w:i w:val="0"/>
          <w:iCs w:val="0"/>
          <w:caps w:val="0"/>
          <w:smallCaps w:val="0"/>
          <w:noProof w:val="0"/>
          <w:color w:val="374151"/>
          <w:sz w:val="24"/>
          <w:szCs w:val="24"/>
          <w:lang w:val="ru-RU"/>
        </w:rPr>
        <w:t>Cost: $6.0</w:t>
      </w:r>
    </w:p>
    <w:p xmlns:wp14="http://schemas.microsoft.com/office/word/2010/wordml" w:rsidP="78DC03C1" wp14:paraId="15A72D20" wp14:textId="53778A2F">
      <w:pPr>
        <w:rPr>
          <w:rFonts w:ascii="system-ui" w:hAnsi="system-ui" w:eastAsia="system-ui" w:cs="system-ui"/>
          <w:b w:val="1"/>
          <w:bCs w:val="1"/>
          <w:i w:val="0"/>
          <w:iCs w:val="0"/>
          <w:caps w:val="0"/>
          <w:smallCaps w:val="0"/>
          <w:noProof w:val="0"/>
          <w:color w:val="374151"/>
          <w:sz w:val="24"/>
          <w:szCs w:val="24"/>
          <w:lang w:val="ru-RU"/>
        </w:rPr>
      </w:pPr>
    </w:p>
    <w:p xmlns:wp14="http://schemas.microsoft.com/office/word/2010/wordml" wp14:paraId="2E8E61D7" wp14:textId="62E6C3AE">
      <w:r w:rsidRPr="78DC03C1" w:rsidR="79B8FC37">
        <w:rPr>
          <w:rFonts w:ascii="system-ui" w:hAnsi="system-ui" w:eastAsia="system-ui" w:cs="system-ui"/>
          <w:b w:val="1"/>
          <w:bCs w:val="1"/>
          <w:i w:val="0"/>
          <w:iCs w:val="0"/>
          <w:caps w:val="0"/>
          <w:smallCaps w:val="0"/>
          <w:noProof w:val="0"/>
          <w:color w:val="374151"/>
          <w:sz w:val="24"/>
          <w:szCs w:val="24"/>
          <w:lang w:val="ru-RU"/>
        </w:rPr>
        <w:t>4. Additional Insights</w:t>
      </w:r>
    </w:p>
    <w:p xmlns:wp14="http://schemas.microsoft.com/office/word/2010/wordml" w:rsidP="78DC03C1" wp14:paraId="3F66C395" wp14:textId="0F32B30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8DC03C1" w:rsidR="79B8FC37">
        <w:rPr>
          <w:rFonts w:ascii="system-ui" w:hAnsi="system-ui" w:eastAsia="system-ui" w:cs="system-ui"/>
          <w:b w:val="0"/>
          <w:bCs w:val="0"/>
          <w:i w:val="0"/>
          <w:iCs w:val="0"/>
          <w:caps w:val="0"/>
          <w:smallCaps w:val="0"/>
          <w:noProof w:val="0"/>
          <w:color w:val="374151"/>
          <w:sz w:val="24"/>
          <w:szCs w:val="24"/>
          <w:lang w:val="ru-RU"/>
        </w:rPr>
        <w:t>The Decorator pattern is a powerful way to add functionality to objects at runtime. It promotes code reusability and flexibility by allowing for a combination of decorators to customize objects.</w:t>
      </w:r>
    </w:p>
    <w:p xmlns:wp14="http://schemas.microsoft.com/office/word/2010/wordml" w:rsidP="78DC03C1" wp14:paraId="1FA87472" wp14:textId="0893BD4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8DC03C1" w:rsidR="79B8FC37">
        <w:rPr>
          <w:rFonts w:ascii="system-ui" w:hAnsi="system-ui" w:eastAsia="system-ui" w:cs="system-ui"/>
          <w:b w:val="0"/>
          <w:bCs w:val="0"/>
          <w:i w:val="0"/>
          <w:iCs w:val="0"/>
          <w:caps w:val="0"/>
          <w:smallCaps w:val="0"/>
          <w:noProof w:val="0"/>
          <w:color w:val="374151"/>
          <w:sz w:val="24"/>
          <w:szCs w:val="24"/>
          <w:lang w:val="ru-RU"/>
        </w:rPr>
        <w:t>It's essential to design your base component class and decorators carefully to ensure they follow a consistent interface. This makes it easier to combine them effectively.</w:t>
      </w:r>
    </w:p>
    <w:p xmlns:wp14="http://schemas.microsoft.com/office/word/2010/wordml" w:rsidP="78DC03C1" wp14:paraId="7D7E684A" wp14:textId="53CDC75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8DC03C1" w:rsidR="79B8FC37">
        <w:rPr>
          <w:rFonts w:ascii="system-ui" w:hAnsi="system-ui" w:eastAsia="system-ui" w:cs="system-ui"/>
          <w:b w:val="0"/>
          <w:bCs w:val="0"/>
          <w:i w:val="0"/>
          <w:iCs w:val="0"/>
          <w:caps w:val="0"/>
          <w:smallCaps w:val="0"/>
          <w:noProof w:val="0"/>
          <w:color w:val="374151"/>
          <w:sz w:val="24"/>
          <w:szCs w:val="24"/>
          <w:lang w:val="ru-RU"/>
        </w:rPr>
        <w:t>In the context of the coffee ordering system, it becomes apparent how easy it is to create various combinations of coffee orders with different condiments using the Decorator pattern. This demonstrates the pattern's effectiveness in extending object behavior without altering the base class.</w:t>
      </w:r>
    </w:p>
    <w:p xmlns:wp14="http://schemas.microsoft.com/office/word/2010/wordml" w:rsidP="78DC03C1" wp14:paraId="1A16787D" wp14:textId="2AF49FE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ru-RU"/>
        </w:rPr>
      </w:pPr>
      <w:r w:rsidRPr="78DC03C1" w:rsidR="79B8FC37">
        <w:rPr>
          <w:rFonts w:ascii="system-ui" w:hAnsi="system-ui" w:eastAsia="system-ui" w:cs="system-ui"/>
          <w:b w:val="0"/>
          <w:bCs w:val="0"/>
          <w:i w:val="0"/>
          <w:iCs w:val="0"/>
          <w:caps w:val="0"/>
          <w:smallCaps w:val="0"/>
          <w:noProof w:val="0"/>
          <w:color w:val="374151"/>
          <w:sz w:val="24"/>
          <w:szCs w:val="24"/>
          <w:lang w:val="ru-RU"/>
        </w:rPr>
        <w:t>While we used a console-based demonstration in this report, you can further extend the implementation by creating a graphical user interface (GUI) for the coffee ordering system, making it more user-friendly.</w:t>
      </w:r>
    </w:p>
    <w:p xmlns:wp14="http://schemas.microsoft.com/office/word/2010/wordml" wp14:paraId="7CBA48FE" wp14:textId="7B2A192D">
      <w:r w:rsidRPr="78DC03C1" w:rsidR="79B8FC37">
        <w:rPr>
          <w:rFonts w:ascii="system-ui" w:hAnsi="system-ui" w:eastAsia="system-ui" w:cs="system-ui"/>
          <w:b w:val="1"/>
          <w:bCs w:val="1"/>
          <w:i w:val="0"/>
          <w:iCs w:val="0"/>
          <w:caps w:val="0"/>
          <w:smallCaps w:val="0"/>
          <w:noProof w:val="0"/>
          <w:color w:val="374151"/>
          <w:sz w:val="24"/>
          <w:szCs w:val="24"/>
          <w:lang w:val="ru-RU"/>
        </w:rPr>
        <w:t>5. Conclusion</w:t>
      </w:r>
    </w:p>
    <w:p xmlns:wp14="http://schemas.microsoft.com/office/word/2010/wordml" w:rsidP="78DC03C1" wp14:paraId="27E0864F" wp14:textId="0A234527">
      <w:pPr>
        <w:shd w:val="clear" w:color="auto" w:fill="F7F7F8"/>
        <w:spacing w:after="0" w:afterAutospacing="off"/>
      </w:pPr>
      <w:r w:rsidRPr="78DC03C1" w:rsidR="79B8FC37">
        <w:rPr>
          <w:rFonts w:ascii="system-ui" w:hAnsi="system-ui" w:eastAsia="system-ui" w:cs="system-ui"/>
          <w:b w:val="0"/>
          <w:bCs w:val="0"/>
          <w:i w:val="0"/>
          <w:iCs w:val="0"/>
          <w:caps w:val="0"/>
          <w:smallCaps w:val="0"/>
          <w:noProof w:val="0"/>
          <w:color w:val="374151"/>
          <w:sz w:val="24"/>
          <w:szCs w:val="24"/>
          <w:lang w:val="ru-RU"/>
        </w:rPr>
        <w:t>The Decorator pattern is a valuable design pattern for dynamically extending the functionality of objects. In our coffee ordering system example, it allowed us to create customized coffee orders with various combinations of condiments, enhancing user experience. This pattern provides a clean and flexible way to modify object behavior while adhering to the open-closed principle of object-oriented design.</w:t>
      </w:r>
    </w:p>
    <w:p xmlns:wp14="http://schemas.microsoft.com/office/word/2010/wordml" w:rsidP="78DC03C1" wp14:paraId="501817AE" wp14:textId="2B606B6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a70f6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EB05C8"/>
    <w:rsid w:val="0A95E573"/>
    <w:rsid w:val="1235AD11"/>
    <w:rsid w:val="14239F5C"/>
    <w:rsid w:val="24A9F8BD"/>
    <w:rsid w:val="259CF389"/>
    <w:rsid w:val="30571063"/>
    <w:rsid w:val="31070B57"/>
    <w:rsid w:val="5AAF13B1"/>
    <w:rsid w:val="5FEB05C8"/>
    <w:rsid w:val="6BB9B8BA"/>
    <w:rsid w:val="78223959"/>
    <w:rsid w:val="78DC03C1"/>
    <w:rsid w:val="79B8F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05C8"/>
  <w15:chartTrackingRefBased/>
  <w15:docId w15:val="{A75CE3A1-E485-42D5-8339-75F6619BBA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1c9b45940414b94" /><Relationship Type="http://schemas.openxmlformats.org/officeDocument/2006/relationships/image" Target="/media/image2.png" Id="R3d5e975408904956" /><Relationship Type="http://schemas.openxmlformats.org/officeDocument/2006/relationships/image" Target="/media/image3.png" Id="Rc55362ce064b4f75" /><Relationship Type="http://schemas.openxmlformats.org/officeDocument/2006/relationships/numbering" Target="numbering.xml" Id="Rc269254ecf4c43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2023-10-12T07:39:46.8328850Z</dcterms:created>
  <dcterms:modified xsi:type="dcterms:W3CDTF">2023-10-12T07:45:20.9271891Z</dcterms:modified>
  <dc:creator>Imanzhusip Saparbek</dc:creator>
  <lastModifiedBy>Imanzhusip Saparbek</lastModifiedBy>
</coreProperties>
</file>