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Lexikálny analyzátor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Lexikálny analyzátor je implementovaný ako konečný automat, </w:t>
      </w:r>
      <w:r>
        <w:rPr/>
        <w:t>ktorý využíva pomocné stavy(napr. pri načítavaní čísla)</w:t>
      </w:r>
      <w:r>
        <w:rPr/>
        <w:t xml:space="preserve">. </w:t>
      </w:r>
      <w:r>
        <w:rPr/>
        <w:t>Tento konečný automat rozdeľuje zdrojový program na lexémy(napr. identifikátory, čísla, operátory a podobne), ktoré sú reprezentované tokeny.</w:t>
      </w:r>
      <w:r>
        <w:rPr/>
        <w:t xml:space="preserve"> </w:t>
      </w:r>
      <w:r>
        <w:rPr/>
        <w:t>P</w:t>
      </w:r>
      <w:r>
        <w:rPr/>
        <w:t>ričom token je reprezentovaný abstraktnou d</w:t>
      </w:r>
      <w:r>
        <w:rPr/>
        <w:t>a</w:t>
      </w:r>
      <w:r>
        <w:rPr/>
        <w:t xml:space="preserve">tovou štruktúrou, ktorá obsahuje jeho typ a riadok, na ktorom sa nachádza. </w:t>
      </w:r>
      <w:r>
        <w:rPr/>
        <w:t>Pokiaľ daný lexém je identifikátor, číslo alebo reťazec, tak lexikálny analyzátor vracia aj názov/hodnotu. Po načítaní identifikátoru prebehne kontrola jeho názvu, či nie je totožný s niektorým z kľúčových slóv, pretože pre kľúčové slová sú vytvorené špeciálne typy tokenov.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Komentáre a biele znaky sú lexikálnym analyzátorom ignorované.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 prípade chybnej štruktúry aktuálneho lexému program končí s odpovedajúcou návratovou hodnotou.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2015-12-13T05:41:48Z</dcterms:created>
  <dc:language>sk-SK</dc:language>
  <cp:revision>0</cp:revision>
</cp:coreProperties>
</file>