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51204" w14:textId="77777777" w:rsidR="00F246D9" w:rsidRPr="00466D94" w:rsidRDefault="00466D94">
      <w:pPr>
        <w:spacing w:line="259" w:lineRule="auto"/>
        <w:jc w:val="center"/>
        <w:rPr>
          <w:lang w:val="pl-PL"/>
        </w:rPr>
      </w:pPr>
      <w:r w:rsidRPr="00466D94">
        <w:rPr>
          <w:rFonts w:ascii="Palatino Linotype" w:eastAsia="Palatino Linotype" w:hAnsi="Palatino Linotype" w:cs="Palatino Linotype"/>
          <w:sz w:val="36"/>
          <w:szCs w:val="36"/>
          <w:lang w:val="pl-PL"/>
        </w:rPr>
        <w:t>Nahian Omar Faruqe</w:t>
      </w:r>
    </w:p>
    <w:p w14:paraId="76D104DB" w14:textId="0C723F1E" w:rsidR="00F246D9" w:rsidRDefault="00466F00">
      <w:pPr>
        <w:spacing w:line="259" w:lineRule="auto"/>
        <w:ind w:right="1"/>
        <w:jc w:val="center"/>
        <w:rPr>
          <w:rFonts w:ascii="Cambria" w:eastAsia="Cambria" w:hAnsi="Cambria" w:cs="Cambria"/>
          <w:sz w:val="22"/>
          <w:szCs w:val="22"/>
          <w:lang w:val="pl-PL"/>
        </w:rPr>
      </w:pPr>
      <w:hyperlink r:id="rId5" w:history="1">
        <w:r w:rsidR="002544C4" w:rsidRPr="008765D3">
          <w:rPr>
            <w:rStyle w:val="Hyperlink"/>
            <w:rFonts w:ascii="Cambria" w:eastAsia="Cambria" w:hAnsi="Cambria" w:cs="Cambria"/>
            <w:sz w:val="22"/>
            <w:szCs w:val="22"/>
            <w:lang w:val="pl-PL"/>
          </w:rPr>
          <w:t>nahiangmat15@gmail.com</w:t>
        </w:r>
      </w:hyperlink>
      <w:r w:rsidR="000442F3">
        <w:rPr>
          <w:rFonts w:ascii="Cambria" w:eastAsia="Cambria" w:hAnsi="Cambria" w:cs="Cambria"/>
          <w:sz w:val="22"/>
          <w:szCs w:val="22"/>
          <w:lang w:val="pl-PL"/>
        </w:rPr>
        <w:t xml:space="preserve"> </w:t>
      </w:r>
      <w:r w:rsidR="00466D94" w:rsidRPr="00466D94">
        <w:rPr>
          <w:rFonts w:ascii="Cambria" w:eastAsia="Cambria" w:hAnsi="Cambria" w:cs="Cambria"/>
          <w:sz w:val="22"/>
          <w:szCs w:val="22"/>
          <w:lang w:val="pl-PL"/>
        </w:rPr>
        <w:t>| (</w:t>
      </w:r>
      <w:r w:rsidR="00345BA9">
        <w:rPr>
          <w:rFonts w:ascii="Cambria" w:eastAsia="Cambria" w:hAnsi="Cambria" w:cs="Cambria"/>
          <w:sz w:val="22"/>
          <w:szCs w:val="22"/>
          <w:lang w:val="pl-PL"/>
        </w:rPr>
        <w:t>518</w:t>
      </w:r>
      <w:r w:rsidR="00466D94" w:rsidRPr="00466D94">
        <w:rPr>
          <w:rFonts w:ascii="Cambria" w:eastAsia="Cambria" w:hAnsi="Cambria" w:cs="Cambria"/>
          <w:sz w:val="22"/>
          <w:szCs w:val="22"/>
          <w:lang w:val="pl-PL"/>
        </w:rPr>
        <w:t xml:space="preserve">) </w:t>
      </w:r>
      <w:r w:rsidR="00345BA9">
        <w:rPr>
          <w:rFonts w:ascii="Cambria" w:eastAsia="Cambria" w:hAnsi="Cambria" w:cs="Cambria"/>
          <w:sz w:val="22"/>
          <w:szCs w:val="22"/>
          <w:lang w:val="pl-PL"/>
        </w:rPr>
        <w:t>567</w:t>
      </w:r>
      <w:r w:rsidR="00466D94" w:rsidRPr="00466D94">
        <w:rPr>
          <w:rFonts w:ascii="Cambria" w:eastAsia="Cambria" w:hAnsi="Cambria" w:cs="Cambria"/>
          <w:sz w:val="22"/>
          <w:szCs w:val="22"/>
          <w:lang w:val="pl-PL"/>
        </w:rPr>
        <w:t>-</w:t>
      </w:r>
      <w:r w:rsidR="00345BA9">
        <w:rPr>
          <w:rFonts w:ascii="Cambria" w:eastAsia="Cambria" w:hAnsi="Cambria" w:cs="Cambria"/>
          <w:sz w:val="22"/>
          <w:szCs w:val="22"/>
          <w:lang w:val="pl-PL"/>
        </w:rPr>
        <w:t>9997</w:t>
      </w:r>
    </w:p>
    <w:p w14:paraId="647327D7" w14:textId="77777777" w:rsidR="000442F3" w:rsidRPr="00466D94" w:rsidRDefault="000442F3">
      <w:pPr>
        <w:spacing w:line="259" w:lineRule="auto"/>
        <w:ind w:right="1"/>
        <w:jc w:val="center"/>
        <w:rPr>
          <w:lang w:val="pl-PL"/>
        </w:rPr>
      </w:pPr>
    </w:p>
    <w:p w14:paraId="4BB44ADB" w14:textId="77777777" w:rsidR="00F246D9" w:rsidRDefault="00466D94">
      <w:pPr>
        <w:pBdr>
          <w:top w:val="single" w:sz="4" w:space="1" w:color="000000"/>
          <w:bottom w:val="single" w:sz="4" w:space="1" w:color="000000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Summary of Qualifications</w:t>
      </w:r>
    </w:p>
    <w:p w14:paraId="31477BCE" w14:textId="56204A59" w:rsidR="00815F49" w:rsidRPr="00A00766" w:rsidRDefault="00815F49">
      <w:pPr>
        <w:numPr>
          <w:ilvl w:val="0"/>
          <w:numId w:val="4"/>
        </w:numPr>
        <w:contextualSpacing/>
        <w:rPr>
          <w:sz w:val="20"/>
          <w:szCs w:val="20"/>
        </w:rPr>
      </w:pPr>
      <w:r w:rsidRPr="00815F49">
        <w:rPr>
          <w:b/>
          <w:sz w:val="20"/>
          <w:szCs w:val="20"/>
        </w:rPr>
        <w:t>Passed all parts of CPA exam under Texas Jurisdiction</w:t>
      </w:r>
    </w:p>
    <w:p w14:paraId="2FD10F06" w14:textId="250844A4" w:rsidR="00A00766" w:rsidRDefault="00384DF2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Developed strong</w:t>
      </w:r>
      <w:r w:rsidR="00A771A8">
        <w:rPr>
          <w:sz w:val="20"/>
          <w:szCs w:val="20"/>
        </w:rPr>
        <w:t>,</w:t>
      </w:r>
      <w:r>
        <w:rPr>
          <w:sz w:val="20"/>
          <w:szCs w:val="20"/>
        </w:rPr>
        <w:t xml:space="preserve"> accurate, timely</w:t>
      </w:r>
      <w:r w:rsidR="00A771A8">
        <w:rPr>
          <w:sz w:val="20"/>
          <w:szCs w:val="20"/>
        </w:rPr>
        <w:t>,</w:t>
      </w:r>
      <w:r>
        <w:rPr>
          <w:sz w:val="20"/>
          <w:szCs w:val="20"/>
        </w:rPr>
        <w:t xml:space="preserve"> and detail</w:t>
      </w:r>
      <w:r w:rsidR="00A771A8">
        <w:rPr>
          <w:sz w:val="20"/>
          <w:szCs w:val="20"/>
        </w:rPr>
        <w:t>-</w:t>
      </w:r>
      <w:r>
        <w:rPr>
          <w:sz w:val="20"/>
          <w:szCs w:val="20"/>
        </w:rPr>
        <w:t>oriented skill</w:t>
      </w:r>
      <w:r w:rsidR="00A771A8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</w:p>
    <w:p w14:paraId="7001E77B" w14:textId="760590B1" w:rsidR="002544C4" w:rsidRDefault="00466D94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Developed strong problem-solving and </w:t>
      </w:r>
      <w:r w:rsidR="00384DF2">
        <w:rPr>
          <w:sz w:val="20"/>
          <w:szCs w:val="20"/>
        </w:rPr>
        <w:t xml:space="preserve">analytical </w:t>
      </w:r>
      <w:r>
        <w:rPr>
          <w:sz w:val="20"/>
          <w:szCs w:val="20"/>
        </w:rPr>
        <w:t>skills</w:t>
      </w:r>
      <w:r w:rsidR="002544C4">
        <w:rPr>
          <w:sz w:val="20"/>
          <w:szCs w:val="20"/>
        </w:rPr>
        <w:t xml:space="preserve"> </w:t>
      </w:r>
      <w:r w:rsidR="00A771A8">
        <w:rPr>
          <w:sz w:val="20"/>
          <w:szCs w:val="20"/>
        </w:rPr>
        <w:t>using</w:t>
      </w:r>
      <w:r w:rsidR="002544C4">
        <w:rPr>
          <w:sz w:val="20"/>
          <w:szCs w:val="20"/>
        </w:rPr>
        <w:t xml:space="preserve"> </w:t>
      </w:r>
      <w:r w:rsidR="00A771A8">
        <w:rPr>
          <w:sz w:val="20"/>
          <w:szCs w:val="20"/>
        </w:rPr>
        <w:t>A</w:t>
      </w:r>
      <w:r w:rsidR="002544C4">
        <w:rPr>
          <w:sz w:val="20"/>
          <w:szCs w:val="20"/>
        </w:rPr>
        <w:t xml:space="preserve">ccounting </w:t>
      </w:r>
      <w:r w:rsidR="00A771A8">
        <w:rPr>
          <w:sz w:val="20"/>
          <w:szCs w:val="20"/>
        </w:rPr>
        <w:t>R</w:t>
      </w:r>
      <w:r w:rsidR="002544C4">
        <w:rPr>
          <w:sz w:val="20"/>
          <w:szCs w:val="20"/>
        </w:rPr>
        <w:t>ecord</w:t>
      </w:r>
      <w:r w:rsidR="00A771A8">
        <w:rPr>
          <w:sz w:val="20"/>
          <w:szCs w:val="20"/>
        </w:rPr>
        <w:t>s</w:t>
      </w:r>
      <w:r w:rsidR="002544C4">
        <w:rPr>
          <w:sz w:val="20"/>
          <w:szCs w:val="20"/>
        </w:rPr>
        <w:t xml:space="preserve"> and </w:t>
      </w:r>
      <w:r w:rsidR="00A771A8">
        <w:rPr>
          <w:sz w:val="20"/>
          <w:szCs w:val="20"/>
        </w:rPr>
        <w:t>F</w:t>
      </w:r>
      <w:r w:rsidR="002544C4">
        <w:rPr>
          <w:sz w:val="20"/>
          <w:szCs w:val="20"/>
        </w:rPr>
        <w:t>inancial data</w:t>
      </w:r>
    </w:p>
    <w:p w14:paraId="346D22B5" w14:textId="0820E22D" w:rsidR="002544C4" w:rsidRDefault="002544C4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Sound knowledge </w:t>
      </w:r>
      <w:r w:rsidR="00A771A8">
        <w:rPr>
          <w:sz w:val="20"/>
          <w:szCs w:val="20"/>
        </w:rPr>
        <w:t>of</w:t>
      </w:r>
      <w:r>
        <w:rPr>
          <w:sz w:val="20"/>
          <w:szCs w:val="20"/>
        </w:rPr>
        <w:t xml:space="preserve"> accounting procedure</w:t>
      </w:r>
      <w:r w:rsidR="00A771A8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</w:p>
    <w:p w14:paraId="5EA892CA" w14:textId="7C0287CE" w:rsidR="00F246D9" w:rsidRDefault="002544C4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S</w:t>
      </w:r>
      <w:r w:rsidRPr="002544C4">
        <w:rPr>
          <w:sz w:val="20"/>
          <w:szCs w:val="20"/>
        </w:rPr>
        <w:t xml:space="preserve">trong understanding of </w:t>
      </w:r>
      <w:r w:rsidR="00A771A8">
        <w:rPr>
          <w:sz w:val="20"/>
          <w:szCs w:val="20"/>
        </w:rPr>
        <w:t>G</w:t>
      </w:r>
      <w:r w:rsidRPr="002544C4">
        <w:rPr>
          <w:sz w:val="20"/>
          <w:szCs w:val="20"/>
        </w:rPr>
        <w:t xml:space="preserve">enerally </w:t>
      </w:r>
      <w:r w:rsidR="00A771A8">
        <w:rPr>
          <w:sz w:val="20"/>
          <w:szCs w:val="20"/>
        </w:rPr>
        <w:t>A</w:t>
      </w:r>
      <w:r w:rsidRPr="002544C4">
        <w:rPr>
          <w:sz w:val="20"/>
          <w:szCs w:val="20"/>
        </w:rPr>
        <w:t xml:space="preserve">ccepted </w:t>
      </w:r>
      <w:r w:rsidR="00A771A8">
        <w:rPr>
          <w:sz w:val="20"/>
          <w:szCs w:val="20"/>
        </w:rPr>
        <w:t>A</w:t>
      </w:r>
      <w:r w:rsidRPr="002544C4">
        <w:rPr>
          <w:sz w:val="20"/>
          <w:szCs w:val="20"/>
        </w:rPr>
        <w:t xml:space="preserve">ccounting </w:t>
      </w:r>
      <w:r w:rsidR="00A771A8">
        <w:rPr>
          <w:sz w:val="20"/>
          <w:szCs w:val="20"/>
        </w:rPr>
        <w:t>P</w:t>
      </w:r>
      <w:r w:rsidRPr="002544C4">
        <w:rPr>
          <w:sz w:val="20"/>
          <w:szCs w:val="20"/>
        </w:rPr>
        <w:t>rinciples, or GAAP</w:t>
      </w:r>
      <w:r w:rsidR="00466D94">
        <w:rPr>
          <w:sz w:val="20"/>
          <w:szCs w:val="20"/>
        </w:rPr>
        <w:t xml:space="preserve"> </w:t>
      </w:r>
    </w:p>
    <w:p w14:paraId="2907BA49" w14:textId="77777777" w:rsidR="00384DF2" w:rsidRDefault="00466D94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Embraced lifelong learning and maintained an intellectual curiosity inside and outside of the workplace </w:t>
      </w:r>
    </w:p>
    <w:p w14:paraId="1977A817" w14:textId="2FBD4DF0" w:rsidR="00F246D9" w:rsidRDefault="00AE6298">
      <w:pPr>
        <w:numPr>
          <w:ilvl w:val="0"/>
          <w:numId w:val="4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384DF2">
        <w:rPr>
          <w:sz w:val="20"/>
          <w:szCs w:val="20"/>
        </w:rPr>
        <w:t>Strong professional communication skill</w:t>
      </w:r>
      <w:r w:rsidR="00A771A8">
        <w:rPr>
          <w:sz w:val="20"/>
          <w:szCs w:val="20"/>
        </w:rPr>
        <w:t>s</w:t>
      </w:r>
      <w:r w:rsidR="00384DF2">
        <w:rPr>
          <w:sz w:val="20"/>
          <w:szCs w:val="20"/>
        </w:rPr>
        <w:t xml:space="preserve"> with internal and external client</w:t>
      </w:r>
      <w:r w:rsidR="00A771A8">
        <w:rPr>
          <w:sz w:val="20"/>
          <w:szCs w:val="20"/>
        </w:rPr>
        <w:t>s</w:t>
      </w:r>
      <w:r w:rsidR="00466D94">
        <w:rPr>
          <w:sz w:val="20"/>
          <w:szCs w:val="20"/>
        </w:rPr>
        <w:t xml:space="preserve"> </w:t>
      </w:r>
    </w:p>
    <w:p w14:paraId="1E783D32" w14:textId="3C1A1A62" w:rsidR="00F246D9" w:rsidRDefault="00466D94">
      <w:pPr>
        <w:numPr>
          <w:ilvl w:val="0"/>
          <w:numId w:val="4"/>
        </w:numPr>
        <w:contextualSpacing/>
        <w:rPr>
          <w:b/>
          <w:sz w:val="22"/>
          <w:szCs w:val="22"/>
        </w:rPr>
      </w:pPr>
      <w:r>
        <w:rPr>
          <w:sz w:val="20"/>
          <w:szCs w:val="20"/>
        </w:rPr>
        <w:t>Passionate to lead and work in diverse teams</w:t>
      </w:r>
      <w:r w:rsidR="009A3079">
        <w:rPr>
          <w:sz w:val="20"/>
          <w:szCs w:val="20"/>
        </w:rPr>
        <w:t>;</w:t>
      </w:r>
      <w:r>
        <w:rPr>
          <w:sz w:val="20"/>
          <w:szCs w:val="20"/>
        </w:rPr>
        <w:t xml:space="preserve"> also comfortable being an individual contributor  </w:t>
      </w:r>
    </w:p>
    <w:p w14:paraId="05D05B8B" w14:textId="3C2500C5" w:rsidR="00345BA9" w:rsidRPr="00A771A8" w:rsidRDefault="00466D94" w:rsidP="00466D94">
      <w:pPr>
        <w:numPr>
          <w:ilvl w:val="0"/>
          <w:numId w:val="4"/>
        </w:numPr>
        <w:contextualSpacing/>
        <w:rPr>
          <w:sz w:val="22"/>
          <w:szCs w:val="22"/>
        </w:rPr>
      </w:pPr>
      <w:r w:rsidRPr="00A771A8">
        <w:rPr>
          <w:sz w:val="20"/>
          <w:szCs w:val="20"/>
        </w:rPr>
        <w:t>Advanced</w:t>
      </w:r>
      <w:r w:rsidR="009A3079" w:rsidRPr="00A771A8">
        <w:rPr>
          <w:sz w:val="20"/>
          <w:szCs w:val="20"/>
        </w:rPr>
        <w:t xml:space="preserve"> knowledge of</w:t>
      </w:r>
      <w:r w:rsidR="00DA4715">
        <w:rPr>
          <w:sz w:val="20"/>
          <w:szCs w:val="20"/>
        </w:rPr>
        <w:t xml:space="preserve"> </w:t>
      </w:r>
      <w:r w:rsidR="00747C41">
        <w:rPr>
          <w:sz w:val="20"/>
          <w:szCs w:val="20"/>
        </w:rPr>
        <w:t xml:space="preserve">MS </w:t>
      </w:r>
      <w:r w:rsidR="00747C41" w:rsidRPr="00A771A8">
        <w:rPr>
          <w:sz w:val="20"/>
          <w:szCs w:val="20"/>
        </w:rPr>
        <w:t>Excel</w:t>
      </w:r>
      <w:r w:rsidRPr="00A771A8">
        <w:rPr>
          <w:sz w:val="20"/>
          <w:szCs w:val="20"/>
        </w:rPr>
        <w:t xml:space="preserve">, </w:t>
      </w:r>
      <w:r w:rsidR="00DA4715">
        <w:rPr>
          <w:sz w:val="20"/>
          <w:szCs w:val="20"/>
        </w:rPr>
        <w:t>MS</w:t>
      </w:r>
      <w:r w:rsidR="00345BA9" w:rsidRPr="00A771A8">
        <w:rPr>
          <w:sz w:val="20"/>
          <w:szCs w:val="20"/>
        </w:rPr>
        <w:t xml:space="preserve"> </w:t>
      </w:r>
      <w:r w:rsidRPr="00A771A8">
        <w:rPr>
          <w:sz w:val="20"/>
          <w:szCs w:val="20"/>
        </w:rPr>
        <w:t>Access</w:t>
      </w:r>
      <w:r w:rsidR="00DA4715">
        <w:rPr>
          <w:sz w:val="20"/>
          <w:szCs w:val="20"/>
        </w:rPr>
        <w:t>,</w:t>
      </w:r>
      <w:r w:rsidR="002D575F">
        <w:rPr>
          <w:sz w:val="20"/>
          <w:szCs w:val="20"/>
        </w:rPr>
        <w:t xml:space="preserve"> </w:t>
      </w:r>
      <w:r w:rsidR="00DA4715">
        <w:rPr>
          <w:sz w:val="20"/>
          <w:szCs w:val="20"/>
        </w:rPr>
        <w:t xml:space="preserve">Quick Book </w:t>
      </w:r>
    </w:p>
    <w:p w14:paraId="38FFC254" w14:textId="77777777" w:rsidR="00466D94" w:rsidRDefault="00466D94" w:rsidP="00A00766">
      <w:pPr>
        <w:contextualSpacing/>
        <w:rPr>
          <w:sz w:val="22"/>
          <w:szCs w:val="22"/>
        </w:rPr>
      </w:pPr>
    </w:p>
    <w:p w14:paraId="46CEE33D" w14:textId="77777777" w:rsidR="00F246D9" w:rsidRDefault="00466D94">
      <w:pPr>
        <w:pBdr>
          <w:top w:val="single" w:sz="4" w:space="1" w:color="000000"/>
          <w:bottom w:val="single" w:sz="4" w:space="0" w:color="000000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Education</w:t>
      </w:r>
    </w:p>
    <w:p w14:paraId="09F06305" w14:textId="72D0F98B" w:rsidR="00F246D9" w:rsidRDefault="000442F3">
      <w:pPr>
        <w:rPr>
          <w:sz w:val="20"/>
          <w:szCs w:val="20"/>
        </w:rPr>
      </w:pPr>
      <w:r>
        <w:rPr>
          <w:b/>
          <w:sz w:val="20"/>
          <w:szCs w:val="20"/>
        </w:rPr>
        <w:t>Master of Science in Accounting</w:t>
      </w:r>
      <w:r w:rsidR="00466D94">
        <w:rPr>
          <w:sz w:val="20"/>
          <w:szCs w:val="20"/>
        </w:rPr>
        <w:tab/>
      </w:r>
      <w:r w:rsidR="00466D94">
        <w:rPr>
          <w:sz w:val="20"/>
          <w:szCs w:val="20"/>
        </w:rPr>
        <w:tab/>
      </w:r>
      <w:r w:rsidR="00466D94">
        <w:rPr>
          <w:sz w:val="20"/>
          <w:szCs w:val="20"/>
        </w:rPr>
        <w:tab/>
      </w:r>
      <w:r w:rsidR="00466D94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66D94">
        <w:rPr>
          <w:sz w:val="20"/>
          <w:szCs w:val="20"/>
        </w:rPr>
        <w:t xml:space="preserve">        Officer </w:t>
      </w:r>
      <w:r w:rsidR="00660A0D">
        <w:rPr>
          <w:sz w:val="20"/>
          <w:szCs w:val="20"/>
        </w:rPr>
        <w:t>of NABA</w:t>
      </w:r>
      <w:r w:rsidR="0075146F">
        <w:rPr>
          <w:sz w:val="20"/>
          <w:szCs w:val="20"/>
        </w:rPr>
        <w:t>: June 2016</w:t>
      </w:r>
      <w:r w:rsidR="00A771A8">
        <w:rPr>
          <w:sz w:val="20"/>
          <w:szCs w:val="20"/>
        </w:rPr>
        <w:t xml:space="preserve"> </w:t>
      </w:r>
      <w:r w:rsidR="0075146F">
        <w:rPr>
          <w:sz w:val="20"/>
          <w:szCs w:val="20"/>
        </w:rPr>
        <w:t>- May 2017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Lamar University, Beaumont, Texas                          </w:t>
      </w:r>
      <w:r w:rsidR="00466D94">
        <w:rPr>
          <w:b/>
          <w:sz w:val="20"/>
          <w:szCs w:val="20"/>
        </w:rPr>
        <w:t xml:space="preserve">        </w:t>
      </w:r>
      <w:r>
        <w:rPr>
          <w:b/>
          <w:sz w:val="20"/>
          <w:szCs w:val="20"/>
        </w:rPr>
        <w:tab/>
      </w:r>
      <w:r w:rsidR="00466D94">
        <w:rPr>
          <w:b/>
          <w:sz w:val="20"/>
          <w:szCs w:val="20"/>
        </w:rPr>
        <w:tab/>
      </w:r>
      <w:r w:rsidR="00466D94">
        <w:rPr>
          <w:b/>
          <w:sz w:val="20"/>
          <w:szCs w:val="20"/>
        </w:rPr>
        <w:tab/>
        <w:t xml:space="preserve">        </w:t>
      </w:r>
      <w:r w:rsidR="00466D94">
        <w:rPr>
          <w:sz w:val="20"/>
          <w:szCs w:val="20"/>
        </w:rPr>
        <w:t>Member of TSCPA</w:t>
      </w:r>
      <w:r w:rsidR="0075146F">
        <w:rPr>
          <w:sz w:val="20"/>
          <w:szCs w:val="20"/>
        </w:rPr>
        <w:t>: Since Dec 2016</w:t>
      </w:r>
      <w:r w:rsidR="00466D94">
        <w:rPr>
          <w:sz w:val="20"/>
          <w:szCs w:val="20"/>
        </w:rPr>
        <w:tab/>
      </w:r>
      <w:r w:rsidR="00466D94">
        <w:rPr>
          <w:sz w:val="20"/>
          <w:szCs w:val="20"/>
        </w:rPr>
        <w:tab/>
      </w:r>
    </w:p>
    <w:p w14:paraId="661371B5" w14:textId="05D9B85A" w:rsidR="00466D94" w:rsidRDefault="00466D94" w:rsidP="00466D94">
      <w:pPr>
        <w:rPr>
          <w:sz w:val="20"/>
          <w:szCs w:val="20"/>
        </w:rPr>
      </w:pPr>
      <w:r>
        <w:rPr>
          <w:sz w:val="20"/>
          <w:szCs w:val="20"/>
        </w:rPr>
        <w:t xml:space="preserve">Date of Graduation: May 2017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="000442F3">
        <w:rPr>
          <w:sz w:val="20"/>
          <w:szCs w:val="20"/>
        </w:rPr>
        <w:t>Beta</w:t>
      </w:r>
      <w:r>
        <w:rPr>
          <w:sz w:val="20"/>
          <w:szCs w:val="20"/>
        </w:rPr>
        <w:t xml:space="preserve"> Alpha Psi: October 2015</w:t>
      </w:r>
      <w:r w:rsidR="00A771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Present </w:t>
      </w:r>
    </w:p>
    <w:p w14:paraId="12FE241E" w14:textId="77777777" w:rsidR="00466D94" w:rsidRDefault="00466D94" w:rsidP="00466D94">
      <w:pPr>
        <w:rPr>
          <w:sz w:val="20"/>
          <w:szCs w:val="20"/>
        </w:rPr>
      </w:pPr>
      <w:r>
        <w:rPr>
          <w:sz w:val="20"/>
          <w:szCs w:val="20"/>
        </w:rPr>
        <w:t>GPA: 3.70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</w:t>
      </w:r>
    </w:p>
    <w:p w14:paraId="0633F77A" w14:textId="77777777" w:rsidR="009010C1" w:rsidRDefault="00466D94">
      <w:pPr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345BA9" w:rsidRPr="00261B79">
        <w:rPr>
          <w:b/>
          <w:sz w:val="20"/>
          <w:szCs w:val="20"/>
        </w:rPr>
        <w:t>Bachelor</w:t>
      </w:r>
      <w:r w:rsidR="000442F3" w:rsidRPr="00261B79">
        <w:rPr>
          <w:b/>
          <w:sz w:val="20"/>
          <w:szCs w:val="20"/>
        </w:rPr>
        <w:t xml:space="preserve"> of</w:t>
      </w:r>
      <w:r w:rsidR="00345BA9" w:rsidRPr="00261B79">
        <w:rPr>
          <w:b/>
          <w:sz w:val="20"/>
          <w:szCs w:val="20"/>
        </w:rPr>
        <w:t xml:space="preserve"> </w:t>
      </w:r>
      <w:r w:rsidR="000442F3" w:rsidRPr="00261B79">
        <w:rPr>
          <w:b/>
          <w:sz w:val="20"/>
          <w:szCs w:val="20"/>
        </w:rPr>
        <w:t>B</w:t>
      </w:r>
      <w:r w:rsidR="00345BA9" w:rsidRPr="00261B79">
        <w:rPr>
          <w:b/>
          <w:sz w:val="20"/>
          <w:szCs w:val="20"/>
        </w:rPr>
        <w:t xml:space="preserve">usiness </w:t>
      </w:r>
      <w:r w:rsidR="000442F3" w:rsidRPr="00261B79">
        <w:rPr>
          <w:b/>
          <w:sz w:val="20"/>
          <w:szCs w:val="20"/>
        </w:rPr>
        <w:t>A</w:t>
      </w:r>
      <w:r w:rsidR="00345BA9" w:rsidRPr="00261B79">
        <w:rPr>
          <w:b/>
          <w:sz w:val="20"/>
          <w:szCs w:val="20"/>
        </w:rPr>
        <w:t>dministration</w:t>
      </w:r>
    </w:p>
    <w:p w14:paraId="17869B7E" w14:textId="4C8B59FA" w:rsidR="00815F49" w:rsidRPr="00261B79" w:rsidRDefault="009010C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Major: </w:t>
      </w:r>
      <w:r w:rsidRPr="009010C1">
        <w:rPr>
          <w:bCs/>
          <w:sz w:val="20"/>
          <w:szCs w:val="20"/>
        </w:rPr>
        <w:t>Finance &amp; Accounting</w:t>
      </w:r>
      <w:r>
        <w:rPr>
          <w:b/>
          <w:sz w:val="20"/>
          <w:szCs w:val="20"/>
        </w:rPr>
        <w:t xml:space="preserve"> </w:t>
      </w:r>
      <w:r w:rsidR="00466D94" w:rsidRPr="00261B79">
        <w:rPr>
          <w:b/>
          <w:sz w:val="20"/>
          <w:szCs w:val="20"/>
        </w:rPr>
        <w:t xml:space="preserve"> </w:t>
      </w:r>
    </w:p>
    <w:p w14:paraId="599B416D" w14:textId="193445CA" w:rsidR="009A3079" w:rsidRDefault="00815F49">
      <w:pPr>
        <w:rPr>
          <w:bCs/>
          <w:sz w:val="20"/>
          <w:szCs w:val="20"/>
        </w:rPr>
      </w:pPr>
      <w:r w:rsidRPr="00261B79">
        <w:rPr>
          <w:bCs/>
          <w:sz w:val="20"/>
          <w:szCs w:val="20"/>
        </w:rPr>
        <w:t>North South University, Bangladesh, Dhaka</w:t>
      </w:r>
      <w:r w:rsidR="00466D94" w:rsidRPr="00261B79">
        <w:rPr>
          <w:bCs/>
          <w:sz w:val="20"/>
          <w:szCs w:val="20"/>
        </w:rPr>
        <w:t xml:space="preserve"> </w:t>
      </w:r>
      <w:r w:rsidR="000442F3">
        <w:rPr>
          <w:bCs/>
          <w:sz w:val="20"/>
          <w:szCs w:val="20"/>
        </w:rPr>
        <w:br/>
      </w:r>
      <w:r w:rsidR="009A3079">
        <w:rPr>
          <w:bCs/>
          <w:sz w:val="20"/>
          <w:szCs w:val="20"/>
        </w:rPr>
        <w:t xml:space="preserve">Date of Graduation: </w:t>
      </w:r>
      <w:r w:rsidR="009A3079" w:rsidRPr="00466D94">
        <w:rPr>
          <w:bCs/>
          <w:sz w:val="20"/>
          <w:szCs w:val="20"/>
        </w:rPr>
        <w:t>January 2010</w:t>
      </w:r>
      <w:r w:rsidR="009A3079">
        <w:rPr>
          <w:bCs/>
          <w:sz w:val="20"/>
          <w:szCs w:val="20"/>
        </w:rPr>
        <w:t xml:space="preserve"> </w:t>
      </w:r>
    </w:p>
    <w:p w14:paraId="3ABC53F0" w14:textId="5CA3B50E" w:rsidR="00F246D9" w:rsidRPr="00466D94" w:rsidRDefault="00466D94">
      <w:pPr>
        <w:rPr>
          <w:bCs/>
          <w:sz w:val="20"/>
          <w:szCs w:val="20"/>
        </w:rPr>
      </w:pPr>
      <w:r w:rsidRPr="00466D94">
        <w:rPr>
          <w:bCs/>
          <w:sz w:val="20"/>
          <w:szCs w:val="20"/>
        </w:rPr>
        <w:t xml:space="preserve">GPA: </w:t>
      </w:r>
      <w:r w:rsidR="009010C1">
        <w:rPr>
          <w:bCs/>
          <w:sz w:val="20"/>
          <w:szCs w:val="20"/>
        </w:rPr>
        <w:t>3.00</w:t>
      </w:r>
    </w:p>
    <w:p w14:paraId="5F331F61" w14:textId="77777777" w:rsidR="000442F3" w:rsidRDefault="000442F3">
      <w:pPr>
        <w:rPr>
          <w:bCs/>
          <w:sz w:val="20"/>
          <w:szCs w:val="20"/>
        </w:rPr>
      </w:pPr>
    </w:p>
    <w:p w14:paraId="17E6FDD5" w14:textId="023A3918" w:rsidR="00815F49" w:rsidRPr="00815F49" w:rsidRDefault="00466D94" w:rsidP="00815F49">
      <w:pPr>
        <w:pBdr>
          <w:top w:val="single" w:sz="4" w:space="1" w:color="000000"/>
          <w:bottom w:val="single" w:sz="4" w:space="1" w:color="000000"/>
        </w:pBdr>
        <w:rPr>
          <w:b/>
          <w:smallCaps/>
          <w:sz w:val="22"/>
          <w:szCs w:val="22"/>
        </w:rPr>
      </w:pPr>
      <w:r w:rsidRPr="00815F49">
        <w:rPr>
          <w:b/>
          <w:smallCaps/>
          <w:sz w:val="22"/>
          <w:szCs w:val="22"/>
        </w:rPr>
        <w:t>Certification</w:t>
      </w:r>
    </w:p>
    <w:p w14:paraId="25E27FCF" w14:textId="6E0919A0" w:rsidR="00815F49" w:rsidRPr="00A87218" w:rsidRDefault="00A771A8">
      <w:pPr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Certified Public Accountant - </w:t>
      </w:r>
      <w:r w:rsidR="00A87218" w:rsidRPr="00A87218">
        <w:rPr>
          <w:bCs/>
          <w:sz w:val="20"/>
          <w:szCs w:val="20"/>
        </w:rPr>
        <w:t xml:space="preserve">Passed all parts of </w:t>
      </w:r>
      <w:r>
        <w:rPr>
          <w:bCs/>
          <w:sz w:val="20"/>
          <w:szCs w:val="20"/>
        </w:rPr>
        <w:t xml:space="preserve">the </w:t>
      </w:r>
      <w:r w:rsidR="00A87218" w:rsidRPr="00A87218">
        <w:rPr>
          <w:bCs/>
          <w:sz w:val="20"/>
          <w:szCs w:val="20"/>
        </w:rPr>
        <w:t xml:space="preserve">CPA exam under Texas </w:t>
      </w:r>
      <w:r w:rsidR="00FD2A0C" w:rsidRPr="00A87218">
        <w:rPr>
          <w:bCs/>
          <w:sz w:val="20"/>
          <w:szCs w:val="20"/>
        </w:rPr>
        <w:t>Jurisdiction</w:t>
      </w:r>
      <w:r w:rsidR="00FD2A0C">
        <w:rPr>
          <w:bCs/>
          <w:sz w:val="20"/>
          <w:szCs w:val="20"/>
        </w:rPr>
        <w:t>: December 2018</w:t>
      </w:r>
    </w:p>
    <w:p w14:paraId="76CEE80E" w14:textId="48A86642" w:rsidR="00A87218" w:rsidRPr="00A87218" w:rsidRDefault="00A771A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SAP Certified Associate - </w:t>
      </w:r>
      <w:r w:rsidR="00466D94" w:rsidRPr="00A87218">
        <w:rPr>
          <w:bCs/>
          <w:sz w:val="20"/>
          <w:szCs w:val="20"/>
        </w:rPr>
        <w:t>Integration of Business Processes in SAP ERP</w:t>
      </w:r>
      <w:r w:rsidR="000442F3" w:rsidRPr="00A87218">
        <w:rPr>
          <w:bCs/>
          <w:sz w:val="20"/>
          <w:szCs w:val="20"/>
        </w:rPr>
        <w:t xml:space="preserve"> 6.0</w:t>
      </w:r>
      <w:r w:rsidR="00FD2A0C">
        <w:rPr>
          <w:bCs/>
          <w:sz w:val="20"/>
          <w:szCs w:val="20"/>
        </w:rPr>
        <w:t>: May 2016</w:t>
      </w:r>
    </w:p>
    <w:p w14:paraId="4D058C75" w14:textId="10A721F8" w:rsidR="00F246D9" w:rsidRPr="00815F49" w:rsidRDefault="00466D94">
      <w:pPr>
        <w:rPr>
          <w:b/>
          <w:bCs/>
          <w:sz w:val="20"/>
          <w:szCs w:val="20"/>
        </w:rPr>
      </w:pPr>
      <w:r w:rsidRPr="00466D94">
        <w:rPr>
          <w:bCs/>
          <w:sz w:val="20"/>
          <w:szCs w:val="20"/>
        </w:rPr>
        <w:t xml:space="preserve">           </w:t>
      </w:r>
      <w:r>
        <w:rPr>
          <w:bCs/>
          <w:sz w:val="20"/>
          <w:szCs w:val="20"/>
        </w:rPr>
        <w:t xml:space="preserve">            </w:t>
      </w:r>
    </w:p>
    <w:p w14:paraId="68EA502C" w14:textId="77777777" w:rsidR="00F246D9" w:rsidRDefault="00466D94">
      <w:pPr>
        <w:pBdr>
          <w:top w:val="single" w:sz="4" w:space="1" w:color="000000"/>
          <w:bottom w:val="single" w:sz="4" w:space="1" w:color="000000"/>
        </w:pBdr>
        <w:rPr>
          <w:b/>
          <w:smallCaps/>
          <w:color w:val="FFFFFF"/>
          <w:sz w:val="22"/>
          <w:szCs w:val="22"/>
        </w:rPr>
      </w:pPr>
      <w:r>
        <w:rPr>
          <w:b/>
          <w:smallCaps/>
          <w:sz w:val="22"/>
          <w:szCs w:val="22"/>
        </w:rPr>
        <w:t>Professional Experience</w:t>
      </w:r>
    </w:p>
    <w:p w14:paraId="18E204A7" w14:textId="7EEF1278" w:rsidR="00A00766" w:rsidRPr="00A00766" w:rsidRDefault="00AE6298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Bookkeeper </w:t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A00766">
        <w:rPr>
          <w:sz w:val="22"/>
          <w:szCs w:val="22"/>
        </w:rPr>
        <w:tab/>
      </w:r>
      <w:r w:rsidR="00A00766">
        <w:rPr>
          <w:sz w:val="22"/>
          <w:szCs w:val="22"/>
        </w:rPr>
        <w:tab/>
      </w:r>
      <w:r w:rsidR="00A00766">
        <w:rPr>
          <w:sz w:val="22"/>
          <w:szCs w:val="22"/>
        </w:rPr>
        <w:tab/>
      </w:r>
      <w:r w:rsidR="00A00766">
        <w:rPr>
          <w:sz w:val="22"/>
          <w:szCs w:val="22"/>
        </w:rPr>
        <w:tab/>
      </w:r>
      <w:r w:rsidR="00A00766">
        <w:rPr>
          <w:sz w:val="22"/>
          <w:szCs w:val="22"/>
        </w:rPr>
        <w:tab/>
      </w:r>
      <w:r w:rsidR="00466D94" w:rsidRPr="00A00766">
        <w:rPr>
          <w:sz w:val="22"/>
          <w:szCs w:val="22"/>
        </w:rPr>
        <w:t>0</w:t>
      </w:r>
      <w:r w:rsidR="008A1A74">
        <w:rPr>
          <w:sz w:val="22"/>
          <w:szCs w:val="22"/>
        </w:rPr>
        <w:t>2</w:t>
      </w:r>
      <w:r w:rsidR="00466D94" w:rsidRPr="00A00766">
        <w:rPr>
          <w:sz w:val="22"/>
          <w:szCs w:val="22"/>
        </w:rPr>
        <w:t>/201</w:t>
      </w:r>
      <w:r w:rsidR="008A1A74">
        <w:rPr>
          <w:sz w:val="22"/>
          <w:szCs w:val="22"/>
        </w:rPr>
        <w:t>8</w:t>
      </w:r>
      <w:r w:rsidR="00466D94" w:rsidRPr="00A00766">
        <w:rPr>
          <w:sz w:val="22"/>
          <w:szCs w:val="22"/>
        </w:rPr>
        <w:t xml:space="preserve"> </w:t>
      </w:r>
      <w:r w:rsidR="00345BA9" w:rsidRPr="00A00766">
        <w:rPr>
          <w:sz w:val="22"/>
          <w:szCs w:val="22"/>
        </w:rPr>
        <w:t>–</w:t>
      </w:r>
      <w:r w:rsidR="00466D94" w:rsidRPr="00A00766">
        <w:rPr>
          <w:sz w:val="22"/>
          <w:szCs w:val="22"/>
        </w:rPr>
        <w:t xml:space="preserve"> </w:t>
      </w:r>
      <w:r w:rsidR="008A1A74">
        <w:rPr>
          <w:sz w:val="22"/>
          <w:szCs w:val="22"/>
        </w:rPr>
        <w:t>Present</w:t>
      </w:r>
      <w:r w:rsidR="00466D94" w:rsidRPr="00A00766">
        <w:rPr>
          <w:sz w:val="22"/>
          <w:szCs w:val="22"/>
        </w:rPr>
        <w:t xml:space="preserve"> </w:t>
      </w:r>
    </w:p>
    <w:p w14:paraId="547185FC" w14:textId="1C77325B" w:rsidR="008A1A74" w:rsidRPr="008A1A74" w:rsidRDefault="008A1A74" w:rsidP="008A1A74">
      <w:pPr>
        <w:contextualSpacing/>
        <w:rPr>
          <w:sz w:val="20"/>
          <w:szCs w:val="20"/>
        </w:rPr>
      </w:pPr>
      <w:r>
        <w:rPr>
          <w:sz w:val="22"/>
          <w:szCs w:val="22"/>
        </w:rPr>
        <w:t>White Dimond LLC, Chatham, New York</w:t>
      </w:r>
      <w:r w:rsidRPr="008A1A74">
        <w:rPr>
          <w:sz w:val="20"/>
          <w:szCs w:val="20"/>
        </w:rPr>
        <w:t>.</w:t>
      </w:r>
    </w:p>
    <w:p w14:paraId="76EFC393" w14:textId="222DE8FE" w:rsidR="00F246D9" w:rsidRDefault="008A1A74" w:rsidP="008A1A74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66D94">
        <w:rPr>
          <w:sz w:val="20"/>
          <w:szCs w:val="20"/>
        </w:rPr>
        <w:t>Maintain and balance subsidiary accounts by verifying, allocating, posting, reconciling transactions; resolving discrepancies</w:t>
      </w:r>
    </w:p>
    <w:p w14:paraId="672EE3FF" w14:textId="77777777" w:rsidR="00F246D9" w:rsidRDefault="00466D94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Maintain general ledger by transferring subsidiary accounts; preparing a trial balance; reconciling entries.</w:t>
      </w:r>
    </w:p>
    <w:p w14:paraId="0CEDA8BF" w14:textId="77777777" w:rsidR="00F246D9" w:rsidRDefault="00466D94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Summarize financial status by collecting information; preparing balance sheet, profit and loss, and other statements</w:t>
      </w:r>
    </w:p>
    <w:p w14:paraId="4B467A80" w14:textId="4EF55B73" w:rsidR="00F15D0B" w:rsidRDefault="00466D94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Produce payroll by initiating computer processing; printing checks</w:t>
      </w:r>
      <w:bookmarkStart w:id="0" w:name="_GoBack"/>
      <w:bookmarkEnd w:id="0"/>
    </w:p>
    <w:p w14:paraId="146F6B93" w14:textId="729B6818" w:rsidR="00F246D9" w:rsidRDefault="00F15D0B">
      <w:pPr>
        <w:numPr>
          <w:ilvl w:val="0"/>
          <w:numId w:val="1"/>
        </w:numPr>
        <w:contextualSpacing/>
        <w:rPr>
          <w:sz w:val="20"/>
          <w:szCs w:val="20"/>
        </w:rPr>
      </w:pPr>
      <w:r w:rsidRPr="00F15D0B">
        <w:rPr>
          <w:sz w:val="20"/>
          <w:szCs w:val="20"/>
        </w:rPr>
        <w:t>Ensures legal and tax compliance acceding to state and federal laws</w:t>
      </w:r>
      <w:r w:rsidR="00466D94">
        <w:rPr>
          <w:sz w:val="20"/>
          <w:szCs w:val="20"/>
        </w:rPr>
        <w:t> </w:t>
      </w:r>
    </w:p>
    <w:p w14:paraId="117EA51F" w14:textId="565026F2" w:rsidR="00F246D9" w:rsidRDefault="00F246D9" w:rsidP="008A1A74">
      <w:pPr>
        <w:ind w:left="720"/>
        <w:contextualSpacing/>
        <w:rPr>
          <w:sz w:val="20"/>
          <w:szCs w:val="20"/>
        </w:rPr>
      </w:pPr>
    </w:p>
    <w:p w14:paraId="5AF78722" w14:textId="03A10B89" w:rsidR="00F246D9" w:rsidRDefault="00F15D0B">
      <w:pPr>
        <w:rPr>
          <w:sz w:val="22"/>
          <w:szCs w:val="22"/>
        </w:rPr>
      </w:pPr>
      <w:r w:rsidRPr="00A00766">
        <w:rPr>
          <w:b/>
          <w:sz w:val="22"/>
          <w:szCs w:val="22"/>
        </w:rPr>
        <w:t>Apprentice</w:t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A00766">
        <w:rPr>
          <w:sz w:val="22"/>
          <w:szCs w:val="22"/>
        </w:rPr>
        <w:tab/>
      </w:r>
      <w:r w:rsidR="00A00766">
        <w:rPr>
          <w:sz w:val="22"/>
          <w:szCs w:val="22"/>
        </w:rPr>
        <w:tab/>
      </w:r>
      <w:r w:rsidR="00A00766">
        <w:rPr>
          <w:sz w:val="22"/>
          <w:szCs w:val="22"/>
        </w:rPr>
        <w:tab/>
      </w:r>
      <w:r>
        <w:rPr>
          <w:sz w:val="22"/>
          <w:szCs w:val="22"/>
        </w:rPr>
        <w:t>05</w:t>
      </w:r>
      <w:r w:rsidR="00466D94">
        <w:rPr>
          <w:sz w:val="22"/>
          <w:szCs w:val="22"/>
        </w:rPr>
        <w:t>/201</w:t>
      </w:r>
      <w:r>
        <w:rPr>
          <w:sz w:val="22"/>
          <w:szCs w:val="22"/>
        </w:rPr>
        <w:t>7</w:t>
      </w:r>
      <w:r w:rsidR="00466D94">
        <w:rPr>
          <w:sz w:val="22"/>
          <w:szCs w:val="22"/>
        </w:rPr>
        <w:t xml:space="preserve"> – 01/201</w:t>
      </w:r>
      <w:r>
        <w:rPr>
          <w:sz w:val="22"/>
          <w:szCs w:val="22"/>
        </w:rPr>
        <w:t>8</w:t>
      </w:r>
      <w:r w:rsidR="00466D94">
        <w:rPr>
          <w:sz w:val="22"/>
          <w:szCs w:val="22"/>
        </w:rPr>
        <w:t xml:space="preserve">                                                                                                                    </w:t>
      </w:r>
    </w:p>
    <w:p w14:paraId="65080368" w14:textId="0BF8D8A3" w:rsidR="00F246D9" w:rsidRDefault="00F15D0B">
      <w:pPr>
        <w:rPr>
          <w:sz w:val="22"/>
          <w:szCs w:val="22"/>
        </w:rPr>
      </w:pPr>
      <w:r>
        <w:rPr>
          <w:sz w:val="22"/>
          <w:szCs w:val="22"/>
        </w:rPr>
        <w:t>Epsilon Accounting &amp; Tax Services. NYC, New York</w:t>
      </w:r>
      <w:r w:rsidR="00A00766">
        <w:rPr>
          <w:sz w:val="22"/>
          <w:szCs w:val="22"/>
        </w:rPr>
        <w:tab/>
      </w:r>
      <w:r w:rsidR="00466D94">
        <w:rPr>
          <w:b/>
          <w:sz w:val="22"/>
          <w:szCs w:val="22"/>
        </w:rPr>
        <w:t xml:space="preserve">                    </w:t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</w:p>
    <w:p w14:paraId="7F77A7BC" w14:textId="77777777" w:rsidR="00F246D9" w:rsidRDefault="00466D94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Managed accounts receivables and accounts payable, prepare job costing and reporting</w:t>
      </w:r>
    </w:p>
    <w:p w14:paraId="2C6ADA46" w14:textId="77777777" w:rsidR="00F246D9" w:rsidRDefault="00466D94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Provided outside CPA firm with support for annual Audit &amp; tax return preparation </w:t>
      </w:r>
    </w:p>
    <w:p w14:paraId="1A447664" w14:textId="77777777" w:rsidR="00F246D9" w:rsidRDefault="00466D94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Maintained QuickBooks, data entry and account reconciliation, maintained work-in-process schedule</w:t>
      </w:r>
    </w:p>
    <w:p w14:paraId="4F7E8E54" w14:textId="77777777" w:rsidR="00F246D9" w:rsidRDefault="00466D94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Prepared financial reports - Collect, Analyze, Summarize account information and trends</w:t>
      </w:r>
    </w:p>
    <w:p w14:paraId="0581DEDB" w14:textId="77777777" w:rsidR="00F246D9" w:rsidRPr="00A00766" w:rsidRDefault="00F246D9">
      <w:pPr>
        <w:rPr>
          <w:b/>
          <w:sz w:val="22"/>
          <w:szCs w:val="22"/>
        </w:rPr>
      </w:pPr>
    </w:p>
    <w:p w14:paraId="624F220B" w14:textId="068E00E0" w:rsidR="00F246D9" w:rsidRDefault="00F15D0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Accountant </w:t>
      </w:r>
      <w:r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</w:r>
      <w:r w:rsidR="00466D94">
        <w:rPr>
          <w:sz w:val="22"/>
          <w:szCs w:val="22"/>
        </w:rPr>
        <w:tab/>
        <w:t xml:space="preserve">           </w:t>
      </w:r>
      <w:r w:rsidR="00C75FDE">
        <w:rPr>
          <w:sz w:val="22"/>
          <w:szCs w:val="22"/>
        </w:rPr>
        <w:t xml:space="preserve">   </w:t>
      </w:r>
      <w:r w:rsidR="00A00766">
        <w:rPr>
          <w:sz w:val="22"/>
          <w:szCs w:val="22"/>
        </w:rPr>
        <w:tab/>
      </w:r>
      <w:r w:rsidR="00A00766">
        <w:rPr>
          <w:sz w:val="22"/>
          <w:szCs w:val="22"/>
        </w:rPr>
        <w:tab/>
      </w:r>
      <w:r w:rsidR="00C75FDE">
        <w:rPr>
          <w:sz w:val="22"/>
          <w:szCs w:val="22"/>
        </w:rPr>
        <w:t xml:space="preserve"> </w:t>
      </w:r>
      <w:r w:rsidR="00466D94">
        <w:rPr>
          <w:sz w:val="22"/>
          <w:szCs w:val="22"/>
        </w:rPr>
        <w:t>09/2012- 04/2014</w:t>
      </w:r>
    </w:p>
    <w:p w14:paraId="7AE6EA32" w14:textId="6467E3B4" w:rsidR="00A00766" w:rsidRDefault="00A00766" w:rsidP="00A00766">
      <w:pPr>
        <w:contextualSpacing/>
        <w:rPr>
          <w:sz w:val="20"/>
          <w:szCs w:val="20"/>
        </w:rPr>
      </w:pPr>
      <w:proofErr w:type="spellStart"/>
      <w:r>
        <w:rPr>
          <w:sz w:val="22"/>
          <w:szCs w:val="22"/>
        </w:rPr>
        <w:t>Rangs</w:t>
      </w:r>
      <w:proofErr w:type="spellEnd"/>
      <w:r>
        <w:rPr>
          <w:sz w:val="22"/>
          <w:szCs w:val="22"/>
        </w:rPr>
        <w:t xml:space="preserve"> Group,</w:t>
      </w:r>
      <w:r w:rsidR="00AE6298">
        <w:rPr>
          <w:sz w:val="22"/>
          <w:szCs w:val="22"/>
        </w:rPr>
        <w:t xml:space="preserve"> Dhaka,</w:t>
      </w:r>
      <w:r>
        <w:rPr>
          <w:sz w:val="22"/>
          <w:szCs w:val="22"/>
        </w:rPr>
        <w:t xml:space="preserve"> Bangladesh</w:t>
      </w:r>
      <w:r>
        <w:rPr>
          <w:sz w:val="20"/>
          <w:szCs w:val="20"/>
        </w:rPr>
        <w:t xml:space="preserve"> </w:t>
      </w:r>
    </w:p>
    <w:p w14:paraId="10785910" w14:textId="5A9E0306" w:rsidR="00F246D9" w:rsidRDefault="00466D94" w:rsidP="00A00766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Assisted management in all areas of operations by preparing, maintaining</w:t>
      </w:r>
      <w:r w:rsidR="009A3079">
        <w:rPr>
          <w:sz w:val="20"/>
          <w:szCs w:val="20"/>
        </w:rPr>
        <w:t>,</w:t>
      </w:r>
      <w:r>
        <w:rPr>
          <w:sz w:val="20"/>
          <w:szCs w:val="20"/>
        </w:rPr>
        <w:t xml:space="preserve"> and filing accounting documents and records using customized Excel worksheets </w:t>
      </w:r>
    </w:p>
    <w:p w14:paraId="73FD8271" w14:textId="237FBA51" w:rsidR="00F246D9" w:rsidRDefault="00466D94">
      <w:pPr>
        <w:numPr>
          <w:ilvl w:val="0"/>
          <w:numId w:val="3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Made bank deposits, general ledger postings</w:t>
      </w:r>
      <w:r w:rsidR="009A3079">
        <w:rPr>
          <w:sz w:val="20"/>
          <w:szCs w:val="20"/>
        </w:rPr>
        <w:t>,</w:t>
      </w:r>
      <w:r>
        <w:rPr>
          <w:sz w:val="20"/>
          <w:szCs w:val="20"/>
        </w:rPr>
        <w:t xml:space="preserve"> and statements</w:t>
      </w:r>
    </w:p>
    <w:p w14:paraId="5F821BC4" w14:textId="77777777" w:rsidR="00F246D9" w:rsidRDefault="00466D94">
      <w:pPr>
        <w:numPr>
          <w:ilvl w:val="0"/>
          <w:numId w:val="3"/>
        </w:numPr>
        <w:contextualSpacing/>
      </w:pPr>
      <w:r>
        <w:rPr>
          <w:sz w:val="20"/>
          <w:szCs w:val="20"/>
        </w:rPr>
        <w:t>Prepared financial reports - Collect, Analyze, Summarize account information and trend</w:t>
      </w:r>
    </w:p>
    <w:p w14:paraId="38AD7EFD" w14:textId="77777777" w:rsidR="00F246D9" w:rsidRDefault="00F246D9">
      <w:pPr>
        <w:rPr>
          <w:b/>
          <w:sz w:val="22"/>
          <w:szCs w:val="22"/>
        </w:rPr>
      </w:pPr>
    </w:p>
    <w:p w14:paraId="72ED748B" w14:textId="41CCDE2C" w:rsidR="00F246D9" w:rsidRPr="00815F49" w:rsidRDefault="00466D94" w:rsidP="00815F49">
      <w:pPr>
        <w:pBdr>
          <w:top w:val="single" w:sz="4" w:space="1" w:color="000000"/>
          <w:bottom w:val="single" w:sz="4" w:space="1" w:color="000000"/>
        </w:pBdr>
        <w:rPr>
          <w:b/>
          <w:smallCaps/>
          <w:sz w:val="22"/>
          <w:szCs w:val="22"/>
        </w:rPr>
      </w:pPr>
      <w:r w:rsidRPr="00815F49">
        <w:rPr>
          <w:b/>
          <w:smallCaps/>
          <w:sz w:val="22"/>
          <w:szCs w:val="22"/>
        </w:rPr>
        <w:t xml:space="preserve">Leadership Experience </w:t>
      </w:r>
      <w:r w:rsidR="009A3079" w:rsidRPr="00815F49">
        <w:rPr>
          <w:b/>
          <w:smallCaps/>
          <w:sz w:val="22"/>
          <w:szCs w:val="22"/>
        </w:rPr>
        <w:t>a</w:t>
      </w:r>
      <w:r w:rsidRPr="00815F49">
        <w:rPr>
          <w:b/>
          <w:smallCaps/>
          <w:sz w:val="22"/>
          <w:szCs w:val="22"/>
        </w:rPr>
        <w:t xml:space="preserve">nd Activities </w:t>
      </w:r>
      <w:r w:rsidRPr="00815F49">
        <w:rPr>
          <w:b/>
          <w:smallCaps/>
          <w:sz w:val="22"/>
          <w:szCs w:val="22"/>
        </w:rPr>
        <w:tab/>
      </w:r>
      <w:r w:rsidRPr="00815F49">
        <w:rPr>
          <w:b/>
          <w:smallCaps/>
          <w:sz w:val="22"/>
          <w:szCs w:val="22"/>
        </w:rPr>
        <w:tab/>
      </w:r>
      <w:r w:rsidRPr="00815F49">
        <w:rPr>
          <w:b/>
          <w:smallCaps/>
          <w:sz w:val="22"/>
          <w:szCs w:val="22"/>
        </w:rPr>
        <w:tab/>
      </w:r>
      <w:r w:rsidRPr="00815F49">
        <w:rPr>
          <w:b/>
          <w:smallCaps/>
          <w:sz w:val="22"/>
          <w:szCs w:val="22"/>
        </w:rPr>
        <w:tab/>
      </w:r>
      <w:r w:rsidRPr="00815F49">
        <w:rPr>
          <w:b/>
          <w:smallCaps/>
          <w:sz w:val="22"/>
          <w:szCs w:val="22"/>
        </w:rPr>
        <w:tab/>
      </w:r>
      <w:r w:rsidRPr="00815F49">
        <w:rPr>
          <w:b/>
          <w:smallCaps/>
          <w:sz w:val="22"/>
          <w:szCs w:val="22"/>
        </w:rPr>
        <w:tab/>
      </w:r>
      <w:r w:rsidRPr="00815F49">
        <w:rPr>
          <w:b/>
          <w:smallCaps/>
          <w:sz w:val="22"/>
          <w:szCs w:val="22"/>
        </w:rPr>
        <w:tab/>
      </w:r>
      <w:r w:rsidRPr="00815F49">
        <w:rPr>
          <w:b/>
          <w:smallCaps/>
          <w:sz w:val="22"/>
          <w:szCs w:val="22"/>
        </w:rPr>
        <w:tab/>
      </w:r>
      <w:r w:rsidRPr="00815F49">
        <w:rPr>
          <w:b/>
          <w:smallCaps/>
          <w:sz w:val="22"/>
          <w:szCs w:val="22"/>
        </w:rPr>
        <w:tab/>
      </w:r>
      <w:r w:rsidRPr="00815F49">
        <w:rPr>
          <w:b/>
          <w:smallCaps/>
          <w:sz w:val="22"/>
          <w:szCs w:val="22"/>
        </w:rPr>
        <w:tab/>
      </w:r>
    </w:p>
    <w:p w14:paraId="1A9CE106" w14:textId="61EB90A4" w:rsidR="00F246D9" w:rsidRDefault="00466D94">
      <w:pPr>
        <w:numPr>
          <w:ilvl w:val="0"/>
          <w:numId w:val="6"/>
        </w:numPr>
        <w:shd w:val="clear" w:color="auto" w:fill="FFFFFF"/>
        <w:spacing w:line="276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Organized International Mother Language Day program at Lamar </w:t>
      </w:r>
      <w:r w:rsidR="002D575F">
        <w:rPr>
          <w:sz w:val="20"/>
          <w:szCs w:val="20"/>
        </w:rPr>
        <w:t>University:</w:t>
      </w:r>
      <w:r w:rsidR="00C3499B">
        <w:rPr>
          <w:sz w:val="20"/>
          <w:szCs w:val="20"/>
        </w:rPr>
        <w:t xml:space="preserve"> February 2015</w:t>
      </w:r>
    </w:p>
    <w:p w14:paraId="0F7165A5" w14:textId="4A1CDE09" w:rsidR="00F246D9" w:rsidRDefault="00466D94">
      <w:pPr>
        <w:numPr>
          <w:ilvl w:val="0"/>
          <w:numId w:val="6"/>
        </w:numPr>
        <w:shd w:val="clear" w:color="auto" w:fill="FFFFFF"/>
        <w:spacing w:line="276" w:lineRule="auto"/>
        <w:contextualSpacing/>
        <w:jc w:val="both"/>
        <w:rPr>
          <w:sz w:val="20"/>
          <w:szCs w:val="20"/>
        </w:rPr>
      </w:pPr>
      <w:r>
        <w:rPr>
          <w:sz w:val="19"/>
          <w:szCs w:val="19"/>
        </w:rPr>
        <w:t xml:space="preserve">Worked as a </w:t>
      </w:r>
      <w:r w:rsidR="00C75FDE">
        <w:rPr>
          <w:sz w:val="19"/>
          <w:szCs w:val="19"/>
        </w:rPr>
        <w:t>L</w:t>
      </w:r>
      <w:r>
        <w:rPr>
          <w:sz w:val="19"/>
          <w:szCs w:val="19"/>
        </w:rPr>
        <w:t xml:space="preserve">iaison </w:t>
      </w:r>
      <w:r w:rsidR="00C75FDE">
        <w:rPr>
          <w:sz w:val="19"/>
          <w:szCs w:val="19"/>
        </w:rPr>
        <w:t>O</w:t>
      </w:r>
      <w:r>
        <w:rPr>
          <w:sz w:val="19"/>
          <w:szCs w:val="19"/>
        </w:rPr>
        <w:t xml:space="preserve">fficer in World Cup 2011 with ICC </w:t>
      </w:r>
      <w:r w:rsidR="000442F3">
        <w:rPr>
          <w:sz w:val="19"/>
          <w:szCs w:val="19"/>
        </w:rPr>
        <w:t>A</w:t>
      </w:r>
      <w:r>
        <w:rPr>
          <w:sz w:val="19"/>
          <w:szCs w:val="19"/>
        </w:rPr>
        <w:t>nti</w:t>
      </w:r>
      <w:r w:rsidR="00C75FDE">
        <w:rPr>
          <w:sz w:val="19"/>
          <w:szCs w:val="19"/>
        </w:rPr>
        <w:t>-</w:t>
      </w:r>
      <w:r>
        <w:rPr>
          <w:sz w:val="19"/>
          <w:szCs w:val="19"/>
        </w:rPr>
        <w:t xml:space="preserve">corruption </w:t>
      </w:r>
      <w:r w:rsidR="000442F3">
        <w:rPr>
          <w:sz w:val="19"/>
          <w:szCs w:val="19"/>
        </w:rPr>
        <w:t>U</w:t>
      </w:r>
      <w:r>
        <w:rPr>
          <w:sz w:val="19"/>
          <w:szCs w:val="19"/>
        </w:rPr>
        <w:t>nit (ACSU)</w:t>
      </w:r>
    </w:p>
    <w:p w14:paraId="1F9AB9D5" w14:textId="5B457B19" w:rsidR="00815F49" w:rsidRPr="00815F49" w:rsidRDefault="00466D94" w:rsidP="009A3079">
      <w:pPr>
        <w:numPr>
          <w:ilvl w:val="0"/>
          <w:numId w:val="6"/>
        </w:numPr>
        <w:shd w:val="clear" w:color="auto" w:fill="FFFFFF"/>
        <w:spacing w:line="276" w:lineRule="auto"/>
        <w:contextualSpacing/>
        <w:jc w:val="both"/>
        <w:rPr>
          <w:sz w:val="20"/>
          <w:szCs w:val="20"/>
        </w:rPr>
      </w:pPr>
      <w:r w:rsidRPr="009A3079">
        <w:rPr>
          <w:sz w:val="19"/>
          <w:szCs w:val="19"/>
        </w:rPr>
        <w:t xml:space="preserve">Worked as a </w:t>
      </w:r>
      <w:r w:rsidR="00C75FDE">
        <w:rPr>
          <w:sz w:val="19"/>
          <w:szCs w:val="19"/>
        </w:rPr>
        <w:t>S</w:t>
      </w:r>
      <w:r w:rsidRPr="009A3079">
        <w:rPr>
          <w:sz w:val="19"/>
          <w:szCs w:val="19"/>
        </w:rPr>
        <w:t xml:space="preserve">ecurity </w:t>
      </w:r>
      <w:r w:rsidR="00C75FDE">
        <w:rPr>
          <w:sz w:val="19"/>
          <w:szCs w:val="19"/>
        </w:rPr>
        <w:t>L</w:t>
      </w:r>
      <w:r w:rsidRPr="009A3079">
        <w:rPr>
          <w:sz w:val="19"/>
          <w:szCs w:val="19"/>
        </w:rPr>
        <w:t xml:space="preserve">iaison </w:t>
      </w:r>
      <w:r w:rsidR="00C75FDE">
        <w:rPr>
          <w:sz w:val="19"/>
          <w:szCs w:val="19"/>
        </w:rPr>
        <w:t>O</w:t>
      </w:r>
      <w:r w:rsidRPr="009A3079">
        <w:rPr>
          <w:sz w:val="19"/>
          <w:szCs w:val="19"/>
        </w:rPr>
        <w:t xml:space="preserve">fficer </w:t>
      </w:r>
      <w:r w:rsidR="00C75FDE">
        <w:rPr>
          <w:sz w:val="19"/>
          <w:szCs w:val="19"/>
        </w:rPr>
        <w:t>during</w:t>
      </w:r>
      <w:r w:rsidRPr="009A3079">
        <w:rPr>
          <w:sz w:val="19"/>
          <w:szCs w:val="19"/>
        </w:rPr>
        <w:t xml:space="preserve"> different international tournaments (ICC Cricket World Cup 2011</w:t>
      </w:r>
      <w:r w:rsidR="002544C4">
        <w:rPr>
          <w:sz w:val="19"/>
          <w:szCs w:val="19"/>
        </w:rPr>
        <w:t>)</w:t>
      </w:r>
    </w:p>
    <w:p w14:paraId="6C61E7A7" w14:textId="1212A0EF" w:rsidR="00F246D9" w:rsidRPr="00FE707C" w:rsidRDefault="00466D94" w:rsidP="009A3079">
      <w:pPr>
        <w:numPr>
          <w:ilvl w:val="0"/>
          <w:numId w:val="6"/>
        </w:numPr>
        <w:shd w:val="clear" w:color="auto" w:fill="FFFFFF"/>
        <w:spacing w:line="276" w:lineRule="auto"/>
        <w:contextualSpacing/>
        <w:jc w:val="both"/>
        <w:rPr>
          <w:sz w:val="20"/>
          <w:szCs w:val="20"/>
        </w:rPr>
      </w:pPr>
      <w:r w:rsidRPr="009A3079">
        <w:rPr>
          <w:sz w:val="19"/>
          <w:szCs w:val="19"/>
        </w:rPr>
        <w:t xml:space="preserve">Women’s Qualifying </w:t>
      </w:r>
      <w:r w:rsidR="00660A0D" w:rsidRPr="009A3079">
        <w:rPr>
          <w:sz w:val="19"/>
          <w:szCs w:val="19"/>
        </w:rPr>
        <w:t>Cricket</w:t>
      </w:r>
      <w:r w:rsidR="00A771A8">
        <w:rPr>
          <w:sz w:val="19"/>
          <w:szCs w:val="19"/>
        </w:rPr>
        <w:t xml:space="preserve"> </w:t>
      </w:r>
      <w:r w:rsidR="00660A0D">
        <w:rPr>
          <w:sz w:val="19"/>
          <w:szCs w:val="19"/>
        </w:rPr>
        <w:t>(</w:t>
      </w:r>
      <w:r w:rsidR="00660A0D" w:rsidRPr="009A3079">
        <w:rPr>
          <w:sz w:val="19"/>
          <w:szCs w:val="19"/>
        </w:rPr>
        <w:t>World</w:t>
      </w:r>
      <w:r w:rsidRPr="009A3079">
        <w:rPr>
          <w:sz w:val="19"/>
          <w:szCs w:val="19"/>
        </w:rPr>
        <w:t xml:space="preserve"> Cup 2011) under Bangladesh Cricket Board (BCB)</w:t>
      </w:r>
    </w:p>
    <w:p w14:paraId="6FB4BA07" w14:textId="6A2D5A9F" w:rsidR="00FE707C" w:rsidRPr="009A3079" w:rsidRDefault="00FE707C" w:rsidP="009A3079">
      <w:pPr>
        <w:numPr>
          <w:ilvl w:val="0"/>
          <w:numId w:val="6"/>
        </w:numPr>
        <w:shd w:val="clear" w:color="auto" w:fill="FFFFFF"/>
        <w:spacing w:line="276" w:lineRule="auto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Managed sponsors for different local and international tournaments</w:t>
      </w:r>
    </w:p>
    <w:sectPr w:rsidR="00FE707C" w:rsidRPr="009A3079">
      <w:pgSz w:w="11906" w:h="16838"/>
      <w:pgMar w:top="432" w:right="432" w:bottom="432" w:left="4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77F85"/>
    <w:multiLevelType w:val="multilevel"/>
    <w:tmpl w:val="B2B8B146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8A87256"/>
    <w:multiLevelType w:val="multilevel"/>
    <w:tmpl w:val="2EDC1CBA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2E2D37ED"/>
    <w:multiLevelType w:val="multilevel"/>
    <w:tmpl w:val="975E952A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27D7018"/>
    <w:multiLevelType w:val="multilevel"/>
    <w:tmpl w:val="3040822E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4DDB1F1D"/>
    <w:multiLevelType w:val="multilevel"/>
    <w:tmpl w:val="A62EC520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6AD37296"/>
    <w:multiLevelType w:val="multilevel"/>
    <w:tmpl w:val="7A8A9DEE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7DB843D0"/>
    <w:multiLevelType w:val="multilevel"/>
    <w:tmpl w:val="9952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D9"/>
    <w:rsid w:val="000442F3"/>
    <w:rsid w:val="002544C4"/>
    <w:rsid w:val="00261B79"/>
    <w:rsid w:val="002D575F"/>
    <w:rsid w:val="00342EC0"/>
    <w:rsid w:val="00345BA9"/>
    <w:rsid w:val="00384DF2"/>
    <w:rsid w:val="004504F7"/>
    <w:rsid w:val="00466D94"/>
    <w:rsid w:val="00466F00"/>
    <w:rsid w:val="004B2802"/>
    <w:rsid w:val="00660A0D"/>
    <w:rsid w:val="00690A25"/>
    <w:rsid w:val="00733327"/>
    <w:rsid w:val="00747C41"/>
    <w:rsid w:val="0075146F"/>
    <w:rsid w:val="00815F49"/>
    <w:rsid w:val="0087795C"/>
    <w:rsid w:val="008A1A74"/>
    <w:rsid w:val="008E794A"/>
    <w:rsid w:val="009010C1"/>
    <w:rsid w:val="009A164C"/>
    <w:rsid w:val="009A3079"/>
    <w:rsid w:val="00A00766"/>
    <w:rsid w:val="00A5727E"/>
    <w:rsid w:val="00A771A8"/>
    <w:rsid w:val="00A87218"/>
    <w:rsid w:val="00AE6298"/>
    <w:rsid w:val="00AF5403"/>
    <w:rsid w:val="00C3499B"/>
    <w:rsid w:val="00C6482A"/>
    <w:rsid w:val="00C75FDE"/>
    <w:rsid w:val="00DA4715"/>
    <w:rsid w:val="00E03DE8"/>
    <w:rsid w:val="00F15D0B"/>
    <w:rsid w:val="00F246D9"/>
    <w:rsid w:val="00FD2A0C"/>
    <w:rsid w:val="00FD40FB"/>
    <w:rsid w:val="00FE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1DB1"/>
  <w15:docId w15:val="{7409372E-7F59-49D3-BDC1-B6F9877F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504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4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4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4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4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4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4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42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2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0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7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hiangmat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Library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CL-CYBW7</dc:creator>
  <cp:lastModifiedBy>Jasmine</cp:lastModifiedBy>
  <cp:revision>11</cp:revision>
  <cp:lastPrinted>2019-07-25T15:24:00Z</cp:lastPrinted>
  <dcterms:created xsi:type="dcterms:W3CDTF">2019-07-18T20:11:00Z</dcterms:created>
  <dcterms:modified xsi:type="dcterms:W3CDTF">2019-07-29T13:32:00Z</dcterms:modified>
</cp:coreProperties>
</file>