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32583" w14:textId="337A74FA" w:rsidR="004A0619" w:rsidRPr="004A0619" w:rsidRDefault="004A0619" w:rsidP="005D7D22">
      <w:pPr>
        <w:jc w:val="both"/>
        <w:rPr>
          <w:b/>
          <w:bCs/>
          <w:color w:val="2F5496" w:themeColor="accent1" w:themeShade="BF"/>
          <w:sz w:val="28"/>
          <w:szCs w:val="28"/>
          <w:u w:val="single"/>
        </w:rPr>
      </w:pPr>
      <w:r w:rsidRPr="004A0619">
        <w:rPr>
          <w:b/>
          <w:bCs/>
          <w:color w:val="2F5496" w:themeColor="accent1" w:themeShade="BF"/>
          <w:sz w:val="28"/>
          <w:szCs w:val="28"/>
          <w:u w:val="single"/>
        </w:rPr>
        <w:t>Social Media Engagement Analysis Report</w:t>
      </w:r>
    </w:p>
    <w:p w14:paraId="6211AAC4" w14:textId="6C9CC80A" w:rsidR="00F77C45" w:rsidRPr="004A0619" w:rsidRDefault="00F77C45" w:rsidP="005D7D22">
      <w:pPr>
        <w:jc w:val="both"/>
        <w:rPr>
          <w:b/>
          <w:bCs/>
          <w:color w:val="0070C0"/>
          <w:u w:val="single"/>
        </w:rPr>
      </w:pPr>
      <w:r w:rsidRPr="004A0619">
        <w:rPr>
          <w:b/>
          <w:bCs/>
          <w:color w:val="0070C0"/>
          <w:u w:val="single"/>
        </w:rPr>
        <w:t>Project Overview</w:t>
      </w:r>
      <w:r w:rsidR="004A0619" w:rsidRPr="004A0619">
        <w:rPr>
          <w:b/>
          <w:bCs/>
          <w:color w:val="0070C0"/>
          <w:u w:val="single"/>
        </w:rPr>
        <w:t>:</w:t>
      </w:r>
    </w:p>
    <w:p w14:paraId="5AD10994" w14:textId="77777777" w:rsidR="00F77C45" w:rsidRDefault="00F77C45" w:rsidP="005D7D22">
      <w:pPr>
        <w:jc w:val="both"/>
      </w:pPr>
      <w:r>
        <w:t>The project analyzes multi-platform social media performance data to understand what drives user engagement and audience interaction.</w:t>
      </w:r>
    </w:p>
    <w:p w14:paraId="20694D95" w14:textId="1020A5C8" w:rsidR="00F77C45" w:rsidRDefault="00F77C45" w:rsidP="005D7D22">
      <w:pPr>
        <w:jc w:val="both"/>
      </w:pPr>
      <w:r>
        <w:t>It covers thousands of posts across Facebook, Instagram, Twitter,</w:t>
      </w:r>
      <w:r w:rsidR="00E60AB8" w:rsidRPr="00E60AB8">
        <w:t xml:space="preserve"> Reddit,</w:t>
      </w:r>
      <w:r>
        <w:t xml:space="preserve"> and LinkedIn, measuring metrics such as likes, shares, comments, impressions, and engagement rate.</w:t>
      </w:r>
    </w:p>
    <w:p w14:paraId="4D601AD0" w14:textId="4F84A06E" w:rsidR="00F77C45" w:rsidRDefault="00F77C45" w:rsidP="005D7D22">
      <w:pPr>
        <w:jc w:val="both"/>
      </w:pPr>
      <w:r w:rsidRPr="00F77C45">
        <w:t>Using Python and data visualization, the goal is to derive data-driven insights that help improve overall social media reach and performance.</w:t>
      </w:r>
    </w:p>
    <w:p w14:paraId="3A4CD606" w14:textId="5AFC17A2" w:rsidR="00E60AB8" w:rsidRPr="004A0619" w:rsidRDefault="008D67FD" w:rsidP="005D7D22">
      <w:pPr>
        <w:jc w:val="both"/>
        <w:rPr>
          <w:b/>
          <w:bCs/>
          <w:color w:val="0070C0"/>
          <w:u w:val="single"/>
        </w:rPr>
      </w:pPr>
      <w:r w:rsidRPr="004A0619">
        <w:rPr>
          <w:b/>
          <w:bCs/>
          <w:color w:val="0070C0"/>
          <w:u w:val="single"/>
        </w:rPr>
        <w:t>Clean Dataset &amp; Engagement Insights:</w:t>
      </w:r>
    </w:p>
    <w:p w14:paraId="13690291" w14:textId="165D83CE" w:rsidR="00E60AB8" w:rsidRPr="008D67FD" w:rsidRDefault="00E60AB8" w:rsidP="005D7D22">
      <w:pPr>
        <w:spacing w:after="0"/>
        <w:jc w:val="both"/>
        <w:rPr>
          <w:b/>
          <w:bCs/>
        </w:rPr>
      </w:pPr>
      <w:r w:rsidRPr="008D67FD">
        <w:rPr>
          <w:b/>
          <w:bCs/>
        </w:rPr>
        <w:t>Data Cleaning:</w:t>
      </w:r>
    </w:p>
    <w:p w14:paraId="579E11C4" w14:textId="4BB825D3" w:rsidR="00E60AB8" w:rsidRDefault="00E60AB8" w:rsidP="005D7D22">
      <w:pPr>
        <w:pStyle w:val="ListParagraph"/>
        <w:numPr>
          <w:ilvl w:val="0"/>
          <w:numId w:val="1"/>
        </w:numPr>
        <w:spacing w:after="0"/>
        <w:jc w:val="both"/>
      </w:pPr>
      <w:r>
        <w:t>Standardized numeric and categorical data types.</w:t>
      </w:r>
    </w:p>
    <w:p w14:paraId="6C832EA5" w14:textId="1C9643EA" w:rsidR="00E60AB8" w:rsidRDefault="00E60AB8" w:rsidP="005D7D22">
      <w:pPr>
        <w:pStyle w:val="ListParagraph"/>
        <w:numPr>
          <w:ilvl w:val="0"/>
          <w:numId w:val="1"/>
        </w:numPr>
        <w:jc w:val="both"/>
      </w:pPr>
      <w:r>
        <w:t>Converted timestamp column to datetime format for accurate time-series and trend analysis.</w:t>
      </w:r>
    </w:p>
    <w:p w14:paraId="6DC40926" w14:textId="0BC44E3C" w:rsidR="008D67FD" w:rsidRPr="008D67FD" w:rsidRDefault="008D67FD" w:rsidP="005D7D22">
      <w:pPr>
        <w:spacing w:after="0"/>
        <w:jc w:val="both"/>
        <w:rPr>
          <w:b/>
          <w:bCs/>
        </w:rPr>
      </w:pPr>
      <w:r w:rsidRPr="008D67FD">
        <w:rPr>
          <w:b/>
          <w:bCs/>
        </w:rPr>
        <w:t>Engagement Insights:</w:t>
      </w:r>
    </w:p>
    <w:p w14:paraId="66A68ED3" w14:textId="486D12F7" w:rsidR="008D67FD" w:rsidRDefault="008D67FD" w:rsidP="005D7D22">
      <w:pPr>
        <w:pStyle w:val="ListParagraph"/>
        <w:numPr>
          <w:ilvl w:val="0"/>
          <w:numId w:val="2"/>
        </w:numPr>
        <w:spacing w:after="0"/>
        <w:jc w:val="both"/>
      </w:pPr>
      <w:r w:rsidRPr="008D67FD">
        <w:rPr>
          <w:b/>
          <w:bCs/>
        </w:rPr>
        <w:t>Highest Engagement Rate:</w:t>
      </w:r>
      <w:r>
        <w:t xml:space="preserve"> 0.4492</w:t>
      </w:r>
    </w:p>
    <w:p w14:paraId="1B48D925" w14:textId="1B7D7249" w:rsidR="008D67FD" w:rsidRDefault="008D67FD" w:rsidP="005D7D22">
      <w:pPr>
        <w:pStyle w:val="ListParagraph"/>
        <w:numPr>
          <w:ilvl w:val="0"/>
          <w:numId w:val="2"/>
        </w:numPr>
        <w:jc w:val="both"/>
      </w:pPr>
      <w:r w:rsidRPr="008D67FD">
        <w:rPr>
          <w:b/>
          <w:bCs/>
        </w:rPr>
        <w:t>Lowest Engagement Rate:</w:t>
      </w:r>
      <w:r>
        <w:t xml:space="preserve"> 0.1945</w:t>
      </w:r>
    </w:p>
    <w:p w14:paraId="451505E2" w14:textId="36962B38" w:rsidR="008D67FD" w:rsidRDefault="008D67FD" w:rsidP="005D7D22">
      <w:pPr>
        <w:pStyle w:val="ListParagraph"/>
        <w:numPr>
          <w:ilvl w:val="0"/>
          <w:numId w:val="2"/>
        </w:numPr>
        <w:jc w:val="both"/>
      </w:pPr>
      <w:r w:rsidRPr="008D67FD">
        <w:rPr>
          <w:b/>
          <w:bCs/>
        </w:rPr>
        <w:t>Best Performing Platforms:</w:t>
      </w:r>
      <w:r>
        <w:t xml:space="preserve"> Instagram and Facebook</w:t>
      </w:r>
    </w:p>
    <w:p w14:paraId="6757594A" w14:textId="3A04CEDF" w:rsidR="008D67FD" w:rsidRDefault="008D67FD" w:rsidP="005D7D22">
      <w:pPr>
        <w:pStyle w:val="ListParagraph"/>
        <w:numPr>
          <w:ilvl w:val="0"/>
          <w:numId w:val="2"/>
        </w:numPr>
        <w:jc w:val="both"/>
      </w:pPr>
      <w:r w:rsidRPr="008D67FD">
        <w:rPr>
          <w:b/>
          <w:bCs/>
        </w:rPr>
        <w:t>Lowest Performing Platforms:</w:t>
      </w:r>
      <w:r>
        <w:t xml:space="preserve"> Twitter, Reddit, YouTube</w:t>
      </w:r>
    </w:p>
    <w:p w14:paraId="0BD52D11" w14:textId="65811E72" w:rsidR="008D67FD" w:rsidRDefault="008D67FD" w:rsidP="005D7D22">
      <w:pPr>
        <w:pStyle w:val="ListParagraph"/>
        <w:numPr>
          <w:ilvl w:val="0"/>
          <w:numId w:val="2"/>
        </w:numPr>
        <w:jc w:val="both"/>
      </w:pPr>
      <w:r w:rsidRPr="008D67FD">
        <w:rPr>
          <w:b/>
          <w:bCs/>
        </w:rPr>
        <w:t>Top Posts:</w:t>
      </w:r>
      <w:r>
        <w:t xml:space="preserve"> High-engagement posts were visual in nature (images, short videos, or reels).</w:t>
      </w:r>
    </w:p>
    <w:p w14:paraId="04FA106B" w14:textId="5CC09B4D" w:rsidR="008D67FD" w:rsidRPr="005D7D22" w:rsidRDefault="008D67FD" w:rsidP="005D7D22">
      <w:pPr>
        <w:spacing w:after="0"/>
        <w:jc w:val="both"/>
        <w:rPr>
          <w:b/>
          <w:bCs/>
        </w:rPr>
      </w:pPr>
      <w:r w:rsidRPr="008D67FD">
        <w:rPr>
          <w:b/>
          <w:bCs/>
        </w:rPr>
        <w:t>Key Takeaway:</w:t>
      </w:r>
      <w:r w:rsidR="005D7D22">
        <w:rPr>
          <w:b/>
          <w:bCs/>
        </w:rPr>
        <w:t xml:space="preserve"> </w:t>
      </w:r>
      <w:r>
        <w:t>Visual and storytelling content drives stronger emotional connection, leading to higher engagement.</w:t>
      </w:r>
    </w:p>
    <w:p w14:paraId="084830B0" w14:textId="77777777" w:rsidR="005D7D22" w:rsidRDefault="005D7D22" w:rsidP="005D7D22">
      <w:pPr>
        <w:spacing w:after="0"/>
        <w:jc w:val="both"/>
      </w:pPr>
    </w:p>
    <w:p w14:paraId="7B1C760A" w14:textId="75D06238" w:rsidR="004A0619" w:rsidRPr="004A0619" w:rsidRDefault="004A0619" w:rsidP="005D7D22">
      <w:pPr>
        <w:jc w:val="both"/>
        <w:rPr>
          <w:b/>
          <w:bCs/>
          <w:color w:val="0070C0"/>
          <w:u w:val="single"/>
        </w:rPr>
      </w:pPr>
      <w:r w:rsidRPr="004A0619">
        <w:rPr>
          <w:b/>
          <w:bCs/>
          <w:color w:val="0070C0"/>
          <w:u w:val="single"/>
        </w:rPr>
        <w:t>Best Posting Day &amp; Time:</w:t>
      </w:r>
    </w:p>
    <w:p w14:paraId="4A5A882A" w14:textId="5B83F012" w:rsidR="004A0619" w:rsidRPr="004A0619" w:rsidRDefault="004A0619" w:rsidP="005D7D22">
      <w:pPr>
        <w:spacing w:after="0"/>
        <w:jc w:val="both"/>
        <w:rPr>
          <w:b/>
          <w:bCs/>
        </w:rPr>
      </w:pPr>
      <w:r w:rsidRPr="004A0619">
        <w:rPr>
          <w:b/>
          <w:bCs/>
        </w:rPr>
        <w:t>From time-series and trend analysis:</w:t>
      </w:r>
    </w:p>
    <w:p w14:paraId="78E89F46" w14:textId="6F9DB7BB" w:rsidR="004A0619" w:rsidRDefault="004A0619" w:rsidP="005D7D22">
      <w:pPr>
        <w:pStyle w:val="ListParagraph"/>
        <w:numPr>
          <w:ilvl w:val="0"/>
          <w:numId w:val="3"/>
        </w:numPr>
        <w:spacing w:after="0"/>
        <w:jc w:val="both"/>
      </w:pPr>
      <w:r w:rsidRPr="004A0619">
        <w:rPr>
          <w:b/>
          <w:bCs/>
        </w:rPr>
        <w:t>Best Day:</w:t>
      </w:r>
      <w:r>
        <w:t xml:space="preserve"> Monday and Friday</w:t>
      </w:r>
    </w:p>
    <w:p w14:paraId="3DE9E5AA" w14:textId="109E6EEE" w:rsidR="004A0619" w:rsidRDefault="004A0619" w:rsidP="005D7D22">
      <w:pPr>
        <w:pStyle w:val="ListParagraph"/>
        <w:numPr>
          <w:ilvl w:val="0"/>
          <w:numId w:val="3"/>
        </w:numPr>
        <w:jc w:val="both"/>
      </w:pPr>
      <w:r w:rsidRPr="004A0619">
        <w:rPr>
          <w:b/>
          <w:bCs/>
        </w:rPr>
        <w:t>Best Time:</w:t>
      </w:r>
      <w:r>
        <w:t xml:space="preserve"> 9 PM (Monday) and Afternoon (Friday around 12 PM)</w:t>
      </w:r>
    </w:p>
    <w:p w14:paraId="4B90F05A" w14:textId="29126CD1" w:rsidR="004A0619" w:rsidRDefault="004A0619" w:rsidP="005D7D22">
      <w:pPr>
        <w:pStyle w:val="ListParagraph"/>
        <w:numPr>
          <w:ilvl w:val="0"/>
          <w:numId w:val="3"/>
        </w:numPr>
        <w:jc w:val="both"/>
      </w:pPr>
      <w:r w:rsidRPr="004A0619">
        <w:rPr>
          <w:b/>
          <w:bCs/>
        </w:rPr>
        <w:t>Lowest Engagement Hour:</w:t>
      </w:r>
      <w:r>
        <w:t xml:space="preserve"> 10 PM onwards (after 22:00)</w:t>
      </w:r>
    </w:p>
    <w:p w14:paraId="2C16D13F" w14:textId="15CEF362" w:rsidR="004A0619" w:rsidRDefault="004A0619" w:rsidP="005D7D22">
      <w:pPr>
        <w:jc w:val="both"/>
      </w:pPr>
      <w:r w:rsidRPr="004A0619">
        <w:rPr>
          <w:b/>
          <w:bCs/>
        </w:rPr>
        <w:t>Insight:</w:t>
      </w:r>
      <w:r>
        <w:t xml:space="preserve"> User activity peaks when audiences are free (evenings and weekends), making these periods optimal for posting.</w:t>
      </w:r>
    </w:p>
    <w:p w14:paraId="39A9B0AE" w14:textId="01666B02" w:rsidR="004A0619" w:rsidRPr="004A0619" w:rsidRDefault="004A0619" w:rsidP="005D7D22">
      <w:pPr>
        <w:jc w:val="both"/>
        <w:rPr>
          <w:b/>
          <w:bCs/>
          <w:color w:val="0070C0"/>
          <w:u w:val="single"/>
        </w:rPr>
      </w:pPr>
      <w:r w:rsidRPr="004A0619">
        <w:rPr>
          <w:b/>
          <w:bCs/>
          <w:color w:val="0070C0"/>
          <w:u w:val="single"/>
        </w:rPr>
        <w:t>Suggestions to Increase Reach:</w:t>
      </w:r>
    </w:p>
    <w:p w14:paraId="18D1B855" w14:textId="5A37A5D4" w:rsidR="004A0619" w:rsidRPr="004A0619" w:rsidRDefault="004A0619" w:rsidP="005D7D22">
      <w:pPr>
        <w:spacing w:after="0"/>
        <w:jc w:val="both"/>
        <w:rPr>
          <w:b/>
          <w:bCs/>
        </w:rPr>
      </w:pPr>
      <w:r w:rsidRPr="004A0619">
        <w:rPr>
          <w:b/>
          <w:bCs/>
        </w:rPr>
        <w:t>1️. Post During Peak Hours</w:t>
      </w:r>
    </w:p>
    <w:p w14:paraId="5739B189" w14:textId="0B4236C6" w:rsidR="004A0619" w:rsidRDefault="004A0619" w:rsidP="005D7D22">
      <w:pPr>
        <w:pStyle w:val="ListParagraph"/>
        <w:numPr>
          <w:ilvl w:val="0"/>
          <w:numId w:val="4"/>
        </w:numPr>
        <w:spacing w:after="0"/>
        <w:jc w:val="both"/>
      </w:pPr>
      <w:r>
        <w:t>Schedule uploads at Monday 9 PM and Friday 12 PM–3 PM for maximum visibility.</w:t>
      </w:r>
    </w:p>
    <w:p w14:paraId="0E44611B" w14:textId="76F40A76" w:rsidR="004A0619" w:rsidRDefault="004A0619" w:rsidP="005D7D22">
      <w:pPr>
        <w:pStyle w:val="ListParagraph"/>
        <w:numPr>
          <w:ilvl w:val="0"/>
          <w:numId w:val="4"/>
        </w:numPr>
        <w:jc w:val="both"/>
      </w:pPr>
      <w:r>
        <w:t>Use analytics to track performance by weekday-hour combination to refine timing.</w:t>
      </w:r>
    </w:p>
    <w:p w14:paraId="704DFB3C" w14:textId="4A1EA2C1" w:rsidR="004A0619" w:rsidRPr="004A0619" w:rsidRDefault="004A0619" w:rsidP="005D7D22">
      <w:pPr>
        <w:spacing w:after="0"/>
        <w:jc w:val="both"/>
        <w:rPr>
          <w:b/>
          <w:bCs/>
        </w:rPr>
      </w:pPr>
      <w:r w:rsidRPr="004A0619">
        <w:rPr>
          <w:b/>
          <w:bCs/>
        </w:rPr>
        <w:t>2️</w:t>
      </w:r>
      <w:r w:rsidRPr="004A0619">
        <w:rPr>
          <w:rFonts w:ascii="Tahoma" w:hAnsi="Tahoma" w:cs="Tahoma"/>
          <w:b/>
          <w:bCs/>
        </w:rPr>
        <w:t xml:space="preserve">. </w:t>
      </w:r>
      <w:r w:rsidRPr="004A0619">
        <w:rPr>
          <w:b/>
          <w:bCs/>
        </w:rPr>
        <w:t>Focus on Visual Quality and Consistency</w:t>
      </w:r>
    </w:p>
    <w:p w14:paraId="35EEBCB9" w14:textId="77777777" w:rsidR="004A0619" w:rsidRDefault="004A0619" w:rsidP="005D7D22">
      <w:pPr>
        <w:pStyle w:val="ListParagraph"/>
        <w:numPr>
          <w:ilvl w:val="0"/>
          <w:numId w:val="5"/>
        </w:numPr>
        <w:spacing w:after="0"/>
        <w:jc w:val="both"/>
      </w:pPr>
      <w:r>
        <w:t>Prioritize Instagram and Facebook for storytelling visuals, reels, and short videos.</w:t>
      </w:r>
    </w:p>
    <w:p w14:paraId="658E715C" w14:textId="77777777" w:rsidR="004A0619" w:rsidRDefault="004A0619" w:rsidP="005D7D22">
      <w:pPr>
        <w:pStyle w:val="ListParagraph"/>
        <w:numPr>
          <w:ilvl w:val="0"/>
          <w:numId w:val="5"/>
        </w:numPr>
        <w:jc w:val="both"/>
      </w:pPr>
      <w:r>
        <w:t>Maintain a consistent posting schedule and brand tone to retain audience loyalty.</w:t>
      </w:r>
    </w:p>
    <w:p w14:paraId="2CD68A1A" w14:textId="6412C41E" w:rsidR="005D7D22" w:rsidRDefault="004A0619" w:rsidP="005D7D22">
      <w:pPr>
        <w:pStyle w:val="ListParagraph"/>
        <w:numPr>
          <w:ilvl w:val="0"/>
          <w:numId w:val="5"/>
        </w:numPr>
        <w:jc w:val="both"/>
      </w:pPr>
      <w:r>
        <w:t>Incorporate user-generated content or behind-the-scenes posts for authenticity.</w:t>
      </w:r>
    </w:p>
    <w:p w14:paraId="6C25F762" w14:textId="77777777" w:rsidR="005D7D22" w:rsidRPr="005D7D22" w:rsidRDefault="005D7D22" w:rsidP="005D7D22">
      <w:pPr>
        <w:jc w:val="both"/>
        <w:rPr>
          <w:b/>
          <w:bCs/>
          <w:color w:val="0070C0"/>
          <w:u w:val="single"/>
        </w:rPr>
      </w:pPr>
      <w:r w:rsidRPr="005D7D22">
        <w:rPr>
          <w:b/>
          <w:bCs/>
          <w:color w:val="0070C0"/>
          <w:u w:val="single"/>
        </w:rPr>
        <w:t>Conclusion:</w:t>
      </w:r>
    </w:p>
    <w:p w14:paraId="3EFAA95C" w14:textId="3B920711" w:rsidR="005D7D22" w:rsidRDefault="005D7D22" w:rsidP="005D7D22">
      <w:pPr>
        <w:jc w:val="both"/>
      </w:pPr>
      <w:r w:rsidRPr="005D7D22">
        <w:t>This analysis proves that well-timed, visually engaging content on the right platforms drives stronger audience interaction. Using these insights, brands can optimize posting schedules and content strategy to achieve higher reach and engagement.</w:t>
      </w:r>
    </w:p>
    <w:sectPr w:rsidR="005D7D22" w:rsidSect="005D7D22">
      <w:pgSz w:w="11909" w:h="16834" w:code="9"/>
      <w:pgMar w:top="1354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5D3"/>
    <w:multiLevelType w:val="hybridMultilevel"/>
    <w:tmpl w:val="79146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A7798"/>
    <w:multiLevelType w:val="hybridMultilevel"/>
    <w:tmpl w:val="C134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17010"/>
    <w:multiLevelType w:val="hybridMultilevel"/>
    <w:tmpl w:val="D74E7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3A65"/>
    <w:multiLevelType w:val="hybridMultilevel"/>
    <w:tmpl w:val="DD800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B1255"/>
    <w:multiLevelType w:val="hybridMultilevel"/>
    <w:tmpl w:val="D5582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879530">
    <w:abstractNumId w:val="1"/>
  </w:num>
  <w:num w:numId="2" w16cid:durableId="648636144">
    <w:abstractNumId w:val="3"/>
  </w:num>
  <w:num w:numId="3" w16cid:durableId="273489476">
    <w:abstractNumId w:val="4"/>
  </w:num>
  <w:num w:numId="4" w16cid:durableId="366683759">
    <w:abstractNumId w:val="2"/>
  </w:num>
  <w:num w:numId="5" w16cid:durableId="155800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45"/>
    <w:rsid w:val="004A0619"/>
    <w:rsid w:val="005D7D22"/>
    <w:rsid w:val="006271FA"/>
    <w:rsid w:val="008B7CFF"/>
    <w:rsid w:val="008D67FD"/>
    <w:rsid w:val="009415A2"/>
    <w:rsid w:val="00E60AB8"/>
    <w:rsid w:val="00F7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732C"/>
  <w15:chartTrackingRefBased/>
  <w15:docId w15:val="{E0B9B0B3-F27E-426D-9234-F2DB3788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Chowdhury</dc:creator>
  <cp:keywords/>
  <dc:description/>
  <cp:lastModifiedBy>Hashim Chowdhury</cp:lastModifiedBy>
  <cp:revision>2</cp:revision>
  <dcterms:created xsi:type="dcterms:W3CDTF">2025-10-17T11:51:00Z</dcterms:created>
  <dcterms:modified xsi:type="dcterms:W3CDTF">2025-10-17T13:04:00Z</dcterms:modified>
</cp:coreProperties>
</file>