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46C34" w14:textId="344876AE" w:rsidR="00E04E38" w:rsidRDefault="00D203AE" w:rsidP="00D203AE">
      <w:pPr>
        <w:jc w:val="center"/>
        <w:rPr>
          <w:u w:val="single"/>
        </w:rPr>
      </w:pPr>
      <w:r w:rsidRPr="00D203AE">
        <w:rPr>
          <w:u w:val="single"/>
        </w:rPr>
        <w:t>Machine Learning Algorithms</w:t>
      </w:r>
      <w:r>
        <w:rPr>
          <w:u w:val="single"/>
        </w:rPr>
        <w:t xml:space="preserve"> Overview</w:t>
      </w:r>
    </w:p>
    <w:p w14:paraId="5339D3D9" w14:textId="0EF00A1B" w:rsidR="002120AD" w:rsidRPr="002E2992" w:rsidRDefault="002120AD" w:rsidP="00D203AE">
      <w:pPr>
        <w:rPr>
          <w:i/>
          <w:iCs/>
          <w:u w:val="single"/>
        </w:rPr>
      </w:pPr>
      <w:r w:rsidRPr="002E2992">
        <w:rPr>
          <w:i/>
          <w:iCs/>
        </w:rPr>
        <w:t xml:space="preserve">Select one or more choices from the list of common Machine Learning Algorithms, do some investigations and write me a short </w:t>
      </w:r>
      <w:proofErr w:type="gramStart"/>
      <w:r w:rsidRPr="002E2992">
        <w:rPr>
          <w:i/>
          <w:iCs/>
        </w:rPr>
        <w:t>summary</w:t>
      </w:r>
      <w:proofErr w:type="gramEnd"/>
    </w:p>
    <w:p w14:paraId="5AFDB386" w14:textId="61C16483" w:rsidR="00D203AE" w:rsidRDefault="00D203AE" w:rsidP="00D203AE">
      <w:pPr>
        <w:rPr>
          <w:u w:val="single"/>
        </w:rPr>
      </w:pPr>
      <w:r w:rsidRPr="00D203AE">
        <w:rPr>
          <w:u w:val="single"/>
        </w:rPr>
        <w:t>Linear Regression</w:t>
      </w:r>
    </w:p>
    <w:p w14:paraId="065EC59F" w14:textId="6F2E1A5D" w:rsidR="00D203AE" w:rsidRDefault="002120AD" w:rsidP="00D203AE">
      <w:r>
        <w:t xml:space="preserve">One of the most basic forms of </w:t>
      </w:r>
      <w:r w:rsidR="002E2992">
        <w:t xml:space="preserve">machine learning and it is a type of supervised learning as it uses true labels for training.  Supervised learning algorithms have an input variable and output variable. </w:t>
      </w:r>
    </w:p>
    <w:p w14:paraId="56B6595F" w14:textId="0BE57D3E" w:rsidR="002E2992" w:rsidRDefault="002E2992" w:rsidP="00D203AE">
      <w:r>
        <w:t>The model is used to determine a relationship between two variables; a dependant variable changing as the independent variable changed by fitting a linear equation to the data.</w:t>
      </w:r>
    </w:p>
    <w:p w14:paraId="3675D4D3" w14:textId="77777777" w:rsidR="00965E2A" w:rsidRDefault="00792B9E" w:rsidP="00D203AE">
      <w:r>
        <w:t>To use linear regression the relationship between variables would need to be linear and is often used for predictive analysis, operation efficiency, forecasting/new insights &amp; modelling.</w:t>
      </w:r>
      <w:r w:rsidR="00965E2A">
        <w:t xml:space="preserve"> Common examples would be forecasting sales of a particular product or comparing blood type against country.</w:t>
      </w:r>
    </w:p>
    <w:p w14:paraId="7DEB58CA" w14:textId="7B29B232" w:rsidR="00965E2A" w:rsidRPr="00965E2A" w:rsidRDefault="00965E2A" w:rsidP="00D203AE">
      <w:pPr>
        <w:rPr>
          <w:u w:val="single"/>
        </w:rPr>
      </w:pPr>
      <w:r w:rsidRPr="00965E2A">
        <w:rPr>
          <w:u w:val="single"/>
        </w:rPr>
        <w:t>K-means</w:t>
      </w:r>
    </w:p>
    <w:p w14:paraId="7E027B73" w14:textId="4D8C2153" w:rsidR="00792B9E" w:rsidRDefault="00965E2A" w:rsidP="00D203AE">
      <w:r>
        <w:t>One of the most popular and simplest forms of unsupervised machine learning as it does have true labels for training.</w:t>
      </w:r>
    </w:p>
    <w:p w14:paraId="13E74EF0" w14:textId="62EE14B6" w:rsidR="00965E2A" w:rsidRDefault="00965E2A" w:rsidP="00D203AE">
      <w:r>
        <w:t>The model groups</w:t>
      </w:r>
      <w:r w:rsidRPr="00965E2A">
        <w:t xml:space="preserve"> similar data points together</w:t>
      </w:r>
      <w:r>
        <w:t xml:space="preserve"> or into clusters</w:t>
      </w:r>
      <w:r w:rsidRPr="00965E2A">
        <w:t xml:space="preserve"> </w:t>
      </w:r>
      <w:r>
        <w:t>to</w:t>
      </w:r>
      <w:r w:rsidRPr="00965E2A">
        <w:t xml:space="preserve"> discover underlying patterns</w:t>
      </w:r>
      <w:r>
        <w:t xml:space="preserve">, </w:t>
      </w:r>
      <w:r w:rsidRPr="00965E2A">
        <w:t>in simple words, the aim is to segregate groups with similar traits and assign them into clusters</w:t>
      </w:r>
      <w:r>
        <w:t>.</w:t>
      </w:r>
    </w:p>
    <w:p w14:paraId="4A2AA7D9" w14:textId="77777777" w:rsidR="00682D3B" w:rsidRDefault="00682D3B" w:rsidP="00D203AE">
      <w:r>
        <w:t>Examples of when K-means clusters are used are:</w:t>
      </w:r>
    </w:p>
    <w:p w14:paraId="1E22D65D" w14:textId="6AD058ED" w:rsidR="00682D3B" w:rsidRPr="008A0479" w:rsidRDefault="00682D3B" w:rsidP="00D203AE">
      <w:pPr>
        <w:rPr>
          <w:i/>
          <w:iCs/>
        </w:rPr>
      </w:pPr>
      <w:r>
        <w:t>D</w:t>
      </w:r>
      <w:r w:rsidRPr="00682D3B">
        <w:t>ocument classification</w:t>
      </w:r>
      <w:r w:rsidR="008A0479">
        <w:t xml:space="preserve"> - </w:t>
      </w:r>
      <w:r w:rsidR="008A0479" w:rsidRPr="008A0479">
        <w:rPr>
          <w:i/>
          <w:iCs/>
        </w:rPr>
        <w:t>cluster documents in multiple categories based on tags, topics, and the content of the document.</w:t>
      </w:r>
    </w:p>
    <w:p w14:paraId="629D6CA5" w14:textId="305BACD2" w:rsidR="00682D3B" w:rsidRPr="008A0479" w:rsidRDefault="008A0479" w:rsidP="00D203AE">
      <w:pPr>
        <w:rPr>
          <w:i/>
          <w:iCs/>
        </w:rPr>
      </w:pPr>
      <w:r>
        <w:t>De</w:t>
      </w:r>
      <w:r w:rsidR="00682D3B" w:rsidRPr="00682D3B">
        <w:t xml:space="preserve">livery </w:t>
      </w:r>
      <w:r>
        <w:t>S</w:t>
      </w:r>
      <w:r w:rsidR="00682D3B" w:rsidRPr="00682D3B">
        <w:t xml:space="preserve">tore </w:t>
      </w:r>
      <w:r>
        <w:t>O</w:t>
      </w:r>
      <w:r w:rsidR="00682D3B" w:rsidRPr="00682D3B">
        <w:t>ptimization</w:t>
      </w:r>
      <w:r>
        <w:t xml:space="preserve"> - </w:t>
      </w:r>
      <w:r w:rsidRPr="008A0479">
        <w:rPr>
          <w:i/>
          <w:iCs/>
        </w:rPr>
        <w:t>optimize the process of good delivery using truck drones by using a combination of k-means to find the optimal number of launch locations and a genetic algorithm to solve the truck route as a traveling salesman problem.</w:t>
      </w:r>
    </w:p>
    <w:p w14:paraId="3D99E36C" w14:textId="2363C847" w:rsidR="008A0479" w:rsidRPr="008A0479" w:rsidRDefault="008A0479" w:rsidP="00D203AE">
      <w:pPr>
        <w:rPr>
          <w:i/>
          <w:iCs/>
        </w:rPr>
      </w:pPr>
      <w:r>
        <w:t>I</w:t>
      </w:r>
      <w:r w:rsidRPr="008A0479">
        <w:t xml:space="preserve">dentifying </w:t>
      </w:r>
      <w:r>
        <w:t>C</w:t>
      </w:r>
      <w:r w:rsidRPr="008A0479">
        <w:t xml:space="preserve">rime </w:t>
      </w:r>
      <w:r>
        <w:t>L</w:t>
      </w:r>
      <w:r w:rsidRPr="008A0479">
        <w:t>ocalities</w:t>
      </w:r>
      <w:r>
        <w:t xml:space="preserve"> - </w:t>
      </w:r>
      <w:r w:rsidRPr="008A0479">
        <w:rPr>
          <w:i/>
          <w:iCs/>
        </w:rPr>
        <w:t>data related to crimes available in specific localities in a city, the category of crime, the area of the crime, and the association between the two can give quality insight into crime-prone areas within a city or a locality.</w:t>
      </w:r>
    </w:p>
    <w:p w14:paraId="257BAE71" w14:textId="20E9B848" w:rsidR="008A0479" w:rsidRPr="008A0479" w:rsidRDefault="008A0479" w:rsidP="00D203AE">
      <w:pPr>
        <w:rPr>
          <w:i/>
          <w:iCs/>
        </w:rPr>
      </w:pPr>
      <w:r>
        <w:t>C</w:t>
      </w:r>
      <w:r w:rsidRPr="008A0479">
        <w:t xml:space="preserve">ustomer </w:t>
      </w:r>
      <w:r>
        <w:t>S</w:t>
      </w:r>
      <w:r w:rsidRPr="008A0479">
        <w:t>egmentation</w:t>
      </w:r>
      <w:r>
        <w:t xml:space="preserve"> - </w:t>
      </w:r>
      <w:r w:rsidRPr="008A0479">
        <w:rPr>
          <w:i/>
          <w:iCs/>
        </w:rPr>
        <w:t>helps marketers improve their customer base, work on target areas, and segment customers based on purchase history, interests, or activity monitoring.</w:t>
      </w:r>
    </w:p>
    <w:p w14:paraId="42AF03F3" w14:textId="41A19621" w:rsidR="00965E2A" w:rsidRDefault="008A0479" w:rsidP="00D203AE">
      <w:pPr>
        <w:rPr>
          <w:i/>
          <w:iCs/>
        </w:rPr>
      </w:pPr>
      <w:r>
        <w:t>F</w:t>
      </w:r>
      <w:r w:rsidRPr="008A0479">
        <w:t>raud detection</w:t>
      </w:r>
      <w:r>
        <w:t xml:space="preserve"> - </w:t>
      </w:r>
      <w:r w:rsidR="00193AB1" w:rsidRPr="00193AB1">
        <w:rPr>
          <w:i/>
          <w:iCs/>
        </w:rPr>
        <w:t>utilizing past historical data on fraudulent claims, it is possible to isolate new claims based on its proximity to clusters that indicate fraudulent patterns.</w:t>
      </w:r>
    </w:p>
    <w:p w14:paraId="6F094D80" w14:textId="5C2516F4" w:rsidR="00193AB1" w:rsidRDefault="00193AB1" w:rsidP="00D203AE"/>
    <w:p w14:paraId="15EE83E8" w14:textId="1DF1084B" w:rsidR="009A7218" w:rsidRDefault="009A7218" w:rsidP="00D203AE"/>
    <w:p w14:paraId="42D7E10A" w14:textId="6EE11485" w:rsidR="009A7218" w:rsidRDefault="009A7218" w:rsidP="00D203AE"/>
    <w:p w14:paraId="4BDD34FE" w14:textId="0046C5BA" w:rsidR="009A7218" w:rsidRDefault="009A7218" w:rsidP="00D203AE"/>
    <w:p w14:paraId="6A6500E4" w14:textId="0C267FD7" w:rsidR="009A7218" w:rsidRDefault="009A7218" w:rsidP="00D203AE"/>
    <w:p w14:paraId="2113CC24" w14:textId="0F8B51A1" w:rsidR="009A7218" w:rsidRDefault="009A7218" w:rsidP="00D203AE"/>
    <w:p w14:paraId="6EC74B14" w14:textId="6E9823F1" w:rsidR="009A7218" w:rsidRDefault="009A7218" w:rsidP="00D203AE"/>
    <w:p w14:paraId="5DA7C11F" w14:textId="07A8A3BF" w:rsidR="009A7218" w:rsidRDefault="009A7218" w:rsidP="00D203AE"/>
    <w:p w14:paraId="6B9E95EC" w14:textId="3DEA8023" w:rsidR="009A7218" w:rsidRDefault="009A7218" w:rsidP="00D203AE"/>
    <w:p w14:paraId="68428CDD" w14:textId="5C22E56E" w:rsidR="009A7218" w:rsidRDefault="009A7218" w:rsidP="00D203AE"/>
    <w:p w14:paraId="41C8A36C" w14:textId="77777777" w:rsidR="009A7218" w:rsidRPr="00193AB1" w:rsidRDefault="009A7218" w:rsidP="00D203AE"/>
    <w:sectPr w:rsidR="009A7218" w:rsidRPr="0019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AE"/>
    <w:rsid w:val="00167189"/>
    <w:rsid w:val="00193AB1"/>
    <w:rsid w:val="001D270E"/>
    <w:rsid w:val="002120AD"/>
    <w:rsid w:val="002121F2"/>
    <w:rsid w:val="002E2992"/>
    <w:rsid w:val="004F535E"/>
    <w:rsid w:val="005D611B"/>
    <w:rsid w:val="00682D3B"/>
    <w:rsid w:val="00792B9E"/>
    <w:rsid w:val="008A0479"/>
    <w:rsid w:val="00965E2A"/>
    <w:rsid w:val="009A7218"/>
    <w:rsid w:val="00B32D2E"/>
    <w:rsid w:val="00D203AE"/>
    <w:rsid w:val="00E0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D517"/>
  <w15:chartTrackingRefBased/>
  <w15:docId w15:val="{DCE019FA-91AC-4216-A098-8E87279A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Nahidur Rahman</dc:creator>
  <cp:keywords/>
  <dc:description/>
  <cp:lastModifiedBy>Nahidur Rahman</cp:lastModifiedBy>
  <cp:revision>1</cp:revision>
  <dcterms:created xsi:type="dcterms:W3CDTF">2021-06-05T16:22:00Z</dcterms:created>
  <dcterms:modified xsi:type="dcterms:W3CDTF">2021-06-13T13:02:00Z</dcterms:modified>
</cp:coreProperties>
</file>