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80D7" w14:textId="64212BF5" w:rsidR="000573BF" w:rsidRDefault="00712ECD" w:rsidP="00712ECD">
      <w:pPr>
        <w:jc w:val="center"/>
      </w:pPr>
      <w:r>
        <w:t>Lab07</w:t>
      </w:r>
    </w:p>
    <w:p w14:paraId="78A57016" w14:textId="77777777" w:rsidR="00712ECD" w:rsidRDefault="00712ECD" w:rsidP="00712ECD">
      <w:pPr>
        <w:jc w:val="center"/>
      </w:pPr>
      <w:r>
        <w:t>Phạm Gia Huy – ITCSIU24034</w:t>
      </w:r>
    </w:p>
    <w:p w14:paraId="74BA661A" w14:textId="437FB9CA" w:rsidR="00712ECD" w:rsidRPr="00712ECD" w:rsidRDefault="00712ECD" w:rsidP="00712ECD">
      <w:pPr>
        <w:pStyle w:val="NormalWeb"/>
        <w:rPr>
          <w:b/>
          <w:bCs/>
          <w:sz w:val="28"/>
          <w:szCs w:val="28"/>
        </w:rPr>
      </w:pPr>
      <w:r w:rsidRPr="00712ECD">
        <w:rPr>
          <w:b/>
          <w:bCs/>
          <w:sz w:val="28"/>
          <w:szCs w:val="28"/>
        </w:rPr>
        <w:t xml:space="preserve">2.2. Short Written </w:t>
      </w:r>
      <w:proofErr w:type="gramStart"/>
      <w:r w:rsidRPr="00712ECD">
        <w:rPr>
          <w:b/>
          <w:bCs/>
          <w:sz w:val="28"/>
          <w:szCs w:val="28"/>
        </w:rPr>
        <w:t>Report</w:t>
      </w:r>
      <w:r w:rsidRPr="00712EC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:</w:t>
      </w:r>
      <w:proofErr w:type="gramEnd"/>
    </w:p>
    <w:p w14:paraId="39F66AFB" w14:textId="03F8A40E" w:rsidR="00712ECD" w:rsidRDefault="00712ECD" w:rsidP="00712ECD">
      <w:pPr>
        <w:pStyle w:val="NormalWeb"/>
      </w:pPr>
      <w:r>
        <w:rPr>
          <w:rStyle w:val="Strong"/>
          <w:rFonts w:eastAsiaTheme="majorEastAsia"/>
        </w:rPr>
        <w:t>1. Goal of SOLID Principles:</w:t>
      </w:r>
      <w:r>
        <w:br/>
        <w:t>The SOLID principles help developers write clean, maintainable, and flexible object-oriented code. They reduce the risk of bugs, make programs easier to extend, and improve overall code quality.</w:t>
      </w:r>
    </w:p>
    <w:p w14:paraId="3D72E28B" w14:textId="77777777" w:rsidR="00712ECD" w:rsidRDefault="00712ECD" w:rsidP="00712ECD">
      <w:pPr>
        <w:pStyle w:val="NormalWeb"/>
      </w:pPr>
      <w:r>
        <w:rPr>
          <w:rStyle w:val="Strong"/>
          <w:rFonts w:eastAsiaTheme="majorEastAsia"/>
        </w:rPr>
        <w:t>2. SOLID Principles:</w:t>
      </w:r>
    </w:p>
    <w:p w14:paraId="7B69D3A5" w14:textId="77777777" w:rsidR="00712ECD" w:rsidRDefault="00712ECD" w:rsidP="00712EC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 – Single Responsibility Principle (SRP):</w:t>
      </w:r>
      <w:r>
        <w:br/>
        <w:t>Each class should have only one responsibility or reason to change. This prevents one class from becoming too complex and hard to maintain.</w:t>
      </w:r>
      <w:r>
        <w:br/>
      </w:r>
      <w:r>
        <w:rPr>
          <w:rStyle w:val="Emphasis"/>
          <w:rFonts w:eastAsiaTheme="majorEastAsia"/>
        </w:rPr>
        <w:t>Simple example:</w:t>
      </w:r>
      <w:r>
        <w:t xml:space="preserve"> A </w:t>
      </w:r>
      <w:r>
        <w:rPr>
          <w:rStyle w:val="HTMLCode"/>
          <w:rFonts w:eastAsiaTheme="majorEastAsia"/>
        </w:rPr>
        <w:t>Vehicle</w:t>
      </w:r>
      <w:r>
        <w:t xml:space="preserve"> class should handle vehicle properties, while a separate </w:t>
      </w:r>
      <w:proofErr w:type="spellStart"/>
      <w:r>
        <w:rPr>
          <w:rStyle w:val="HTMLCode"/>
          <w:rFonts w:eastAsiaTheme="majorEastAsia"/>
        </w:rPr>
        <w:t>VehicleDatabase</w:t>
      </w:r>
      <w:proofErr w:type="spellEnd"/>
      <w:r>
        <w:t xml:space="preserve"> class handles saving to the database.</w:t>
      </w:r>
    </w:p>
    <w:p w14:paraId="25E96963" w14:textId="77777777" w:rsidR="00712ECD" w:rsidRDefault="00712ECD" w:rsidP="00712EC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O – Open/Closed Principle (OCP):</w:t>
      </w:r>
      <w:r>
        <w:br/>
        <w:t>Software entities should be open for extension but closed for modification. This means we can add new features without changing existing code.</w:t>
      </w:r>
      <w:r>
        <w:br/>
      </w:r>
      <w:r>
        <w:rPr>
          <w:rStyle w:val="Emphasis"/>
          <w:rFonts w:eastAsiaTheme="majorEastAsia"/>
        </w:rPr>
        <w:t>Simple example:</w:t>
      </w:r>
      <w:r>
        <w:t xml:space="preserve"> Create an abstract </w:t>
      </w:r>
      <w:r>
        <w:rPr>
          <w:rStyle w:val="HTMLCode"/>
          <w:rFonts w:eastAsiaTheme="majorEastAsia"/>
        </w:rPr>
        <w:t>Vehicle</w:t>
      </w:r>
      <w:r>
        <w:t xml:space="preserve"> class with a method </w:t>
      </w:r>
      <w:proofErr w:type="spellStart"/>
      <w:proofErr w:type="gramStart"/>
      <w:r>
        <w:rPr>
          <w:rStyle w:val="HTMLCode"/>
          <w:rFonts w:eastAsiaTheme="majorEastAsia"/>
        </w:rPr>
        <w:t>averagePrice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, then let subclasses like </w:t>
      </w:r>
      <w:r>
        <w:rPr>
          <w:rStyle w:val="HTMLCode"/>
          <w:rFonts w:eastAsiaTheme="majorEastAsia"/>
        </w:rPr>
        <w:t>Ford</w:t>
      </w:r>
      <w:r>
        <w:t xml:space="preserve"> or </w:t>
      </w:r>
      <w:r>
        <w:rPr>
          <w:rStyle w:val="HTMLCode"/>
          <w:rFonts w:eastAsiaTheme="majorEastAsia"/>
        </w:rPr>
        <w:t>Audi</w:t>
      </w:r>
      <w:r>
        <w:t xml:space="preserve"> implement it individually.</w:t>
      </w:r>
    </w:p>
    <w:p w14:paraId="067CCBF7" w14:textId="77777777" w:rsidR="00712ECD" w:rsidRDefault="00712ECD" w:rsidP="00712EC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 xml:space="preserve">L – </w:t>
      </w:r>
      <w:proofErr w:type="spellStart"/>
      <w:r>
        <w:rPr>
          <w:rStyle w:val="Strong"/>
          <w:rFonts w:eastAsiaTheme="majorEastAsia"/>
        </w:rPr>
        <w:t>Liskov</w:t>
      </w:r>
      <w:proofErr w:type="spellEnd"/>
      <w:r>
        <w:rPr>
          <w:rStyle w:val="Strong"/>
          <w:rFonts w:eastAsiaTheme="majorEastAsia"/>
        </w:rPr>
        <w:t xml:space="preserve"> Substitution Principle (LSP):</w:t>
      </w:r>
      <w:r>
        <w:br/>
        <w:t>Subclasses should be substitutable for their parent classes without breaking the program. Code using a superclass should work with any subclass.</w:t>
      </w:r>
      <w:r>
        <w:br/>
      </w:r>
      <w:r>
        <w:rPr>
          <w:rStyle w:val="Emphasis"/>
          <w:rFonts w:eastAsiaTheme="majorEastAsia"/>
        </w:rPr>
        <w:t>Simple example:</w:t>
      </w:r>
      <w:r>
        <w:t xml:space="preserve"> If </w:t>
      </w:r>
      <w:r>
        <w:rPr>
          <w:rStyle w:val="HTMLCode"/>
          <w:rFonts w:eastAsiaTheme="majorEastAsia"/>
        </w:rPr>
        <w:t>Vehicle</w:t>
      </w:r>
      <w:r>
        <w:t xml:space="preserve"> has a method </w:t>
      </w:r>
      <w:proofErr w:type="spellStart"/>
      <w:proofErr w:type="gramStart"/>
      <w:r>
        <w:rPr>
          <w:rStyle w:val="HTMLCode"/>
          <w:rFonts w:eastAsiaTheme="majorEastAsia"/>
        </w:rPr>
        <w:t>numSeats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, all subclasses like </w:t>
      </w:r>
      <w:r>
        <w:rPr>
          <w:rStyle w:val="HTMLCode"/>
          <w:rFonts w:eastAsiaTheme="majorEastAsia"/>
        </w:rPr>
        <w:t>Ford</w:t>
      </w:r>
      <w:r>
        <w:t xml:space="preserve"> or </w:t>
      </w:r>
      <w:r>
        <w:rPr>
          <w:rStyle w:val="HTMLCode"/>
          <w:rFonts w:eastAsiaTheme="majorEastAsia"/>
        </w:rPr>
        <w:t>Mercedes</w:t>
      </w:r>
      <w:r>
        <w:t xml:space="preserve"> implement it so a method iterating vehicles doesn’t need to check the type.</w:t>
      </w:r>
    </w:p>
    <w:p w14:paraId="7CA983C4" w14:textId="77777777" w:rsidR="00712ECD" w:rsidRDefault="00712ECD" w:rsidP="00712EC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 – Interface Segregation Principle (ISP):</w:t>
      </w:r>
      <w:r>
        <w:br/>
        <w:t>Clients should not be forced to depend on methods they do not use. Interfaces should be small and specific.</w:t>
      </w:r>
      <w:r>
        <w:br/>
      </w:r>
      <w:r>
        <w:rPr>
          <w:rStyle w:val="Emphasis"/>
          <w:rFonts w:eastAsiaTheme="majorEastAsia"/>
        </w:rPr>
        <w:t>Simple example:</w:t>
      </w:r>
      <w:r>
        <w:t xml:space="preserve"> Separate bird interfaces: </w:t>
      </w:r>
      <w:proofErr w:type="spellStart"/>
      <w:r>
        <w:rPr>
          <w:rStyle w:val="HTMLCode"/>
          <w:rFonts w:eastAsiaTheme="majorEastAsia"/>
        </w:rPr>
        <w:t>IFlyingBird</w:t>
      </w:r>
      <w:proofErr w:type="spellEnd"/>
      <w:r>
        <w:t xml:space="preserve"> for birds that fly, </w:t>
      </w:r>
      <w:proofErr w:type="spellStart"/>
      <w:r>
        <w:rPr>
          <w:rStyle w:val="HTMLCode"/>
          <w:rFonts w:eastAsiaTheme="majorEastAsia"/>
        </w:rPr>
        <w:t>ISwimmingBird</w:t>
      </w:r>
      <w:proofErr w:type="spellEnd"/>
      <w:r>
        <w:t xml:space="preserve"> for birds that swim. Penguins implement swimming, parrots implement flying.</w:t>
      </w:r>
    </w:p>
    <w:p w14:paraId="0E30E985" w14:textId="77777777" w:rsidR="00712ECD" w:rsidRDefault="00712ECD" w:rsidP="00712ECD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 – Dependency Inversion Principle (DIP):</w:t>
      </w:r>
      <w:r>
        <w:br/>
        <w:t>High-level modules should depend on abstractions, not concrete classes. Details should depend on abstractions too.</w:t>
      </w:r>
      <w:r>
        <w:br/>
      </w:r>
      <w:r>
        <w:rPr>
          <w:rStyle w:val="Emphasis"/>
          <w:rFonts w:eastAsiaTheme="majorEastAsia"/>
        </w:rPr>
        <w:t>Simple example: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AccessData</w:t>
      </w:r>
      <w:proofErr w:type="spellEnd"/>
      <w:r>
        <w:t xml:space="preserve"> depends on a </w:t>
      </w:r>
      <w:r>
        <w:rPr>
          <w:rStyle w:val="HTMLCode"/>
          <w:rFonts w:eastAsiaTheme="majorEastAsia"/>
        </w:rPr>
        <w:t>Connection</w:t>
      </w:r>
      <w:r>
        <w:t xml:space="preserve"> interface instead of a concrete </w:t>
      </w:r>
      <w:proofErr w:type="spellStart"/>
      <w:r>
        <w:rPr>
          <w:rStyle w:val="HTMLCode"/>
          <w:rFonts w:eastAsiaTheme="majorEastAsia"/>
        </w:rPr>
        <w:t>DatabaseService</w:t>
      </w:r>
      <w:proofErr w:type="spellEnd"/>
      <w:r>
        <w:t xml:space="preserve">. Later, an </w:t>
      </w:r>
      <w:proofErr w:type="spellStart"/>
      <w:r>
        <w:rPr>
          <w:rStyle w:val="HTMLCode"/>
          <w:rFonts w:eastAsiaTheme="majorEastAsia"/>
        </w:rPr>
        <w:t>APIService</w:t>
      </w:r>
      <w:proofErr w:type="spellEnd"/>
      <w:r>
        <w:t xml:space="preserve"> can be used without changing </w:t>
      </w:r>
      <w:proofErr w:type="spellStart"/>
      <w:r>
        <w:rPr>
          <w:rStyle w:val="HTMLCode"/>
          <w:rFonts w:eastAsiaTheme="majorEastAsia"/>
        </w:rPr>
        <w:t>AccessData</w:t>
      </w:r>
      <w:proofErr w:type="spellEnd"/>
      <w:r>
        <w:t>.</w:t>
      </w:r>
    </w:p>
    <w:p w14:paraId="057B5BC7" w14:textId="77777777" w:rsidR="00712ECD" w:rsidRDefault="00712ECD" w:rsidP="00712ECD">
      <w:pPr>
        <w:pStyle w:val="NormalWeb"/>
      </w:pPr>
      <w:r>
        <w:rPr>
          <w:rStyle w:val="Strong"/>
          <w:rFonts w:eastAsiaTheme="majorEastAsia"/>
        </w:rPr>
        <w:t>3. Most Important Principle for Beginners:</w:t>
      </w:r>
      <w:r>
        <w:br/>
        <w:t>SRP (Single Responsibility Principle) is most important for beginners because it teaches the fundamental idea of separating concerns. Writing classes with a single responsibility makes code easier to understand, test, and maintain.</w:t>
      </w:r>
    </w:p>
    <w:p w14:paraId="0B8872E8" w14:textId="687C8734" w:rsidR="00712ECD" w:rsidRDefault="00712ECD" w:rsidP="00712ECD"/>
    <w:p w14:paraId="328D1C80" w14:textId="10A405D4" w:rsidR="00712ECD" w:rsidRDefault="00712ECD" w:rsidP="00712ECD">
      <w:r>
        <w:lastRenderedPageBreak/>
        <w:t>Exercise 1:</w:t>
      </w:r>
    </w:p>
    <w:p w14:paraId="437B3A3F" w14:textId="25AA3FC8" w:rsidR="00712ECD" w:rsidRDefault="00712ECD" w:rsidP="00712ECD">
      <w:r w:rsidRPr="00712ECD">
        <w:t>a) In a comment inside the code, clearly mark the 3 different responsibilities.</w:t>
      </w:r>
    </w:p>
    <w:p w14:paraId="6F0C1ABB" w14:textId="77777777" w:rsidR="00712ECD" w:rsidRPr="00712ECD" w:rsidRDefault="00712ECD" w:rsidP="00712ECD">
      <w:r w:rsidRPr="00712ECD">
        <w:rPr>
          <w:b/>
          <w:bCs/>
        </w:rPr>
        <w:t>Responsibilities:</w:t>
      </w:r>
    </w:p>
    <w:p w14:paraId="3E6A5D9D" w14:textId="77777777" w:rsidR="00712ECD" w:rsidRPr="00712ECD" w:rsidRDefault="00712ECD" w:rsidP="00712ECD">
      <w:pPr>
        <w:numPr>
          <w:ilvl w:val="0"/>
          <w:numId w:val="2"/>
        </w:numPr>
      </w:pPr>
      <w:r w:rsidRPr="00712ECD">
        <w:t>Data validation</w:t>
      </w:r>
    </w:p>
    <w:p w14:paraId="1196163F" w14:textId="77777777" w:rsidR="00712ECD" w:rsidRPr="00712ECD" w:rsidRDefault="00712ECD" w:rsidP="00712ECD">
      <w:pPr>
        <w:numPr>
          <w:ilvl w:val="0"/>
          <w:numId w:val="2"/>
        </w:numPr>
      </w:pPr>
      <w:r w:rsidRPr="00712ECD">
        <w:t>Data persistence</w:t>
      </w:r>
    </w:p>
    <w:p w14:paraId="45E029EE" w14:textId="77777777" w:rsidR="00712ECD" w:rsidRPr="00712ECD" w:rsidRDefault="00712ECD" w:rsidP="00712ECD">
      <w:pPr>
        <w:numPr>
          <w:ilvl w:val="0"/>
          <w:numId w:val="2"/>
        </w:numPr>
      </w:pPr>
      <w:r w:rsidRPr="00712ECD">
        <w:t>Email notification</w:t>
      </w:r>
    </w:p>
    <w:p w14:paraId="43B56E65" w14:textId="77777777" w:rsidR="00712ECD" w:rsidRPr="00712ECD" w:rsidRDefault="00712ECD" w:rsidP="00712ECD">
      <w:r w:rsidRPr="00712ECD">
        <w:rPr>
          <w:i/>
          <w:iCs/>
        </w:rPr>
        <w:t>This design violates SRP because one class handles multiple concerns.</w:t>
      </w:r>
    </w:p>
    <w:p w14:paraId="766DF101" w14:textId="1D1B2869" w:rsidR="00712ECD" w:rsidRDefault="00634A03" w:rsidP="00712ECD">
      <w:r>
        <w:t>b)</w:t>
      </w:r>
    </w:p>
    <w:p w14:paraId="249FAC0C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xercise1;</w:t>
      </w:r>
      <w:proofErr w:type="gramEnd"/>
    </w:p>
    <w:p w14:paraId="1C981E1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2C6B751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StudentValidator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C734DEE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StudentValidator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{}</w:t>
      </w:r>
    </w:p>
    <w:p w14:paraId="1E818372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boolean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isValid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name,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email){</w:t>
      </w:r>
      <w:proofErr w:type="gramEnd"/>
    </w:p>
    <w:p w14:paraId="699C7A1D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name ==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name.isBlank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()|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| email ==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 !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contains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34A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"@"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)){</w:t>
      </w:r>
      <w:proofErr w:type="gramEnd"/>
    </w:p>
    <w:p w14:paraId="3305923D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7C7F09E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C66E205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1F9C72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6596415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E612F5B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1627299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BADC1DB" w14:textId="77777777" w:rsidR="00634A03" w:rsidRDefault="00634A03" w:rsidP="00712ECD"/>
    <w:p w14:paraId="3BD436E7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xercise1;</w:t>
      </w:r>
      <w:proofErr w:type="gramEnd"/>
    </w:p>
    <w:p w14:paraId="574B1DEC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7C7D70C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StudentRepository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891F247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save(</w:t>
      </w:r>
      <w:proofErr w:type="gramEnd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name,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email){</w:t>
      </w:r>
      <w:proofErr w:type="gramEnd"/>
    </w:p>
    <w:p w14:paraId="22085EA5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System.out.println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34A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"Saving "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name + </w:t>
      </w:r>
      <w:r w:rsidRPr="00634A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to database..."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623930B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DCCE231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80E3970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4E55C39" w14:textId="77777777" w:rsidR="00634A03" w:rsidRDefault="00634A03" w:rsidP="00712ECD"/>
    <w:p w14:paraId="6196A763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xercise1;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BA06B49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440C60F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EmailService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3FAEEB6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sendWelcomeEmail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email) {</w:t>
      </w:r>
      <w:proofErr w:type="gramEnd"/>
    </w:p>
    <w:p w14:paraId="0CA49DF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System.out.println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34A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"Sending welcome email to "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email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24D3BD7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}</w:t>
      </w:r>
    </w:p>
    <w:p w14:paraId="07FD6D8B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5ABD9FB" w14:textId="77777777" w:rsidR="00634A03" w:rsidRDefault="00634A03" w:rsidP="00712ECD"/>
    <w:p w14:paraId="276F03A4" w14:textId="77777777" w:rsidR="00634A03" w:rsidRDefault="00634A03" w:rsidP="00712ECD"/>
    <w:p w14:paraId="2C1627A2" w14:textId="0A96A25B" w:rsidR="00634A03" w:rsidRDefault="00634A03" w:rsidP="00712ECD">
      <w:r>
        <w:t>c)</w:t>
      </w:r>
    </w:p>
    <w:p w14:paraId="24183E2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package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xercise1;</w:t>
      </w:r>
      <w:proofErr w:type="gramEnd"/>
    </w:p>
    <w:p w14:paraId="5114B748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2C81495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Exercise1.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EmailService;</w:t>
      </w:r>
      <w:proofErr w:type="gramEnd"/>
    </w:p>
    <w:p w14:paraId="70CA6048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Exercise1.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StudentRepository;</w:t>
      </w:r>
      <w:proofErr w:type="gramEnd"/>
    </w:p>
    <w:p w14:paraId="1EDCA74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Exercise1.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StudentValidator;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</w:p>
    <w:p w14:paraId="120A828D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83F0555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StudentManager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4BC6ADD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StudentValidator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validator;</w:t>
      </w:r>
      <w:proofErr w:type="gramEnd"/>
    </w:p>
    <w:p w14:paraId="2B5C8A16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StudentRepository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repo;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82A33C1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EmailService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emailService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</w:p>
    <w:p w14:paraId="26102AB6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StudentManager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StudentValidator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validator, </w:t>
      </w:r>
      <w:proofErr w:type="spell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StudentRepository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repo, </w:t>
      </w:r>
      <w:proofErr w:type="spell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EmailService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emailService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5543596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.validator</w:t>
      </w:r>
      <w:proofErr w:type="spellEnd"/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validator;</w:t>
      </w:r>
      <w:proofErr w:type="gramEnd"/>
    </w:p>
    <w:p w14:paraId="13CA146C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.repo</w:t>
      </w:r>
      <w:proofErr w:type="spellEnd"/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repo;</w:t>
      </w:r>
      <w:proofErr w:type="gramEnd"/>
    </w:p>
    <w:p w14:paraId="4A7E2FB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.emailService</w:t>
      </w:r>
      <w:proofErr w:type="spellEnd"/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emailService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5F8D645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} </w:t>
      </w:r>
    </w:p>
    <w:p w14:paraId="1640F2A8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addStudent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name,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email) {</w:t>
      </w:r>
      <w:proofErr w:type="gramEnd"/>
    </w:p>
    <w:p w14:paraId="54A9C57C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validate data</w:t>
      </w:r>
    </w:p>
    <w:p w14:paraId="100A1791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validator.isValid</w:t>
      </w:r>
      <w:proofErr w:type="spellEnd"/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(name, email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  <w:proofErr w:type="gramEnd"/>
    </w:p>
    <w:p w14:paraId="6E36D04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System.out.println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34A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student data."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7E0C28E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4949330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2DF447F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A538E7B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2. save to "database"</w:t>
      </w:r>
    </w:p>
    <w:p w14:paraId="228DF66D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repo.save</w:t>
      </w:r>
      <w:proofErr w:type="spellEnd"/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(name, email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B338319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3. send welcome email</w:t>
      </w:r>
    </w:p>
    <w:p w14:paraId="42392535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emailService.sendWelcomeEmail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(email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55534E7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0DB42CE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69EBE38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B88CE86" w14:textId="77777777" w:rsidR="00634A03" w:rsidRDefault="00634A03" w:rsidP="00712ECD"/>
    <w:p w14:paraId="76088665" w14:textId="13BF2B2F" w:rsidR="00634A03" w:rsidRDefault="00634A03" w:rsidP="00712ECD">
      <w:r>
        <w:t>e)</w:t>
      </w:r>
    </w:p>
    <w:p w14:paraId="6CACA619" w14:textId="62EEFE4E" w:rsidR="00634A03" w:rsidRPr="00634A03" w:rsidRDefault="00634A03" w:rsidP="00634A03">
      <w:pPr>
        <w:pStyle w:val="ListParagraph"/>
        <w:numPr>
          <w:ilvl w:val="0"/>
          <w:numId w:val="3"/>
        </w:numPr>
      </w:pPr>
      <w:r>
        <w:t>E</w:t>
      </w:r>
      <w:r w:rsidRPr="00634A03">
        <w:t xml:space="preserve">ach class has </w:t>
      </w:r>
      <w:r w:rsidRPr="00634A03">
        <w:rPr>
          <w:b/>
          <w:bCs/>
        </w:rPr>
        <w:t>one responsibility</w:t>
      </w:r>
      <w:r w:rsidRPr="00634A03">
        <w:t>: validation, persistence, or notification.</w:t>
      </w:r>
    </w:p>
    <w:p w14:paraId="366D10F5" w14:textId="4D2560BE" w:rsidR="00634A03" w:rsidRPr="00634A03" w:rsidRDefault="00634A03" w:rsidP="00634A03">
      <w:pPr>
        <w:pStyle w:val="ListParagraph"/>
        <w:numPr>
          <w:ilvl w:val="0"/>
          <w:numId w:val="3"/>
        </w:numPr>
      </w:pPr>
      <w:proofErr w:type="spellStart"/>
      <w:proofErr w:type="gramStart"/>
      <w:r w:rsidRPr="00634A03">
        <w:t>StudentManager</w:t>
      </w:r>
      <w:proofErr w:type="spellEnd"/>
      <w:proofErr w:type="gramEnd"/>
      <w:r w:rsidRPr="00634A03">
        <w:t xml:space="preserve"> coordinates these responsibilities without implementing them itself.</w:t>
      </w:r>
    </w:p>
    <w:p w14:paraId="113054DC" w14:textId="5B6385FF" w:rsidR="00634A03" w:rsidRPr="00634A03" w:rsidRDefault="00634A03" w:rsidP="00634A03">
      <w:pPr>
        <w:pStyle w:val="ListParagraph"/>
        <w:numPr>
          <w:ilvl w:val="0"/>
          <w:numId w:val="3"/>
        </w:numPr>
      </w:pPr>
      <w:r w:rsidRPr="00634A03">
        <w:lastRenderedPageBreak/>
        <w:t xml:space="preserve">The design improves </w:t>
      </w:r>
      <w:r w:rsidRPr="00634A03">
        <w:rPr>
          <w:b/>
          <w:bCs/>
        </w:rPr>
        <w:t>maintainability, testability, and modularity</w:t>
      </w:r>
      <w:r w:rsidRPr="00634A03">
        <w:t>.</w:t>
      </w:r>
    </w:p>
    <w:p w14:paraId="16C46E22" w14:textId="77777777" w:rsidR="00634A03" w:rsidRDefault="00634A03" w:rsidP="00712ECD"/>
    <w:p w14:paraId="736361D6" w14:textId="77777777" w:rsidR="00634A03" w:rsidRDefault="00634A03" w:rsidP="00712ECD"/>
    <w:p w14:paraId="7F3C485E" w14:textId="79CD6A34" w:rsidR="00634A03" w:rsidRDefault="00634A03" w:rsidP="00712ECD">
      <w:r>
        <w:t>Exercise 2:</w:t>
      </w:r>
    </w:p>
    <w:p w14:paraId="0A1E26C3" w14:textId="14351242" w:rsidR="00634A03" w:rsidRDefault="00634A03" w:rsidP="00634A03">
      <w:r>
        <w:t>a)</w:t>
      </w:r>
    </w:p>
    <w:p w14:paraId="44305487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interface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Shape {</w:t>
      </w:r>
    </w:p>
    <w:p w14:paraId="0D27855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area();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</w:t>
      </w:r>
    </w:p>
    <w:p w14:paraId="4032A987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29E7AD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E6EFA1C" w14:textId="77777777" w:rsidR="00634A03" w:rsidRDefault="00634A03" w:rsidP="00634A03"/>
    <w:p w14:paraId="47EB82B7" w14:textId="32B09A33" w:rsidR="00634A03" w:rsidRDefault="00634A03" w:rsidP="00634A03">
      <w:r>
        <w:t>b)</w:t>
      </w:r>
    </w:p>
    <w:p w14:paraId="05814705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Circle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Shape {</w:t>
      </w:r>
    </w:p>
    <w:p w14:paraId="4B8E315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radius;</w:t>
      </w:r>
      <w:proofErr w:type="gramEnd"/>
    </w:p>
    <w:p w14:paraId="29074B4B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E045AE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Circle(</w:t>
      </w:r>
      <w:proofErr w:type="gramEnd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radius) {</w:t>
      </w:r>
      <w:proofErr w:type="gramEnd"/>
    </w:p>
    <w:p w14:paraId="11DDD7FD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.radius</w:t>
      </w:r>
      <w:proofErr w:type="spellEnd"/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radius;</w:t>
      </w:r>
      <w:proofErr w:type="gramEnd"/>
    </w:p>
    <w:p w14:paraId="06B3CC19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AA97DA0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34532D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Override</w:t>
      </w:r>
      <w:proofErr w:type="gramEnd"/>
    </w:p>
    <w:p w14:paraId="60BC92DC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area(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D5AEE92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Math.PI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radius *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radius;</w:t>
      </w:r>
      <w:proofErr w:type="gramEnd"/>
    </w:p>
    <w:p w14:paraId="647F190D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7AF0E288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62F814F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7805796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DC4588B" w14:textId="77777777" w:rsidR="00634A03" w:rsidRDefault="00634A03" w:rsidP="00634A03"/>
    <w:p w14:paraId="125F7227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Square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Shape {</w:t>
      </w:r>
    </w:p>
    <w:p w14:paraId="72AAF54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side;</w:t>
      </w:r>
      <w:proofErr w:type="gramEnd"/>
    </w:p>
    <w:p w14:paraId="23902D43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D252B0B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Square(</w:t>
      </w:r>
      <w:proofErr w:type="gramEnd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side) {</w:t>
      </w:r>
      <w:proofErr w:type="gramEnd"/>
    </w:p>
    <w:p w14:paraId="45F13EAE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.side</w:t>
      </w:r>
      <w:proofErr w:type="spellEnd"/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side;</w:t>
      </w:r>
      <w:proofErr w:type="gramEnd"/>
    </w:p>
    <w:p w14:paraId="52FE7273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6798C6F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00D2BF6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Override</w:t>
      </w:r>
      <w:proofErr w:type="gramEnd"/>
    </w:p>
    <w:p w14:paraId="145C213C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area(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D73BC5D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side *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side;</w:t>
      </w:r>
      <w:proofErr w:type="gramEnd"/>
    </w:p>
    <w:p w14:paraId="4C0DFA72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F4DB3B1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72F363B1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E4467B2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62B7907" w14:textId="77777777" w:rsidR="00634A03" w:rsidRDefault="00634A03" w:rsidP="00634A03"/>
    <w:p w14:paraId="7AF4F320" w14:textId="42263048" w:rsidR="00634A03" w:rsidRDefault="00634A03" w:rsidP="00634A03">
      <w:r>
        <w:t>c)</w:t>
      </w:r>
    </w:p>
    <w:p w14:paraId="66C00B4C" w14:textId="77777777" w:rsidR="00634A03" w:rsidRDefault="00634A03" w:rsidP="00634A03"/>
    <w:p w14:paraId="7CFD0C7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AreaCalculator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2D49F6E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totalArea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Shape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shapes) {</w:t>
      </w:r>
      <w:proofErr w:type="gramEnd"/>
    </w:p>
    <w:p w14:paraId="01F5033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total = </w:t>
      </w:r>
      <w:proofErr w:type="gramStart"/>
      <w:r w:rsidRPr="00634A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F89676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Shape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s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shapes) {</w:t>
      </w:r>
      <w:proofErr w:type="gramEnd"/>
    </w:p>
    <w:p w14:paraId="45503E52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total +=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s.area</w:t>
      </w:r>
      <w:proofErr w:type="spellEnd"/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273BC36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D083717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total;</w:t>
      </w:r>
      <w:proofErr w:type="gramEnd"/>
    </w:p>
    <w:p w14:paraId="5F362E2B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C960608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27235A6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6951AC7" w14:textId="77777777" w:rsidR="00634A03" w:rsidRDefault="00634A03" w:rsidP="00634A03"/>
    <w:p w14:paraId="6DE95D05" w14:textId="72FF1018" w:rsidR="00634A03" w:rsidRDefault="00634A03" w:rsidP="00634A03">
      <w:r>
        <w:t>d)</w:t>
      </w:r>
    </w:p>
    <w:p w14:paraId="35C14F80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Main {</w:t>
      </w:r>
    </w:p>
    <w:p w14:paraId="5413B6D8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main(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String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args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  <w:proofErr w:type="gramEnd"/>
    </w:p>
    <w:p w14:paraId="135A520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Shape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 shapes = {</w:t>
      </w:r>
    </w:p>
    <w:p w14:paraId="0B0A0DBF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Circle(</w:t>
      </w:r>
      <w:proofErr w:type="gramEnd"/>
      <w:r w:rsidRPr="00634A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1BBE1023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Square(</w:t>
      </w:r>
      <w:proofErr w:type="gramEnd"/>
      <w:r w:rsidRPr="00634A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57DC795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};</w:t>
      </w:r>
    </w:p>
    <w:p w14:paraId="255E9A2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AreaCalculator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calculator = </w:t>
      </w:r>
      <w:r w:rsidRPr="00634A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AreaCalculator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394CFA7A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System.out.println</w:t>
      </w:r>
      <w:proofErr w:type="spell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34A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area: "</w:t>
      </w: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calculator.totalArea</w:t>
      </w:r>
      <w:proofErr w:type="spellEnd"/>
      <w:proofErr w:type="gramEnd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(shapes)</w:t>
      </w:r>
      <w:proofErr w:type="gramStart"/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931DD28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8FE2244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34A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87589A1" w14:textId="77777777" w:rsidR="00634A03" w:rsidRPr="00634A03" w:rsidRDefault="00634A03" w:rsidP="00634A0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965E20F" w14:textId="77777777" w:rsidR="00634A03" w:rsidRDefault="00634A03" w:rsidP="00634A03"/>
    <w:p w14:paraId="0FFA9ED3" w14:textId="05DFD7D7" w:rsidR="00634A03" w:rsidRDefault="00634A03" w:rsidP="00634A03">
      <w:r>
        <w:t>e)</w:t>
      </w:r>
    </w:p>
    <w:p w14:paraId="0B610791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Triangle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Shape {</w:t>
      </w:r>
    </w:p>
    <w:p w14:paraId="246BFCFA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base;</w:t>
      </w:r>
      <w:proofErr w:type="gramEnd"/>
    </w:p>
    <w:p w14:paraId="5DD4B83E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height;</w:t>
      </w:r>
      <w:proofErr w:type="gramEnd"/>
    </w:p>
    <w:p w14:paraId="44AD0FEB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E488BB4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Triangle(</w:t>
      </w:r>
      <w:proofErr w:type="gramEnd"/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base,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height) {</w:t>
      </w:r>
      <w:proofErr w:type="gramEnd"/>
    </w:p>
    <w:p w14:paraId="0024505C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.base</w:t>
      </w:r>
      <w:proofErr w:type="spellEnd"/>
      <w:proofErr w:type="gramEnd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base;</w:t>
      </w:r>
      <w:proofErr w:type="gramEnd"/>
    </w:p>
    <w:p w14:paraId="0C2B9658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.height</w:t>
      </w:r>
      <w:proofErr w:type="spellEnd"/>
      <w:proofErr w:type="gramEnd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height;</w:t>
      </w:r>
      <w:proofErr w:type="gramEnd"/>
    </w:p>
    <w:p w14:paraId="7F3354EE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F4E280F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463B0E0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Override</w:t>
      </w:r>
      <w:proofErr w:type="gramEnd"/>
    </w:p>
    <w:p w14:paraId="1F854ABB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area(</w:t>
      </w:r>
      <w:proofErr w:type="gramEnd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790BB1A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B00DF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00DF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* base * </w:t>
      </w:r>
      <w:proofErr w:type="gramStart"/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height;</w:t>
      </w:r>
      <w:proofErr w:type="gramEnd"/>
    </w:p>
    <w:p w14:paraId="6666C61C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    </w:t>
      </w:r>
    </w:p>
    <w:p w14:paraId="0FCB0F12" w14:textId="77777777" w:rsidR="00B00DF9" w:rsidRPr="00B00DF9" w:rsidRDefault="00B00DF9" w:rsidP="00B00D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00DF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E276469" w14:textId="77777777" w:rsidR="00634A03" w:rsidRDefault="00634A03" w:rsidP="00634A03"/>
    <w:p w14:paraId="3CFD40AD" w14:textId="524D905D" w:rsidR="00B00DF9" w:rsidRDefault="00B00DF9" w:rsidP="00634A03">
      <w:proofErr w:type="spellStart"/>
      <w:r w:rsidRPr="00B00DF9">
        <w:t>AreaCalculator</w:t>
      </w:r>
      <w:proofErr w:type="spellEnd"/>
      <w:r w:rsidRPr="00B00DF9">
        <w:t xml:space="preserve"> remains unchanged. New shapes can be added freely.</w:t>
      </w:r>
      <w:r w:rsidRPr="00B00DF9">
        <w:br/>
      </w:r>
      <w:r w:rsidRPr="00B00DF9">
        <w:rPr>
          <w:b/>
          <w:bCs/>
        </w:rPr>
        <w:t>This satisfies OCP:</w:t>
      </w:r>
      <w:r w:rsidRPr="00B00DF9">
        <w:t xml:space="preserve"> Classes are </w:t>
      </w:r>
      <w:r w:rsidRPr="00B00DF9">
        <w:rPr>
          <w:b/>
          <w:bCs/>
        </w:rPr>
        <w:t xml:space="preserve">open </w:t>
      </w:r>
      <w:proofErr w:type="gramStart"/>
      <w:r w:rsidRPr="00B00DF9">
        <w:rPr>
          <w:b/>
          <w:bCs/>
        </w:rPr>
        <w:t>for</w:t>
      </w:r>
      <w:proofErr w:type="gramEnd"/>
      <w:r w:rsidRPr="00B00DF9">
        <w:rPr>
          <w:b/>
          <w:bCs/>
        </w:rPr>
        <w:t xml:space="preserve"> extension, closed for modification</w:t>
      </w:r>
      <w:r w:rsidRPr="00B00DF9">
        <w:t>.</w:t>
      </w:r>
    </w:p>
    <w:p w14:paraId="61A4EC95" w14:textId="77777777" w:rsidR="00634A03" w:rsidRDefault="00634A03" w:rsidP="00634A03"/>
    <w:p w14:paraId="25A0BE5B" w14:textId="77777777" w:rsidR="00634A03" w:rsidRDefault="00634A03" w:rsidP="00634A03"/>
    <w:p w14:paraId="6EB2E4B9" w14:textId="77777777" w:rsidR="00634A03" w:rsidRDefault="00634A03" w:rsidP="00634A03"/>
    <w:sectPr w:rsidR="00634A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716AB"/>
    <w:multiLevelType w:val="multilevel"/>
    <w:tmpl w:val="FA3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70098"/>
    <w:multiLevelType w:val="multilevel"/>
    <w:tmpl w:val="EDDC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6A7F65"/>
    <w:multiLevelType w:val="hybridMultilevel"/>
    <w:tmpl w:val="53E042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96487"/>
    <w:multiLevelType w:val="hybridMultilevel"/>
    <w:tmpl w:val="B0C2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254436">
    <w:abstractNumId w:val="0"/>
  </w:num>
  <w:num w:numId="2" w16cid:durableId="1898588640">
    <w:abstractNumId w:val="1"/>
  </w:num>
  <w:num w:numId="3" w16cid:durableId="620114899">
    <w:abstractNumId w:val="3"/>
  </w:num>
  <w:num w:numId="4" w16cid:durableId="1934165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A3"/>
    <w:rsid w:val="000573BF"/>
    <w:rsid w:val="00324C15"/>
    <w:rsid w:val="00634A03"/>
    <w:rsid w:val="00712ECD"/>
    <w:rsid w:val="0086209F"/>
    <w:rsid w:val="008970A3"/>
    <w:rsid w:val="0090434C"/>
    <w:rsid w:val="00A02280"/>
    <w:rsid w:val="00A13621"/>
    <w:rsid w:val="00B00DF9"/>
    <w:rsid w:val="00B429A5"/>
    <w:rsid w:val="00F8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378D72"/>
  <w15:chartTrackingRefBased/>
  <w15:docId w15:val="{62BDD633-CF8B-415A-8085-A4652577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0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2ECD"/>
    <w:rPr>
      <w:b/>
      <w:bCs/>
    </w:rPr>
  </w:style>
  <w:style w:type="character" w:styleId="Emphasis">
    <w:name w:val="Emphasis"/>
    <w:basedOn w:val="DefaultParagraphFont"/>
    <w:uiPriority w:val="20"/>
    <w:qFormat/>
    <w:rsid w:val="00712E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12E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2</cp:revision>
  <dcterms:created xsi:type="dcterms:W3CDTF">2025-12-02T16:31:00Z</dcterms:created>
  <dcterms:modified xsi:type="dcterms:W3CDTF">2025-12-02T17:05:00Z</dcterms:modified>
</cp:coreProperties>
</file>