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page" w:horzAnchor="page" w:tblpX="747" w:tblpY="10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156"/>
      </w:tblGrid>
      <w:tr w:rsidR="009E2AC9" w:rsidRPr="00402327" w:rsidTr="009E2AC9">
        <w:trPr>
          <w:trHeight w:val="1286"/>
        </w:trPr>
        <w:tc>
          <w:tcPr>
            <w:tcW w:w="2156" w:type="dxa"/>
          </w:tcPr>
          <w:p w:rsidR="009E2AC9" w:rsidRPr="00402327" w:rsidRDefault="009E2AC9" w:rsidP="009E2AC9">
            <w:pPr>
              <w:rPr>
                <w:sz w:val="28"/>
                <w:szCs w:val="28"/>
              </w:rPr>
            </w:pPr>
            <w:r w:rsidRPr="00402327">
              <w:rPr>
                <w:sz w:val="30"/>
                <w:szCs w:val="30"/>
                <w:lang w:eastAsia="fr-FR"/>
              </w:rPr>
              <w:drawing>
                <wp:inline distT="0" distB="0" distL="0" distR="0">
                  <wp:extent cx="1118634" cy="1158948"/>
                  <wp:effectExtent l="19050" t="0" r="5316" b="0"/>
                  <wp:docPr id="25" name="Image 0" descr="télécharge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8"/>
                          <a:stretch>
                            <a:fillRect/>
                          </a:stretch>
                        </pic:blipFill>
                        <pic:spPr>
                          <a:xfrm>
                            <a:off x="0" y="0"/>
                            <a:ext cx="1118634" cy="1158948"/>
                          </a:xfrm>
                          <a:prstGeom prst="rect">
                            <a:avLst/>
                          </a:prstGeom>
                        </pic:spPr>
                      </pic:pic>
                    </a:graphicData>
                  </a:graphic>
                </wp:inline>
              </w:drawing>
            </w:r>
          </w:p>
        </w:tc>
      </w:tr>
    </w:tbl>
    <w:p w:rsidR="000A4149" w:rsidRPr="00402327" w:rsidRDefault="000A4149" w:rsidP="000A4149">
      <w:pPr>
        <w:jc w:val="center"/>
        <w:rPr>
          <w:sz w:val="28"/>
          <w:szCs w:val="28"/>
        </w:rPr>
      </w:pPr>
      <w:r w:rsidRPr="00402327">
        <w:rPr>
          <w:sz w:val="28"/>
          <w:szCs w:val="28"/>
        </w:rPr>
        <w:t>République Algérienne Démocratique et Populaire                        Ministère de l’Enseignement Supérieur et de la Recherche</w:t>
      </w:r>
      <w:r w:rsidRPr="00402327">
        <w:rPr>
          <w:b/>
          <w:bCs/>
          <w:sz w:val="28"/>
          <w:szCs w:val="28"/>
        </w:rPr>
        <w:t xml:space="preserve">                        Université des Sciences et de la Technologie Houari Boumediene</w:t>
      </w:r>
    </w:p>
    <w:p w:rsidR="00A8609D" w:rsidRPr="00402327" w:rsidRDefault="00A8609D" w:rsidP="000A4149">
      <w:pPr>
        <w:jc w:val="center"/>
        <w:rPr>
          <w:sz w:val="28"/>
          <w:szCs w:val="28"/>
        </w:rPr>
      </w:pPr>
    </w:p>
    <w:p w:rsidR="000A4149" w:rsidRPr="00402327" w:rsidRDefault="009E2AC9" w:rsidP="009E2AC9">
      <w:pPr>
        <w:tabs>
          <w:tab w:val="left" w:pos="3282"/>
        </w:tabs>
        <w:jc w:val="center"/>
        <w:rPr>
          <w:b/>
          <w:bCs/>
          <w:sz w:val="44"/>
          <w:szCs w:val="44"/>
        </w:rPr>
      </w:pPr>
      <w:r w:rsidRPr="00402327">
        <w:rPr>
          <w:b/>
          <w:bCs/>
          <w:sz w:val="44"/>
          <w:szCs w:val="44"/>
        </w:rPr>
        <w:t>Faculté d’Informatique</w:t>
      </w:r>
    </w:p>
    <w:p w:rsidR="009E2AC9" w:rsidRPr="00402327" w:rsidRDefault="009E2AC9" w:rsidP="009E2AC9">
      <w:pPr>
        <w:tabs>
          <w:tab w:val="left" w:pos="3282"/>
        </w:tabs>
        <w:jc w:val="center"/>
        <w:rPr>
          <w:b/>
          <w:bCs/>
          <w:sz w:val="44"/>
          <w:szCs w:val="44"/>
        </w:rPr>
      </w:pPr>
      <w:r w:rsidRPr="00402327">
        <w:rPr>
          <w:b/>
          <w:bCs/>
          <w:sz w:val="44"/>
          <w:szCs w:val="44"/>
        </w:rPr>
        <w:t>Département Informatique</w:t>
      </w:r>
    </w:p>
    <w:p w:rsidR="009E2AC9" w:rsidRPr="00402327" w:rsidRDefault="009E2AC9" w:rsidP="009E2AC9">
      <w:pPr>
        <w:tabs>
          <w:tab w:val="left" w:pos="3282"/>
        </w:tabs>
        <w:jc w:val="center"/>
        <w:rPr>
          <w:b/>
          <w:bCs/>
          <w:sz w:val="44"/>
          <w:szCs w:val="44"/>
        </w:rPr>
      </w:pPr>
    </w:p>
    <w:p w:rsidR="009E2AC9" w:rsidRPr="00402327" w:rsidRDefault="00402327" w:rsidP="009E2AC9">
      <w:pPr>
        <w:tabs>
          <w:tab w:val="left" w:pos="2244"/>
        </w:tabs>
        <w:jc w:val="center"/>
        <w:rPr>
          <w:b/>
          <w:bCs/>
          <w:sz w:val="56"/>
          <w:szCs w:val="56"/>
        </w:rPr>
      </w:pPr>
      <w:r w:rsidRPr="00402327">
        <w:rPr>
          <w:b/>
          <w:bCs/>
          <w:sz w:val="56"/>
          <w:szCs w:val="56"/>
        </w:rPr>
        <w:t>Compiler project</w:t>
      </w:r>
    </w:p>
    <w:p w:rsidR="009E2AC9" w:rsidRPr="00402327" w:rsidRDefault="00402327" w:rsidP="009E2AC9">
      <w:pPr>
        <w:pBdr>
          <w:top w:val="single" w:sz="4" w:space="1" w:color="auto"/>
          <w:bottom w:val="single" w:sz="4" w:space="1" w:color="auto"/>
        </w:pBdr>
        <w:jc w:val="center"/>
        <w:rPr>
          <w:sz w:val="44"/>
          <w:szCs w:val="44"/>
          <w:lang w:val="en-GB"/>
        </w:rPr>
      </w:pPr>
      <w:r w:rsidRPr="00402327">
        <w:rPr>
          <w:b/>
          <w:bCs/>
          <w:sz w:val="40"/>
          <w:szCs w:val="40"/>
          <w:lang w:val="en-GB"/>
        </w:rPr>
        <w:t>Realisation of mini-compiler Mi</w:t>
      </w:r>
      <w:r>
        <w:rPr>
          <w:b/>
          <w:bCs/>
          <w:sz w:val="40"/>
          <w:szCs w:val="40"/>
          <w:lang w:val="en-GB"/>
        </w:rPr>
        <w:t>nIng</w:t>
      </w:r>
    </w:p>
    <w:p w:rsidR="009E2AC9" w:rsidRPr="00402327" w:rsidRDefault="009E2AC9" w:rsidP="009E2AC9">
      <w:pPr>
        <w:rPr>
          <w:sz w:val="44"/>
          <w:szCs w:val="44"/>
          <w:lang w:val="en-GB"/>
        </w:rPr>
      </w:pPr>
    </w:p>
    <w:p w:rsidR="00402327" w:rsidRPr="000C1ED7" w:rsidRDefault="00402327" w:rsidP="008C4D27">
      <w:pPr>
        <w:tabs>
          <w:tab w:val="left" w:pos="1557"/>
          <w:tab w:val="left" w:pos="6162"/>
        </w:tabs>
        <w:rPr>
          <w:b/>
          <w:bCs/>
          <w:sz w:val="36"/>
          <w:szCs w:val="36"/>
          <w:lang w:val="en-GB"/>
        </w:rPr>
      </w:pPr>
      <w:r w:rsidRPr="000C1ED7">
        <w:rPr>
          <w:b/>
          <w:bCs/>
          <w:sz w:val="36"/>
          <w:szCs w:val="36"/>
          <w:lang w:val="en-GB"/>
        </w:rPr>
        <w:t>Realized by</w:t>
      </w:r>
      <w:r w:rsidR="009E2AC9" w:rsidRPr="000C1ED7">
        <w:rPr>
          <w:b/>
          <w:bCs/>
          <w:sz w:val="36"/>
          <w:szCs w:val="36"/>
          <w:lang w:val="en-GB"/>
        </w:rPr>
        <w:t>:</w:t>
      </w:r>
    </w:p>
    <w:p w:rsidR="008C4D27" w:rsidRPr="00A3086F" w:rsidRDefault="00402327" w:rsidP="008C4D27">
      <w:pPr>
        <w:tabs>
          <w:tab w:val="left" w:pos="1557"/>
          <w:tab w:val="left" w:pos="6162"/>
        </w:tabs>
        <w:rPr>
          <w:sz w:val="36"/>
          <w:szCs w:val="36"/>
          <w:lang w:val="en-GB"/>
        </w:rPr>
      </w:pPr>
      <w:r w:rsidRPr="00A3086F">
        <w:rPr>
          <w:sz w:val="36"/>
          <w:szCs w:val="36"/>
          <w:lang w:val="en-GB"/>
        </w:rPr>
        <w:t>Khettaoui nahla</w:t>
      </w:r>
      <w:r w:rsidR="008C4D27" w:rsidRPr="00A3086F">
        <w:rPr>
          <w:sz w:val="36"/>
          <w:szCs w:val="36"/>
          <w:lang w:val="en-GB"/>
        </w:rPr>
        <w:tab/>
      </w:r>
    </w:p>
    <w:p w:rsidR="009E2AC9" w:rsidRPr="000C1ED7" w:rsidRDefault="008C4D27" w:rsidP="008C4D27">
      <w:pPr>
        <w:tabs>
          <w:tab w:val="left" w:pos="1557"/>
          <w:tab w:val="left" w:pos="5291"/>
        </w:tabs>
        <w:rPr>
          <w:sz w:val="36"/>
          <w:szCs w:val="36"/>
          <w:lang w:val="en-GB"/>
        </w:rPr>
      </w:pPr>
      <w:r w:rsidRPr="000C1ED7">
        <w:rPr>
          <w:sz w:val="36"/>
          <w:szCs w:val="36"/>
          <w:lang w:val="en-GB"/>
        </w:rPr>
        <w:tab/>
        <w:t xml:space="preserve">     </w:t>
      </w:r>
    </w:p>
    <w:p w:rsidR="008C4D27" w:rsidRPr="000C1ED7" w:rsidRDefault="008C4D27" w:rsidP="008C4D27">
      <w:pPr>
        <w:tabs>
          <w:tab w:val="left" w:pos="708"/>
          <w:tab w:val="left" w:pos="1416"/>
          <w:tab w:val="left" w:pos="2124"/>
          <w:tab w:val="left" w:pos="2832"/>
          <w:tab w:val="left" w:pos="3540"/>
          <w:tab w:val="left" w:pos="4248"/>
        </w:tabs>
        <w:rPr>
          <w:sz w:val="36"/>
          <w:szCs w:val="36"/>
          <w:lang w:val="en-GB"/>
        </w:rPr>
      </w:pPr>
      <w:r w:rsidRPr="000C1ED7">
        <w:rPr>
          <w:sz w:val="36"/>
          <w:szCs w:val="36"/>
          <w:lang w:val="en-GB"/>
        </w:rPr>
        <w:tab/>
      </w:r>
      <w:r w:rsidRPr="000C1ED7">
        <w:rPr>
          <w:sz w:val="36"/>
          <w:szCs w:val="36"/>
          <w:lang w:val="en-GB"/>
        </w:rPr>
        <w:tab/>
      </w:r>
      <w:r w:rsidRPr="000C1ED7">
        <w:rPr>
          <w:sz w:val="36"/>
          <w:szCs w:val="36"/>
          <w:lang w:val="en-GB"/>
        </w:rPr>
        <w:tab/>
      </w:r>
      <w:r w:rsidRPr="000C1ED7">
        <w:rPr>
          <w:sz w:val="36"/>
          <w:szCs w:val="36"/>
          <w:lang w:val="en-GB"/>
        </w:rPr>
        <w:tab/>
      </w:r>
      <w:r w:rsidRPr="000C1ED7">
        <w:rPr>
          <w:sz w:val="36"/>
          <w:szCs w:val="36"/>
          <w:lang w:val="en-GB"/>
        </w:rPr>
        <w:tab/>
        <w:t xml:space="preserve">                               </w:t>
      </w:r>
    </w:p>
    <w:p w:rsidR="005F55CA" w:rsidRPr="000C1ED7" w:rsidRDefault="008C4D27" w:rsidP="00130C7F">
      <w:pPr>
        <w:tabs>
          <w:tab w:val="left" w:pos="5291"/>
        </w:tabs>
        <w:rPr>
          <w:sz w:val="36"/>
          <w:szCs w:val="36"/>
          <w:lang w:val="en-GB"/>
        </w:rPr>
      </w:pPr>
      <w:r w:rsidRPr="000C1ED7">
        <w:rPr>
          <w:sz w:val="36"/>
          <w:szCs w:val="36"/>
          <w:lang w:val="en-GB"/>
        </w:rPr>
        <w:tab/>
        <w:t xml:space="preserve">         </w:t>
      </w:r>
    </w:p>
    <w:p w:rsidR="005F55CA" w:rsidRDefault="005F55CA" w:rsidP="00E428DD">
      <w:pPr>
        <w:pStyle w:val="Title"/>
        <w:spacing w:before="240" w:after="240"/>
        <w:rPr>
          <w:sz w:val="36"/>
          <w:szCs w:val="36"/>
          <w:lang w:val="en-GB"/>
        </w:rPr>
      </w:pPr>
      <w:bookmarkStart w:id="0" w:name="_24p3odgrofps" w:colFirst="0" w:colLast="0"/>
      <w:bookmarkEnd w:id="0"/>
    </w:p>
    <w:p w:rsidR="000C1ED7" w:rsidRDefault="000C1ED7" w:rsidP="000C1ED7">
      <w:pPr>
        <w:pStyle w:val="Normal1"/>
        <w:rPr>
          <w:lang w:val="en-GB"/>
        </w:rPr>
      </w:pPr>
    </w:p>
    <w:p w:rsidR="000C1ED7" w:rsidRDefault="000C1ED7" w:rsidP="000C1ED7">
      <w:pPr>
        <w:pStyle w:val="Normal1"/>
        <w:rPr>
          <w:lang w:val="en-GB"/>
        </w:rPr>
      </w:pPr>
    </w:p>
    <w:p w:rsidR="000C1ED7" w:rsidRDefault="000C1ED7" w:rsidP="000C1ED7">
      <w:pPr>
        <w:pStyle w:val="Normal1"/>
        <w:rPr>
          <w:lang w:val="en-GB"/>
        </w:rPr>
      </w:pPr>
    </w:p>
    <w:p w:rsidR="000C1ED7" w:rsidRDefault="000C1ED7" w:rsidP="000C1ED7">
      <w:pPr>
        <w:pStyle w:val="Normal1"/>
        <w:rPr>
          <w:lang w:val="en-GB"/>
        </w:rPr>
      </w:pPr>
    </w:p>
    <w:p w:rsidR="000C1ED7" w:rsidRDefault="000C1ED7" w:rsidP="000C1ED7">
      <w:pPr>
        <w:pStyle w:val="Normal1"/>
        <w:rPr>
          <w:lang w:val="en-GB"/>
        </w:rPr>
      </w:pPr>
    </w:p>
    <w:p w:rsidR="000C1ED7" w:rsidRDefault="000C1ED7" w:rsidP="000C1ED7">
      <w:pPr>
        <w:pStyle w:val="Normal1"/>
        <w:rPr>
          <w:lang w:val="en-GB"/>
        </w:rPr>
      </w:pPr>
    </w:p>
    <w:p w:rsidR="000C1ED7" w:rsidRDefault="000C1ED7" w:rsidP="000C1ED7">
      <w:pPr>
        <w:pStyle w:val="Normal1"/>
        <w:rPr>
          <w:lang w:val="en-GB"/>
        </w:rPr>
      </w:pPr>
    </w:p>
    <w:p w:rsidR="000C1ED7" w:rsidRDefault="000C1ED7" w:rsidP="000C1ED7">
      <w:pPr>
        <w:pStyle w:val="Normal1"/>
        <w:rPr>
          <w:lang w:val="en-GB"/>
        </w:rPr>
      </w:pPr>
    </w:p>
    <w:p w:rsidR="000C1ED7" w:rsidRDefault="000C1ED7" w:rsidP="000C1ED7">
      <w:pPr>
        <w:pStyle w:val="Normal1"/>
        <w:rPr>
          <w:lang w:val="en-GB"/>
        </w:rPr>
      </w:pPr>
    </w:p>
    <w:p w:rsidR="000C1ED7" w:rsidRPr="00A3086F" w:rsidRDefault="000C1ED7" w:rsidP="000C1ED7">
      <w:pPr>
        <w:pStyle w:val="Heading4"/>
        <w:rPr>
          <w:color w:val="1F497D" w:themeColor="text2"/>
          <w:sz w:val="28"/>
          <w:szCs w:val="28"/>
          <w:lang w:val="en-GB"/>
        </w:rPr>
      </w:pPr>
      <w:r w:rsidRPr="00A3086F">
        <w:rPr>
          <w:rStyle w:val="Strong"/>
          <w:color w:val="1F497D" w:themeColor="text2"/>
          <w:sz w:val="28"/>
          <w:szCs w:val="28"/>
          <w:lang w:val="en-GB"/>
        </w:rPr>
        <w:lastRenderedPageBreak/>
        <w:t>1. Introduction to ANTLR</w:t>
      </w:r>
    </w:p>
    <w:p w:rsidR="000C1ED7" w:rsidRPr="000C1ED7" w:rsidRDefault="000C1ED7" w:rsidP="000C1ED7">
      <w:pPr>
        <w:pStyle w:val="NormalWeb"/>
        <w:rPr>
          <w:sz w:val="28"/>
          <w:szCs w:val="28"/>
        </w:rPr>
      </w:pPr>
      <w:r w:rsidRPr="000C1ED7">
        <w:rPr>
          <w:rStyle w:val="Strong"/>
          <w:sz w:val="28"/>
          <w:szCs w:val="28"/>
        </w:rPr>
        <w:t>ANTLR</w:t>
      </w:r>
      <w:r w:rsidRPr="000C1ED7">
        <w:rPr>
          <w:sz w:val="28"/>
          <w:szCs w:val="28"/>
        </w:rPr>
        <w:t xml:space="preserve"> (ANother Tool for Language Recognition) is a powerful parser generator that is widely used to build languages, tools, and interpreters. It works by taking a formal grammar specification in the form of a </w:t>
      </w:r>
      <w:r w:rsidRPr="000C1ED7">
        <w:rPr>
          <w:rStyle w:val="HTMLCode"/>
          <w:sz w:val="28"/>
          <w:szCs w:val="28"/>
        </w:rPr>
        <w:t>.g4</w:t>
      </w:r>
      <w:r w:rsidRPr="000C1ED7">
        <w:rPr>
          <w:sz w:val="28"/>
          <w:szCs w:val="28"/>
        </w:rPr>
        <w:t xml:space="preserve"> file and automatically generates code for a lexer (tokenizer), parser, and sometimes a tree listener or visitor. It is particularly useful for building compilers and interpreters.</w:t>
      </w:r>
    </w:p>
    <w:p w:rsidR="000C1ED7" w:rsidRPr="000C1ED7" w:rsidRDefault="000C1ED7" w:rsidP="000C1ED7">
      <w:pPr>
        <w:pStyle w:val="NormalWeb"/>
        <w:rPr>
          <w:sz w:val="28"/>
          <w:szCs w:val="28"/>
        </w:rPr>
      </w:pPr>
      <w:r w:rsidRPr="000C1ED7">
        <w:rPr>
          <w:sz w:val="28"/>
          <w:szCs w:val="28"/>
        </w:rPr>
        <w:t xml:space="preserve">In this project, </w:t>
      </w:r>
      <w:r w:rsidRPr="000C1ED7">
        <w:rPr>
          <w:rStyle w:val="Strong"/>
          <w:sz w:val="28"/>
          <w:szCs w:val="28"/>
        </w:rPr>
        <w:t>ANTLR</w:t>
      </w:r>
      <w:r w:rsidRPr="000C1ED7">
        <w:rPr>
          <w:sz w:val="28"/>
          <w:szCs w:val="28"/>
        </w:rPr>
        <w:t xml:space="preserve"> was used to create the lexer, parser</w:t>
      </w:r>
      <w:r w:rsidR="009D6BB5">
        <w:rPr>
          <w:sz w:val="28"/>
          <w:szCs w:val="28"/>
        </w:rPr>
        <w:t xml:space="preserve"> </w:t>
      </w:r>
      <w:r w:rsidRPr="000C1ED7">
        <w:rPr>
          <w:sz w:val="28"/>
          <w:szCs w:val="28"/>
        </w:rPr>
        <w:t xml:space="preserve">for the </w:t>
      </w:r>
      <w:r w:rsidRPr="000C1ED7">
        <w:rPr>
          <w:rStyle w:val="Strong"/>
          <w:sz w:val="28"/>
          <w:szCs w:val="28"/>
        </w:rPr>
        <w:t>MinING</w:t>
      </w:r>
      <w:r w:rsidRPr="000C1ED7">
        <w:rPr>
          <w:sz w:val="28"/>
          <w:szCs w:val="28"/>
        </w:rPr>
        <w:t xml:space="preserve"> language, which is the source language for our compiler.</w:t>
      </w:r>
    </w:p>
    <w:p w:rsidR="000C1ED7" w:rsidRPr="00A3086F" w:rsidRDefault="000C1ED7" w:rsidP="000C1ED7">
      <w:pPr>
        <w:pStyle w:val="Heading4"/>
        <w:rPr>
          <w:color w:val="1F497D" w:themeColor="text2"/>
          <w:sz w:val="28"/>
          <w:szCs w:val="28"/>
          <w:lang w:val="en-GB"/>
        </w:rPr>
      </w:pPr>
      <w:r w:rsidRPr="00A3086F">
        <w:rPr>
          <w:rStyle w:val="Strong"/>
          <w:color w:val="1F497D" w:themeColor="text2"/>
          <w:sz w:val="28"/>
          <w:szCs w:val="28"/>
          <w:lang w:val="en-GB"/>
        </w:rPr>
        <w:t>2. Steps to Use ANTLR in the Project</w:t>
      </w:r>
    </w:p>
    <w:p w:rsidR="000C1ED7" w:rsidRPr="000C1ED7" w:rsidRDefault="000C1ED7" w:rsidP="000C1ED7">
      <w:pPr>
        <w:pStyle w:val="NormalWeb"/>
        <w:rPr>
          <w:sz w:val="28"/>
          <w:szCs w:val="28"/>
        </w:rPr>
      </w:pPr>
      <w:r w:rsidRPr="000C1ED7">
        <w:rPr>
          <w:sz w:val="28"/>
          <w:szCs w:val="28"/>
        </w:rPr>
        <w:t xml:space="preserve">To use </w:t>
      </w:r>
      <w:r w:rsidRPr="000C1ED7">
        <w:rPr>
          <w:rStyle w:val="Strong"/>
          <w:sz w:val="28"/>
          <w:szCs w:val="28"/>
        </w:rPr>
        <w:t>ANTLR</w:t>
      </w:r>
      <w:r w:rsidRPr="000C1ED7">
        <w:rPr>
          <w:sz w:val="28"/>
          <w:szCs w:val="28"/>
        </w:rPr>
        <w:t xml:space="preserve"> in </w:t>
      </w:r>
      <w:r w:rsidR="009D6BB5">
        <w:rPr>
          <w:sz w:val="28"/>
          <w:szCs w:val="28"/>
        </w:rPr>
        <w:t>a</w:t>
      </w:r>
      <w:r w:rsidRPr="000C1ED7">
        <w:rPr>
          <w:sz w:val="28"/>
          <w:szCs w:val="28"/>
        </w:rPr>
        <w:t xml:space="preserve"> compiler project,</w:t>
      </w:r>
      <w:r w:rsidR="009D6BB5">
        <w:rPr>
          <w:sz w:val="28"/>
          <w:szCs w:val="28"/>
        </w:rPr>
        <w:t xml:space="preserve"> we</w:t>
      </w:r>
      <w:r w:rsidRPr="000C1ED7">
        <w:rPr>
          <w:sz w:val="28"/>
          <w:szCs w:val="28"/>
        </w:rPr>
        <w:t xml:space="preserve"> follow</w:t>
      </w:r>
      <w:r w:rsidR="009D6BB5">
        <w:rPr>
          <w:sz w:val="28"/>
          <w:szCs w:val="28"/>
        </w:rPr>
        <w:t>ed</w:t>
      </w:r>
      <w:r w:rsidRPr="000C1ED7">
        <w:rPr>
          <w:sz w:val="28"/>
          <w:szCs w:val="28"/>
        </w:rPr>
        <w:t xml:space="preserve"> these steps:</w:t>
      </w:r>
    </w:p>
    <w:p w:rsidR="000C1ED7" w:rsidRPr="00A3086F" w:rsidRDefault="000C1ED7" w:rsidP="000C1ED7">
      <w:pPr>
        <w:pStyle w:val="Heading5"/>
        <w:rPr>
          <w:sz w:val="28"/>
          <w:szCs w:val="28"/>
        </w:rPr>
      </w:pPr>
      <w:r w:rsidRPr="00A3086F">
        <w:rPr>
          <w:rStyle w:val="Strong"/>
          <w:sz w:val="28"/>
          <w:szCs w:val="28"/>
        </w:rPr>
        <w:t>Step 1: Add ANTLR as a Dependency</w:t>
      </w:r>
    </w:p>
    <w:p w:rsidR="000C1ED7" w:rsidRPr="000C1ED7" w:rsidRDefault="000C1ED7" w:rsidP="000C1ED7">
      <w:pPr>
        <w:pStyle w:val="NormalWeb"/>
        <w:rPr>
          <w:sz w:val="28"/>
          <w:szCs w:val="28"/>
        </w:rPr>
      </w:pPr>
      <w:r w:rsidRPr="000C1ED7">
        <w:rPr>
          <w:sz w:val="28"/>
          <w:szCs w:val="28"/>
        </w:rPr>
        <w:t xml:space="preserve">To use ANTLR in a Java project, the first step is to add it as a dependency in your build system. In our case, we are using </w:t>
      </w:r>
      <w:r w:rsidRPr="000C1ED7">
        <w:rPr>
          <w:rStyle w:val="Strong"/>
          <w:sz w:val="28"/>
          <w:szCs w:val="28"/>
        </w:rPr>
        <w:t>Maven</w:t>
      </w:r>
      <w:r w:rsidRPr="000C1ED7">
        <w:rPr>
          <w:sz w:val="28"/>
          <w:szCs w:val="28"/>
        </w:rPr>
        <w:t xml:space="preserve"> as the build tool. To include ANTLR in your </w:t>
      </w:r>
      <w:r w:rsidRPr="000C1ED7">
        <w:rPr>
          <w:rStyle w:val="HTMLCode"/>
          <w:sz w:val="28"/>
          <w:szCs w:val="28"/>
        </w:rPr>
        <w:t>pom.xml</w:t>
      </w:r>
      <w:r w:rsidRPr="000C1ED7">
        <w:rPr>
          <w:sz w:val="28"/>
          <w:szCs w:val="28"/>
        </w:rPr>
        <w:t xml:space="preserve"> file, add the following dependency:</w:t>
      </w:r>
    </w:p>
    <w:p w:rsidR="000C1ED7" w:rsidRDefault="000C1ED7" w:rsidP="000C1ED7">
      <w:pPr>
        <w:pStyle w:val="NormalWeb"/>
      </w:pPr>
      <w:r w:rsidRPr="000C1ED7">
        <w:drawing>
          <wp:inline distT="0" distB="0" distL="0" distR="0" wp14:anchorId="13EFDA6F" wp14:editId="5ADA03AA">
            <wp:extent cx="5760720" cy="1341120"/>
            <wp:effectExtent l="0" t="0" r="0" b="0"/>
            <wp:docPr id="190357391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3914" name="Picture 1" descr="A screen shot of a computer program&#10;&#10;AI-generated content may be incorrect."/>
                    <pic:cNvPicPr/>
                  </pic:nvPicPr>
                  <pic:blipFill>
                    <a:blip r:embed="rId9"/>
                    <a:stretch>
                      <a:fillRect/>
                    </a:stretch>
                  </pic:blipFill>
                  <pic:spPr>
                    <a:xfrm>
                      <a:off x="0" y="0"/>
                      <a:ext cx="5760720" cy="1341120"/>
                    </a:xfrm>
                    <a:prstGeom prst="rect">
                      <a:avLst/>
                    </a:prstGeom>
                  </pic:spPr>
                </pic:pic>
              </a:graphicData>
            </a:graphic>
          </wp:inline>
        </w:drawing>
      </w:r>
    </w:p>
    <w:p w:rsidR="009D6BB5" w:rsidRPr="009D6BB5" w:rsidRDefault="009D6BB5" w:rsidP="009D6BB5">
      <w:pPr>
        <w:pStyle w:val="NormalWeb"/>
        <w:rPr>
          <w:b/>
          <w:bCs/>
          <w:color w:val="365F91" w:themeColor="accent1" w:themeShade="BF"/>
          <w:sz w:val="28"/>
          <w:szCs w:val="28"/>
          <w:lang w:val="en-GB"/>
        </w:rPr>
      </w:pPr>
      <w:r w:rsidRPr="009D6BB5">
        <w:rPr>
          <w:b/>
          <w:bCs/>
          <w:color w:val="365F91" w:themeColor="accent1" w:themeShade="BF"/>
          <w:sz w:val="28"/>
          <w:szCs w:val="28"/>
          <w:lang w:val="en-GB"/>
        </w:rPr>
        <w:t>Step 2: Define the Grammar</w:t>
      </w:r>
    </w:p>
    <w:p w:rsidR="009D6BB5" w:rsidRDefault="009D6BB5" w:rsidP="009D6BB5">
      <w:pPr>
        <w:pStyle w:val="NormalWeb"/>
        <w:rPr>
          <w:sz w:val="28"/>
          <w:szCs w:val="28"/>
        </w:rPr>
      </w:pPr>
      <w:r w:rsidRPr="009D6BB5">
        <w:rPr>
          <w:sz w:val="28"/>
          <w:szCs w:val="28"/>
          <w:lang w:val="en-GB"/>
        </w:rPr>
        <w:t xml:space="preserve">The core of the compiler's parsing process is the grammar that defines the structure of the </w:t>
      </w:r>
      <w:r w:rsidRPr="009D6BB5">
        <w:rPr>
          <w:b/>
          <w:bCs/>
          <w:sz w:val="28"/>
          <w:szCs w:val="28"/>
          <w:lang w:val="en-GB"/>
        </w:rPr>
        <w:t>MinING</w:t>
      </w:r>
      <w:r w:rsidRPr="009D6BB5">
        <w:rPr>
          <w:sz w:val="28"/>
          <w:szCs w:val="28"/>
          <w:lang w:val="en-GB"/>
        </w:rPr>
        <w:t xml:space="preserve"> language. This grammar is written in ANTLR syntax and is stored in a .g4 file (e.g., MinING.g4)</w:t>
      </w:r>
      <w:r>
        <w:rPr>
          <w:sz w:val="28"/>
          <w:szCs w:val="28"/>
          <w:lang w:val="en-GB"/>
        </w:rPr>
        <w:t xml:space="preserve"> it contains the parser and the lexer</w:t>
      </w:r>
      <w:r w:rsidRPr="009D6BB5">
        <w:rPr>
          <w:sz w:val="28"/>
          <w:szCs w:val="28"/>
          <w:lang w:val="en-GB"/>
        </w:rPr>
        <w:t>.</w:t>
      </w:r>
      <w:r>
        <w:rPr>
          <w:sz w:val="28"/>
          <w:szCs w:val="28"/>
          <w:lang w:val="en-GB"/>
        </w:rPr>
        <w:t xml:space="preserve"> </w:t>
      </w:r>
      <w:r w:rsidRPr="009D6BB5">
        <w:rPr>
          <w:sz w:val="28"/>
          <w:szCs w:val="28"/>
        </w:rPr>
        <w:t xml:space="preserve">ANTLR is an </w:t>
      </w:r>
      <w:r w:rsidRPr="009D6BB5">
        <w:rPr>
          <w:b/>
          <w:bCs/>
          <w:sz w:val="28"/>
          <w:szCs w:val="28"/>
        </w:rPr>
        <w:t>LL(*)</w:t>
      </w:r>
      <w:r w:rsidRPr="009D6BB5">
        <w:rPr>
          <w:sz w:val="28"/>
          <w:szCs w:val="28"/>
        </w:rPr>
        <w:t xml:space="preserve"> parser, meaning it reads input left-to-right and uses arbitrary lookahead to resolve parsing decisions. This allows it to handle complex grammars and resolve ambiguities, unlike traditional parsers with fixed lookahead. It handles operator precedence by ordering grammar rules appropriately, ensuring higher-precedence operations are parsed first. ANTLR's powerful grammar design enables accurate parsing of complex languages without needing explicit precedence rules.</w:t>
      </w:r>
    </w:p>
    <w:p w:rsidR="0087582A" w:rsidRDefault="0087582A" w:rsidP="009D6BB5">
      <w:pPr>
        <w:pStyle w:val="NormalWeb"/>
        <w:rPr>
          <w:sz w:val="28"/>
          <w:szCs w:val="28"/>
        </w:rPr>
      </w:pPr>
    </w:p>
    <w:p w:rsidR="0087582A" w:rsidRDefault="0087582A" w:rsidP="009D6BB5">
      <w:pPr>
        <w:pStyle w:val="NormalWeb"/>
        <w:rPr>
          <w:sz w:val="28"/>
          <w:szCs w:val="28"/>
        </w:rPr>
      </w:pPr>
      <w:r>
        <w:rPr>
          <w:sz w:val="28"/>
          <w:szCs w:val="28"/>
        </w:rPr>
        <w:lastRenderedPageBreak/>
        <w:t>That’s why having this grammar won’t cause ambiguity or lack of precedence:</w:t>
      </w:r>
    </w:p>
    <w:p w:rsidR="0087582A" w:rsidRDefault="0087582A" w:rsidP="009D6BB5">
      <w:pPr>
        <w:pStyle w:val="NormalWeb"/>
        <w:rPr>
          <w:sz w:val="28"/>
          <w:szCs w:val="28"/>
          <w:lang w:val="en-GB"/>
        </w:rPr>
      </w:pPr>
      <w:r w:rsidRPr="0087582A">
        <w:rPr>
          <w:sz w:val="28"/>
          <w:szCs w:val="28"/>
          <w:lang w:val="en-GB"/>
        </w:rPr>
        <w:drawing>
          <wp:inline distT="0" distB="0" distL="0" distR="0" wp14:anchorId="1EA9C894" wp14:editId="6FE20744">
            <wp:extent cx="5760720" cy="1558925"/>
            <wp:effectExtent l="0" t="0" r="0" b="0"/>
            <wp:docPr id="1269548029"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48029" name="Picture 1" descr="A computer screen with text&#10;&#10;AI-generated content may be incorrect."/>
                    <pic:cNvPicPr/>
                  </pic:nvPicPr>
                  <pic:blipFill>
                    <a:blip r:embed="rId10"/>
                    <a:stretch>
                      <a:fillRect/>
                    </a:stretch>
                  </pic:blipFill>
                  <pic:spPr>
                    <a:xfrm>
                      <a:off x="0" y="0"/>
                      <a:ext cx="5760720" cy="1558925"/>
                    </a:xfrm>
                    <a:prstGeom prst="rect">
                      <a:avLst/>
                    </a:prstGeom>
                  </pic:spPr>
                </pic:pic>
              </a:graphicData>
            </a:graphic>
          </wp:inline>
        </w:drawing>
      </w:r>
    </w:p>
    <w:p w:rsidR="0087582A" w:rsidRDefault="0087582A" w:rsidP="009D6BB5">
      <w:pPr>
        <w:pStyle w:val="NormalWeb"/>
        <w:rPr>
          <w:sz w:val="28"/>
          <w:szCs w:val="28"/>
          <w:lang w:val="en-GB"/>
        </w:rPr>
      </w:pPr>
      <w:r>
        <w:rPr>
          <w:sz w:val="28"/>
          <w:szCs w:val="28"/>
          <w:lang w:val="en-GB"/>
        </w:rPr>
        <w:t>We defined all the nessecairy  grammar/Tokens in the MinING.g4 file.</w:t>
      </w:r>
    </w:p>
    <w:p w:rsidR="009D6BB5" w:rsidRPr="009D6BB5" w:rsidRDefault="009D6BB5" w:rsidP="009D6BB5">
      <w:pPr>
        <w:pStyle w:val="NormalWeb"/>
        <w:rPr>
          <w:b/>
          <w:bCs/>
          <w:color w:val="365F91" w:themeColor="accent1" w:themeShade="BF"/>
          <w:sz w:val="28"/>
          <w:szCs w:val="28"/>
          <w:lang w:val="en-GB"/>
        </w:rPr>
      </w:pPr>
      <w:r w:rsidRPr="009D6BB5">
        <w:rPr>
          <w:b/>
          <w:bCs/>
          <w:color w:val="365F91" w:themeColor="accent1" w:themeShade="BF"/>
          <w:sz w:val="28"/>
          <w:szCs w:val="28"/>
          <w:lang w:val="en-GB"/>
        </w:rPr>
        <w:t>Step 3: Generate Lexer and Parser</w:t>
      </w:r>
    </w:p>
    <w:p w:rsidR="009D6BB5" w:rsidRPr="009D6BB5" w:rsidRDefault="009D6BB5" w:rsidP="0087582A">
      <w:pPr>
        <w:pStyle w:val="NormalWeb"/>
        <w:rPr>
          <w:sz w:val="28"/>
          <w:szCs w:val="28"/>
          <w:lang w:val="en-GB"/>
        </w:rPr>
      </w:pPr>
      <w:r w:rsidRPr="009D6BB5">
        <w:rPr>
          <w:sz w:val="28"/>
          <w:szCs w:val="28"/>
          <w:lang w:val="en-GB"/>
        </w:rPr>
        <w:t>Once the grammar is defined, ANTLR generates the lexer and parser using the following command:</w:t>
      </w:r>
      <w:r w:rsidR="0087582A">
        <w:rPr>
          <w:sz w:val="28"/>
          <w:szCs w:val="28"/>
          <w:lang w:val="en-GB"/>
        </w:rPr>
        <w:t xml:space="preserve"> </w:t>
      </w:r>
      <w:r w:rsidRPr="009D6BB5">
        <w:rPr>
          <w:sz w:val="28"/>
          <w:szCs w:val="28"/>
          <w:lang w:val="en-GB"/>
        </w:rPr>
        <w:t>antlr4 MinING.g4</w:t>
      </w:r>
    </w:p>
    <w:p w:rsidR="0087582A" w:rsidRDefault="009D6BB5" w:rsidP="0087582A">
      <w:pPr>
        <w:pStyle w:val="NormalWeb"/>
        <w:rPr>
          <w:sz w:val="28"/>
          <w:szCs w:val="28"/>
          <w:lang w:val="en-GB"/>
        </w:rPr>
      </w:pPr>
      <w:r w:rsidRPr="009D6BB5">
        <w:rPr>
          <w:sz w:val="28"/>
          <w:szCs w:val="28"/>
          <w:lang w:val="en-GB"/>
        </w:rPr>
        <w:t xml:space="preserve">This will generate Java files (e.g., MinINGLexer.java, MinINGParser.java, MinINGBaseVisitor.java) that </w:t>
      </w:r>
      <w:r>
        <w:rPr>
          <w:sz w:val="28"/>
          <w:szCs w:val="28"/>
          <w:lang w:val="en-GB"/>
        </w:rPr>
        <w:t>are used in</w:t>
      </w:r>
      <w:r w:rsidRPr="009D6BB5">
        <w:rPr>
          <w:sz w:val="28"/>
          <w:szCs w:val="28"/>
          <w:lang w:val="en-GB"/>
        </w:rPr>
        <w:t xml:space="preserve"> Java code.</w:t>
      </w:r>
      <w:r w:rsidR="0087582A">
        <w:rPr>
          <w:sz w:val="28"/>
          <w:szCs w:val="28"/>
          <w:lang w:val="en-GB"/>
        </w:rPr>
        <w:t xml:space="preserve"> </w:t>
      </w:r>
    </w:p>
    <w:p w:rsidR="0087582A" w:rsidRPr="009D6BB5" w:rsidRDefault="0087582A" w:rsidP="0087582A">
      <w:pPr>
        <w:pStyle w:val="NormalWeb"/>
        <w:rPr>
          <w:sz w:val="28"/>
          <w:szCs w:val="28"/>
          <w:lang w:val="en-GB"/>
        </w:rPr>
      </w:pPr>
      <w:r>
        <w:rPr>
          <w:sz w:val="28"/>
          <w:szCs w:val="28"/>
          <w:lang w:val="en-GB"/>
        </w:rPr>
        <w:t>Those files are stored in the gen Folder</w:t>
      </w:r>
    </w:p>
    <w:p w:rsidR="009D6BB5" w:rsidRPr="009D6BB5" w:rsidRDefault="009D6BB5" w:rsidP="009D6BB5">
      <w:pPr>
        <w:pStyle w:val="NormalWeb"/>
        <w:rPr>
          <w:b/>
          <w:bCs/>
          <w:color w:val="365F91" w:themeColor="accent1" w:themeShade="BF"/>
          <w:sz w:val="28"/>
          <w:szCs w:val="28"/>
          <w:lang w:val="en-GB"/>
        </w:rPr>
      </w:pPr>
      <w:r w:rsidRPr="009D6BB5">
        <w:rPr>
          <w:b/>
          <w:bCs/>
          <w:color w:val="365F91" w:themeColor="accent1" w:themeShade="BF"/>
          <w:sz w:val="28"/>
          <w:szCs w:val="28"/>
          <w:lang w:val="en-GB"/>
        </w:rPr>
        <w:t>Step 4: Write the Compiler Logic</w:t>
      </w:r>
    </w:p>
    <w:p w:rsidR="009D6BB5" w:rsidRDefault="009D6BB5" w:rsidP="009D6BB5">
      <w:pPr>
        <w:pStyle w:val="NormalWeb"/>
        <w:rPr>
          <w:sz w:val="28"/>
          <w:szCs w:val="28"/>
          <w:lang w:val="en-GB"/>
        </w:rPr>
      </w:pPr>
      <w:r w:rsidRPr="009D6BB5">
        <w:rPr>
          <w:sz w:val="28"/>
          <w:szCs w:val="28"/>
          <w:lang w:val="en-GB"/>
        </w:rPr>
        <w:t>With the lexer and parser generated, we can now use them to process MinING source code. The lexer tokenizes the source code, while the parser processes the token stream according to the grammar rules.</w:t>
      </w:r>
    </w:p>
    <w:p w:rsidR="009D6BB5" w:rsidRPr="009D6BB5" w:rsidRDefault="009D6BB5" w:rsidP="009D6BB5">
      <w:pPr>
        <w:pStyle w:val="NormalWeb"/>
        <w:rPr>
          <w:b/>
          <w:bCs/>
          <w:color w:val="365F91" w:themeColor="accent1" w:themeShade="BF"/>
          <w:sz w:val="28"/>
          <w:szCs w:val="28"/>
          <w:lang w:val="en-GB"/>
        </w:rPr>
      </w:pPr>
      <w:r w:rsidRPr="009D6BB5">
        <w:rPr>
          <w:b/>
          <w:bCs/>
          <w:color w:val="365F91" w:themeColor="accent1" w:themeShade="BF"/>
          <w:sz w:val="28"/>
          <w:szCs w:val="28"/>
          <w:lang w:val="en-GB"/>
        </w:rPr>
        <w:t>Step 5: Using the Visitor Pattern</w:t>
      </w:r>
    </w:p>
    <w:p w:rsidR="0087582A" w:rsidRDefault="0087582A" w:rsidP="0087582A">
      <w:pPr>
        <w:pStyle w:val="NormalWeb"/>
        <w:rPr>
          <w:sz w:val="28"/>
          <w:szCs w:val="28"/>
          <w:lang w:val="en-GB"/>
        </w:rPr>
      </w:pPr>
      <w:r w:rsidRPr="0087582A">
        <w:rPr>
          <w:sz w:val="28"/>
          <w:szCs w:val="28"/>
          <w:lang w:val="en-GB"/>
        </w:rPr>
        <w:t>ANTLR provides an abstract base visitor class, MinINGBaseVisitor, which is used to define the actions to perform during the tree traversal. This pattern allows the separation of logic from the structure of the program, making the code more modular and maintainable.</w:t>
      </w:r>
    </w:p>
    <w:p w:rsidR="00E428DD" w:rsidRDefault="00E428DD" w:rsidP="0087582A">
      <w:pPr>
        <w:pStyle w:val="NormalWeb"/>
        <w:rPr>
          <w:sz w:val="28"/>
          <w:szCs w:val="28"/>
          <w:lang w:val="en-GB"/>
        </w:rPr>
      </w:pPr>
    </w:p>
    <w:p w:rsidR="00E428DD" w:rsidRDefault="00E428DD" w:rsidP="0087582A">
      <w:pPr>
        <w:pStyle w:val="NormalWeb"/>
        <w:rPr>
          <w:sz w:val="28"/>
          <w:szCs w:val="28"/>
          <w:lang w:val="en-GB"/>
        </w:rPr>
      </w:pPr>
    </w:p>
    <w:p w:rsidR="00E428DD" w:rsidRDefault="00E428DD" w:rsidP="0087582A">
      <w:pPr>
        <w:pStyle w:val="NormalWeb"/>
        <w:rPr>
          <w:sz w:val="28"/>
          <w:szCs w:val="28"/>
          <w:lang w:val="en-GB"/>
        </w:rPr>
      </w:pPr>
    </w:p>
    <w:p w:rsidR="00E428DD" w:rsidRDefault="00E428DD" w:rsidP="0087582A">
      <w:pPr>
        <w:pStyle w:val="NormalWeb"/>
        <w:rPr>
          <w:sz w:val="28"/>
          <w:szCs w:val="28"/>
          <w:lang w:val="en-GB"/>
        </w:rPr>
      </w:pPr>
    </w:p>
    <w:p w:rsidR="00E428DD" w:rsidRDefault="00E428DD" w:rsidP="0087582A">
      <w:pPr>
        <w:pStyle w:val="NormalWeb"/>
        <w:rPr>
          <w:sz w:val="28"/>
          <w:szCs w:val="28"/>
          <w:lang w:val="en-GB"/>
        </w:rPr>
      </w:pPr>
    </w:p>
    <w:p w:rsidR="00E428DD" w:rsidRPr="00A3086F" w:rsidRDefault="00E428DD" w:rsidP="00E428DD">
      <w:pPr>
        <w:pStyle w:val="NormalWeb"/>
        <w:rPr>
          <w:b/>
          <w:bCs/>
          <w:color w:val="244061" w:themeColor="accent1" w:themeShade="80"/>
          <w:sz w:val="40"/>
          <w:szCs w:val="40"/>
        </w:rPr>
      </w:pPr>
      <w:r w:rsidRPr="00A3086F">
        <w:rPr>
          <w:b/>
          <w:bCs/>
          <w:color w:val="244061" w:themeColor="accent1" w:themeShade="80"/>
          <w:sz w:val="40"/>
          <w:szCs w:val="40"/>
        </w:rPr>
        <w:lastRenderedPageBreak/>
        <w:t>Grammar:</w:t>
      </w:r>
    </w:p>
    <w:p w:rsidR="00F837E7" w:rsidRPr="00F837E7" w:rsidRDefault="00F837E7" w:rsidP="00F837E7">
      <w:pPr>
        <w:pStyle w:val="NormalWeb"/>
        <w:rPr>
          <w:b/>
          <w:bCs/>
          <w:color w:val="365F91" w:themeColor="accent1" w:themeShade="BF"/>
          <w:sz w:val="28"/>
          <w:szCs w:val="28"/>
          <w:lang w:val="en-GB"/>
        </w:rPr>
      </w:pPr>
      <w:r w:rsidRPr="00F837E7">
        <w:rPr>
          <w:b/>
          <w:bCs/>
          <w:color w:val="365F91" w:themeColor="accent1" w:themeShade="BF"/>
          <w:sz w:val="28"/>
          <w:szCs w:val="28"/>
          <w:lang w:val="en-GB"/>
        </w:rPr>
        <w:t>Lexical Elements</w:t>
      </w:r>
    </w:p>
    <w:p w:rsidR="00F837E7" w:rsidRPr="00F837E7" w:rsidRDefault="00F837E7" w:rsidP="00F837E7">
      <w:pPr>
        <w:pStyle w:val="NormalWeb"/>
        <w:rPr>
          <w:sz w:val="28"/>
          <w:szCs w:val="28"/>
          <w:lang w:val="en-GB"/>
        </w:rPr>
      </w:pPr>
      <w:r w:rsidRPr="00F837E7">
        <w:rPr>
          <w:sz w:val="28"/>
          <w:szCs w:val="28"/>
          <w:lang w:val="en-GB"/>
        </w:rPr>
        <w:t>Here, you should explain the tokens that the lexer will recognize. These include keywords, operators, data types, and symbols.</w:t>
      </w:r>
    </w:p>
    <w:p w:rsidR="00F837E7" w:rsidRPr="00F837E7" w:rsidRDefault="00F837E7" w:rsidP="00F837E7">
      <w:pPr>
        <w:pStyle w:val="NormalWeb"/>
        <w:numPr>
          <w:ilvl w:val="0"/>
          <w:numId w:val="23"/>
        </w:numPr>
        <w:rPr>
          <w:sz w:val="28"/>
          <w:szCs w:val="28"/>
          <w:lang w:val="en-GB"/>
        </w:rPr>
      </w:pPr>
      <w:r w:rsidRPr="00F837E7">
        <w:rPr>
          <w:b/>
          <w:bCs/>
          <w:sz w:val="28"/>
          <w:szCs w:val="28"/>
          <w:lang w:val="en-GB"/>
        </w:rPr>
        <w:t>Keywords</w:t>
      </w:r>
      <w:r w:rsidRPr="00F837E7">
        <w:rPr>
          <w:sz w:val="28"/>
          <w:szCs w:val="28"/>
          <w:lang w:val="en-GB"/>
        </w:rPr>
        <w:t>: You define reserved words such as IF, ELSE, FOR, WRITE, READ, VAR_GLOBAL, DECLARATION, INSTRUCTIONS, and CONST.</w:t>
      </w:r>
    </w:p>
    <w:p w:rsidR="00F837E7" w:rsidRPr="00F837E7" w:rsidRDefault="00F837E7" w:rsidP="00F837E7">
      <w:pPr>
        <w:pStyle w:val="NormalWeb"/>
        <w:numPr>
          <w:ilvl w:val="0"/>
          <w:numId w:val="23"/>
        </w:numPr>
        <w:rPr>
          <w:sz w:val="28"/>
          <w:szCs w:val="28"/>
          <w:lang w:val="en-GB"/>
        </w:rPr>
      </w:pPr>
      <w:r w:rsidRPr="00F837E7">
        <w:rPr>
          <w:b/>
          <w:bCs/>
          <w:sz w:val="28"/>
          <w:szCs w:val="28"/>
          <w:lang w:val="en-GB"/>
        </w:rPr>
        <w:t>Operators</w:t>
      </w:r>
      <w:r w:rsidRPr="00F837E7">
        <w:rPr>
          <w:sz w:val="28"/>
          <w:szCs w:val="28"/>
          <w:lang w:val="en-GB"/>
        </w:rPr>
        <w:t>: The grammar supports logical operators (&amp;&amp;, ||, !), comparison operators (==, !=, &lt;, &gt;, &lt;=, &gt;=), and arithmetic operators (+, -, *, /).</w:t>
      </w:r>
    </w:p>
    <w:p w:rsidR="00F837E7" w:rsidRPr="00F837E7" w:rsidRDefault="00F837E7" w:rsidP="00F837E7">
      <w:pPr>
        <w:pStyle w:val="NormalWeb"/>
        <w:numPr>
          <w:ilvl w:val="0"/>
          <w:numId w:val="23"/>
        </w:numPr>
        <w:rPr>
          <w:sz w:val="28"/>
          <w:szCs w:val="28"/>
          <w:lang w:val="en-GB"/>
        </w:rPr>
      </w:pPr>
      <w:r w:rsidRPr="00F837E7">
        <w:rPr>
          <w:b/>
          <w:bCs/>
          <w:sz w:val="28"/>
          <w:szCs w:val="28"/>
          <w:lang w:val="en-GB"/>
        </w:rPr>
        <w:t>Symbols</w:t>
      </w:r>
      <w:r w:rsidRPr="00F837E7">
        <w:rPr>
          <w:sz w:val="28"/>
          <w:szCs w:val="28"/>
          <w:lang w:val="en-GB"/>
        </w:rPr>
        <w:t>: You define punctuation symbols such as parentheses, braces, semicolons, and commas, which are used to structure expressions and statements.</w:t>
      </w:r>
    </w:p>
    <w:p w:rsidR="00F837E7" w:rsidRPr="00F837E7" w:rsidRDefault="00F837E7" w:rsidP="00F837E7">
      <w:pPr>
        <w:pStyle w:val="NormalWeb"/>
        <w:numPr>
          <w:ilvl w:val="0"/>
          <w:numId w:val="23"/>
        </w:numPr>
        <w:rPr>
          <w:sz w:val="28"/>
          <w:szCs w:val="28"/>
          <w:lang w:val="en-GB"/>
        </w:rPr>
      </w:pPr>
      <w:r w:rsidRPr="00F837E7">
        <w:rPr>
          <w:b/>
          <w:bCs/>
          <w:sz w:val="28"/>
          <w:szCs w:val="28"/>
          <w:lang w:val="en-GB"/>
        </w:rPr>
        <w:t>Data Types</w:t>
      </w:r>
      <w:r w:rsidRPr="00F837E7">
        <w:rPr>
          <w:sz w:val="28"/>
          <w:szCs w:val="28"/>
          <w:lang w:val="en-GB"/>
        </w:rPr>
        <w:t>: The language supports basic types: INTEGER, FLOAT, and CHAR.</w:t>
      </w:r>
    </w:p>
    <w:p w:rsidR="00F837E7" w:rsidRPr="00F837E7" w:rsidRDefault="00F837E7" w:rsidP="00F837E7">
      <w:pPr>
        <w:pStyle w:val="NormalWeb"/>
        <w:numPr>
          <w:ilvl w:val="0"/>
          <w:numId w:val="23"/>
        </w:numPr>
        <w:rPr>
          <w:sz w:val="28"/>
          <w:szCs w:val="28"/>
          <w:lang w:val="en-GB"/>
        </w:rPr>
      </w:pPr>
      <w:r w:rsidRPr="00F837E7">
        <w:rPr>
          <w:b/>
          <w:bCs/>
          <w:sz w:val="28"/>
          <w:szCs w:val="28"/>
          <w:lang w:val="en-GB"/>
        </w:rPr>
        <w:t>Identifiers</w:t>
      </w:r>
      <w:r w:rsidRPr="00F837E7">
        <w:rPr>
          <w:sz w:val="28"/>
          <w:szCs w:val="28"/>
          <w:lang w:val="en-GB"/>
        </w:rPr>
        <w:t>: Variables are identified by the ID rule, which enforces that identifiers start with a capital letter followed by lowercase letters or digits.</w:t>
      </w:r>
    </w:p>
    <w:p w:rsidR="00F837E7" w:rsidRPr="00F837E7" w:rsidRDefault="00F837E7" w:rsidP="00F837E7">
      <w:pPr>
        <w:pStyle w:val="NormalWeb"/>
        <w:rPr>
          <w:b/>
          <w:bCs/>
          <w:color w:val="365F91" w:themeColor="accent1" w:themeShade="BF"/>
          <w:sz w:val="28"/>
          <w:szCs w:val="28"/>
          <w:lang w:val="en-GB"/>
        </w:rPr>
      </w:pPr>
      <w:r w:rsidRPr="00F837E7">
        <w:rPr>
          <w:b/>
          <w:bCs/>
          <w:color w:val="365F91" w:themeColor="accent1" w:themeShade="BF"/>
          <w:sz w:val="28"/>
          <w:szCs w:val="28"/>
          <w:lang w:val="en-GB"/>
        </w:rPr>
        <w:t>Syntax Rules</w:t>
      </w:r>
    </w:p>
    <w:p w:rsidR="00F837E7" w:rsidRPr="00F837E7" w:rsidRDefault="00F837E7" w:rsidP="00F837E7">
      <w:pPr>
        <w:pStyle w:val="NormalWeb"/>
        <w:rPr>
          <w:sz w:val="28"/>
          <w:szCs w:val="28"/>
          <w:lang w:val="en-GB"/>
        </w:rPr>
      </w:pPr>
      <w:r w:rsidRPr="00F837E7">
        <w:rPr>
          <w:sz w:val="28"/>
          <w:szCs w:val="28"/>
          <w:lang w:val="en-GB"/>
        </w:rPr>
        <w:t>Here, explain how the different components of the language are structured using syntax rules.</w:t>
      </w:r>
    </w:p>
    <w:p w:rsidR="00F837E7" w:rsidRPr="00F837E7" w:rsidRDefault="00F837E7" w:rsidP="00F837E7">
      <w:pPr>
        <w:pStyle w:val="NormalWeb"/>
        <w:numPr>
          <w:ilvl w:val="0"/>
          <w:numId w:val="24"/>
        </w:numPr>
        <w:rPr>
          <w:sz w:val="28"/>
          <w:szCs w:val="28"/>
          <w:lang w:val="en-GB"/>
        </w:rPr>
      </w:pPr>
      <w:r w:rsidRPr="00F837E7">
        <w:rPr>
          <w:b/>
          <w:bCs/>
          <w:sz w:val="28"/>
          <w:szCs w:val="28"/>
          <w:lang w:val="en-GB"/>
        </w:rPr>
        <w:t>Program Structure (prog)</w:t>
      </w:r>
      <w:r w:rsidRPr="00F837E7">
        <w:rPr>
          <w:sz w:val="28"/>
          <w:szCs w:val="28"/>
          <w:lang w:val="en-GB"/>
        </w:rPr>
        <w:t>: The program begins with VAR_GLOBAL, followed by DECLARATION, and concludes with the INSTRUCTIONS block. This defines the overall structure of a MinING program, where global declarations, local declarations, and instructions are enclosed within braces.</w:t>
      </w:r>
    </w:p>
    <w:p w:rsidR="00F837E7" w:rsidRPr="00F837E7" w:rsidRDefault="00F837E7" w:rsidP="00F837E7">
      <w:pPr>
        <w:pStyle w:val="NormalWeb"/>
        <w:numPr>
          <w:ilvl w:val="0"/>
          <w:numId w:val="24"/>
        </w:numPr>
        <w:rPr>
          <w:sz w:val="28"/>
          <w:szCs w:val="28"/>
          <w:lang w:val="en-GB"/>
        </w:rPr>
      </w:pPr>
      <w:r w:rsidRPr="00F837E7">
        <w:rPr>
          <w:b/>
          <w:bCs/>
          <w:sz w:val="28"/>
          <w:szCs w:val="28"/>
          <w:lang w:val="en-GB"/>
        </w:rPr>
        <w:t>Declarations</w:t>
      </w:r>
      <w:r w:rsidRPr="00F837E7">
        <w:rPr>
          <w:sz w:val="28"/>
          <w:szCs w:val="28"/>
          <w:lang w:val="en-GB"/>
        </w:rPr>
        <w:t>:</w:t>
      </w:r>
    </w:p>
    <w:p w:rsidR="00F837E7" w:rsidRPr="00F837E7" w:rsidRDefault="00F837E7" w:rsidP="00F837E7">
      <w:pPr>
        <w:pStyle w:val="NormalWeb"/>
        <w:numPr>
          <w:ilvl w:val="1"/>
          <w:numId w:val="24"/>
        </w:numPr>
        <w:rPr>
          <w:sz w:val="28"/>
          <w:szCs w:val="28"/>
          <w:lang w:val="en-GB"/>
        </w:rPr>
      </w:pPr>
      <w:r w:rsidRPr="00F837E7">
        <w:rPr>
          <w:sz w:val="28"/>
          <w:szCs w:val="28"/>
          <w:lang w:val="en-GB"/>
        </w:rPr>
        <w:t>The declaration rule allows declaring variables and constants. The TYPE keyword specifies the type of the variable, and the indexing rule allows for indexing (e.g., arrays) with optional initialization values.</w:t>
      </w:r>
    </w:p>
    <w:p w:rsidR="00F837E7" w:rsidRPr="00F837E7" w:rsidRDefault="00F837E7" w:rsidP="00F837E7">
      <w:pPr>
        <w:pStyle w:val="NormalWeb"/>
        <w:numPr>
          <w:ilvl w:val="1"/>
          <w:numId w:val="24"/>
        </w:numPr>
        <w:rPr>
          <w:sz w:val="28"/>
          <w:szCs w:val="28"/>
          <w:lang w:val="en-GB"/>
        </w:rPr>
      </w:pPr>
      <w:r w:rsidRPr="00F837E7">
        <w:rPr>
          <w:sz w:val="28"/>
          <w:szCs w:val="28"/>
          <w:lang w:val="en-GB"/>
        </w:rPr>
        <w:t>Constants are defined with the CONST keyword, and you can initialize variables or constants with values.</w:t>
      </w:r>
    </w:p>
    <w:p w:rsidR="00F837E7" w:rsidRPr="00F837E7" w:rsidRDefault="00F837E7" w:rsidP="00F837E7">
      <w:pPr>
        <w:pStyle w:val="NormalWeb"/>
        <w:numPr>
          <w:ilvl w:val="0"/>
          <w:numId w:val="24"/>
        </w:numPr>
        <w:rPr>
          <w:sz w:val="28"/>
          <w:szCs w:val="28"/>
          <w:lang w:val="en-GB"/>
        </w:rPr>
      </w:pPr>
      <w:r w:rsidRPr="00F837E7">
        <w:rPr>
          <w:b/>
          <w:bCs/>
          <w:sz w:val="28"/>
          <w:szCs w:val="28"/>
          <w:lang w:val="en-GB"/>
        </w:rPr>
        <w:t>Expressions</w:t>
      </w:r>
      <w:r w:rsidRPr="00F837E7">
        <w:rPr>
          <w:sz w:val="28"/>
          <w:szCs w:val="28"/>
          <w:lang w:val="en-GB"/>
        </w:rPr>
        <w:t>:</w:t>
      </w:r>
    </w:p>
    <w:p w:rsidR="00F837E7" w:rsidRPr="00F837E7" w:rsidRDefault="00F837E7" w:rsidP="00F837E7">
      <w:pPr>
        <w:pStyle w:val="NormalWeb"/>
        <w:numPr>
          <w:ilvl w:val="1"/>
          <w:numId w:val="24"/>
        </w:numPr>
        <w:rPr>
          <w:sz w:val="28"/>
          <w:szCs w:val="28"/>
          <w:lang w:val="en-GB"/>
        </w:rPr>
      </w:pPr>
      <w:r w:rsidRPr="00F837E7">
        <w:rPr>
          <w:b/>
          <w:bCs/>
          <w:sz w:val="28"/>
          <w:szCs w:val="28"/>
          <w:lang w:val="en-GB"/>
        </w:rPr>
        <w:t>Arithmetic Expressions (expr_arith)</w:t>
      </w:r>
      <w:r w:rsidRPr="00F837E7">
        <w:rPr>
          <w:sz w:val="28"/>
          <w:szCs w:val="28"/>
          <w:lang w:val="en-GB"/>
        </w:rPr>
        <w:t>: Handles arithmetic operations such as addition, subtraction, multiplication, and division.</w:t>
      </w:r>
    </w:p>
    <w:p w:rsidR="00F837E7" w:rsidRPr="00F837E7" w:rsidRDefault="00F837E7" w:rsidP="00F837E7">
      <w:pPr>
        <w:pStyle w:val="NormalWeb"/>
        <w:numPr>
          <w:ilvl w:val="1"/>
          <w:numId w:val="24"/>
        </w:numPr>
        <w:rPr>
          <w:sz w:val="28"/>
          <w:szCs w:val="28"/>
          <w:lang w:val="en-GB"/>
        </w:rPr>
      </w:pPr>
      <w:r w:rsidRPr="00F837E7">
        <w:rPr>
          <w:b/>
          <w:bCs/>
          <w:sz w:val="28"/>
          <w:szCs w:val="28"/>
          <w:lang w:val="en-GB"/>
        </w:rPr>
        <w:lastRenderedPageBreak/>
        <w:t>Logical Expressions (expr_logical)</w:t>
      </w:r>
      <w:r w:rsidRPr="00F837E7">
        <w:rPr>
          <w:sz w:val="28"/>
          <w:szCs w:val="28"/>
          <w:lang w:val="en-GB"/>
        </w:rPr>
        <w:t>: Defines logical expressions using operators like AND, OR, and NOT.</w:t>
      </w:r>
    </w:p>
    <w:p w:rsidR="00F837E7" w:rsidRPr="00F837E7" w:rsidRDefault="00F837E7" w:rsidP="00F837E7">
      <w:pPr>
        <w:pStyle w:val="NormalWeb"/>
        <w:numPr>
          <w:ilvl w:val="1"/>
          <w:numId w:val="24"/>
        </w:numPr>
        <w:rPr>
          <w:sz w:val="28"/>
          <w:szCs w:val="28"/>
          <w:lang w:val="en-GB"/>
        </w:rPr>
      </w:pPr>
      <w:r w:rsidRPr="00F837E7">
        <w:rPr>
          <w:b/>
          <w:bCs/>
          <w:sz w:val="28"/>
          <w:szCs w:val="28"/>
          <w:lang w:val="en-GB"/>
        </w:rPr>
        <w:t>Comparison Expressions (expr_comparison)</w:t>
      </w:r>
      <w:r w:rsidRPr="00F837E7">
        <w:rPr>
          <w:sz w:val="28"/>
          <w:szCs w:val="28"/>
          <w:lang w:val="en-GB"/>
        </w:rPr>
        <w:t>: Allows comparisons using relational operators (&lt;, &gt;, ==, !=, etc.).</w:t>
      </w:r>
    </w:p>
    <w:p w:rsidR="00F837E7" w:rsidRPr="00F837E7" w:rsidRDefault="00F837E7" w:rsidP="00F837E7">
      <w:pPr>
        <w:pStyle w:val="NormalWeb"/>
        <w:numPr>
          <w:ilvl w:val="0"/>
          <w:numId w:val="24"/>
        </w:numPr>
        <w:rPr>
          <w:sz w:val="28"/>
          <w:szCs w:val="28"/>
          <w:lang w:val="en-GB"/>
        </w:rPr>
      </w:pPr>
      <w:r w:rsidRPr="00F837E7">
        <w:rPr>
          <w:b/>
          <w:bCs/>
          <w:sz w:val="28"/>
          <w:szCs w:val="28"/>
          <w:lang w:val="en-GB"/>
        </w:rPr>
        <w:t>Control Structures</w:t>
      </w:r>
      <w:r w:rsidRPr="00F837E7">
        <w:rPr>
          <w:sz w:val="28"/>
          <w:szCs w:val="28"/>
          <w:lang w:val="en-GB"/>
        </w:rPr>
        <w:t>:</w:t>
      </w:r>
    </w:p>
    <w:p w:rsidR="00F837E7" w:rsidRPr="00F837E7" w:rsidRDefault="00F837E7" w:rsidP="00F837E7">
      <w:pPr>
        <w:pStyle w:val="NormalWeb"/>
        <w:numPr>
          <w:ilvl w:val="1"/>
          <w:numId w:val="24"/>
        </w:numPr>
        <w:rPr>
          <w:sz w:val="28"/>
          <w:szCs w:val="28"/>
          <w:lang w:val="en-GB"/>
        </w:rPr>
      </w:pPr>
      <w:r w:rsidRPr="00F837E7">
        <w:rPr>
          <w:b/>
          <w:bCs/>
          <w:sz w:val="28"/>
          <w:szCs w:val="28"/>
          <w:lang w:val="en-GB"/>
        </w:rPr>
        <w:t>Conditionals (condition)</w:t>
      </w:r>
      <w:r w:rsidRPr="00F837E7">
        <w:rPr>
          <w:sz w:val="28"/>
          <w:szCs w:val="28"/>
          <w:lang w:val="en-GB"/>
        </w:rPr>
        <w:t>: Defines the structure of IF and optional ELSE blocks. The condition in the parentheses is evaluated, and the appropriate block is executed based on the result.</w:t>
      </w:r>
    </w:p>
    <w:p w:rsidR="00F837E7" w:rsidRPr="00F837E7" w:rsidRDefault="00F837E7" w:rsidP="00F837E7">
      <w:pPr>
        <w:pStyle w:val="NormalWeb"/>
        <w:numPr>
          <w:ilvl w:val="1"/>
          <w:numId w:val="24"/>
        </w:numPr>
        <w:rPr>
          <w:sz w:val="28"/>
          <w:szCs w:val="28"/>
          <w:lang w:val="en-GB"/>
        </w:rPr>
      </w:pPr>
      <w:r w:rsidRPr="00F837E7">
        <w:rPr>
          <w:b/>
          <w:bCs/>
          <w:sz w:val="28"/>
          <w:szCs w:val="28"/>
          <w:lang w:val="en-GB"/>
        </w:rPr>
        <w:t>Loops (boucle)</w:t>
      </w:r>
      <w:r w:rsidRPr="00F837E7">
        <w:rPr>
          <w:sz w:val="28"/>
          <w:szCs w:val="28"/>
          <w:lang w:val="en-GB"/>
        </w:rPr>
        <w:t>: Defines FOR loops, which include an initialization expression, a condition for loop continuation, and an increment or step expression. This rule captures the basic structure of a FOR loop.</w:t>
      </w:r>
    </w:p>
    <w:p w:rsidR="00F837E7" w:rsidRPr="00F837E7" w:rsidRDefault="00F837E7" w:rsidP="00F837E7">
      <w:pPr>
        <w:pStyle w:val="NormalWeb"/>
        <w:numPr>
          <w:ilvl w:val="0"/>
          <w:numId w:val="24"/>
        </w:numPr>
        <w:rPr>
          <w:sz w:val="28"/>
          <w:szCs w:val="28"/>
          <w:lang w:val="en-GB"/>
        </w:rPr>
      </w:pPr>
      <w:r w:rsidRPr="00F837E7">
        <w:rPr>
          <w:b/>
          <w:bCs/>
          <w:sz w:val="28"/>
          <w:szCs w:val="28"/>
          <w:lang w:val="en-GB"/>
        </w:rPr>
        <w:t>Instructions</w:t>
      </w:r>
      <w:r w:rsidRPr="00F837E7">
        <w:rPr>
          <w:sz w:val="28"/>
          <w:szCs w:val="28"/>
          <w:lang w:val="en-GB"/>
        </w:rPr>
        <w:t>:</w:t>
      </w:r>
    </w:p>
    <w:p w:rsidR="00F837E7" w:rsidRPr="00F837E7" w:rsidRDefault="00F837E7" w:rsidP="00F837E7">
      <w:pPr>
        <w:pStyle w:val="NormalWeb"/>
        <w:numPr>
          <w:ilvl w:val="1"/>
          <w:numId w:val="24"/>
        </w:numPr>
        <w:rPr>
          <w:sz w:val="28"/>
          <w:szCs w:val="28"/>
          <w:lang w:val="en-GB"/>
        </w:rPr>
      </w:pPr>
      <w:r w:rsidRPr="00F837E7">
        <w:rPr>
          <w:sz w:val="28"/>
          <w:szCs w:val="28"/>
          <w:lang w:val="en-GB"/>
        </w:rPr>
        <w:t>The instruction rule captures various types of instructions such as assignments (affectation), conditions (condition), loops (boucle), input (entree), and output (sortie).</w:t>
      </w:r>
    </w:p>
    <w:p w:rsidR="00F837E7" w:rsidRDefault="00F837E7" w:rsidP="00F837E7">
      <w:pPr>
        <w:pStyle w:val="NormalWeb"/>
        <w:numPr>
          <w:ilvl w:val="1"/>
          <w:numId w:val="24"/>
        </w:numPr>
        <w:rPr>
          <w:sz w:val="28"/>
          <w:szCs w:val="28"/>
          <w:lang w:val="en-GB"/>
        </w:rPr>
      </w:pPr>
      <w:r w:rsidRPr="00F837E7">
        <w:rPr>
          <w:b/>
          <w:bCs/>
          <w:sz w:val="28"/>
          <w:szCs w:val="28"/>
          <w:lang w:val="en-GB"/>
        </w:rPr>
        <w:t>Assignments (affectation)</w:t>
      </w:r>
      <w:r w:rsidRPr="00F837E7">
        <w:rPr>
          <w:sz w:val="28"/>
          <w:szCs w:val="28"/>
          <w:lang w:val="en-GB"/>
        </w:rPr>
        <w:t>: Assigns values to variables, which could be either arithmetic expressions or string literals.</w:t>
      </w:r>
    </w:p>
    <w:p w:rsidR="00F837E7" w:rsidRPr="00F837E7" w:rsidRDefault="00F837E7" w:rsidP="00F837E7">
      <w:pPr>
        <w:pStyle w:val="ListParagraph"/>
        <w:numPr>
          <w:ilvl w:val="0"/>
          <w:numId w:val="24"/>
        </w:numPr>
        <w:spacing w:after="0" w:line="240" w:lineRule="auto"/>
        <w:rPr>
          <w:rFonts w:ascii="Times New Roman" w:eastAsia="Times New Roman" w:hAnsi="Times New Roman" w:cs="Times New Roman"/>
          <w:sz w:val="28"/>
          <w:szCs w:val="28"/>
          <w:lang w:val="en-GB" w:eastAsia="en-GB"/>
        </w:rPr>
      </w:pPr>
      <w:r w:rsidRPr="00F837E7">
        <w:rPr>
          <w:rFonts w:ascii="Times New Roman" w:eastAsia="Times New Roman" w:hAnsi="Times New Roman" w:cs="Times New Roman"/>
          <w:sz w:val="28"/>
          <w:szCs w:val="28"/>
          <w:lang w:val="en-GB" w:eastAsia="en-GB"/>
        </w:rPr>
        <w:t xml:space="preserve"> </w:t>
      </w:r>
      <w:r w:rsidRPr="00F837E7">
        <w:rPr>
          <w:rFonts w:ascii="Times New Roman" w:eastAsia="Times New Roman" w:hAnsi="Times New Roman" w:cs="Times New Roman"/>
          <w:b/>
          <w:bCs/>
          <w:sz w:val="28"/>
          <w:szCs w:val="28"/>
          <w:lang w:val="en-GB" w:eastAsia="en-GB"/>
        </w:rPr>
        <w:t>Array Indexing (</w:t>
      </w:r>
      <w:r w:rsidRPr="00F837E7">
        <w:rPr>
          <w:rFonts w:ascii="Courier New" w:eastAsia="Times New Roman" w:hAnsi="Courier New" w:cs="Courier New"/>
          <w:b/>
          <w:bCs/>
          <w:sz w:val="28"/>
          <w:szCs w:val="28"/>
          <w:lang w:val="en-GB" w:eastAsia="en-GB"/>
        </w:rPr>
        <w:t>indexing</w:t>
      </w:r>
      <w:r w:rsidRPr="00F837E7">
        <w:rPr>
          <w:rFonts w:ascii="Times New Roman" w:eastAsia="Times New Roman" w:hAnsi="Times New Roman" w:cs="Times New Roman"/>
          <w:b/>
          <w:bCs/>
          <w:sz w:val="28"/>
          <w:szCs w:val="28"/>
          <w:lang w:val="en-GB" w:eastAsia="en-GB"/>
        </w:rPr>
        <w:t>)</w:t>
      </w:r>
      <w:r w:rsidRPr="00F837E7">
        <w:rPr>
          <w:rFonts w:ascii="Times New Roman" w:eastAsia="Times New Roman" w:hAnsi="Times New Roman" w:cs="Times New Roman"/>
          <w:sz w:val="28"/>
          <w:szCs w:val="28"/>
          <w:lang w:val="en-GB" w:eastAsia="en-GB"/>
        </w:rPr>
        <w:t xml:space="preserve">: This rule allows variables to be indexed by expressions (e.g., </w:t>
      </w:r>
      <w:r w:rsidRPr="00F837E7">
        <w:rPr>
          <w:rFonts w:ascii="Courier New" w:eastAsia="Times New Roman" w:hAnsi="Courier New" w:cs="Courier New"/>
          <w:sz w:val="28"/>
          <w:szCs w:val="28"/>
          <w:lang w:val="en-GB" w:eastAsia="en-GB"/>
        </w:rPr>
        <w:t>x[5+2]</w:t>
      </w:r>
      <w:r w:rsidRPr="00F837E7">
        <w:rPr>
          <w:rFonts w:ascii="Times New Roman" w:eastAsia="Times New Roman" w:hAnsi="Times New Roman" w:cs="Times New Roman"/>
          <w:sz w:val="28"/>
          <w:szCs w:val="28"/>
          <w:lang w:val="en-GB" w:eastAsia="en-GB"/>
        </w:rPr>
        <w:t>), providing flexibility for handling arrays with dynamic indices.</w:t>
      </w:r>
    </w:p>
    <w:p w:rsidR="00F837E7" w:rsidRPr="00F837E7" w:rsidRDefault="00F837E7" w:rsidP="00F837E7">
      <w:pPr>
        <w:pStyle w:val="NormalWeb"/>
        <w:numPr>
          <w:ilvl w:val="0"/>
          <w:numId w:val="24"/>
        </w:numPr>
        <w:rPr>
          <w:sz w:val="28"/>
          <w:szCs w:val="28"/>
          <w:lang w:val="en-GB"/>
        </w:rPr>
      </w:pPr>
      <w:r w:rsidRPr="00F837E7">
        <w:rPr>
          <w:sz w:val="28"/>
          <w:szCs w:val="28"/>
          <w:lang w:val="en-GB" w:eastAsia="en-GB"/>
        </w:rPr>
        <w:t xml:space="preserve"> </w:t>
      </w:r>
      <w:r w:rsidRPr="00F837E7">
        <w:rPr>
          <w:b/>
          <w:bCs/>
          <w:sz w:val="28"/>
          <w:szCs w:val="28"/>
          <w:lang w:val="en-GB" w:eastAsia="en-GB"/>
        </w:rPr>
        <w:t>Array Initialization (</w:t>
      </w:r>
      <w:r w:rsidRPr="00F837E7">
        <w:rPr>
          <w:rFonts w:ascii="Courier New" w:hAnsi="Courier New" w:cs="Courier New"/>
          <w:b/>
          <w:bCs/>
          <w:sz w:val="28"/>
          <w:szCs w:val="28"/>
          <w:lang w:val="en-GB" w:eastAsia="en-GB"/>
        </w:rPr>
        <w:t>array_init</w:t>
      </w:r>
      <w:r w:rsidRPr="00F837E7">
        <w:rPr>
          <w:b/>
          <w:bCs/>
          <w:sz w:val="28"/>
          <w:szCs w:val="28"/>
          <w:lang w:val="en-GB" w:eastAsia="en-GB"/>
        </w:rPr>
        <w:t>)</w:t>
      </w:r>
      <w:r w:rsidRPr="00F837E7">
        <w:rPr>
          <w:sz w:val="28"/>
          <w:szCs w:val="28"/>
          <w:lang w:val="en-GB" w:eastAsia="en-GB"/>
        </w:rPr>
        <w:t>: Defines how arrays are initialized with expressions, which may be arithmetic expressions, ensuring flexibility in array definitions.</w:t>
      </w:r>
    </w:p>
    <w:p w:rsidR="00F837E7" w:rsidRDefault="00F837E7" w:rsidP="00E428DD">
      <w:pPr>
        <w:pStyle w:val="NormalWeb"/>
        <w:rPr>
          <w:b/>
          <w:bCs/>
          <w:sz w:val="40"/>
          <w:szCs w:val="40"/>
        </w:rPr>
      </w:pPr>
    </w:p>
    <w:p w:rsidR="00F837E7" w:rsidRDefault="00F837E7" w:rsidP="00E428DD">
      <w:pPr>
        <w:pStyle w:val="NormalWeb"/>
        <w:rPr>
          <w:b/>
          <w:bCs/>
          <w:sz w:val="40"/>
          <w:szCs w:val="40"/>
        </w:rPr>
      </w:pPr>
    </w:p>
    <w:p w:rsidR="00F837E7" w:rsidRDefault="00F837E7" w:rsidP="00E428DD">
      <w:pPr>
        <w:pStyle w:val="NormalWeb"/>
        <w:rPr>
          <w:b/>
          <w:bCs/>
          <w:sz w:val="40"/>
          <w:szCs w:val="40"/>
        </w:rPr>
      </w:pPr>
    </w:p>
    <w:p w:rsidR="00F837E7" w:rsidRDefault="00F837E7" w:rsidP="00E428DD">
      <w:pPr>
        <w:pStyle w:val="NormalWeb"/>
        <w:rPr>
          <w:b/>
          <w:bCs/>
          <w:sz w:val="40"/>
          <w:szCs w:val="40"/>
        </w:rPr>
      </w:pPr>
    </w:p>
    <w:p w:rsidR="00F837E7" w:rsidRDefault="00F837E7" w:rsidP="00E428DD">
      <w:pPr>
        <w:pStyle w:val="NormalWeb"/>
        <w:rPr>
          <w:b/>
          <w:bCs/>
          <w:sz w:val="40"/>
          <w:szCs w:val="40"/>
        </w:rPr>
      </w:pPr>
    </w:p>
    <w:p w:rsidR="00F837E7" w:rsidRDefault="00F837E7" w:rsidP="00E428DD">
      <w:pPr>
        <w:pStyle w:val="NormalWeb"/>
        <w:rPr>
          <w:b/>
          <w:bCs/>
          <w:sz w:val="40"/>
          <w:szCs w:val="40"/>
        </w:rPr>
      </w:pPr>
    </w:p>
    <w:p w:rsidR="00F837E7" w:rsidRDefault="00F837E7" w:rsidP="00E428DD">
      <w:pPr>
        <w:pStyle w:val="NormalWeb"/>
        <w:rPr>
          <w:b/>
          <w:bCs/>
          <w:sz w:val="40"/>
          <w:szCs w:val="40"/>
        </w:rPr>
      </w:pPr>
    </w:p>
    <w:p w:rsidR="00F837E7" w:rsidRDefault="00F837E7" w:rsidP="00E428DD">
      <w:pPr>
        <w:pStyle w:val="NormalWeb"/>
        <w:rPr>
          <w:b/>
          <w:bCs/>
          <w:sz w:val="40"/>
          <w:szCs w:val="40"/>
        </w:rPr>
      </w:pPr>
    </w:p>
    <w:p w:rsidR="00E428DD" w:rsidRPr="0087582A" w:rsidRDefault="00F837E7" w:rsidP="00E428DD">
      <w:pPr>
        <w:pStyle w:val="NormalWeb"/>
        <w:rPr>
          <w:b/>
          <w:bCs/>
          <w:color w:val="244061" w:themeColor="accent1" w:themeShade="80"/>
          <w:sz w:val="40"/>
          <w:szCs w:val="40"/>
          <w:lang w:val="en-GB"/>
        </w:rPr>
      </w:pPr>
      <w:r w:rsidRPr="00A3086F">
        <w:rPr>
          <w:b/>
          <w:bCs/>
          <w:color w:val="244061" w:themeColor="accent1" w:themeShade="80"/>
          <w:sz w:val="40"/>
          <w:szCs w:val="40"/>
        </w:rPr>
        <w:lastRenderedPageBreak/>
        <w:t xml:space="preserve">Java </w:t>
      </w:r>
      <w:r w:rsidR="00E428DD" w:rsidRPr="00A3086F">
        <w:rPr>
          <w:b/>
          <w:bCs/>
          <w:color w:val="244061" w:themeColor="accent1" w:themeShade="80"/>
          <w:sz w:val="40"/>
          <w:szCs w:val="40"/>
        </w:rPr>
        <w:t>Implementation</w:t>
      </w:r>
      <w:r w:rsidR="00E428DD" w:rsidRPr="00A3086F">
        <w:rPr>
          <w:b/>
          <w:bCs/>
          <w:color w:val="244061" w:themeColor="accent1" w:themeShade="80"/>
          <w:sz w:val="40"/>
          <w:szCs w:val="40"/>
        </w:rPr>
        <w:t>:</w:t>
      </w:r>
    </w:p>
    <w:p w:rsidR="0087582A" w:rsidRPr="0087582A" w:rsidRDefault="0087582A" w:rsidP="0087582A">
      <w:pPr>
        <w:pStyle w:val="NormalWeb"/>
        <w:rPr>
          <w:sz w:val="28"/>
          <w:szCs w:val="28"/>
          <w:lang w:val="en-GB"/>
        </w:rPr>
      </w:pPr>
      <w:r w:rsidRPr="0087582A">
        <w:rPr>
          <w:sz w:val="28"/>
          <w:szCs w:val="28"/>
          <w:lang w:val="en-GB"/>
        </w:rPr>
        <w:t>In this compiler, I extended the MinINGBaseVisitor class to implement various functionalities:</w:t>
      </w:r>
    </w:p>
    <w:p w:rsidR="00E11188" w:rsidRPr="00E11188" w:rsidRDefault="0087582A" w:rsidP="00E11188">
      <w:pPr>
        <w:pStyle w:val="NormalWeb"/>
        <w:numPr>
          <w:ilvl w:val="0"/>
          <w:numId w:val="16"/>
        </w:numPr>
        <w:rPr>
          <w:sz w:val="28"/>
          <w:szCs w:val="28"/>
          <w:lang w:val="en-GB"/>
        </w:rPr>
      </w:pPr>
      <w:r w:rsidRPr="0087582A">
        <w:rPr>
          <w:b/>
          <w:bCs/>
          <w:color w:val="984806" w:themeColor="accent6" w:themeShade="80"/>
          <w:sz w:val="28"/>
          <w:szCs w:val="28"/>
          <w:lang w:val="en-GB"/>
        </w:rPr>
        <w:t>Semantic Analysis</w:t>
      </w:r>
      <w:r w:rsidRPr="0087582A">
        <w:rPr>
          <w:color w:val="984806" w:themeColor="accent6" w:themeShade="80"/>
          <w:sz w:val="28"/>
          <w:szCs w:val="28"/>
          <w:lang w:val="en-GB"/>
        </w:rPr>
        <w:t>:</w:t>
      </w:r>
      <w:r w:rsidRPr="0087582A">
        <w:rPr>
          <w:sz w:val="28"/>
          <w:szCs w:val="28"/>
          <w:lang w:val="en-GB"/>
        </w:rPr>
        <w:t xml:space="preserve"> I created a class, SemanticAnalysis, to handle semantic checks like type checking, variable declaration validation, and scope management. The visitor methods in this class check the validity of expressions and variable usages based on the rules defined in the language specification.</w:t>
      </w:r>
      <w:r w:rsidR="00E11188" w:rsidRPr="00E11188">
        <w:rPr>
          <w:lang w:val="en-GB" w:eastAsia="en-GB"/>
        </w:rPr>
        <w:t xml:space="preserve"> </w:t>
      </w:r>
      <w:r w:rsidR="00E11188" w:rsidRPr="00E11188">
        <w:rPr>
          <w:sz w:val="28"/>
          <w:szCs w:val="28"/>
          <w:lang w:val="en-GB"/>
        </w:rPr>
        <w:t>Here's a summary of key methods:</w:t>
      </w:r>
    </w:p>
    <w:p w:rsidR="00E11188" w:rsidRPr="00E11188" w:rsidRDefault="00E11188" w:rsidP="00E11188">
      <w:pPr>
        <w:pStyle w:val="NormalWeb"/>
        <w:numPr>
          <w:ilvl w:val="0"/>
          <w:numId w:val="21"/>
        </w:numPr>
        <w:rPr>
          <w:sz w:val="28"/>
          <w:szCs w:val="28"/>
          <w:lang w:val="en-GB"/>
        </w:rPr>
      </w:pPr>
      <w:r w:rsidRPr="00E11188">
        <w:rPr>
          <w:b/>
          <w:bCs/>
          <w:sz w:val="28"/>
          <w:szCs w:val="28"/>
          <w:lang w:val="en-GB"/>
        </w:rPr>
        <w:t>visitDeclaration</w:t>
      </w:r>
      <w:r w:rsidRPr="00E11188">
        <w:rPr>
          <w:sz w:val="28"/>
          <w:szCs w:val="28"/>
          <w:lang w:val="en-GB"/>
        </w:rPr>
        <w:t>: Handles variable and constant declarations, checks for type validity, redeclaration, and array initialization issues.</w:t>
      </w:r>
    </w:p>
    <w:p w:rsidR="00E11188" w:rsidRPr="00E11188" w:rsidRDefault="00E11188" w:rsidP="00E11188">
      <w:pPr>
        <w:pStyle w:val="NormalWeb"/>
        <w:numPr>
          <w:ilvl w:val="0"/>
          <w:numId w:val="22"/>
        </w:numPr>
        <w:rPr>
          <w:sz w:val="28"/>
          <w:szCs w:val="28"/>
          <w:lang w:val="en-GB"/>
        </w:rPr>
      </w:pPr>
      <w:r w:rsidRPr="00E11188">
        <w:rPr>
          <w:b/>
          <w:bCs/>
          <w:sz w:val="28"/>
          <w:szCs w:val="28"/>
          <w:lang w:val="en-GB"/>
        </w:rPr>
        <w:t>areTypesCompatible</w:t>
      </w:r>
      <w:r w:rsidRPr="00E11188">
        <w:rPr>
          <w:sz w:val="28"/>
          <w:szCs w:val="28"/>
          <w:lang w:val="en-GB"/>
        </w:rPr>
        <w:t>: Compares declared types with the assigned value types.</w:t>
      </w:r>
    </w:p>
    <w:p w:rsidR="00E11188" w:rsidRPr="00E11188" w:rsidRDefault="00E11188" w:rsidP="00E11188">
      <w:pPr>
        <w:pStyle w:val="NormalWeb"/>
        <w:numPr>
          <w:ilvl w:val="0"/>
          <w:numId w:val="22"/>
        </w:numPr>
        <w:rPr>
          <w:sz w:val="28"/>
          <w:szCs w:val="28"/>
          <w:lang w:val="en-GB"/>
        </w:rPr>
      </w:pPr>
      <w:r w:rsidRPr="00E11188">
        <w:rPr>
          <w:b/>
          <w:bCs/>
          <w:sz w:val="28"/>
          <w:szCs w:val="28"/>
          <w:lang w:val="en-GB"/>
        </w:rPr>
        <w:t>visitArray_init</w:t>
      </w:r>
      <w:r w:rsidRPr="00E11188">
        <w:rPr>
          <w:sz w:val="28"/>
          <w:szCs w:val="28"/>
          <w:lang w:val="en-GB"/>
        </w:rPr>
        <w:t>: Handles array initialization.</w:t>
      </w:r>
    </w:p>
    <w:p w:rsidR="00E11188" w:rsidRPr="00E11188" w:rsidRDefault="00E11188" w:rsidP="00E11188">
      <w:pPr>
        <w:pStyle w:val="NormalWeb"/>
        <w:numPr>
          <w:ilvl w:val="0"/>
          <w:numId w:val="22"/>
        </w:numPr>
        <w:rPr>
          <w:sz w:val="28"/>
          <w:szCs w:val="28"/>
          <w:lang w:val="en-GB"/>
        </w:rPr>
      </w:pPr>
      <w:r w:rsidRPr="00E11188">
        <w:rPr>
          <w:b/>
          <w:bCs/>
          <w:sz w:val="28"/>
          <w:szCs w:val="28"/>
          <w:lang w:val="en-GB"/>
        </w:rPr>
        <w:t>visitInstruction</w:t>
      </w:r>
      <w:r w:rsidRPr="00E11188">
        <w:rPr>
          <w:sz w:val="28"/>
          <w:szCs w:val="28"/>
          <w:lang w:val="en-GB"/>
        </w:rPr>
        <w:t>: Handles instructions.</w:t>
      </w:r>
    </w:p>
    <w:p w:rsidR="00E11188" w:rsidRPr="00E11188" w:rsidRDefault="00E11188" w:rsidP="00F837E7">
      <w:pPr>
        <w:pStyle w:val="NormalWeb"/>
        <w:numPr>
          <w:ilvl w:val="0"/>
          <w:numId w:val="22"/>
        </w:numPr>
        <w:rPr>
          <w:sz w:val="28"/>
          <w:szCs w:val="28"/>
          <w:lang w:val="en-GB"/>
        </w:rPr>
      </w:pPr>
      <w:r w:rsidRPr="00E11188">
        <w:rPr>
          <w:b/>
          <w:bCs/>
          <w:sz w:val="28"/>
          <w:szCs w:val="28"/>
          <w:lang w:val="en-GB"/>
        </w:rPr>
        <w:t>visitSortie</w:t>
      </w:r>
      <w:r w:rsidRPr="00E11188">
        <w:rPr>
          <w:sz w:val="28"/>
          <w:szCs w:val="28"/>
          <w:lang w:val="en-GB"/>
        </w:rPr>
        <w:t>: Checks output statements for valid expressions and declarations</w:t>
      </w:r>
      <w:r w:rsidR="00F837E7">
        <w:rPr>
          <w:sz w:val="28"/>
          <w:szCs w:val="28"/>
          <w:lang w:val="en-GB"/>
        </w:rPr>
        <w:t>.</w:t>
      </w:r>
    </w:p>
    <w:p w:rsidR="00E11188" w:rsidRPr="00E11188" w:rsidRDefault="00E11188" w:rsidP="00E11188">
      <w:pPr>
        <w:pStyle w:val="NormalWeb"/>
        <w:numPr>
          <w:ilvl w:val="0"/>
          <w:numId w:val="22"/>
        </w:numPr>
        <w:rPr>
          <w:sz w:val="28"/>
          <w:szCs w:val="28"/>
          <w:lang w:val="en-GB"/>
        </w:rPr>
      </w:pPr>
      <w:r w:rsidRPr="00E11188">
        <w:rPr>
          <w:b/>
          <w:bCs/>
          <w:sz w:val="28"/>
          <w:szCs w:val="28"/>
          <w:lang w:val="en-GB"/>
        </w:rPr>
        <w:t>visitEntree</w:t>
      </w:r>
      <w:r w:rsidRPr="00E11188">
        <w:rPr>
          <w:sz w:val="28"/>
          <w:szCs w:val="28"/>
          <w:lang w:val="en-GB"/>
        </w:rPr>
        <w:t>: Handles input statements, ensuring declared variables are used.</w:t>
      </w:r>
    </w:p>
    <w:p w:rsidR="00E11188" w:rsidRPr="00E11188" w:rsidRDefault="00E11188" w:rsidP="00E11188">
      <w:pPr>
        <w:pStyle w:val="NormalWeb"/>
        <w:numPr>
          <w:ilvl w:val="0"/>
          <w:numId w:val="22"/>
        </w:numPr>
        <w:rPr>
          <w:sz w:val="28"/>
          <w:szCs w:val="28"/>
          <w:lang w:val="en-GB"/>
        </w:rPr>
      </w:pPr>
      <w:r w:rsidRPr="00E11188">
        <w:rPr>
          <w:b/>
          <w:bCs/>
          <w:sz w:val="28"/>
          <w:szCs w:val="28"/>
          <w:lang w:val="en-GB"/>
        </w:rPr>
        <w:t>visitBoucle</w:t>
      </w:r>
      <w:r w:rsidRPr="00E11188">
        <w:rPr>
          <w:sz w:val="28"/>
          <w:szCs w:val="28"/>
          <w:lang w:val="en-GB"/>
        </w:rPr>
        <w:t>: Validates loop counter variables, their types, and loop expressions.</w:t>
      </w:r>
    </w:p>
    <w:p w:rsidR="00E11188" w:rsidRPr="00E11188" w:rsidRDefault="00E11188" w:rsidP="00E11188">
      <w:pPr>
        <w:pStyle w:val="NormalWeb"/>
        <w:numPr>
          <w:ilvl w:val="0"/>
          <w:numId w:val="22"/>
        </w:numPr>
        <w:rPr>
          <w:sz w:val="28"/>
          <w:szCs w:val="28"/>
          <w:lang w:val="en-GB"/>
        </w:rPr>
      </w:pPr>
      <w:r w:rsidRPr="00E11188">
        <w:rPr>
          <w:b/>
          <w:bCs/>
          <w:sz w:val="28"/>
          <w:szCs w:val="28"/>
          <w:lang w:val="en-GB"/>
        </w:rPr>
        <w:t>visitExpr_logical</w:t>
      </w:r>
      <w:r w:rsidRPr="00E11188">
        <w:rPr>
          <w:sz w:val="28"/>
          <w:szCs w:val="28"/>
          <w:lang w:val="en-GB"/>
        </w:rPr>
        <w:t>: Ensures operands of logical expressions are of type BOOLEAN.</w:t>
      </w:r>
    </w:p>
    <w:p w:rsidR="00E11188" w:rsidRPr="00E11188" w:rsidRDefault="00E11188" w:rsidP="00E11188">
      <w:pPr>
        <w:pStyle w:val="NormalWeb"/>
        <w:numPr>
          <w:ilvl w:val="0"/>
          <w:numId w:val="22"/>
        </w:numPr>
        <w:rPr>
          <w:sz w:val="28"/>
          <w:szCs w:val="28"/>
          <w:lang w:val="en-GB"/>
        </w:rPr>
      </w:pPr>
      <w:r w:rsidRPr="00E11188">
        <w:rPr>
          <w:b/>
          <w:bCs/>
          <w:sz w:val="28"/>
          <w:szCs w:val="28"/>
          <w:lang w:val="en-GB"/>
        </w:rPr>
        <w:t>visitCondition</w:t>
      </w:r>
      <w:r w:rsidRPr="00E11188">
        <w:rPr>
          <w:sz w:val="28"/>
          <w:szCs w:val="28"/>
          <w:lang w:val="en-GB"/>
        </w:rPr>
        <w:t>: Checks conditions in if statements, ensuring valid expressions and declared variables.</w:t>
      </w:r>
    </w:p>
    <w:p w:rsidR="00E11188" w:rsidRPr="00E11188" w:rsidRDefault="00E11188" w:rsidP="00E11188">
      <w:pPr>
        <w:pStyle w:val="NormalWeb"/>
        <w:numPr>
          <w:ilvl w:val="0"/>
          <w:numId w:val="22"/>
        </w:numPr>
        <w:rPr>
          <w:sz w:val="28"/>
          <w:szCs w:val="28"/>
          <w:lang w:val="en-GB"/>
        </w:rPr>
      </w:pPr>
      <w:r w:rsidRPr="00E11188">
        <w:rPr>
          <w:b/>
          <w:bCs/>
          <w:sz w:val="28"/>
          <w:szCs w:val="28"/>
          <w:lang w:val="en-GB"/>
        </w:rPr>
        <w:t>visitExpr_comparison</w:t>
      </w:r>
      <w:r w:rsidRPr="00E11188">
        <w:rPr>
          <w:sz w:val="28"/>
          <w:szCs w:val="28"/>
          <w:lang w:val="en-GB"/>
        </w:rPr>
        <w:t>: Validates operands of comparison expressions and returns BOOLEAN.</w:t>
      </w:r>
    </w:p>
    <w:p w:rsidR="00E11188" w:rsidRPr="00E11188" w:rsidRDefault="00E11188" w:rsidP="00E11188">
      <w:pPr>
        <w:pStyle w:val="NormalWeb"/>
        <w:numPr>
          <w:ilvl w:val="0"/>
          <w:numId w:val="22"/>
        </w:numPr>
        <w:rPr>
          <w:sz w:val="28"/>
          <w:szCs w:val="28"/>
          <w:lang w:val="en-GB"/>
        </w:rPr>
      </w:pPr>
      <w:r w:rsidRPr="00E11188">
        <w:rPr>
          <w:b/>
          <w:bCs/>
          <w:sz w:val="28"/>
          <w:szCs w:val="28"/>
          <w:lang w:val="en-GB"/>
        </w:rPr>
        <w:t>visitAffectation</w:t>
      </w:r>
      <w:r w:rsidRPr="00E11188">
        <w:rPr>
          <w:sz w:val="28"/>
          <w:szCs w:val="28"/>
          <w:lang w:val="en-GB"/>
        </w:rPr>
        <w:t>: Ensures assigned variables are declared, not constants, and have compatible types</w:t>
      </w:r>
    </w:p>
    <w:p w:rsidR="0087582A" w:rsidRDefault="0087582A" w:rsidP="00E11188">
      <w:pPr>
        <w:pStyle w:val="NormalWeb"/>
        <w:ind w:left="644"/>
        <w:rPr>
          <w:sz w:val="28"/>
          <w:szCs w:val="28"/>
          <w:lang w:val="en-GB"/>
        </w:rPr>
      </w:pPr>
    </w:p>
    <w:p w:rsidR="00F837E7" w:rsidRDefault="00F837E7" w:rsidP="00E11188">
      <w:pPr>
        <w:pStyle w:val="NormalWeb"/>
        <w:ind w:left="644"/>
        <w:rPr>
          <w:sz w:val="28"/>
          <w:szCs w:val="28"/>
          <w:lang w:val="en-GB"/>
        </w:rPr>
      </w:pPr>
    </w:p>
    <w:p w:rsidR="00F837E7" w:rsidRDefault="00F837E7" w:rsidP="00E11188">
      <w:pPr>
        <w:pStyle w:val="NormalWeb"/>
        <w:ind w:left="644"/>
        <w:rPr>
          <w:sz w:val="28"/>
          <w:szCs w:val="28"/>
          <w:lang w:val="en-GB"/>
        </w:rPr>
      </w:pPr>
    </w:p>
    <w:p w:rsidR="00F837E7" w:rsidRDefault="00F837E7" w:rsidP="00E11188">
      <w:pPr>
        <w:pStyle w:val="NormalWeb"/>
        <w:ind w:left="644"/>
        <w:rPr>
          <w:sz w:val="28"/>
          <w:szCs w:val="28"/>
          <w:lang w:val="en-GB"/>
        </w:rPr>
      </w:pPr>
    </w:p>
    <w:p w:rsidR="00F837E7" w:rsidRPr="0087582A" w:rsidRDefault="00F837E7" w:rsidP="00E11188">
      <w:pPr>
        <w:pStyle w:val="NormalWeb"/>
        <w:ind w:left="644"/>
        <w:rPr>
          <w:sz w:val="28"/>
          <w:szCs w:val="28"/>
          <w:lang w:val="en-GB"/>
        </w:rPr>
      </w:pPr>
    </w:p>
    <w:p w:rsidR="0087582A" w:rsidRDefault="0087582A" w:rsidP="0087582A">
      <w:pPr>
        <w:pStyle w:val="NormalWeb"/>
        <w:numPr>
          <w:ilvl w:val="0"/>
          <w:numId w:val="16"/>
        </w:numPr>
        <w:rPr>
          <w:sz w:val="28"/>
          <w:szCs w:val="28"/>
          <w:lang w:val="en-GB"/>
        </w:rPr>
      </w:pPr>
      <w:r w:rsidRPr="0087582A">
        <w:rPr>
          <w:b/>
          <w:bCs/>
          <w:color w:val="984806" w:themeColor="accent6" w:themeShade="80"/>
          <w:sz w:val="28"/>
          <w:szCs w:val="28"/>
          <w:lang w:val="en-GB"/>
        </w:rPr>
        <w:lastRenderedPageBreak/>
        <w:t>Intermediate Code Generation</w:t>
      </w:r>
      <w:r w:rsidRPr="0087582A">
        <w:rPr>
          <w:color w:val="984806" w:themeColor="accent6" w:themeShade="80"/>
          <w:sz w:val="28"/>
          <w:szCs w:val="28"/>
          <w:lang w:val="en-GB"/>
        </w:rPr>
        <w:t>:</w:t>
      </w:r>
      <w:r w:rsidRPr="0087582A">
        <w:rPr>
          <w:sz w:val="28"/>
          <w:szCs w:val="28"/>
          <w:lang w:val="en-GB"/>
        </w:rPr>
        <w:t xml:space="preserve"> The QuadrupletsGeneration class extends the visitor to generate intermediate code in quadruplet form. It traverses the parse tree, converts statements and expressions into quadruplets, and handles instructions like loops and conditionals.</w:t>
      </w:r>
    </w:p>
    <w:p w:rsidR="00E11188" w:rsidRPr="00E11188" w:rsidRDefault="00E11188" w:rsidP="00E11188">
      <w:pPr>
        <w:pStyle w:val="NormalWeb"/>
        <w:ind w:left="720"/>
        <w:rPr>
          <w:sz w:val="28"/>
          <w:szCs w:val="28"/>
          <w:lang w:val="en-GB"/>
        </w:rPr>
      </w:pPr>
      <w:r w:rsidRPr="00E11188">
        <w:rPr>
          <w:b/>
          <w:bCs/>
          <w:sz w:val="28"/>
          <w:szCs w:val="28"/>
          <w:lang w:val="en-GB"/>
        </w:rPr>
        <w:t>Methods</w:t>
      </w:r>
      <w:r w:rsidRPr="00E11188">
        <w:rPr>
          <w:sz w:val="28"/>
          <w:szCs w:val="28"/>
          <w:lang w:val="en-GB"/>
        </w:rPr>
        <w:t>:</w:t>
      </w:r>
    </w:p>
    <w:p w:rsidR="00E11188" w:rsidRPr="00E11188" w:rsidRDefault="00E11188" w:rsidP="00E11188">
      <w:pPr>
        <w:pStyle w:val="NormalWeb"/>
        <w:numPr>
          <w:ilvl w:val="0"/>
          <w:numId w:val="17"/>
        </w:numPr>
        <w:rPr>
          <w:sz w:val="28"/>
          <w:szCs w:val="28"/>
          <w:lang w:val="en-GB"/>
        </w:rPr>
      </w:pPr>
      <w:r w:rsidRPr="00E11188">
        <w:rPr>
          <w:b/>
          <w:bCs/>
          <w:sz w:val="28"/>
          <w:szCs w:val="28"/>
          <w:lang w:val="en-GB"/>
        </w:rPr>
        <w:t>visitDeclaration</w:t>
      </w:r>
      <w:r w:rsidRPr="00E11188">
        <w:rPr>
          <w:sz w:val="28"/>
          <w:szCs w:val="28"/>
          <w:lang w:val="en-GB"/>
        </w:rPr>
        <w:t>: Handles variable declarations, generates quadruplets for initialization (including string literals for arrays).</w:t>
      </w:r>
    </w:p>
    <w:p w:rsidR="00E11188" w:rsidRPr="00E11188" w:rsidRDefault="00E11188" w:rsidP="00E11188">
      <w:pPr>
        <w:pStyle w:val="NormalWeb"/>
        <w:numPr>
          <w:ilvl w:val="0"/>
          <w:numId w:val="17"/>
        </w:numPr>
        <w:rPr>
          <w:sz w:val="28"/>
          <w:szCs w:val="28"/>
          <w:lang w:val="en-GB"/>
        </w:rPr>
      </w:pPr>
      <w:r w:rsidRPr="00E11188">
        <w:rPr>
          <w:b/>
          <w:bCs/>
          <w:sz w:val="28"/>
          <w:szCs w:val="28"/>
          <w:lang w:val="en-GB"/>
        </w:rPr>
        <w:t>visitAffectation</w:t>
      </w:r>
      <w:r w:rsidRPr="00E11188">
        <w:rPr>
          <w:sz w:val="28"/>
          <w:szCs w:val="28"/>
          <w:lang w:val="en-GB"/>
        </w:rPr>
        <w:t>: Manages assignments, including handling string literals and evaluating expressions.</w:t>
      </w:r>
    </w:p>
    <w:p w:rsidR="00E11188" w:rsidRPr="00E11188" w:rsidRDefault="00E11188" w:rsidP="00E11188">
      <w:pPr>
        <w:pStyle w:val="NormalWeb"/>
        <w:numPr>
          <w:ilvl w:val="0"/>
          <w:numId w:val="17"/>
        </w:numPr>
        <w:rPr>
          <w:sz w:val="28"/>
          <w:szCs w:val="28"/>
          <w:lang w:val="en-GB"/>
        </w:rPr>
      </w:pPr>
      <w:r w:rsidRPr="00E11188">
        <w:rPr>
          <w:b/>
          <w:bCs/>
          <w:sz w:val="28"/>
          <w:szCs w:val="28"/>
          <w:lang w:val="en-GB"/>
        </w:rPr>
        <w:t>Arithmetic Expressions</w:t>
      </w:r>
      <w:r w:rsidRPr="00E11188">
        <w:rPr>
          <w:sz w:val="28"/>
          <w:szCs w:val="28"/>
          <w:lang w:val="en-GB"/>
        </w:rPr>
        <w:t>: Methods like visitMultDiv, visitAddSub, etc., generate quadruplets for arithmetic operations.</w:t>
      </w:r>
    </w:p>
    <w:p w:rsidR="00E11188" w:rsidRPr="00E11188" w:rsidRDefault="00E11188" w:rsidP="00E11188">
      <w:pPr>
        <w:pStyle w:val="NormalWeb"/>
        <w:numPr>
          <w:ilvl w:val="0"/>
          <w:numId w:val="17"/>
        </w:numPr>
        <w:rPr>
          <w:sz w:val="28"/>
          <w:szCs w:val="28"/>
          <w:lang w:val="en-GB"/>
        </w:rPr>
      </w:pPr>
      <w:r w:rsidRPr="00E11188">
        <w:rPr>
          <w:b/>
          <w:bCs/>
          <w:sz w:val="28"/>
          <w:szCs w:val="28"/>
          <w:lang w:val="en-GB"/>
        </w:rPr>
        <w:t>Logical Expressions</w:t>
      </w:r>
      <w:r w:rsidRPr="00E11188">
        <w:rPr>
          <w:sz w:val="28"/>
          <w:szCs w:val="28"/>
          <w:lang w:val="en-GB"/>
        </w:rPr>
        <w:t>: Handles logical operations (AND, OR, NOT) by generating appropriate conditional jumps.</w:t>
      </w:r>
    </w:p>
    <w:p w:rsidR="00E11188" w:rsidRPr="00E11188" w:rsidRDefault="00E11188" w:rsidP="00E11188">
      <w:pPr>
        <w:pStyle w:val="NormalWeb"/>
        <w:numPr>
          <w:ilvl w:val="0"/>
          <w:numId w:val="17"/>
        </w:numPr>
        <w:rPr>
          <w:sz w:val="28"/>
          <w:szCs w:val="28"/>
          <w:lang w:val="en-GB"/>
        </w:rPr>
      </w:pPr>
      <w:r w:rsidRPr="00E11188">
        <w:rPr>
          <w:b/>
          <w:bCs/>
          <w:sz w:val="28"/>
          <w:szCs w:val="28"/>
          <w:lang w:val="en-GB"/>
        </w:rPr>
        <w:t>Control Structures</w:t>
      </w:r>
      <w:r w:rsidRPr="00E11188">
        <w:rPr>
          <w:sz w:val="28"/>
          <w:szCs w:val="28"/>
          <w:lang w:val="en-GB"/>
        </w:rPr>
        <w:t>: For conditionals (visitCondition) and loops (visitBoucle), it generates quadruplets for condition checks and loop execution.</w:t>
      </w:r>
    </w:p>
    <w:p w:rsidR="00E11188" w:rsidRPr="00E11188" w:rsidRDefault="00E11188" w:rsidP="00E11188">
      <w:pPr>
        <w:pStyle w:val="NormalWeb"/>
        <w:numPr>
          <w:ilvl w:val="0"/>
          <w:numId w:val="17"/>
        </w:numPr>
        <w:rPr>
          <w:sz w:val="28"/>
          <w:szCs w:val="28"/>
          <w:lang w:val="en-GB"/>
        </w:rPr>
      </w:pPr>
      <w:r w:rsidRPr="00E11188">
        <w:rPr>
          <w:b/>
          <w:bCs/>
          <w:sz w:val="28"/>
          <w:szCs w:val="28"/>
          <w:lang w:val="en-GB"/>
        </w:rPr>
        <w:t>Input/Output</w:t>
      </w:r>
      <w:r w:rsidRPr="00E11188">
        <w:rPr>
          <w:sz w:val="28"/>
          <w:szCs w:val="28"/>
          <w:lang w:val="en-GB"/>
        </w:rPr>
        <w:t xml:space="preserve">: visitSortie generates quadruplets for output operations and visitEntree handles input operations </w:t>
      </w:r>
      <w:r w:rsidR="00F837E7">
        <w:rPr>
          <w:sz w:val="28"/>
          <w:szCs w:val="28"/>
          <w:lang w:val="en-GB"/>
        </w:rPr>
        <w:t>.</w:t>
      </w:r>
    </w:p>
    <w:p w:rsidR="00E11188" w:rsidRPr="0087582A" w:rsidRDefault="00E11188" w:rsidP="00E11188">
      <w:pPr>
        <w:pStyle w:val="NormalWeb"/>
        <w:ind w:left="720"/>
        <w:rPr>
          <w:sz w:val="28"/>
          <w:szCs w:val="28"/>
          <w:lang w:val="en-GB"/>
        </w:rPr>
      </w:pPr>
    </w:p>
    <w:p w:rsidR="00E11188" w:rsidRPr="00E11188" w:rsidRDefault="0087582A" w:rsidP="00E11188">
      <w:pPr>
        <w:pStyle w:val="NormalWeb"/>
        <w:numPr>
          <w:ilvl w:val="0"/>
          <w:numId w:val="16"/>
        </w:numPr>
        <w:rPr>
          <w:sz w:val="28"/>
          <w:szCs w:val="28"/>
          <w:lang w:val="en-GB"/>
        </w:rPr>
      </w:pPr>
      <w:r w:rsidRPr="0087582A">
        <w:rPr>
          <w:b/>
          <w:bCs/>
          <w:color w:val="984806" w:themeColor="accent6" w:themeShade="80"/>
          <w:sz w:val="28"/>
          <w:szCs w:val="28"/>
          <w:lang w:val="en-GB"/>
        </w:rPr>
        <w:t>Symbol Table Management</w:t>
      </w:r>
      <w:r w:rsidRPr="0087582A">
        <w:rPr>
          <w:sz w:val="28"/>
          <w:szCs w:val="28"/>
          <w:lang w:val="en-GB"/>
        </w:rPr>
        <w:t>: A SymbolTable class is used to manage the declarations and types of variables. It ensures that variables are properly scoped and initialized, and it stores their corresponding attributes</w:t>
      </w:r>
      <w:r w:rsidR="00E11188">
        <w:rPr>
          <w:sz w:val="28"/>
          <w:szCs w:val="28"/>
          <w:lang w:val="en-GB"/>
        </w:rPr>
        <w:t>.</w:t>
      </w:r>
    </w:p>
    <w:p w:rsidR="004D231C" w:rsidRPr="004D231C" w:rsidRDefault="0087582A" w:rsidP="0087582A">
      <w:pPr>
        <w:pStyle w:val="NormalWeb"/>
        <w:numPr>
          <w:ilvl w:val="0"/>
          <w:numId w:val="16"/>
        </w:numPr>
        <w:rPr>
          <w:sz w:val="28"/>
          <w:szCs w:val="28"/>
          <w:lang w:val="en-GB"/>
        </w:rPr>
      </w:pPr>
      <w:r w:rsidRPr="00177CB6">
        <w:rPr>
          <w:b/>
          <w:bCs/>
          <w:color w:val="984806" w:themeColor="accent6" w:themeShade="80"/>
          <w:sz w:val="28"/>
          <w:szCs w:val="28"/>
          <w:lang w:val="en-GB"/>
        </w:rPr>
        <w:t>Expression Type Checking</w:t>
      </w:r>
      <w:r w:rsidRPr="00177CB6">
        <w:rPr>
          <w:b/>
          <w:bCs/>
          <w:color w:val="984806" w:themeColor="accent6" w:themeShade="80"/>
          <w:sz w:val="28"/>
          <w:szCs w:val="28"/>
        </w:rPr>
        <w:t>:</w:t>
      </w:r>
      <w:r w:rsidRPr="0087582A">
        <w:rPr>
          <w:sz w:val="28"/>
          <w:szCs w:val="28"/>
        </w:rPr>
        <w:t xml:space="preserve"> </w:t>
      </w:r>
      <w:r w:rsidRPr="0087582A">
        <w:rPr>
          <w:sz w:val="28"/>
          <w:szCs w:val="28"/>
        </w:rPr>
        <w:t xml:space="preserve">In addition to general semantic analysis (such as symbol resolution), our compiler also ensures type correctness for expressions. To achieve this, we implemented an </w:t>
      </w:r>
      <w:r w:rsidRPr="00177CB6">
        <w:rPr>
          <w:rStyle w:val="Strong"/>
          <w:sz w:val="28"/>
          <w:szCs w:val="28"/>
        </w:rPr>
        <w:t>ExpressionTypeChecker</w:t>
      </w:r>
      <w:r w:rsidRPr="0087582A">
        <w:rPr>
          <w:sz w:val="28"/>
          <w:szCs w:val="28"/>
        </w:rPr>
        <w:t xml:space="preserve"> class, which extends ANTLR's </w:t>
      </w:r>
      <w:r w:rsidRPr="0087582A">
        <w:rPr>
          <w:rStyle w:val="HTMLCode"/>
          <w:sz w:val="28"/>
          <w:szCs w:val="28"/>
        </w:rPr>
        <w:t>MinINGBaseVisitor</w:t>
      </w:r>
      <w:r w:rsidRPr="0087582A">
        <w:rPr>
          <w:sz w:val="28"/>
          <w:szCs w:val="28"/>
        </w:rPr>
        <w:t>. This class performs type checking for various expressions encountered in the parse tree</w:t>
      </w:r>
      <w:r w:rsidR="004D231C">
        <w:rPr>
          <w:sz w:val="28"/>
          <w:szCs w:val="28"/>
        </w:rPr>
        <w:t>.</w:t>
      </w:r>
    </w:p>
    <w:p w:rsidR="004D231C" w:rsidRPr="004D231C" w:rsidRDefault="004D231C" w:rsidP="004D231C">
      <w:pPr>
        <w:pStyle w:val="NormalWeb"/>
        <w:numPr>
          <w:ilvl w:val="0"/>
          <w:numId w:val="16"/>
        </w:numPr>
        <w:rPr>
          <w:b/>
          <w:bCs/>
          <w:sz w:val="28"/>
          <w:szCs w:val="28"/>
          <w:lang w:val="en-GB"/>
        </w:rPr>
      </w:pPr>
      <w:r w:rsidRPr="00177CB6">
        <w:rPr>
          <w:b/>
          <w:bCs/>
          <w:color w:val="984806" w:themeColor="accent6" w:themeShade="80"/>
          <w:sz w:val="28"/>
          <w:szCs w:val="28"/>
        </w:rPr>
        <w:t>MinINGCompiler</w:t>
      </w:r>
      <w:r>
        <w:rPr>
          <w:b/>
          <w:bCs/>
          <w:sz w:val="28"/>
          <w:szCs w:val="28"/>
        </w:rPr>
        <w:t xml:space="preserve"> </w:t>
      </w:r>
      <w:r w:rsidRPr="004D231C">
        <w:rPr>
          <w:sz w:val="28"/>
          <w:szCs w:val="28"/>
          <w:lang w:val="en-GB"/>
        </w:rPr>
        <w:t xml:space="preserve">class is </w:t>
      </w:r>
      <w:r>
        <w:rPr>
          <w:sz w:val="28"/>
          <w:szCs w:val="28"/>
          <w:lang w:val="en-GB"/>
        </w:rPr>
        <w:t>our main class</w:t>
      </w:r>
      <w:r w:rsidRPr="004D231C">
        <w:rPr>
          <w:sz w:val="28"/>
          <w:szCs w:val="28"/>
          <w:lang w:val="en-GB"/>
        </w:rPr>
        <w:t xml:space="preserve"> that processes MinING language code using ANTLR. It handles syntax and semantic analysis, followed by generating intermediate code in quadruplet form.</w:t>
      </w:r>
    </w:p>
    <w:p w:rsidR="004D231C" w:rsidRPr="004D231C" w:rsidRDefault="004D231C" w:rsidP="004D231C">
      <w:pPr>
        <w:pStyle w:val="NormalWeb"/>
        <w:numPr>
          <w:ilvl w:val="0"/>
          <w:numId w:val="26"/>
        </w:numPr>
        <w:rPr>
          <w:b/>
          <w:bCs/>
          <w:sz w:val="28"/>
          <w:szCs w:val="28"/>
          <w:lang w:val="en-GB"/>
        </w:rPr>
      </w:pPr>
      <w:r w:rsidRPr="004D231C">
        <w:rPr>
          <w:b/>
          <w:bCs/>
          <w:sz w:val="28"/>
          <w:szCs w:val="28"/>
          <w:lang w:val="en-GB"/>
        </w:rPr>
        <w:t>Error Handling:</w:t>
      </w:r>
    </w:p>
    <w:p w:rsidR="004D231C" w:rsidRPr="004D231C" w:rsidRDefault="004D231C" w:rsidP="004D231C">
      <w:pPr>
        <w:pStyle w:val="NormalWeb"/>
        <w:numPr>
          <w:ilvl w:val="0"/>
          <w:numId w:val="26"/>
        </w:numPr>
        <w:rPr>
          <w:b/>
          <w:bCs/>
          <w:sz w:val="28"/>
          <w:szCs w:val="28"/>
          <w:lang w:val="en-GB"/>
        </w:rPr>
      </w:pPr>
      <w:r w:rsidRPr="004D231C">
        <w:rPr>
          <w:b/>
          <w:bCs/>
          <w:sz w:val="28"/>
          <w:szCs w:val="28"/>
          <w:lang w:val="en-GB"/>
        </w:rPr>
        <w:t>Syntactic Errors:</w:t>
      </w:r>
    </w:p>
    <w:p w:rsidR="004D231C" w:rsidRPr="004D231C" w:rsidRDefault="004D231C" w:rsidP="004D231C">
      <w:pPr>
        <w:pStyle w:val="NormalWeb"/>
        <w:ind w:left="644"/>
        <w:rPr>
          <w:sz w:val="28"/>
          <w:szCs w:val="28"/>
          <w:lang w:val="en-GB"/>
        </w:rPr>
      </w:pPr>
      <w:r w:rsidRPr="004D231C">
        <w:rPr>
          <w:sz w:val="28"/>
          <w:szCs w:val="28"/>
          <w:lang w:val="en-GB"/>
        </w:rPr>
        <w:t>Syntax errors are caught during parsing. The default error listeners are replaced with ConsoleErrorListener, which logs any syntax errors to the console. If there are syntax errors, the program halts further execution.</w:t>
      </w:r>
    </w:p>
    <w:p w:rsidR="004D231C" w:rsidRPr="004D231C" w:rsidRDefault="004D231C" w:rsidP="004D231C">
      <w:pPr>
        <w:pStyle w:val="NormalWeb"/>
        <w:numPr>
          <w:ilvl w:val="0"/>
          <w:numId w:val="26"/>
        </w:numPr>
        <w:rPr>
          <w:b/>
          <w:bCs/>
          <w:sz w:val="28"/>
          <w:szCs w:val="28"/>
          <w:lang w:val="en-GB"/>
        </w:rPr>
      </w:pPr>
      <w:r w:rsidRPr="004D231C">
        <w:rPr>
          <w:b/>
          <w:bCs/>
          <w:sz w:val="28"/>
          <w:szCs w:val="28"/>
          <w:lang w:val="en-GB"/>
        </w:rPr>
        <w:t>Semantic Errors:</w:t>
      </w:r>
    </w:p>
    <w:p w:rsidR="004D231C" w:rsidRPr="004D231C" w:rsidRDefault="004D231C" w:rsidP="004D231C">
      <w:pPr>
        <w:pStyle w:val="NormalWeb"/>
        <w:ind w:left="644"/>
        <w:rPr>
          <w:sz w:val="28"/>
          <w:szCs w:val="28"/>
          <w:lang w:val="en-GB"/>
        </w:rPr>
      </w:pPr>
      <w:r w:rsidRPr="004D231C">
        <w:rPr>
          <w:sz w:val="28"/>
          <w:szCs w:val="28"/>
          <w:lang w:val="en-GB"/>
        </w:rPr>
        <w:lastRenderedPageBreak/>
        <w:t xml:space="preserve">After parsing, the </w:t>
      </w:r>
      <w:r w:rsidRPr="004D231C">
        <w:rPr>
          <w:b/>
          <w:bCs/>
          <w:sz w:val="28"/>
          <w:szCs w:val="28"/>
          <w:lang w:val="en-GB"/>
        </w:rPr>
        <w:t>SemanticAnalysis</w:t>
      </w:r>
      <w:r w:rsidRPr="004D231C">
        <w:rPr>
          <w:sz w:val="28"/>
          <w:szCs w:val="28"/>
          <w:lang w:val="en-GB"/>
        </w:rPr>
        <w:t xml:space="preserve"> visitor checks for semantic errors, such as undeclared variables or type mismatches. These errors are stored in an ErrorTable for better management. If errors are found, they are printed to the console.</w:t>
      </w:r>
    </w:p>
    <w:p w:rsidR="004D231C" w:rsidRDefault="004D231C" w:rsidP="004D231C">
      <w:pPr>
        <w:pStyle w:val="NormalWeb"/>
        <w:numPr>
          <w:ilvl w:val="0"/>
          <w:numId w:val="26"/>
        </w:numPr>
        <w:rPr>
          <w:b/>
          <w:bCs/>
          <w:sz w:val="28"/>
          <w:szCs w:val="28"/>
          <w:lang w:val="en-GB"/>
        </w:rPr>
      </w:pPr>
      <w:r w:rsidRPr="004D231C">
        <w:rPr>
          <w:b/>
          <w:bCs/>
          <w:sz w:val="28"/>
          <w:szCs w:val="28"/>
          <w:lang w:val="en-GB"/>
        </w:rPr>
        <w:t>Quadruplet Generation:</w:t>
      </w:r>
    </w:p>
    <w:p w:rsidR="004D231C" w:rsidRPr="004D231C" w:rsidRDefault="004D231C" w:rsidP="004D231C">
      <w:pPr>
        <w:pStyle w:val="NormalWeb"/>
        <w:ind w:left="644"/>
        <w:rPr>
          <w:b/>
          <w:bCs/>
          <w:sz w:val="28"/>
          <w:szCs w:val="28"/>
          <w:lang w:val="en-GB"/>
        </w:rPr>
      </w:pPr>
      <w:r w:rsidRPr="004D231C">
        <w:rPr>
          <w:sz w:val="28"/>
          <w:szCs w:val="28"/>
          <w:lang w:val="en-GB"/>
        </w:rPr>
        <w:t>If no errors are detected, the QuadrupletsGeneration visitor converts the parse tree into quadruplet intermediate code, which is then printed to the console.</w:t>
      </w:r>
    </w:p>
    <w:p w:rsidR="0087582A" w:rsidRPr="004D231C" w:rsidRDefault="0087582A" w:rsidP="004D231C">
      <w:pPr>
        <w:pStyle w:val="NormalWeb"/>
        <w:ind w:left="284"/>
        <w:rPr>
          <w:sz w:val="28"/>
          <w:szCs w:val="28"/>
          <w:lang w:val="en-GB"/>
        </w:rPr>
      </w:pPr>
    </w:p>
    <w:p w:rsidR="0087582A" w:rsidRPr="0087582A" w:rsidRDefault="001F66D1" w:rsidP="001F66D1">
      <w:pPr>
        <w:pStyle w:val="NormalWeb"/>
        <w:rPr>
          <w:b/>
          <w:bCs/>
          <w:sz w:val="28"/>
          <w:szCs w:val="28"/>
          <w:lang w:val="en-GB"/>
        </w:rPr>
      </w:pPr>
      <w:r w:rsidRPr="001F66D1">
        <w:rPr>
          <w:b/>
          <w:bCs/>
          <w:sz w:val="28"/>
          <w:szCs w:val="28"/>
          <w:lang w:val="en-GB"/>
        </w:rPr>
        <w:t>Tests and validation</w:t>
      </w:r>
    </w:p>
    <w:p w:rsidR="009D6BB5" w:rsidRDefault="001F66D1" w:rsidP="009D6BB5">
      <w:pPr>
        <w:pStyle w:val="NormalWeb"/>
        <w:rPr>
          <w:sz w:val="28"/>
          <w:szCs w:val="28"/>
          <w:lang w:val="en-GB"/>
        </w:rPr>
      </w:pPr>
      <w:r>
        <w:rPr>
          <w:sz w:val="28"/>
          <w:szCs w:val="28"/>
          <w:lang w:val="en-GB"/>
        </w:rPr>
        <w:t>Here’s a test on the code</w:t>
      </w:r>
    </w:p>
    <w:p w:rsidR="001F66D1" w:rsidRDefault="001F66D1" w:rsidP="001F66D1">
      <w:pPr>
        <w:pStyle w:val="NormalWeb"/>
        <w:numPr>
          <w:ilvl w:val="0"/>
          <w:numId w:val="27"/>
        </w:numPr>
        <w:rPr>
          <w:sz w:val="28"/>
          <w:szCs w:val="28"/>
          <w:lang w:val="en-GB"/>
        </w:rPr>
      </w:pPr>
      <w:r>
        <w:rPr>
          <w:sz w:val="28"/>
          <w:szCs w:val="28"/>
          <w:lang w:val="en-GB"/>
        </w:rPr>
        <w:t>Declaration:  we can declare in both scopes, we can initialise a string (table of chars) with a string, we can declare and initialise multiple vars at the time</w:t>
      </w:r>
    </w:p>
    <w:p w:rsidR="001F66D1" w:rsidRDefault="00A3086F" w:rsidP="001F66D1">
      <w:pPr>
        <w:pStyle w:val="NormalWeb"/>
        <w:ind w:left="720"/>
        <w:rPr>
          <w:sz w:val="28"/>
          <w:szCs w:val="28"/>
          <w:lang w:val="en-GB"/>
        </w:rPr>
      </w:pPr>
      <w:r>
        <w:rPr>
          <w:noProof/>
        </w:rPr>
        <w:drawing>
          <wp:anchor distT="0" distB="0" distL="114300" distR="114300" simplePos="0" relativeHeight="251658752" behindDoc="1" locked="0" layoutInCell="1" allowOverlap="1" wp14:anchorId="4964CF84">
            <wp:simplePos x="0" y="0"/>
            <wp:positionH relativeFrom="column">
              <wp:posOffset>2834005</wp:posOffset>
            </wp:positionH>
            <wp:positionV relativeFrom="paragraph">
              <wp:posOffset>3534410</wp:posOffset>
            </wp:positionV>
            <wp:extent cx="3467100" cy="378460"/>
            <wp:effectExtent l="0" t="0" r="0" b="0"/>
            <wp:wrapTight wrapText="bothSides">
              <wp:wrapPolygon edited="0">
                <wp:start x="0" y="0"/>
                <wp:lineTo x="0" y="20658"/>
                <wp:lineTo x="21481" y="20658"/>
                <wp:lineTo x="21481" y="0"/>
                <wp:lineTo x="0" y="0"/>
              </wp:wrapPolygon>
            </wp:wrapTight>
            <wp:docPr id="131821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16435"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78460"/>
                    </a:xfrm>
                    <a:prstGeom prst="rect">
                      <a:avLst/>
                    </a:prstGeom>
                  </pic:spPr>
                </pic:pic>
              </a:graphicData>
            </a:graphic>
            <wp14:sizeRelH relativeFrom="margin">
              <wp14:pctWidth>0</wp14:pctWidth>
            </wp14:sizeRelH>
            <wp14:sizeRelV relativeFrom="margin">
              <wp14:pctHeight>0</wp14:pctHeight>
            </wp14:sizeRelV>
          </wp:anchor>
        </w:drawing>
      </w:r>
      <w:r w:rsidRPr="00A3086F">
        <w:rPr>
          <w:sz w:val="28"/>
          <w:szCs w:val="28"/>
          <w:lang w:val="en-GB"/>
        </w:rPr>
        <w:drawing>
          <wp:anchor distT="0" distB="0" distL="114300" distR="114300" simplePos="0" relativeHeight="251661824" behindDoc="1" locked="0" layoutInCell="1" allowOverlap="1" wp14:anchorId="75025CA3">
            <wp:simplePos x="0" y="0"/>
            <wp:positionH relativeFrom="column">
              <wp:posOffset>-282575</wp:posOffset>
            </wp:positionH>
            <wp:positionV relativeFrom="paragraph">
              <wp:posOffset>3484245</wp:posOffset>
            </wp:positionV>
            <wp:extent cx="3048000" cy="428625"/>
            <wp:effectExtent l="0" t="0" r="0" b="0"/>
            <wp:wrapTight wrapText="bothSides">
              <wp:wrapPolygon edited="0">
                <wp:start x="0" y="0"/>
                <wp:lineTo x="0" y="21120"/>
                <wp:lineTo x="21465" y="21120"/>
                <wp:lineTo x="21465" y="0"/>
                <wp:lineTo x="0" y="0"/>
              </wp:wrapPolygon>
            </wp:wrapTight>
            <wp:docPr id="184439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9028"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428625"/>
                    </a:xfrm>
                    <a:prstGeom prst="rect">
                      <a:avLst/>
                    </a:prstGeom>
                  </pic:spPr>
                </pic:pic>
              </a:graphicData>
            </a:graphic>
          </wp:anchor>
        </w:drawing>
      </w:r>
      <w:r w:rsidR="001F66D1" w:rsidRPr="001F66D1">
        <w:rPr>
          <w:sz w:val="28"/>
          <w:szCs w:val="28"/>
          <w:lang w:val="en-GB"/>
        </w:rPr>
        <w:drawing>
          <wp:inline distT="0" distB="0" distL="0" distR="0" wp14:anchorId="54947A8C" wp14:editId="07E2FA76">
            <wp:extent cx="4267796" cy="3238952"/>
            <wp:effectExtent l="0" t="0" r="0" b="0"/>
            <wp:docPr id="130604534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45348" name="Picture 1" descr="A screen shot of a computer program&#10;&#10;AI-generated content may be incorrect."/>
                    <pic:cNvPicPr/>
                  </pic:nvPicPr>
                  <pic:blipFill>
                    <a:blip r:embed="rId13"/>
                    <a:stretch>
                      <a:fillRect/>
                    </a:stretch>
                  </pic:blipFill>
                  <pic:spPr>
                    <a:xfrm>
                      <a:off x="0" y="0"/>
                      <a:ext cx="4267796" cy="3238952"/>
                    </a:xfrm>
                    <a:prstGeom prst="rect">
                      <a:avLst/>
                    </a:prstGeom>
                  </pic:spPr>
                </pic:pic>
              </a:graphicData>
            </a:graphic>
          </wp:inline>
        </w:drawing>
      </w:r>
    </w:p>
    <w:p w:rsidR="00A3086F" w:rsidRDefault="00A3086F" w:rsidP="001F66D1">
      <w:pPr>
        <w:pStyle w:val="NormalWeb"/>
        <w:ind w:left="720"/>
        <w:rPr>
          <w:sz w:val="28"/>
          <w:szCs w:val="28"/>
          <w:lang w:val="en-GB"/>
        </w:rPr>
      </w:pPr>
      <w:r>
        <w:rPr>
          <w:sz w:val="28"/>
          <w:szCs w:val="28"/>
          <w:lang w:val="en-GB"/>
        </w:rPr>
        <w:t>The scoped are stored correctly.</w:t>
      </w:r>
    </w:p>
    <w:p w:rsidR="00A3086F" w:rsidRDefault="00A3086F" w:rsidP="001F66D1">
      <w:pPr>
        <w:pStyle w:val="NormalWeb"/>
        <w:ind w:left="720"/>
        <w:rPr>
          <w:sz w:val="28"/>
          <w:szCs w:val="28"/>
          <w:lang w:val="en-GB"/>
        </w:rPr>
      </w:pPr>
    </w:p>
    <w:p w:rsidR="001F66D1" w:rsidRDefault="001F66D1" w:rsidP="001F66D1">
      <w:pPr>
        <w:pStyle w:val="NormalWeb"/>
        <w:ind w:left="720"/>
        <w:rPr>
          <w:sz w:val="28"/>
          <w:szCs w:val="28"/>
          <w:lang w:val="en-GB"/>
        </w:rPr>
      </w:pPr>
      <w:r w:rsidRPr="00A3086F">
        <w:rPr>
          <w:b/>
          <w:bCs/>
          <w:sz w:val="28"/>
          <w:szCs w:val="28"/>
          <w:lang w:val="en-GB"/>
        </w:rPr>
        <w:lastRenderedPageBreak/>
        <w:t>Generated quads:</w:t>
      </w:r>
      <w:r>
        <w:rPr>
          <w:sz w:val="28"/>
          <w:szCs w:val="28"/>
          <w:lang w:val="en-GB"/>
        </w:rPr>
        <w:t xml:space="preserve"> here’s the initialisation of the var/String (char tab)</w:t>
      </w:r>
    </w:p>
    <w:p w:rsidR="001F66D1" w:rsidRPr="009D6BB5" w:rsidRDefault="001F66D1" w:rsidP="001F66D1">
      <w:pPr>
        <w:pStyle w:val="NormalWeb"/>
        <w:ind w:left="720"/>
        <w:rPr>
          <w:sz w:val="28"/>
          <w:szCs w:val="28"/>
          <w:lang w:val="en-GB"/>
        </w:rPr>
      </w:pPr>
      <w:r w:rsidRPr="001F66D1">
        <w:rPr>
          <w:sz w:val="28"/>
          <w:szCs w:val="28"/>
          <w:lang w:val="en-GB"/>
        </w:rPr>
        <w:drawing>
          <wp:inline distT="0" distB="0" distL="0" distR="0" wp14:anchorId="7B040E99" wp14:editId="4F812F15">
            <wp:extent cx="3410426" cy="3448531"/>
            <wp:effectExtent l="0" t="0" r="0" b="0"/>
            <wp:docPr id="16304574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57438" name="Picture 1" descr="A screenshot of a computer program&#10;&#10;AI-generated content may be incorrect."/>
                    <pic:cNvPicPr/>
                  </pic:nvPicPr>
                  <pic:blipFill>
                    <a:blip r:embed="rId14"/>
                    <a:stretch>
                      <a:fillRect/>
                    </a:stretch>
                  </pic:blipFill>
                  <pic:spPr>
                    <a:xfrm>
                      <a:off x="0" y="0"/>
                      <a:ext cx="3410426" cy="3448531"/>
                    </a:xfrm>
                    <a:prstGeom prst="rect">
                      <a:avLst/>
                    </a:prstGeom>
                  </pic:spPr>
                </pic:pic>
              </a:graphicData>
            </a:graphic>
          </wp:inline>
        </w:drawing>
      </w:r>
    </w:p>
    <w:p w:rsidR="009D6BB5" w:rsidRPr="001F66D1" w:rsidRDefault="001F66D1" w:rsidP="001F66D1">
      <w:pPr>
        <w:pStyle w:val="NormalWeb"/>
        <w:numPr>
          <w:ilvl w:val="0"/>
          <w:numId w:val="27"/>
        </w:numPr>
        <w:rPr>
          <w:sz w:val="28"/>
          <w:szCs w:val="28"/>
          <w:lang w:val="en-GB"/>
        </w:rPr>
      </w:pPr>
      <w:r>
        <w:rPr>
          <w:sz w:val="28"/>
          <w:szCs w:val="28"/>
          <w:lang w:val="en-GB"/>
        </w:rPr>
        <w:t>Instructions:</w:t>
      </w:r>
      <w:r w:rsidRPr="001F66D1">
        <w:rPr>
          <w:lang w:val="en-GB"/>
        </w:rPr>
        <w:drawing>
          <wp:inline distT="0" distB="0" distL="0" distR="0" wp14:anchorId="28338E56" wp14:editId="262D4721">
            <wp:extent cx="5760720" cy="4520565"/>
            <wp:effectExtent l="0" t="0" r="0" b="0"/>
            <wp:docPr id="1271022669" name="Picture 1" descr="A computer screen shot of 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22669" name="Picture 1" descr="A computer screen shot of a black screen with white text&#10;&#10;AI-generated content may be incorrect."/>
                    <pic:cNvPicPr/>
                  </pic:nvPicPr>
                  <pic:blipFill>
                    <a:blip r:embed="rId15"/>
                    <a:stretch>
                      <a:fillRect/>
                    </a:stretch>
                  </pic:blipFill>
                  <pic:spPr>
                    <a:xfrm>
                      <a:off x="0" y="0"/>
                      <a:ext cx="5760720" cy="4520565"/>
                    </a:xfrm>
                    <a:prstGeom prst="rect">
                      <a:avLst/>
                    </a:prstGeom>
                  </pic:spPr>
                </pic:pic>
              </a:graphicData>
            </a:graphic>
          </wp:inline>
        </w:drawing>
      </w:r>
    </w:p>
    <w:p w:rsidR="000C1ED7" w:rsidRDefault="001F66D1" w:rsidP="001F66D1">
      <w:pPr>
        <w:pStyle w:val="Title"/>
        <w:spacing w:before="240" w:after="240"/>
        <w:rPr>
          <w:sz w:val="28"/>
          <w:szCs w:val="28"/>
          <w:lang w:val="en-US"/>
        </w:rPr>
      </w:pPr>
      <w:r>
        <w:rPr>
          <w:sz w:val="28"/>
          <w:szCs w:val="28"/>
          <w:lang w:val="en-US"/>
        </w:rPr>
        <w:lastRenderedPageBreak/>
        <w:t>We can create nested loops/conditions, the semantic check is done (checking initialisations, types…etc)</w:t>
      </w:r>
    </w:p>
    <w:p w:rsidR="001F66D1" w:rsidRDefault="001F66D1" w:rsidP="001F66D1">
      <w:pPr>
        <w:pStyle w:val="Normal1"/>
        <w:rPr>
          <w:sz w:val="28"/>
          <w:szCs w:val="28"/>
          <w:lang w:val="en-US"/>
        </w:rPr>
      </w:pPr>
      <w:r>
        <w:rPr>
          <w:sz w:val="28"/>
          <w:szCs w:val="28"/>
          <w:lang w:val="en-US"/>
        </w:rPr>
        <w:t>the quads result:</w:t>
      </w:r>
    </w:p>
    <w:p w:rsidR="001F66D1" w:rsidRDefault="001F66D1" w:rsidP="001F66D1">
      <w:pPr>
        <w:pStyle w:val="Normal1"/>
        <w:rPr>
          <w:sz w:val="28"/>
          <w:szCs w:val="28"/>
          <w:lang w:val="en-US"/>
        </w:rPr>
      </w:pPr>
      <w:r w:rsidRPr="001F66D1">
        <w:rPr>
          <w:sz w:val="28"/>
          <w:szCs w:val="28"/>
          <w:lang w:val="en-US"/>
        </w:rPr>
        <w:drawing>
          <wp:inline distT="0" distB="0" distL="0" distR="0" wp14:anchorId="1EA8A45E" wp14:editId="7E7615E7">
            <wp:extent cx="5001323" cy="5506218"/>
            <wp:effectExtent l="0" t="0" r="8890" b="0"/>
            <wp:docPr id="16499755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75563" name="Picture 1" descr="A screenshot of a computer program&#10;&#10;AI-generated content may be incorrect."/>
                    <pic:cNvPicPr/>
                  </pic:nvPicPr>
                  <pic:blipFill>
                    <a:blip r:embed="rId16"/>
                    <a:stretch>
                      <a:fillRect/>
                    </a:stretch>
                  </pic:blipFill>
                  <pic:spPr>
                    <a:xfrm>
                      <a:off x="0" y="0"/>
                      <a:ext cx="5001323" cy="5506218"/>
                    </a:xfrm>
                    <a:prstGeom prst="rect">
                      <a:avLst/>
                    </a:prstGeom>
                  </pic:spPr>
                </pic:pic>
              </a:graphicData>
            </a:graphic>
          </wp:inline>
        </w:drawing>
      </w:r>
    </w:p>
    <w:p w:rsidR="000C1ED7" w:rsidRDefault="001F66D1" w:rsidP="001F66D1">
      <w:pPr>
        <w:pStyle w:val="Title"/>
        <w:spacing w:before="240" w:after="240"/>
        <w:rPr>
          <w:sz w:val="28"/>
          <w:szCs w:val="28"/>
          <w:lang w:val="en-GB"/>
        </w:rPr>
      </w:pPr>
      <w:r>
        <w:rPr>
          <w:sz w:val="28"/>
          <w:szCs w:val="28"/>
          <w:lang w:val="en-GB"/>
        </w:rPr>
        <w:t xml:space="preserve">The comparison results are stored in a tmp variable that is either </w:t>
      </w:r>
      <w:r w:rsidR="00A3086F">
        <w:rPr>
          <w:sz w:val="28"/>
          <w:szCs w:val="28"/>
          <w:lang w:val="en-GB"/>
        </w:rPr>
        <w:t>0 or 1 and can be nested using logical operations</w:t>
      </w:r>
    </w:p>
    <w:p w:rsidR="000C1ED7" w:rsidRPr="000C1ED7" w:rsidRDefault="000C1ED7">
      <w:pPr>
        <w:pStyle w:val="Title"/>
        <w:spacing w:before="240" w:after="240"/>
        <w:jc w:val="center"/>
        <w:rPr>
          <w:lang w:val="en-GB"/>
        </w:rPr>
      </w:pPr>
    </w:p>
    <w:p w:rsidR="005F55CA" w:rsidRPr="000C1ED7" w:rsidRDefault="005F55CA">
      <w:pPr>
        <w:pStyle w:val="Title"/>
        <w:spacing w:before="240" w:after="240"/>
        <w:jc w:val="center"/>
        <w:rPr>
          <w:lang w:val="en-GB"/>
        </w:rPr>
      </w:pPr>
      <w:r w:rsidRPr="000C1ED7">
        <w:rPr>
          <w:lang w:val="en-GB"/>
        </w:rPr>
        <w:t xml:space="preserve"> </w:t>
      </w:r>
    </w:p>
    <w:sectPr w:rsidR="005F55CA" w:rsidRPr="000C1ED7" w:rsidSect="000126F3">
      <w:footerReference w:type="default" r:id="rId17"/>
      <w:pgSz w:w="11906" w:h="16838"/>
      <w:pgMar w:top="1417" w:right="1417" w:bottom="1417" w:left="1417" w:header="737"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4179" w:rsidRPr="00402327" w:rsidRDefault="00784179" w:rsidP="000F1DF1">
      <w:pPr>
        <w:spacing w:after="0" w:line="240" w:lineRule="auto"/>
      </w:pPr>
      <w:r w:rsidRPr="00402327">
        <w:separator/>
      </w:r>
    </w:p>
  </w:endnote>
  <w:endnote w:type="continuationSeparator" w:id="0">
    <w:p w:rsidR="00784179" w:rsidRPr="00402327" w:rsidRDefault="00784179" w:rsidP="000F1DF1">
      <w:pPr>
        <w:spacing w:after="0" w:line="240" w:lineRule="auto"/>
      </w:pPr>
      <w:r w:rsidRPr="004023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633330"/>
      <w:docPartObj>
        <w:docPartGallery w:val="Page Numbers (Bottom of Page)"/>
        <w:docPartUnique/>
      </w:docPartObj>
    </w:sdtPr>
    <w:sdtContent>
      <w:p w:rsidR="003F75CE" w:rsidRPr="00402327" w:rsidRDefault="00466842">
        <w:pPr>
          <w:pStyle w:val="Footer"/>
        </w:pPr>
        <w:r w:rsidRPr="00402327">
          <w:rPr>
            <w:noProof/>
            <w:lang w:eastAsia="zh-TW"/>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88380871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3F75CE" w:rsidRPr="00402327" w:rsidRDefault="008D7721">
                              <w:pPr>
                                <w:jc w:val="center"/>
                              </w:pPr>
                              <w:r w:rsidRPr="00402327">
                                <w:fldChar w:fldCharType="begin"/>
                              </w:r>
                              <w:r w:rsidRPr="00402327">
                                <w:instrText xml:space="preserve"> PAGE    \* MERGEFORMAT </w:instrText>
                              </w:r>
                              <w:r w:rsidRPr="00402327">
                                <w:fldChar w:fldCharType="separate"/>
                              </w:r>
                              <w:r w:rsidRPr="00402327">
                                <w:rPr>
                                  <w:sz w:val="16"/>
                                  <w:szCs w:val="16"/>
                                </w:rPr>
                                <w:t>12</w:t>
                              </w:r>
                              <w:r w:rsidRPr="00402327">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" o:allowincell="f" adj="14135" strokecolor="gray [1629]" strokeweight=".25pt">
                  <v:textbox>
                    <w:txbxContent>
                      <w:p w:rsidR="003F75CE" w:rsidRPr="00402327" w:rsidRDefault="008D7721">
                        <w:pPr>
                          <w:jc w:val="center"/>
                        </w:pPr>
                        <w:r w:rsidRPr="00402327">
                          <w:fldChar w:fldCharType="begin"/>
                        </w:r>
                        <w:r w:rsidRPr="00402327">
                          <w:instrText xml:space="preserve"> PAGE    \* MERGEFORMAT </w:instrText>
                        </w:r>
                        <w:r w:rsidRPr="00402327">
                          <w:fldChar w:fldCharType="separate"/>
                        </w:r>
                        <w:r w:rsidRPr="00402327">
                          <w:rPr>
                            <w:sz w:val="16"/>
                            <w:szCs w:val="16"/>
                          </w:rPr>
                          <w:t>12</w:t>
                        </w:r>
                        <w:r w:rsidRPr="00402327">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4179" w:rsidRPr="00402327" w:rsidRDefault="00784179" w:rsidP="000F1DF1">
      <w:pPr>
        <w:spacing w:after="0" w:line="240" w:lineRule="auto"/>
      </w:pPr>
      <w:r w:rsidRPr="00402327">
        <w:separator/>
      </w:r>
    </w:p>
  </w:footnote>
  <w:footnote w:type="continuationSeparator" w:id="0">
    <w:p w:rsidR="00784179" w:rsidRPr="00402327" w:rsidRDefault="00784179" w:rsidP="000F1DF1">
      <w:pPr>
        <w:spacing w:after="0" w:line="240" w:lineRule="auto"/>
      </w:pPr>
      <w:r w:rsidRPr="0040232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B59B1"/>
    <w:multiLevelType w:val="multilevel"/>
    <w:tmpl w:val="87AC5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772E7"/>
    <w:multiLevelType w:val="multilevel"/>
    <w:tmpl w:val="A500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D2DE6"/>
    <w:multiLevelType w:val="hybridMultilevel"/>
    <w:tmpl w:val="6D942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A042FB"/>
    <w:multiLevelType w:val="multilevel"/>
    <w:tmpl w:val="C1624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71967"/>
    <w:multiLevelType w:val="multilevel"/>
    <w:tmpl w:val="56C2C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C60E45"/>
    <w:multiLevelType w:val="hybridMultilevel"/>
    <w:tmpl w:val="192E76F4"/>
    <w:lvl w:ilvl="0" w:tplc="FDB00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521812"/>
    <w:multiLevelType w:val="multilevel"/>
    <w:tmpl w:val="33A6B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5EA0F9F"/>
    <w:multiLevelType w:val="multilevel"/>
    <w:tmpl w:val="17AC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3214D"/>
    <w:multiLevelType w:val="hybridMultilevel"/>
    <w:tmpl w:val="6D5CBA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161D7E"/>
    <w:multiLevelType w:val="hybridMultilevel"/>
    <w:tmpl w:val="4C98B8C0"/>
    <w:lvl w:ilvl="0" w:tplc="FDB00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7E73E81"/>
    <w:multiLevelType w:val="multilevel"/>
    <w:tmpl w:val="35A69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6B5351"/>
    <w:multiLevelType w:val="multilevel"/>
    <w:tmpl w:val="0800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D4597"/>
    <w:multiLevelType w:val="multilevel"/>
    <w:tmpl w:val="10166AC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B26A2"/>
    <w:multiLevelType w:val="multilevel"/>
    <w:tmpl w:val="8C7A8CDA"/>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E76CB6"/>
    <w:multiLevelType w:val="multilevel"/>
    <w:tmpl w:val="7BD4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343A5"/>
    <w:multiLevelType w:val="hybridMultilevel"/>
    <w:tmpl w:val="73BC7FD8"/>
    <w:lvl w:ilvl="0" w:tplc="040C000F">
      <w:start w:val="1"/>
      <w:numFmt w:val="decimal"/>
      <w:lvlText w:val="%1."/>
      <w:lvlJc w:val="left"/>
      <w:pPr>
        <w:ind w:left="2160" w:hanging="360"/>
      </w:pPr>
      <w:rPr>
        <w:rFont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68A24977"/>
    <w:multiLevelType w:val="hybridMultilevel"/>
    <w:tmpl w:val="36EEB664"/>
    <w:lvl w:ilvl="0" w:tplc="FDB00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A784124"/>
    <w:multiLevelType w:val="hybridMultilevel"/>
    <w:tmpl w:val="81A8B24C"/>
    <w:lvl w:ilvl="0" w:tplc="08090001">
      <w:start w:val="1"/>
      <w:numFmt w:val="bullet"/>
      <w:lvlText w:val=""/>
      <w:lvlJc w:val="left"/>
      <w:pPr>
        <w:ind w:left="2084" w:hanging="360"/>
      </w:pPr>
      <w:rPr>
        <w:rFonts w:ascii="Symbol" w:hAnsi="Symbol" w:hint="default"/>
      </w:rPr>
    </w:lvl>
    <w:lvl w:ilvl="1" w:tplc="08090003" w:tentative="1">
      <w:start w:val="1"/>
      <w:numFmt w:val="bullet"/>
      <w:lvlText w:val="o"/>
      <w:lvlJc w:val="left"/>
      <w:pPr>
        <w:ind w:left="2804" w:hanging="360"/>
      </w:pPr>
      <w:rPr>
        <w:rFonts w:ascii="Courier New" w:hAnsi="Courier New" w:cs="Courier New" w:hint="default"/>
      </w:rPr>
    </w:lvl>
    <w:lvl w:ilvl="2" w:tplc="08090005" w:tentative="1">
      <w:start w:val="1"/>
      <w:numFmt w:val="bullet"/>
      <w:lvlText w:val=""/>
      <w:lvlJc w:val="left"/>
      <w:pPr>
        <w:ind w:left="3524" w:hanging="360"/>
      </w:pPr>
      <w:rPr>
        <w:rFonts w:ascii="Wingdings" w:hAnsi="Wingdings" w:hint="default"/>
      </w:rPr>
    </w:lvl>
    <w:lvl w:ilvl="3" w:tplc="08090001" w:tentative="1">
      <w:start w:val="1"/>
      <w:numFmt w:val="bullet"/>
      <w:lvlText w:val=""/>
      <w:lvlJc w:val="left"/>
      <w:pPr>
        <w:ind w:left="4244" w:hanging="360"/>
      </w:pPr>
      <w:rPr>
        <w:rFonts w:ascii="Symbol" w:hAnsi="Symbol" w:hint="default"/>
      </w:rPr>
    </w:lvl>
    <w:lvl w:ilvl="4" w:tplc="08090003" w:tentative="1">
      <w:start w:val="1"/>
      <w:numFmt w:val="bullet"/>
      <w:lvlText w:val="o"/>
      <w:lvlJc w:val="left"/>
      <w:pPr>
        <w:ind w:left="4964" w:hanging="360"/>
      </w:pPr>
      <w:rPr>
        <w:rFonts w:ascii="Courier New" w:hAnsi="Courier New" w:cs="Courier New" w:hint="default"/>
      </w:rPr>
    </w:lvl>
    <w:lvl w:ilvl="5" w:tplc="08090005" w:tentative="1">
      <w:start w:val="1"/>
      <w:numFmt w:val="bullet"/>
      <w:lvlText w:val=""/>
      <w:lvlJc w:val="left"/>
      <w:pPr>
        <w:ind w:left="5684" w:hanging="360"/>
      </w:pPr>
      <w:rPr>
        <w:rFonts w:ascii="Wingdings" w:hAnsi="Wingdings" w:hint="default"/>
      </w:rPr>
    </w:lvl>
    <w:lvl w:ilvl="6" w:tplc="08090001" w:tentative="1">
      <w:start w:val="1"/>
      <w:numFmt w:val="bullet"/>
      <w:lvlText w:val=""/>
      <w:lvlJc w:val="left"/>
      <w:pPr>
        <w:ind w:left="6404" w:hanging="360"/>
      </w:pPr>
      <w:rPr>
        <w:rFonts w:ascii="Symbol" w:hAnsi="Symbol" w:hint="default"/>
      </w:rPr>
    </w:lvl>
    <w:lvl w:ilvl="7" w:tplc="08090003" w:tentative="1">
      <w:start w:val="1"/>
      <w:numFmt w:val="bullet"/>
      <w:lvlText w:val="o"/>
      <w:lvlJc w:val="left"/>
      <w:pPr>
        <w:ind w:left="7124" w:hanging="360"/>
      </w:pPr>
      <w:rPr>
        <w:rFonts w:ascii="Courier New" w:hAnsi="Courier New" w:cs="Courier New" w:hint="default"/>
      </w:rPr>
    </w:lvl>
    <w:lvl w:ilvl="8" w:tplc="08090005" w:tentative="1">
      <w:start w:val="1"/>
      <w:numFmt w:val="bullet"/>
      <w:lvlText w:val=""/>
      <w:lvlJc w:val="left"/>
      <w:pPr>
        <w:ind w:left="7844" w:hanging="360"/>
      </w:pPr>
      <w:rPr>
        <w:rFonts w:ascii="Wingdings" w:hAnsi="Wingdings" w:hint="default"/>
      </w:rPr>
    </w:lvl>
  </w:abstractNum>
  <w:abstractNum w:abstractNumId="18" w15:restartNumberingAfterBreak="0">
    <w:nsid w:val="6CCE76F7"/>
    <w:multiLevelType w:val="multilevel"/>
    <w:tmpl w:val="8CCE2816"/>
    <w:lvl w:ilvl="0">
      <w:start w:val="2"/>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19" w15:restartNumberingAfterBreak="0">
    <w:nsid w:val="6F3F201A"/>
    <w:multiLevelType w:val="multilevel"/>
    <w:tmpl w:val="8A7A02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32514C"/>
    <w:multiLevelType w:val="multilevel"/>
    <w:tmpl w:val="9A24EE62"/>
    <w:lvl w:ilvl="0">
      <w:start w:val="1"/>
      <w:numFmt w:val="decimal"/>
      <w:lvlText w:val="%1."/>
      <w:lvlJc w:val="left"/>
      <w:pPr>
        <w:ind w:left="2160" w:hanging="360"/>
      </w:pPr>
      <w:rPr>
        <w:rFonts w:hint="default"/>
      </w:rPr>
    </w:lvl>
    <w:lvl w:ilvl="1">
      <w:start w:val="2"/>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5760" w:hanging="1800"/>
      </w:pPr>
      <w:rPr>
        <w:rFonts w:hint="default"/>
      </w:rPr>
    </w:lvl>
    <w:lvl w:ilvl="7">
      <w:start w:val="1"/>
      <w:numFmt w:val="decimal"/>
      <w:isLgl/>
      <w:lvlText w:val="%1.%2.%3.%4.%5.%6.%7.%8"/>
      <w:lvlJc w:val="left"/>
      <w:pPr>
        <w:ind w:left="6480" w:hanging="2160"/>
      </w:pPr>
      <w:rPr>
        <w:rFonts w:hint="default"/>
      </w:rPr>
    </w:lvl>
    <w:lvl w:ilvl="8">
      <w:start w:val="1"/>
      <w:numFmt w:val="decimal"/>
      <w:isLgl/>
      <w:lvlText w:val="%1.%2.%3.%4.%5.%6.%7.%8.%9"/>
      <w:lvlJc w:val="left"/>
      <w:pPr>
        <w:ind w:left="7200" w:hanging="2520"/>
      </w:pPr>
      <w:rPr>
        <w:rFonts w:hint="default"/>
      </w:rPr>
    </w:lvl>
  </w:abstractNum>
  <w:abstractNum w:abstractNumId="21" w15:restartNumberingAfterBreak="0">
    <w:nsid w:val="715C3796"/>
    <w:multiLevelType w:val="hybridMultilevel"/>
    <w:tmpl w:val="55B8F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933A96"/>
    <w:multiLevelType w:val="multilevel"/>
    <w:tmpl w:val="A87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A70F4"/>
    <w:multiLevelType w:val="multilevel"/>
    <w:tmpl w:val="8C7A8CDA"/>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727BF4"/>
    <w:multiLevelType w:val="multilevel"/>
    <w:tmpl w:val="31AC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D01591"/>
    <w:multiLevelType w:val="multilevel"/>
    <w:tmpl w:val="FC3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10E13"/>
    <w:multiLevelType w:val="hybridMultilevel"/>
    <w:tmpl w:val="5FFE041E"/>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num w:numId="1" w16cid:durableId="900944855">
    <w:abstractNumId w:val="19"/>
  </w:num>
  <w:num w:numId="2" w16cid:durableId="538395478">
    <w:abstractNumId w:val="6"/>
  </w:num>
  <w:num w:numId="3" w16cid:durableId="1223249910">
    <w:abstractNumId w:val="4"/>
  </w:num>
  <w:num w:numId="4" w16cid:durableId="1024983501">
    <w:abstractNumId w:val="10"/>
  </w:num>
  <w:num w:numId="5" w16cid:durableId="1513034013">
    <w:abstractNumId w:val="20"/>
  </w:num>
  <w:num w:numId="6" w16cid:durableId="317346007">
    <w:abstractNumId w:val="15"/>
  </w:num>
  <w:num w:numId="7" w16cid:durableId="527917325">
    <w:abstractNumId w:val="8"/>
  </w:num>
  <w:num w:numId="8" w16cid:durableId="1240022016">
    <w:abstractNumId w:val="5"/>
  </w:num>
  <w:num w:numId="9" w16cid:durableId="1432163380">
    <w:abstractNumId w:val="16"/>
  </w:num>
  <w:num w:numId="10" w16cid:durableId="1711612372">
    <w:abstractNumId w:val="9"/>
  </w:num>
  <w:num w:numId="11" w16cid:durableId="1558516823">
    <w:abstractNumId w:val="18"/>
  </w:num>
  <w:num w:numId="12" w16cid:durableId="208691170">
    <w:abstractNumId w:val="22"/>
  </w:num>
  <w:num w:numId="13" w16cid:durableId="1725913283">
    <w:abstractNumId w:val="24"/>
  </w:num>
  <w:num w:numId="14" w16cid:durableId="1832913644">
    <w:abstractNumId w:val="0"/>
    <w:lvlOverride w:ilvl="0">
      <w:lvl w:ilvl="0">
        <w:numFmt w:val="decimal"/>
        <w:lvlText w:val="%1."/>
        <w:lvlJc w:val="left"/>
        <w:rPr>
          <w:sz w:val="36"/>
          <w:szCs w:val="36"/>
        </w:rPr>
      </w:lvl>
    </w:lvlOverride>
  </w:num>
  <w:num w:numId="15" w16cid:durableId="400294183">
    <w:abstractNumId w:val="7"/>
  </w:num>
  <w:num w:numId="16" w16cid:durableId="599409404">
    <w:abstractNumId w:val="12"/>
  </w:num>
  <w:num w:numId="17" w16cid:durableId="1095906706">
    <w:abstractNumId w:val="1"/>
  </w:num>
  <w:num w:numId="18" w16cid:durableId="1560168968">
    <w:abstractNumId w:val="11"/>
  </w:num>
  <w:num w:numId="19" w16cid:durableId="1529299931">
    <w:abstractNumId w:val="26"/>
  </w:num>
  <w:num w:numId="20" w16cid:durableId="2103256202">
    <w:abstractNumId w:val="17"/>
  </w:num>
  <w:num w:numId="21" w16cid:durableId="883179603">
    <w:abstractNumId w:val="21"/>
  </w:num>
  <w:num w:numId="22" w16cid:durableId="2115436942">
    <w:abstractNumId w:val="23"/>
  </w:num>
  <w:num w:numId="23" w16cid:durableId="1323318464">
    <w:abstractNumId w:val="25"/>
  </w:num>
  <w:num w:numId="24" w16cid:durableId="428157495">
    <w:abstractNumId w:val="14"/>
  </w:num>
  <w:num w:numId="25" w16cid:durableId="1124739502">
    <w:abstractNumId w:val="3"/>
  </w:num>
  <w:num w:numId="26" w16cid:durableId="2005471044">
    <w:abstractNumId w:val="13"/>
  </w:num>
  <w:num w:numId="27" w16cid:durableId="2061199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F1"/>
    <w:rsid w:val="00006381"/>
    <w:rsid w:val="000126F3"/>
    <w:rsid w:val="00017D54"/>
    <w:rsid w:val="00071FD4"/>
    <w:rsid w:val="000A4149"/>
    <w:rsid w:val="000C1ED7"/>
    <w:rsid w:val="000F1DF1"/>
    <w:rsid w:val="00130C7F"/>
    <w:rsid w:val="00177CB6"/>
    <w:rsid w:val="001F66D1"/>
    <w:rsid w:val="00204A70"/>
    <w:rsid w:val="003A0A71"/>
    <w:rsid w:val="003C5EAD"/>
    <w:rsid w:val="003F75CE"/>
    <w:rsid w:val="00402327"/>
    <w:rsid w:val="00466842"/>
    <w:rsid w:val="00487393"/>
    <w:rsid w:val="004D231C"/>
    <w:rsid w:val="005238DD"/>
    <w:rsid w:val="005E33B3"/>
    <w:rsid w:val="005F55CA"/>
    <w:rsid w:val="006F6193"/>
    <w:rsid w:val="006F71BD"/>
    <w:rsid w:val="00784179"/>
    <w:rsid w:val="00787938"/>
    <w:rsid w:val="00826973"/>
    <w:rsid w:val="0087582A"/>
    <w:rsid w:val="008C4D27"/>
    <w:rsid w:val="008D7721"/>
    <w:rsid w:val="009D6BB5"/>
    <w:rsid w:val="009E2AC9"/>
    <w:rsid w:val="00A3086F"/>
    <w:rsid w:val="00A52E1B"/>
    <w:rsid w:val="00A71183"/>
    <w:rsid w:val="00A8609D"/>
    <w:rsid w:val="00B30093"/>
    <w:rsid w:val="00B73EB7"/>
    <w:rsid w:val="00C14797"/>
    <w:rsid w:val="00DC13A9"/>
    <w:rsid w:val="00E11188"/>
    <w:rsid w:val="00E428DD"/>
    <w:rsid w:val="00F837E7"/>
    <w:rsid w:val="00FA6F5B"/>
    <w:rsid w:val="00FB64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C0EA2"/>
  <w15:docId w15:val="{250FA162-5384-43FF-B680-E458B366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A71"/>
    <w:rPr>
      <w:lang w:val="en-US"/>
    </w:rPr>
  </w:style>
  <w:style w:type="paragraph" w:styleId="Heading1">
    <w:name w:val="heading 1"/>
    <w:basedOn w:val="Normal1"/>
    <w:next w:val="Normal1"/>
    <w:link w:val="Heading1Char"/>
    <w:rsid w:val="005F55CA"/>
    <w:pPr>
      <w:keepNext/>
      <w:keepLines/>
      <w:spacing w:before="400" w:after="120"/>
      <w:outlineLvl w:val="0"/>
    </w:pPr>
    <w:rPr>
      <w:sz w:val="40"/>
      <w:szCs w:val="40"/>
    </w:rPr>
  </w:style>
  <w:style w:type="paragraph" w:styleId="Heading2">
    <w:name w:val="heading 2"/>
    <w:basedOn w:val="Normal1"/>
    <w:next w:val="Normal1"/>
    <w:link w:val="Heading2Char"/>
    <w:rsid w:val="005F55CA"/>
    <w:pPr>
      <w:keepNext/>
      <w:keepLines/>
      <w:spacing w:before="360" w:after="120"/>
      <w:outlineLvl w:val="1"/>
    </w:pPr>
    <w:rPr>
      <w:sz w:val="32"/>
      <w:szCs w:val="32"/>
    </w:rPr>
  </w:style>
  <w:style w:type="paragraph" w:styleId="Heading3">
    <w:name w:val="heading 3"/>
    <w:basedOn w:val="Normal1"/>
    <w:next w:val="Normal1"/>
    <w:link w:val="Heading3Char"/>
    <w:rsid w:val="005F55CA"/>
    <w:pPr>
      <w:keepNext/>
      <w:keepLines/>
      <w:spacing w:before="320" w:after="80"/>
      <w:outlineLvl w:val="2"/>
    </w:pPr>
    <w:rPr>
      <w:color w:val="434343"/>
      <w:sz w:val="28"/>
      <w:szCs w:val="28"/>
    </w:rPr>
  </w:style>
  <w:style w:type="paragraph" w:styleId="Heading4">
    <w:name w:val="heading 4"/>
    <w:basedOn w:val="Normal1"/>
    <w:next w:val="Normal1"/>
    <w:link w:val="Heading4Char"/>
    <w:rsid w:val="005F55CA"/>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0C1ED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D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DF1"/>
  </w:style>
  <w:style w:type="paragraph" w:styleId="Footer">
    <w:name w:val="footer"/>
    <w:basedOn w:val="Normal"/>
    <w:link w:val="FooterChar"/>
    <w:uiPriority w:val="99"/>
    <w:unhideWhenUsed/>
    <w:rsid w:val="000F1D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DF1"/>
  </w:style>
  <w:style w:type="paragraph" w:styleId="BalloonText">
    <w:name w:val="Balloon Text"/>
    <w:basedOn w:val="Normal"/>
    <w:link w:val="BalloonTextChar"/>
    <w:uiPriority w:val="99"/>
    <w:semiHidden/>
    <w:unhideWhenUsed/>
    <w:rsid w:val="00A86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09D"/>
    <w:rPr>
      <w:rFonts w:ascii="Tahoma" w:hAnsi="Tahoma" w:cs="Tahoma"/>
      <w:sz w:val="16"/>
      <w:szCs w:val="16"/>
    </w:rPr>
  </w:style>
  <w:style w:type="table" w:styleId="TableGrid">
    <w:name w:val="Table Grid"/>
    <w:basedOn w:val="TableNormal"/>
    <w:uiPriority w:val="59"/>
    <w:rsid w:val="000126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5F55CA"/>
    <w:rPr>
      <w:rFonts w:ascii="Arial" w:eastAsia="Arial" w:hAnsi="Arial" w:cs="Arial"/>
      <w:sz w:val="40"/>
      <w:szCs w:val="40"/>
      <w:lang w:eastAsia="fr-FR"/>
    </w:rPr>
  </w:style>
  <w:style w:type="character" w:customStyle="1" w:styleId="Heading2Char">
    <w:name w:val="Heading 2 Char"/>
    <w:basedOn w:val="DefaultParagraphFont"/>
    <w:link w:val="Heading2"/>
    <w:rsid w:val="005F55CA"/>
    <w:rPr>
      <w:rFonts w:ascii="Arial" w:eastAsia="Arial" w:hAnsi="Arial" w:cs="Arial"/>
      <w:sz w:val="32"/>
      <w:szCs w:val="32"/>
      <w:lang w:eastAsia="fr-FR"/>
    </w:rPr>
  </w:style>
  <w:style w:type="character" w:customStyle="1" w:styleId="Heading3Char">
    <w:name w:val="Heading 3 Char"/>
    <w:basedOn w:val="DefaultParagraphFont"/>
    <w:link w:val="Heading3"/>
    <w:rsid w:val="005F55CA"/>
    <w:rPr>
      <w:rFonts w:ascii="Arial" w:eastAsia="Arial" w:hAnsi="Arial" w:cs="Arial"/>
      <w:color w:val="434343"/>
      <w:sz w:val="28"/>
      <w:szCs w:val="28"/>
      <w:lang w:eastAsia="fr-FR"/>
    </w:rPr>
  </w:style>
  <w:style w:type="character" w:customStyle="1" w:styleId="Heading4Char">
    <w:name w:val="Heading 4 Char"/>
    <w:basedOn w:val="DefaultParagraphFont"/>
    <w:link w:val="Heading4"/>
    <w:rsid w:val="005F55CA"/>
    <w:rPr>
      <w:rFonts w:ascii="Arial" w:eastAsia="Arial" w:hAnsi="Arial" w:cs="Arial"/>
      <w:color w:val="666666"/>
      <w:sz w:val="24"/>
      <w:szCs w:val="24"/>
      <w:lang w:eastAsia="fr-FR"/>
    </w:rPr>
  </w:style>
  <w:style w:type="paragraph" w:customStyle="1" w:styleId="Normal1">
    <w:name w:val="Normal1"/>
    <w:rsid w:val="005F55CA"/>
    <w:pPr>
      <w:spacing w:after="0"/>
    </w:pPr>
    <w:rPr>
      <w:rFonts w:ascii="Arial" w:eastAsia="Arial" w:hAnsi="Arial" w:cs="Arial"/>
      <w:lang w:eastAsia="fr-FR"/>
    </w:rPr>
  </w:style>
  <w:style w:type="paragraph" w:styleId="Title">
    <w:name w:val="Title"/>
    <w:basedOn w:val="Normal1"/>
    <w:next w:val="Normal1"/>
    <w:link w:val="TitleChar"/>
    <w:rsid w:val="005F55CA"/>
    <w:pPr>
      <w:keepNext/>
      <w:keepLines/>
      <w:spacing w:after="60"/>
    </w:pPr>
    <w:rPr>
      <w:sz w:val="52"/>
      <w:szCs w:val="52"/>
    </w:rPr>
  </w:style>
  <w:style w:type="character" w:customStyle="1" w:styleId="TitleChar">
    <w:name w:val="Title Char"/>
    <w:basedOn w:val="DefaultParagraphFont"/>
    <w:link w:val="Title"/>
    <w:rsid w:val="005F55CA"/>
    <w:rPr>
      <w:rFonts w:ascii="Arial" w:eastAsia="Arial" w:hAnsi="Arial" w:cs="Arial"/>
      <w:sz w:val="52"/>
      <w:szCs w:val="52"/>
      <w:lang w:eastAsia="fr-FR"/>
    </w:rPr>
  </w:style>
  <w:style w:type="paragraph" w:styleId="NormalWeb">
    <w:name w:val="Normal (Web)"/>
    <w:basedOn w:val="Normal"/>
    <w:uiPriority w:val="99"/>
    <w:unhideWhenUsed/>
    <w:rsid w:val="00C147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5Char">
    <w:name w:val="Heading 5 Char"/>
    <w:basedOn w:val="DefaultParagraphFont"/>
    <w:link w:val="Heading5"/>
    <w:uiPriority w:val="9"/>
    <w:semiHidden/>
    <w:rsid w:val="000C1ED7"/>
    <w:rPr>
      <w:rFonts w:asciiTheme="majorHAnsi" w:eastAsiaTheme="majorEastAsia" w:hAnsiTheme="majorHAnsi" w:cstheme="majorBidi"/>
      <w:color w:val="365F91" w:themeColor="accent1" w:themeShade="BF"/>
      <w:lang w:val="en-US"/>
    </w:rPr>
  </w:style>
  <w:style w:type="character" w:styleId="Strong">
    <w:name w:val="Strong"/>
    <w:basedOn w:val="DefaultParagraphFont"/>
    <w:uiPriority w:val="22"/>
    <w:qFormat/>
    <w:rsid w:val="000C1ED7"/>
    <w:rPr>
      <w:b/>
      <w:bCs/>
    </w:rPr>
  </w:style>
  <w:style w:type="character" w:styleId="HTMLCode">
    <w:name w:val="HTML Code"/>
    <w:basedOn w:val="DefaultParagraphFont"/>
    <w:uiPriority w:val="99"/>
    <w:semiHidden/>
    <w:unhideWhenUsed/>
    <w:rsid w:val="000C1ED7"/>
    <w:rPr>
      <w:rFonts w:ascii="Courier New" w:eastAsia="Times New Roman" w:hAnsi="Courier New" w:cs="Courier New"/>
      <w:sz w:val="20"/>
      <w:szCs w:val="20"/>
    </w:rPr>
  </w:style>
  <w:style w:type="paragraph" w:styleId="ListParagraph">
    <w:name w:val="List Paragraph"/>
    <w:basedOn w:val="Normal"/>
    <w:uiPriority w:val="34"/>
    <w:qFormat/>
    <w:rsid w:val="00F8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18429">
      <w:bodyDiv w:val="1"/>
      <w:marLeft w:val="0"/>
      <w:marRight w:val="0"/>
      <w:marTop w:val="0"/>
      <w:marBottom w:val="0"/>
      <w:divBdr>
        <w:top w:val="none" w:sz="0" w:space="0" w:color="auto"/>
        <w:left w:val="none" w:sz="0" w:space="0" w:color="auto"/>
        <w:bottom w:val="none" w:sz="0" w:space="0" w:color="auto"/>
        <w:right w:val="none" w:sz="0" w:space="0" w:color="auto"/>
      </w:divBdr>
    </w:div>
    <w:div w:id="262541686">
      <w:bodyDiv w:val="1"/>
      <w:marLeft w:val="0"/>
      <w:marRight w:val="0"/>
      <w:marTop w:val="0"/>
      <w:marBottom w:val="0"/>
      <w:divBdr>
        <w:top w:val="none" w:sz="0" w:space="0" w:color="auto"/>
        <w:left w:val="none" w:sz="0" w:space="0" w:color="auto"/>
        <w:bottom w:val="none" w:sz="0" w:space="0" w:color="auto"/>
        <w:right w:val="none" w:sz="0" w:space="0" w:color="auto"/>
      </w:divBdr>
    </w:div>
    <w:div w:id="266621581">
      <w:bodyDiv w:val="1"/>
      <w:marLeft w:val="0"/>
      <w:marRight w:val="0"/>
      <w:marTop w:val="0"/>
      <w:marBottom w:val="0"/>
      <w:divBdr>
        <w:top w:val="none" w:sz="0" w:space="0" w:color="auto"/>
        <w:left w:val="none" w:sz="0" w:space="0" w:color="auto"/>
        <w:bottom w:val="none" w:sz="0" w:space="0" w:color="auto"/>
        <w:right w:val="none" w:sz="0" w:space="0" w:color="auto"/>
      </w:divBdr>
    </w:div>
    <w:div w:id="305160664">
      <w:bodyDiv w:val="1"/>
      <w:marLeft w:val="0"/>
      <w:marRight w:val="0"/>
      <w:marTop w:val="0"/>
      <w:marBottom w:val="0"/>
      <w:divBdr>
        <w:top w:val="none" w:sz="0" w:space="0" w:color="auto"/>
        <w:left w:val="none" w:sz="0" w:space="0" w:color="auto"/>
        <w:bottom w:val="none" w:sz="0" w:space="0" w:color="auto"/>
        <w:right w:val="none" w:sz="0" w:space="0" w:color="auto"/>
      </w:divBdr>
    </w:div>
    <w:div w:id="337855075">
      <w:bodyDiv w:val="1"/>
      <w:marLeft w:val="0"/>
      <w:marRight w:val="0"/>
      <w:marTop w:val="0"/>
      <w:marBottom w:val="0"/>
      <w:divBdr>
        <w:top w:val="none" w:sz="0" w:space="0" w:color="auto"/>
        <w:left w:val="none" w:sz="0" w:space="0" w:color="auto"/>
        <w:bottom w:val="none" w:sz="0" w:space="0" w:color="auto"/>
        <w:right w:val="none" w:sz="0" w:space="0" w:color="auto"/>
      </w:divBdr>
    </w:div>
    <w:div w:id="342173928">
      <w:bodyDiv w:val="1"/>
      <w:marLeft w:val="0"/>
      <w:marRight w:val="0"/>
      <w:marTop w:val="0"/>
      <w:marBottom w:val="0"/>
      <w:divBdr>
        <w:top w:val="none" w:sz="0" w:space="0" w:color="auto"/>
        <w:left w:val="none" w:sz="0" w:space="0" w:color="auto"/>
        <w:bottom w:val="none" w:sz="0" w:space="0" w:color="auto"/>
        <w:right w:val="none" w:sz="0" w:space="0" w:color="auto"/>
      </w:divBdr>
    </w:div>
    <w:div w:id="412312644">
      <w:bodyDiv w:val="1"/>
      <w:marLeft w:val="0"/>
      <w:marRight w:val="0"/>
      <w:marTop w:val="0"/>
      <w:marBottom w:val="0"/>
      <w:divBdr>
        <w:top w:val="none" w:sz="0" w:space="0" w:color="auto"/>
        <w:left w:val="none" w:sz="0" w:space="0" w:color="auto"/>
        <w:bottom w:val="none" w:sz="0" w:space="0" w:color="auto"/>
        <w:right w:val="none" w:sz="0" w:space="0" w:color="auto"/>
      </w:divBdr>
    </w:div>
    <w:div w:id="498732454">
      <w:bodyDiv w:val="1"/>
      <w:marLeft w:val="0"/>
      <w:marRight w:val="0"/>
      <w:marTop w:val="0"/>
      <w:marBottom w:val="0"/>
      <w:divBdr>
        <w:top w:val="none" w:sz="0" w:space="0" w:color="auto"/>
        <w:left w:val="none" w:sz="0" w:space="0" w:color="auto"/>
        <w:bottom w:val="none" w:sz="0" w:space="0" w:color="auto"/>
        <w:right w:val="none" w:sz="0" w:space="0" w:color="auto"/>
      </w:divBdr>
    </w:div>
    <w:div w:id="664170459">
      <w:bodyDiv w:val="1"/>
      <w:marLeft w:val="0"/>
      <w:marRight w:val="0"/>
      <w:marTop w:val="0"/>
      <w:marBottom w:val="0"/>
      <w:divBdr>
        <w:top w:val="none" w:sz="0" w:space="0" w:color="auto"/>
        <w:left w:val="none" w:sz="0" w:space="0" w:color="auto"/>
        <w:bottom w:val="none" w:sz="0" w:space="0" w:color="auto"/>
        <w:right w:val="none" w:sz="0" w:space="0" w:color="auto"/>
      </w:divBdr>
    </w:div>
    <w:div w:id="690768190">
      <w:bodyDiv w:val="1"/>
      <w:marLeft w:val="0"/>
      <w:marRight w:val="0"/>
      <w:marTop w:val="0"/>
      <w:marBottom w:val="0"/>
      <w:divBdr>
        <w:top w:val="none" w:sz="0" w:space="0" w:color="auto"/>
        <w:left w:val="none" w:sz="0" w:space="0" w:color="auto"/>
        <w:bottom w:val="none" w:sz="0" w:space="0" w:color="auto"/>
        <w:right w:val="none" w:sz="0" w:space="0" w:color="auto"/>
      </w:divBdr>
    </w:div>
    <w:div w:id="736976256">
      <w:bodyDiv w:val="1"/>
      <w:marLeft w:val="0"/>
      <w:marRight w:val="0"/>
      <w:marTop w:val="0"/>
      <w:marBottom w:val="0"/>
      <w:divBdr>
        <w:top w:val="none" w:sz="0" w:space="0" w:color="auto"/>
        <w:left w:val="none" w:sz="0" w:space="0" w:color="auto"/>
        <w:bottom w:val="none" w:sz="0" w:space="0" w:color="auto"/>
        <w:right w:val="none" w:sz="0" w:space="0" w:color="auto"/>
      </w:divBdr>
      <w:divsChild>
        <w:div w:id="736392835">
          <w:marLeft w:val="0"/>
          <w:marRight w:val="0"/>
          <w:marTop w:val="0"/>
          <w:marBottom w:val="0"/>
          <w:divBdr>
            <w:top w:val="none" w:sz="0" w:space="0" w:color="auto"/>
            <w:left w:val="none" w:sz="0" w:space="0" w:color="auto"/>
            <w:bottom w:val="none" w:sz="0" w:space="0" w:color="auto"/>
            <w:right w:val="none" w:sz="0" w:space="0" w:color="auto"/>
          </w:divBdr>
          <w:divsChild>
            <w:div w:id="193150773">
              <w:marLeft w:val="0"/>
              <w:marRight w:val="0"/>
              <w:marTop w:val="0"/>
              <w:marBottom w:val="0"/>
              <w:divBdr>
                <w:top w:val="none" w:sz="0" w:space="0" w:color="auto"/>
                <w:left w:val="none" w:sz="0" w:space="0" w:color="auto"/>
                <w:bottom w:val="none" w:sz="0" w:space="0" w:color="auto"/>
                <w:right w:val="none" w:sz="0" w:space="0" w:color="auto"/>
              </w:divBdr>
            </w:div>
            <w:div w:id="1130316592">
              <w:marLeft w:val="0"/>
              <w:marRight w:val="0"/>
              <w:marTop w:val="0"/>
              <w:marBottom w:val="0"/>
              <w:divBdr>
                <w:top w:val="none" w:sz="0" w:space="0" w:color="auto"/>
                <w:left w:val="none" w:sz="0" w:space="0" w:color="auto"/>
                <w:bottom w:val="none" w:sz="0" w:space="0" w:color="auto"/>
                <w:right w:val="none" w:sz="0" w:space="0" w:color="auto"/>
              </w:divBdr>
              <w:divsChild>
                <w:div w:id="1844660514">
                  <w:marLeft w:val="0"/>
                  <w:marRight w:val="0"/>
                  <w:marTop w:val="0"/>
                  <w:marBottom w:val="0"/>
                  <w:divBdr>
                    <w:top w:val="none" w:sz="0" w:space="0" w:color="auto"/>
                    <w:left w:val="none" w:sz="0" w:space="0" w:color="auto"/>
                    <w:bottom w:val="none" w:sz="0" w:space="0" w:color="auto"/>
                    <w:right w:val="none" w:sz="0" w:space="0" w:color="auto"/>
                  </w:divBdr>
                  <w:divsChild>
                    <w:div w:id="1998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7010">
      <w:bodyDiv w:val="1"/>
      <w:marLeft w:val="0"/>
      <w:marRight w:val="0"/>
      <w:marTop w:val="0"/>
      <w:marBottom w:val="0"/>
      <w:divBdr>
        <w:top w:val="none" w:sz="0" w:space="0" w:color="auto"/>
        <w:left w:val="none" w:sz="0" w:space="0" w:color="auto"/>
        <w:bottom w:val="none" w:sz="0" w:space="0" w:color="auto"/>
        <w:right w:val="none" w:sz="0" w:space="0" w:color="auto"/>
      </w:divBdr>
      <w:divsChild>
        <w:div w:id="2115588360">
          <w:marLeft w:val="0"/>
          <w:marRight w:val="0"/>
          <w:marTop w:val="0"/>
          <w:marBottom w:val="0"/>
          <w:divBdr>
            <w:top w:val="none" w:sz="0" w:space="0" w:color="auto"/>
            <w:left w:val="none" w:sz="0" w:space="0" w:color="auto"/>
            <w:bottom w:val="none" w:sz="0" w:space="0" w:color="auto"/>
            <w:right w:val="none" w:sz="0" w:space="0" w:color="auto"/>
          </w:divBdr>
          <w:divsChild>
            <w:div w:id="1924682343">
              <w:marLeft w:val="0"/>
              <w:marRight w:val="0"/>
              <w:marTop w:val="0"/>
              <w:marBottom w:val="0"/>
              <w:divBdr>
                <w:top w:val="none" w:sz="0" w:space="0" w:color="auto"/>
                <w:left w:val="none" w:sz="0" w:space="0" w:color="auto"/>
                <w:bottom w:val="none" w:sz="0" w:space="0" w:color="auto"/>
                <w:right w:val="none" w:sz="0" w:space="0" w:color="auto"/>
              </w:divBdr>
            </w:div>
            <w:div w:id="864026650">
              <w:marLeft w:val="0"/>
              <w:marRight w:val="0"/>
              <w:marTop w:val="0"/>
              <w:marBottom w:val="0"/>
              <w:divBdr>
                <w:top w:val="none" w:sz="0" w:space="0" w:color="auto"/>
                <w:left w:val="none" w:sz="0" w:space="0" w:color="auto"/>
                <w:bottom w:val="none" w:sz="0" w:space="0" w:color="auto"/>
                <w:right w:val="none" w:sz="0" w:space="0" w:color="auto"/>
              </w:divBdr>
              <w:divsChild>
                <w:div w:id="2130515434">
                  <w:marLeft w:val="0"/>
                  <w:marRight w:val="0"/>
                  <w:marTop w:val="0"/>
                  <w:marBottom w:val="0"/>
                  <w:divBdr>
                    <w:top w:val="none" w:sz="0" w:space="0" w:color="auto"/>
                    <w:left w:val="none" w:sz="0" w:space="0" w:color="auto"/>
                    <w:bottom w:val="none" w:sz="0" w:space="0" w:color="auto"/>
                    <w:right w:val="none" w:sz="0" w:space="0" w:color="auto"/>
                  </w:divBdr>
                  <w:divsChild>
                    <w:div w:id="14094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2342">
      <w:bodyDiv w:val="1"/>
      <w:marLeft w:val="0"/>
      <w:marRight w:val="0"/>
      <w:marTop w:val="0"/>
      <w:marBottom w:val="0"/>
      <w:divBdr>
        <w:top w:val="none" w:sz="0" w:space="0" w:color="auto"/>
        <w:left w:val="none" w:sz="0" w:space="0" w:color="auto"/>
        <w:bottom w:val="none" w:sz="0" w:space="0" w:color="auto"/>
        <w:right w:val="none" w:sz="0" w:space="0" w:color="auto"/>
      </w:divBdr>
    </w:div>
    <w:div w:id="844709377">
      <w:bodyDiv w:val="1"/>
      <w:marLeft w:val="0"/>
      <w:marRight w:val="0"/>
      <w:marTop w:val="0"/>
      <w:marBottom w:val="0"/>
      <w:divBdr>
        <w:top w:val="none" w:sz="0" w:space="0" w:color="auto"/>
        <w:left w:val="none" w:sz="0" w:space="0" w:color="auto"/>
        <w:bottom w:val="none" w:sz="0" w:space="0" w:color="auto"/>
        <w:right w:val="none" w:sz="0" w:space="0" w:color="auto"/>
      </w:divBdr>
    </w:div>
    <w:div w:id="878782742">
      <w:bodyDiv w:val="1"/>
      <w:marLeft w:val="0"/>
      <w:marRight w:val="0"/>
      <w:marTop w:val="0"/>
      <w:marBottom w:val="0"/>
      <w:divBdr>
        <w:top w:val="none" w:sz="0" w:space="0" w:color="auto"/>
        <w:left w:val="none" w:sz="0" w:space="0" w:color="auto"/>
        <w:bottom w:val="none" w:sz="0" w:space="0" w:color="auto"/>
        <w:right w:val="none" w:sz="0" w:space="0" w:color="auto"/>
      </w:divBdr>
    </w:div>
    <w:div w:id="947809636">
      <w:bodyDiv w:val="1"/>
      <w:marLeft w:val="0"/>
      <w:marRight w:val="0"/>
      <w:marTop w:val="0"/>
      <w:marBottom w:val="0"/>
      <w:divBdr>
        <w:top w:val="none" w:sz="0" w:space="0" w:color="auto"/>
        <w:left w:val="none" w:sz="0" w:space="0" w:color="auto"/>
        <w:bottom w:val="none" w:sz="0" w:space="0" w:color="auto"/>
        <w:right w:val="none" w:sz="0" w:space="0" w:color="auto"/>
      </w:divBdr>
    </w:div>
    <w:div w:id="999310273">
      <w:bodyDiv w:val="1"/>
      <w:marLeft w:val="0"/>
      <w:marRight w:val="0"/>
      <w:marTop w:val="0"/>
      <w:marBottom w:val="0"/>
      <w:divBdr>
        <w:top w:val="none" w:sz="0" w:space="0" w:color="auto"/>
        <w:left w:val="none" w:sz="0" w:space="0" w:color="auto"/>
        <w:bottom w:val="none" w:sz="0" w:space="0" w:color="auto"/>
        <w:right w:val="none" w:sz="0" w:space="0" w:color="auto"/>
      </w:divBdr>
    </w:div>
    <w:div w:id="1178037050">
      <w:bodyDiv w:val="1"/>
      <w:marLeft w:val="0"/>
      <w:marRight w:val="0"/>
      <w:marTop w:val="0"/>
      <w:marBottom w:val="0"/>
      <w:divBdr>
        <w:top w:val="none" w:sz="0" w:space="0" w:color="auto"/>
        <w:left w:val="none" w:sz="0" w:space="0" w:color="auto"/>
        <w:bottom w:val="none" w:sz="0" w:space="0" w:color="auto"/>
        <w:right w:val="none" w:sz="0" w:space="0" w:color="auto"/>
      </w:divBdr>
    </w:div>
    <w:div w:id="1234705442">
      <w:bodyDiv w:val="1"/>
      <w:marLeft w:val="0"/>
      <w:marRight w:val="0"/>
      <w:marTop w:val="0"/>
      <w:marBottom w:val="0"/>
      <w:divBdr>
        <w:top w:val="none" w:sz="0" w:space="0" w:color="auto"/>
        <w:left w:val="none" w:sz="0" w:space="0" w:color="auto"/>
        <w:bottom w:val="none" w:sz="0" w:space="0" w:color="auto"/>
        <w:right w:val="none" w:sz="0" w:space="0" w:color="auto"/>
      </w:divBdr>
    </w:div>
    <w:div w:id="1457986975">
      <w:bodyDiv w:val="1"/>
      <w:marLeft w:val="0"/>
      <w:marRight w:val="0"/>
      <w:marTop w:val="0"/>
      <w:marBottom w:val="0"/>
      <w:divBdr>
        <w:top w:val="none" w:sz="0" w:space="0" w:color="auto"/>
        <w:left w:val="none" w:sz="0" w:space="0" w:color="auto"/>
        <w:bottom w:val="none" w:sz="0" w:space="0" w:color="auto"/>
        <w:right w:val="none" w:sz="0" w:space="0" w:color="auto"/>
      </w:divBdr>
    </w:div>
    <w:div w:id="1713647881">
      <w:bodyDiv w:val="1"/>
      <w:marLeft w:val="0"/>
      <w:marRight w:val="0"/>
      <w:marTop w:val="0"/>
      <w:marBottom w:val="0"/>
      <w:divBdr>
        <w:top w:val="none" w:sz="0" w:space="0" w:color="auto"/>
        <w:left w:val="none" w:sz="0" w:space="0" w:color="auto"/>
        <w:bottom w:val="none" w:sz="0" w:space="0" w:color="auto"/>
        <w:right w:val="none" w:sz="0" w:space="0" w:color="auto"/>
      </w:divBdr>
    </w:div>
    <w:div w:id="1722241215">
      <w:bodyDiv w:val="1"/>
      <w:marLeft w:val="0"/>
      <w:marRight w:val="0"/>
      <w:marTop w:val="0"/>
      <w:marBottom w:val="0"/>
      <w:divBdr>
        <w:top w:val="none" w:sz="0" w:space="0" w:color="auto"/>
        <w:left w:val="none" w:sz="0" w:space="0" w:color="auto"/>
        <w:bottom w:val="none" w:sz="0" w:space="0" w:color="auto"/>
        <w:right w:val="none" w:sz="0" w:space="0" w:color="auto"/>
      </w:divBdr>
    </w:div>
    <w:div w:id="1755319054">
      <w:bodyDiv w:val="1"/>
      <w:marLeft w:val="0"/>
      <w:marRight w:val="0"/>
      <w:marTop w:val="0"/>
      <w:marBottom w:val="0"/>
      <w:divBdr>
        <w:top w:val="none" w:sz="0" w:space="0" w:color="auto"/>
        <w:left w:val="none" w:sz="0" w:space="0" w:color="auto"/>
        <w:bottom w:val="none" w:sz="0" w:space="0" w:color="auto"/>
        <w:right w:val="none" w:sz="0" w:space="0" w:color="auto"/>
      </w:divBdr>
    </w:div>
    <w:div w:id="1786079020">
      <w:bodyDiv w:val="1"/>
      <w:marLeft w:val="0"/>
      <w:marRight w:val="0"/>
      <w:marTop w:val="0"/>
      <w:marBottom w:val="0"/>
      <w:divBdr>
        <w:top w:val="none" w:sz="0" w:space="0" w:color="auto"/>
        <w:left w:val="none" w:sz="0" w:space="0" w:color="auto"/>
        <w:bottom w:val="none" w:sz="0" w:space="0" w:color="auto"/>
        <w:right w:val="none" w:sz="0" w:space="0" w:color="auto"/>
      </w:divBdr>
    </w:div>
    <w:div w:id="1809543994">
      <w:bodyDiv w:val="1"/>
      <w:marLeft w:val="0"/>
      <w:marRight w:val="0"/>
      <w:marTop w:val="0"/>
      <w:marBottom w:val="0"/>
      <w:divBdr>
        <w:top w:val="none" w:sz="0" w:space="0" w:color="auto"/>
        <w:left w:val="none" w:sz="0" w:space="0" w:color="auto"/>
        <w:bottom w:val="none" w:sz="0" w:space="0" w:color="auto"/>
        <w:right w:val="none" w:sz="0" w:space="0" w:color="auto"/>
      </w:divBdr>
    </w:div>
    <w:div w:id="1877622260">
      <w:bodyDiv w:val="1"/>
      <w:marLeft w:val="0"/>
      <w:marRight w:val="0"/>
      <w:marTop w:val="0"/>
      <w:marBottom w:val="0"/>
      <w:divBdr>
        <w:top w:val="none" w:sz="0" w:space="0" w:color="auto"/>
        <w:left w:val="none" w:sz="0" w:space="0" w:color="auto"/>
        <w:bottom w:val="none" w:sz="0" w:space="0" w:color="auto"/>
        <w:right w:val="none" w:sz="0" w:space="0" w:color="auto"/>
      </w:divBdr>
    </w:div>
    <w:div w:id="1903176079">
      <w:bodyDiv w:val="1"/>
      <w:marLeft w:val="0"/>
      <w:marRight w:val="0"/>
      <w:marTop w:val="0"/>
      <w:marBottom w:val="0"/>
      <w:divBdr>
        <w:top w:val="none" w:sz="0" w:space="0" w:color="auto"/>
        <w:left w:val="none" w:sz="0" w:space="0" w:color="auto"/>
        <w:bottom w:val="none" w:sz="0" w:space="0" w:color="auto"/>
        <w:right w:val="none" w:sz="0" w:space="0" w:color="auto"/>
      </w:divBdr>
    </w:div>
    <w:div w:id="201414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3E0CC-A859-4116-A4A4-F4A7A8FD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1548</Words>
  <Characters>8824</Characters>
  <Application>Microsoft Office Word</Application>
  <DocSecurity>0</DocSecurity>
  <Lines>73</Lines>
  <Paragraphs>20</Paragraphs>
  <ScaleCrop>false</ScaleCrop>
  <HeadingPairs>
    <vt:vector size="6" baseType="variant">
      <vt:variant>
        <vt:lpstr>Title</vt:lpstr>
      </vt:variant>
      <vt:variant>
        <vt:i4>1</vt:i4>
      </vt:variant>
      <vt:variant>
        <vt:lpstr>Titre</vt:lpstr>
      </vt:variant>
      <vt:variant>
        <vt:i4>1</vt:i4>
      </vt:variant>
      <vt:variant>
        <vt:lpstr>Titres</vt:lpstr>
      </vt:variant>
      <vt:variant>
        <vt:i4>35</vt:i4>
      </vt:variant>
    </vt:vector>
  </HeadingPairs>
  <TitlesOfParts>
    <vt:vector size="37" baseType="lpstr">
      <vt:lpstr/>
      <vt:lpstr/>
      <vt:lpstr>    1/Problématique et objectifs</vt:lpstr>
      <vt:lpstr>    Présentation de l’environnement et outils utilisés:</vt:lpstr>
      <vt:lpstr>        Langages de programmation </vt:lpstr>
      <vt:lpstr>        Environnement de développement intégré (IDE)</vt:lpstr>
      <vt:lpstr>        Gestion du code source </vt:lpstr>
      <vt:lpstr>Introduction  Générale  :</vt:lpstr>
      <vt:lpstr>Analyse :</vt:lpstr>
      <vt:lpstr>    1.Problématique et objectifs :</vt:lpstr>
      <vt:lpstr>        1.1Problématique :</vt:lpstr>
      <vt:lpstr>        1.2 Objectifs :</vt:lpstr>
      <vt:lpstr>        1.3 Solutions existantes :</vt:lpstr>
      <vt:lpstr>    2.Spécification des besoin : </vt:lpstr>
      <vt:lpstr>        2.1 Besoins fonctionnels :</vt:lpstr>
      <vt:lpstr>        2 .2 Besoins non fonctionnels :</vt:lpstr>
      <vt:lpstr>    3 .Analyse des besoin :</vt:lpstr>
      <vt:lpstr>    4.Diagramme de cas d’utilisation et de description textuels </vt:lpstr>
      <vt:lpstr>Implementation :</vt:lpstr>
      <vt:lpstr>    1. Introduction :</vt:lpstr>
      <vt:lpstr>    2.Présentation de l’environnement et outils utilisés:</vt:lpstr>
      <vt:lpstr>        2.1 Langages de programmation :</vt:lpstr>
      <vt:lpstr>        2 .1 Environnement de développement intégré (IDE) :</vt:lpstr>
      <vt:lpstr>        2.3 Gestion du code source :</vt:lpstr>
      <vt:lpstr>        3.1 Connexion :</vt:lpstr>
      <vt:lpstr>        3 .2 Page d'accueil :</vt:lpstr>
      <vt:lpstr>        3 .3 Salle de projection :</vt:lpstr>
      <vt:lpstr>        3 .4 Diffusion :</vt:lpstr>
      <vt:lpstr>        3.5 Film :</vt:lpstr>
      <vt:lpstr>        3.6 Tickets : </vt:lpstr>
      <vt:lpstr>        3 .7 Ajouter un utilisateur :</vt:lpstr>
      <vt:lpstr>        </vt:lpstr>
      <vt:lpstr>        /</vt:lpstr>
      <vt:lpstr>8-Difficulté rencontrées : </vt:lpstr>
      <vt:lpstr>Conclusion :</vt:lpstr>
      <vt: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dc:creator>
  <cp:lastModifiedBy>nahla khettaoui</cp:lastModifiedBy>
  <cp:revision>2</cp:revision>
  <dcterms:created xsi:type="dcterms:W3CDTF">2024-12-20T22:47:00Z</dcterms:created>
  <dcterms:modified xsi:type="dcterms:W3CDTF">2024-12-20T22:47:00Z</dcterms:modified>
</cp:coreProperties>
</file>