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D26" w:rsidRPr="00942213" w:rsidRDefault="00E154A5">
      <w:pPr>
        <w:rPr>
          <w:rFonts w:cstheme="minorHAnsi"/>
          <w:b/>
          <w:sz w:val="26"/>
        </w:rPr>
      </w:pPr>
      <w:r w:rsidRPr="00942213">
        <w:rPr>
          <w:rFonts w:cstheme="minorHAnsi"/>
          <w:b/>
          <w:sz w:val="26"/>
        </w:rPr>
        <w:t>Scrubs Essay Portal</w:t>
      </w:r>
      <w:r w:rsidR="007A7309">
        <w:rPr>
          <w:rFonts w:cstheme="minorHAnsi"/>
          <w:b/>
          <w:sz w:val="26"/>
        </w:rPr>
        <w:t xml:space="preserve"> Test</w:t>
      </w:r>
      <w:r w:rsidRPr="00942213">
        <w:rPr>
          <w:rFonts w:cstheme="minorHAnsi"/>
          <w:b/>
          <w:sz w:val="26"/>
        </w:rPr>
        <w:t>:</w:t>
      </w:r>
    </w:p>
    <w:p w:rsidR="00E154A5" w:rsidRPr="00E154A5" w:rsidRDefault="00942213">
      <w:pPr>
        <w:rPr>
          <w:rFonts w:cstheme="minorHAnsi"/>
        </w:rPr>
      </w:pPr>
      <w:r>
        <w:rPr>
          <w:rFonts w:cstheme="minorHAnsi"/>
        </w:rPr>
        <w:t>16</w:t>
      </w:r>
      <w:r w:rsidR="00E154A5" w:rsidRPr="00E154A5">
        <w:rPr>
          <w:rFonts w:cstheme="minorHAnsi"/>
        </w:rPr>
        <w:t xml:space="preserve"> – 05 – 2025 </w:t>
      </w:r>
    </w:p>
    <w:p w:rsidR="00942213" w:rsidRDefault="00E154A5" w:rsidP="00942213">
      <w:pPr>
        <w:pStyle w:val="Heading1"/>
      </w:pPr>
      <w:r w:rsidRPr="00942213">
        <w:t>Functionality</w:t>
      </w:r>
      <w:r w:rsidR="00942213" w:rsidRPr="00942213">
        <w:t>:</w:t>
      </w:r>
    </w:p>
    <w:p w:rsidR="00942213" w:rsidRDefault="00942213" w:rsidP="00942213"/>
    <w:p w:rsidR="00942213" w:rsidRDefault="00942213" w:rsidP="00942213">
      <w:pPr>
        <w:pStyle w:val="Heading2"/>
      </w:pPr>
      <w:r>
        <w:t>Func_01:</w:t>
      </w:r>
    </w:p>
    <w:p w:rsidR="000019F0" w:rsidRPr="000019F0" w:rsidRDefault="000019F0" w:rsidP="000019F0">
      <w:r>
        <w:tab/>
        <w:t>Upload file(s) issue.</w:t>
      </w:r>
    </w:p>
    <w:p w:rsidR="00DB3646" w:rsidRPr="00DB3646" w:rsidRDefault="00DB3646" w:rsidP="00DB3646">
      <w:pPr>
        <w:rPr>
          <w:b/>
        </w:rPr>
      </w:pPr>
      <w:r w:rsidRPr="00DB3646">
        <w:rPr>
          <w:b/>
        </w:rPr>
        <w:t>Description:</w:t>
      </w:r>
    </w:p>
    <w:p w:rsidR="00F55568" w:rsidRDefault="000019F0" w:rsidP="00DB3646">
      <w:pPr>
        <w:pStyle w:val="ListParagraph"/>
        <w:numPr>
          <w:ilvl w:val="0"/>
          <w:numId w:val="22"/>
        </w:numPr>
      </w:pPr>
      <w:r>
        <w:t>Initiate an order.</w:t>
      </w:r>
    </w:p>
    <w:p w:rsidR="000019F0" w:rsidRDefault="000019F0" w:rsidP="00DB3646">
      <w:pPr>
        <w:pStyle w:val="ListParagraph"/>
        <w:numPr>
          <w:ilvl w:val="0"/>
          <w:numId w:val="22"/>
        </w:numPr>
      </w:pPr>
      <w:r>
        <w:t>When navigated to the upload file(s) section.</w:t>
      </w:r>
    </w:p>
    <w:p w:rsidR="000019F0" w:rsidRDefault="000019F0" w:rsidP="00DB3646">
      <w:pPr>
        <w:pStyle w:val="ListParagraph"/>
        <w:numPr>
          <w:ilvl w:val="0"/>
          <w:numId w:val="22"/>
        </w:numPr>
      </w:pPr>
      <w:r>
        <w:t>Upload one or more files(s).</w:t>
      </w:r>
    </w:p>
    <w:p w:rsidR="000019F0" w:rsidRDefault="000019F0" w:rsidP="00DB3646">
      <w:pPr>
        <w:pStyle w:val="ListParagraph"/>
        <w:numPr>
          <w:ilvl w:val="0"/>
          <w:numId w:val="22"/>
        </w:numPr>
      </w:pPr>
      <w:r>
        <w:t>Delete the uploaded file(s).</w:t>
      </w:r>
    </w:p>
    <w:p w:rsidR="000019F0" w:rsidRDefault="000019F0" w:rsidP="00DB3646">
      <w:pPr>
        <w:pStyle w:val="ListParagraph"/>
        <w:numPr>
          <w:ilvl w:val="0"/>
          <w:numId w:val="22"/>
        </w:numPr>
      </w:pPr>
      <w:r>
        <w:t>Now, try uploading the same file(s).</w:t>
      </w:r>
    </w:p>
    <w:p w:rsidR="000019F0" w:rsidRDefault="000019F0" w:rsidP="000019F0">
      <w:r>
        <w:t>These same file(s) cannot be uploaded.</w:t>
      </w:r>
    </w:p>
    <w:p w:rsidR="000019F0" w:rsidRDefault="000019F0" w:rsidP="000019F0">
      <w:pPr>
        <w:pStyle w:val="Heading2"/>
      </w:pPr>
      <w:r>
        <w:t>Func_02:</w:t>
      </w:r>
    </w:p>
    <w:p w:rsidR="000019F0" w:rsidRPr="000019F0" w:rsidRDefault="000019F0" w:rsidP="000019F0">
      <w:r>
        <w:tab/>
      </w:r>
      <w:r w:rsidR="00641C95">
        <w:t xml:space="preserve">There is no notification received for </w:t>
      </w:r>
      <w:r w:rsidR="009A6C62">
        <w:t xml:space="preserve">the </w:t>
      </w:r>
      <w:r w:rsidR="00641C95">
        <w:t xml:space="preserve">“Pay Remaining” transaction of the order placed through </w:t>
      </w:r>
      <w:r w:rsidR="009A6C62">
        <w:t>“Partial Payment.</w:t>
      </w:r>
    </w:p>
    <w:p w:rsidR="00942213" w:rsidRDefault="009A6C62" w:rsidP="009A6C62">
      <w:pPr>
        <w:pStyle w:val="Heading2"/>
      </w:pPr>
      <w:r>
        <w:t>Func_03:</w:t>
      </w:r>
    </w:p>
    <w:p w:rsidR="009A6C62" w:rsidRPr="009A6C62" w:rsidRDefault="009A6C62" w:rsidP="009A6C62">
      <w:r>
        <w:tab/>
      </w:r>
      <w:r w:rsidR="009546E9">
        <w:t xml:space="preserve">Notification </w:t>
      </w:r>
      <w:r w:rsidR="00917FEB">
        <w:t>navigates</w:t>
      </w:r>
      <w:r w:rsidR="009546E9">
        <w:t xml:space="preserve"> to </w:t>
      </w:r>
      <w:r w:rsidR="00917FEB">
        <w:t xml:space="preserve">the </w:t>
      </w:r>
      <w:r w:rsidR="009546E9">
        <w:t>c</w:t>
      </w:r>
      <w:r>
        <w:t>rashed Page.</w:t>
      </w:r>
    </w:p>
    <w:p w:rsidR="009C3C87" w:rsidRDefault="009A6C62" w:rsidP="009A6C62">
      <w:pPr>
        <w:pStyle w:val="ListParagraph"/>
        <w:numPr>
          <w:ilvl w:val="0"/>
          <w:numId w:val="23"/>
        </w:numPr>
      </w:pPr>
      <w:r>
        <w:t>Click the notification icon, and the notification window appears.</w:t>
      </w:r>
    </w:p>
    <w:p w:rsidR="009A6C62" w:rsidRDefault="009A6C62" w:rsidP="009A6C62">
      <w:pPr>
        <w:pStyle w:val="ListParagraph"/>
        <w:numPr>
          <w:ilvl w:val="0"/>
          <w:numId w:val="23"/>
        </w:numPr>
      </w:pPr>
      <w:r>
        <w:t>Now, click the “See all notifications” button, and it redirects to the notifications page.</w:t>
      </w:r>
    </w:p>
    <w:p w:rsidR="009A6C62" w:rsidRDefault="009A6C62" w:rsidP="009A6C62">
      <w:pPr>
        <w:pStyle w:val="ListParagraph"/>
        <w:numPr>
          <w:ilvl w:val="0"/>
          <w:numId w:val="23"/>
        </w:numPr>
      </w:pPr>
      <w:r>
        <w:t>Click, any of the successful order notifications.</w:t>
      </w:r>
    </w:p>
    <w:p w:rsidR="009A6C62" w:rsidRPr="00942213" w:rsidRDefault="009A6C62" w:rsidP="009A6C62">
      <w:pPr>
        <w:pStyle w:val="ListParagraph"/>
        <w:numPr>
          <w:ilvl w:val="0"/>
          <w:numId w:val="23"/>
        </w:numPr>
      </w:pPr>
      <w:r>
        <w:t>It redirects to the crashed page.</w:t>
      </w:r>
    </w:p>
    <w:p w:rsidR="008B137D" w:rsidRDefault="009A6C62" w:rsidP="009A6C62">
      <w:pPr>
        <w:pStyle w:val="Heading2"/>
      </w:pPr>
      <w:r>
        <w:t>Func_04:</w:t>
      </w:r>
    </w:p>
    <w:p w:rsidR="00DC00F4" w:rsidRDefault="00596CDE" w:rsidP="009A6C62">
      <w:r>
        <w:tab/>
        <w:t>Deadline sustainability issue, when navigating back and forth through the pages.</w:t>
      </w:r>
    </w:p>
    <w:p w:rsidR="00596CDE" w:rsidRDefault="00596CDE" w:rsidP="00596CDE">
      <w:pPr>
        <w:pStyle w:val="ListParagraph"/>
        <w:numPr>
          <w:ilvl w:val="0"/>
          <w:numId w:val="29"/>
        </w:numPr>
      </w:pPr>
      <w:r>
        <w:t>Initiate an order.</w:t>
      </w:r>
    </w:p>
    <w:p w:rsidR="00596CDE" w:rsidRDefault="00596CDE" w:rsidP="00596CDE">
      <w:pPr>
        <w:pStyle w:val="ListParagraph"/>
        <w:numPr>
          <w:ilvl w:val="0"/>
          <w:numId w:val="29"/>
        </w:numPr>
      </w:pPr>
      <w:r>
        <w:t>Select either of the two deadline categories, “Less than 12 hours”</w:t>
      </w:r>
      <w:r w:rsidR="007A7309">
        <w:t xml:space="preserve"> or</w:t>
      </w:r>
      <w:r>
        <w:t xml:space="preserve"> “12 – 24 hours”.</w:t>
      </w:r>
    </w:p>
    <w:p w:rsidR="00596CDE" w:rsidRDefault="00596CDE" w:rsidP="00596CDE">
      <w:pPr>
        <w:pStyle w:val="ListParagraph"/>
        <w:numPr>
          <w:ilvl w:val="0"/>
          <w:numId w:val="29"/>
        </w:numPr>
      </w:pPr>
      <w:r>
        <w:t>Select any of the respective deadline hours.</w:t>
      </w:r>
    </w:p>
    <w:p w:rsidR="00596CDE" w:rsidRDefault="00596CDE" w:rsidP="00596CDE">
      <w:pPr>
        <w:pStyle w:val="ListParagraph"/>
        <w:numPr>
          <w:ilvl w:val="0"/>
          <w:numId w:val="29"/>
        </w:numPr>
      </w:pPr>
      <w:r>
        <w:t>Proceed to the Stripe transaction page.</w:t>
      </w:r>
    </w:p>
    <w:p w:rsidR="00596CDE" w:rsidRDefault="00596CDE" w:rsidP="00596CDE">
      <w:pPr>
        <w:pStyle w:val="ListParagraph"/>
        <w:numPr>
          <w:ilvl w:val="0"/>
          <w:numId w:val="29"/>
        </w:numPr>
      </w:pPr>
      <w:r>
        <w:t>Now, navigate back to the deadline selection page.</w:t>
      </w:r>
    </w:p>
    <w:p w:rsidR="00596CDE" w:rsidRPr="00596CDE" w:rsidRDefault="00596CDE" w:rsidP="00596CDE">
      <w:pPr>
        <w:rPr>
          <w:b/>
        </w:rPr>
      </w:pPr>
      <w:r w:rsidRPr="00596CDE">
        <w:rPr>
          <w:b/>
        </w:rPr>
        <w:t>Notice that the selected deadline is displayed correctly in the order summary, but the selected hours are not sustained in the “deadline hours” field.</w:t>
      </w:r>
    </w:p>
    <w:p w:rsidR="00DC00F4" w:rsidRDefault="00DC00F4" w:rsidP="009A6C62"/>
    <w:p w:rsidR="00DC00F4" w:rsidRDefault="00DC00F4" w:rsidP="009A6C62"/>
    <w:p w:rsidR="00DC00F4" w:rsidRDefault="00DC00F4" w:rsidP="009A6C62"/>
    <w:p w:rsidR="00DC00F4" w:rsidRDefault="00DC00F4" w:rsidP="00DC00F4">
      <w:pPr>
        <w:rPr>
          <w:b/>
        </w:rPr>
      </w:pPr>
    </w:p>
    <w:p w:rsidR="00DC00F4" w:rsidRDefault="00DC00F4" w:rsidP="00DC00F4">
      <w:pPr>
        <w:pStyle w:val="Heading1"/>
      </w:pPr>
      <w:r>
        <w:t>DEADLINE ISSUES: (Time and region changed to Canada)</w:t>
      </w:r>
    </w:p>
    <w:p w:rsidR="00DC00F4" w:rsidRDefault="00A019BC" w:rsidP="00DC00F4">
      <w:pPr>
        <w:pStyle w:val="Heading2"/>
      </w:pPr>
      <w:r>
        <w:t>Func_01</w:t>
      </w:r>
    </w:p>
    <w:p w:rsidR="00DC00F4" w:rsidRPr="003C6327" w:rsidRDefault="00DC00F4" w:rsidP="00DC00F4"/>
    <w:p w:rsidR="00DC00F4" w:rsidRDefault="00DC00F4" w:rsidP="00DC00F4">
      <w:pPr>
        <w:pStyle w:val="ListParagraph"/>
        <w:numPr>
          <w:ilvl w:val="0"/>
          <w:numId w:val="25"/>
        </w:numPr>
      </w:pPr>
      <w:r>
        <w:t xml:space="preserve">Select </w:t>
      </w:r>
      <w:r w:rsidRPr="00DC00F4">
        <w:rPr>
          <w:b/>
        </w:rPr>
        <w:t>“Less than 12 hours”,</w:t>
      </w:r>
      <w:r>
        <w:t xml:space="preserve"> deadline category.</w:t>
      </w:r>
    </w:p>
    <w:p w:rsidR="00DC00F4" w:rsidRDefault="00DC00F4" w:rsidP="00DC00F4">
      <w:pPr>
        <w:pStyle w:val="ListParagraph"/>
        <w:numPr>
          <w:ilvl w:val="0"/>
          <w:numId w:val="25"/>
        </w:numPr>
      </w:pPr>
      <w:r>
        <w:t>Further, select “12 hours”.</w:t>
      </w:r>
    </w:p>
    <w:p w:rsidR="00DC00F4" w:rsidRDefault="00DC00F4" w:rsidP="00DC00F4">
      <w:pPr>
        <w:pStyle w:val="ListParagraph"/>
        <w:numPr>
          <w:ilvl w:val="0"/>
          <w:numId w:val="25"/>
        </w:numPr>
      </w:pPr>
      <w:r>
        <w:t>Go for partial payment.</w:t>
      </w:r>
    </w:p>
    <w:p w:rsidR="00DC00F4" w:rsidRDefault="00DC00F4" w:rsidP="00DC00F4">
      <w:pPr>
        <w:pStyle w:val="ListParagraph"/>
        <w:numPr>
          <w:ilvl w:val="0"/>
          <w:numId w:val="25"/>
        </w:numPr>
      </w:pPr>
      <w:r>
        <w:t>The deadline is incorrect in the section mentioned below.</w:t>
      </w:r>
    </w:p>
    <w:p w:rsidR="00DC00F4" w:rsidRDefault="00DC00F4" w:rsidP="00DC00F4">
      <w:pPr>
        <w:pStyle w:val="ListParagraph"/>
        <w:numPr>
          <w:ilvl w:val="1"/>
          <w:numId w:val="25"/>
        </w:numPr>
      </w:pPr>
      <w:r>
        <w:t xml:space="preserve">Deadline selection page. </w:t>
      </w:r>
    </w:p>
    <w:p w:rsidR="00DC00F4" w:rsidRPr="00DC00F4" w:rsidRDefault="00DC00F4" w:rsidP="00DC00F4">
      <w:pPr>
        <w:rPr>
          <w:b/>
        </w:rPr>
      </w:pPr>
      <w:r w:rsidRPr="00DC00F4">
        <w:rPr>
          <w:b/>
        </w:rPr>
        <w:t>The issue persists with every deadline available in the “Less than 12 hours” category.</w:t>
      </w:r>
    </w:p>
    <w:p w:rsidR="00DC00F4" w:rsidRDefault="00A019BC" w:rsidP="00353D74">
      <w:pPr>
        <w:pStyle w:val="Heading2"/>
      </w:pPr>
      <w:r>
        <w:t>Func_02</w:t>
      </w:r>
    </w:p>
    <w:p w:rsidR="00DC00F4" w:rsidRDefault="00DC00F4" w:rsidP="00DC00F4"/>
    <w:p w:rsidR="00DC00F4" w:rsidRDefault="00353D74" w:rsidP="00DC00F4">
      <w:pPr>
        <w:pStyle w:val="ListParagraph"/>
        <w:numPr>
          <w:ilvl w:val="0"/>
          <w:numId w:val="27"/>
        </w:numPr>
      </w:pPr>
      <w:r>
        <w:t>Select</w:t>
      </w:r>
      <w:r w:rsidR="00DC00F4">
        <w:t xml:space="preserve"> </w:t>
      </w:r>
      <w:r w:rsidR="00DC00F4" w:rsidRPr="00DC00F4">
        <w:rPr>
          <w:b/>
        </w:rPr>
        <w:t>“12-24 hours”,</w:t>
      </w:r>
      <w:r w:rsidR="00DC00F4">
        <w:t xml:space="preserve"> deadline category.</w:t>
      </w:r>
    </w:p>
    <w:p w:rsidR="00DC00F4" w:rsidRDefault="00DC00F4" w:rsidP="00DC00F4">
      <w:pPr>
        <w:pStyle w:val="ListParagraph"/>
        <w:numPr>
          <w:ilvl w:val="0"/>
          <w:numId w:val="27"/>
        </w:numPr>
      </w:pPr>
      <w:r>
        <w:t>Further, select “24 hours”.</w:t>
      </w:r>
    </w:p>
    <w:p w:rsidR="00DC00F4" w:rsidRDefault="00DC00F4" w:rsidP="00DC00F4">
      <w:pPr>
        <w:pStyle w:val="ListParagraph"/>
        <w:numPr>
          <w:ilvl w:val="0"/>
          <w:numId w:val="27"/>
        </w:numPr>
      </w:pPr>
      <w:r>
        <w:t>Choose either of the payment methods.</w:t>
      </w:r>
    </w:p>
    <w:p w:rsidR="00DC00F4" w:rsidRDefault="00DC00F4" w:rsidP="00DC00F4">
      <w:pPr>
        <w:pStyle w:val="ListParagraph"/>
        <w:numPr>
          <w:ilvl w:val="0"/>
          <w:numId w:val="27"/>
        </w:numPr>
      </w:pPr>
      <w:r>
        <w:t>The deadline is incorrect and inconsistent in the sections mentioned below.</w:t>
      </w:r>
    </w:p>
    <w:p w:rsidR="00DC00F4" w:rsidRDefault="00DC00F4" w:rsidP="00DC00F4">
      <w:pPr>
        <w:pStyle w:val="ListParagraph"/>
        <w:numPr>
          <w:ilvl w:val="1"/>
          <w:numId w:val="27"/>
        </w:numPr>
      </w:pPr>
      <w:r>
        <w:t>Deadline selection page.</w:t>
      </w:r>
    </w:p>
    <w:p w:rsidR="00DC00F4" w:rsidRDefault="00A019BC" w:rsidP="00DC00F4">
      <w:pPr>
        <w:pStyle w:val="ListParagraph"/>
        <w:numPr>
          <w:ilvl w:val="1"/>
          <w:numId w:val="27"/>
        </w:numPr>
      </w:pPr>
      <w:r>
        <w:t>Order</w:t>
      </w:r>
      <w:r w:rsidR="00DC00F4">
        <w:t xml:space="preserve"> success page.</w:t>
      </w:r>
    </w:p>
    <w:p w:rsidR="00DC00F4" w:rsidRDefault="00DC00F4" w:rsidP="00DC00F4">
      <w:pPr>
        <w:pStyle w:val="ListParagraph"/>
        <w:numPr>
          <w:ilvl w:val="1"/>
          <w:numId w:val="27"/>
        </w:numPr>
      </w:pPr>
      <w:r>
        <w:t>Order details in “In Progress”, page.</w:t>
      </w:r>
    </w:p>
    <w:p w:rsidR="00C57F04" w:rsidRDefault="00C57F04" w:rsidP="00DC00F4">
      <w:pPr>
        <w:pStyle w:val="ListParagraph"/>
        <w:numPr>
          <w:ilvl w:val="1"/>
          <w:numId w:val="27"/>
        </w:numPr>
      </w:pPr>
      <w:r>
        <w:t>“Order Successful” email received by the user.</w:t>
      </w:r>
    </w:p>
    <w:p w:rsidR="008B137D" w:rsidRDefault="00A67642" w:rsidP="00353D74">
      <w:pPr>
        <w:rPr>
          <w:rFonts w:cstheme="minorHAnsi"/>
          <w:b/>
          <w:sz w:val="24"/>
        </w:rPr>
      </w:pPr>
      <w:r>
        <w:rPr>
          <w:b/>
        </w:rPr>
        <w:t>The issue persists for all of the deadline select</w:t>
      </w:r>
      <w:r w:rsidR="00353D74">
        <w:rPr>
          <w:b/>
        </w:rPr>
        <w:t>ions in the respective category.</w:t>
      </w:r>
    </w:p>
    <w:p w:rsidR="008B137D" w:rsidRDefault="008B137D" w:rsidP="00E154A5">
      <w:pPr>
        <w:spacing w:line="360" w:lineRule="auto"/>
        <w:rPr>
          <w:rFonts w:cstheme="minorHAnsi"/>
          <w:b/>
          <w:sz w:val="24"/>
        </w:rPr>
      </w:pPr>
    </w:p>
    <w:p w:rsidR="008B137D" w:rsidRPr="00E154A5" w:rsidRDefault="008B137D" w:rsidP="00E50DBF">
      <w:pPr>
        <w:pStyle w:val="Heading1"/>
      </w:pPr>
      <w:r>
        <w:t>UI / UX</w:t>
      </w:r>
    </w:p>
    <w:p w:rsidR="00E154A5" w:rsidRPr="00E154A5" w:rsidRDefault="00E154A5" w:rsidP="00844AE1">
      <w:pPr>
        <w:pStyle w:val="Heading2"/>
        <w:spacing w:line="360" w:lineRule="auto"/>
        <w:rPr>
          <w:rFonts w:cstheme="minorHAnsi"/>
          <w:b w:val="0"/>
          <w:sz w:val="24"/>
        </w:rPr>
      </w:pPr>
      <w:r w:rsidRPr="00E154A5">
        <w:rPr>
          <w:rFonts w:cstheme="minorHAnsi"/>
          <w:szCs w:val="24"/>
        </w:rPr>
        <w:t>ID:</w:t>
      </w:r>
      <w:r w:rsidR="009A067C">
        <w:rPr>
          <w:rFonts w:cstheme="minorHAnsi"/>
          <w:szCs w:val="24"/>
        </w:rPr>
        <w:t xml:space="preserve"> UI</w:t>
      </w:r>
      <w:r w:rsidRPr="00E154A5">
        <w:rPr>
          <w:rFonts w:cstheme="minorHAnsi"/>
          <w:szCs w:val="24"/>
        </w:rPr>
        <w:t>_01</w:t>
      </w:r>
    </w:p>
    <w:p w:rsidR="00E154A5" w:rsidRPr="00E154A5" w:rsidRDefault="00E154A5" w:rsidP="008B137D">
      <w:pPr>
        <w:spacing w:before="100" w:beforeAutospacing="1" w:after="0" w:line="276" w:lineRule="auto"/>
        <w:rPr>
          <w:rFonts w:cstheme="minorHAnsi"/>
          <w:color w:val="000000" w:themeColor="text1"/>
        </w:rPr>
      </w:pPr>
      <w:r w:rsidRPr="00E154A5">
        <w:rPr>
          <w:rStyle w:val="Strong"/>
          <w:rFonts w:cstheme="minorHAnsi"/>
          <w:color w:val="000000" w:themeColor="text1"/>
        </w:rPr>
        <w:t>Steps to Reproduce:</w:t>
      </w:r>
    </w:p>
    <w:p w:rsidR="00E154A5" w:rsidRPr="00E154A5" w:rsidRDefault="00E154A5" w:rsidP="00E154A5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trong"/>
          <w:rFonts w:cstheme="minorHAnsi"/>
          <w:b w:val="0"/>
          <w:bCs w:val="0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 xml:space="preserve">Navigate to </w:t>
      </w:r>
      <w:r w:rsidR="00844AE1">
        <w:rPr>
          <w:rStyle w:val="Strong"/>
          <w:rFonts w:cstheme="minorHAnsi"/>
          <w:b w:val="0"/>
          <w:color w:val="000000" w:themeColor="text1"/>
        </w:rPr>
        <w:t xml:space="preserve">the </w:t>
      </w:r>
      <w:r>
        <w:rPr>
          <w:rStyle w:val="Strong"/>
          <w:rFonts w:cstheme="minorHAnsi"/>
          <w:b w:val="0"/>
          <w:color w:val="000000" w:themeColor="text1"/>
        </w:rPr>
        <w:t>login page.</w:t>
      </w:r>
    </w:p>
    <w:p w:rsidR="00E154A5" w:rsidRPr="00E154A5" w:rsidRDefault="00844AE1" w:rsidP="00E154A5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trong"/>
          <w:rFonts w:cstheme="minorHAnsi"/>
          <w:b w:val="0"/>
          <w:bCs w:val="0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 xml:space="preserve">Fill in an </w:t>
      </w:r>
      <w:r w:rsidR="00E154A5">
        <w:rPr>
          <w:rStyle w:val="Strong"/>
          <w:rFonts w:cstheme="minorHAnsi"/>
          <w:b w:val="0"/>
          <w:color w:val="000000" w:themeColor="text1"/>
        </w:rPr>
        <w:t>unregistered email.</w:t>
      </w:r>
    </w:p>
    <w:p w:rsidR="00E154A5" w:rsidRPr="00E154A5" w:rsidRDefault="00E154A5" w:rsidP="00E154A5">
      <w:pPr>
        <w:numPr>
          <w:ilvl w:val="0"/>
          <w:numId w:val="2"/>
        </w:numPr>
        <w:spacing w:before="100" w:beforeAutospacing="1" w:after="100" w:afterAutospacing="1" w:line="360" w:lineRule="auto"/>
        <w:rPr>
          <w:rStyle w:val="Strong"/>
          <w:rFonts w:cstheme="minorHAnsi"/>
          <w:b w:val="0"/>
          <w:bCs w:val="0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 xml:space="preserve">The toast with </w:t>
      </w:r>
      <w:r w:rsidR="00844AE1">
        <w:rPr>
          <w:rStyle w:val="Strong"/>
          <w:rFonts w:cstheme="minorHAnsi"/>
          <w:b w:val="0"/>
          <w:color w:val="000000" w:themeColor="text1"/>
        </w:rPr>
        <w:t xml:space="preserve">a </w:t>
      </w:r>
      <w:r>
        <w:rPr>
          <w:rStyle w:val="Strong"/>
          <w:rFonts w:cstheme="minorHAnsi"/>
          <w:b w:val="0"/>
          <w:color w:val="000000" w:themeColor="text1"/>
        </w:rPr>
        <w:t>message appears, “The password field is required”.</w:t>
      </w:r>
    </w:p>
    <w:p w:rsidR="00E154A5" w:rsidRDefault="00E154A5" w:rsidP="00E154A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 w:rsidRPr="00E154A5">
        <w:rPr>
          <w:rFonts w:cstheme="minorHAnsi"/>
          <w:color w:val="000000" w:themeColor="text1"/>
        </w:rPr>
        <w:t>The check should</w:t>
      </w:r>
      <w:r w:rsidR="009A067C">
        <w:rPr>
          <w:rFonts w:cstheme="minorHAnsi"/>
          <w:color w:val="000000" w:themeColor="text1"/>
        </w:rPr>
        <w:t xml:space="preserve"> be</w:t>
      </w:r>
      <w:r w:rsidRPr="00E154A5">
        <w:rPr>
          <w:rFonts w:cstheme="minorHAnsi"/>
          <w:color w:val="000000" w:themeColor="text1"/>
        </w:rPr>
        <w:t xml:space="preserve"> for the email </w:t>
      </w:r>
      <w:r w:rsidR="00844AE1">
        <w:rPr>
          <w:rFonts w:cstheme="minorHAnsi"/>
          <w:color w:val="000000" w:themeColor="text1"/>
        </w:rPr>
        <w:t>first;</w:t>
      </w:r>
      <w:r w:rsidRPr="00E154A5">
        <w:rPr>
          <w:rFonts w:cstheme="minorHAnsi"/>
          <w:color w:val="000000" w:themeColor="text1"/>
        </w:rPr>
        <w:t xml:space="preserve"> once the email is verified</w:t>
      </w:r>
      <w:r w:rsidR="009A067C">
        <w:rPr>
          <w:rFonts w:cstheme="minorHAnsi"/>
          <w:color w:val="000000" w:themeColor="text1"/>
        </w:rPr>
        <w:t>,</w:t>
      </w:r>
      <w:r w:rsidRPr="00E154A5">
        <w:rPr>
          <w:rFonts w:cstheme="minorHAnsi"/>
          <w:color w:val="000000" w:themeColor="text1"/>
        </w:rPr>
        <w:t xml:space="preserve"> it should check the password field.</w:t>
      </w:r>
    </w:p>
    <w:p w:rsidR="00E154A5" w:rsidRDefault="00E154A5" w:rsidP="00E154A5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Scre</w:t>
      </w:r>
      <w:r w:rsidRPr="00E154A5">
        <w:rPr>
          <w:rFonts w:cstheme="minorHAnsi"/>
          <w:b/>
          <w:color w:val="000000" w:themeColor="text1"/>
        </w:rPr>
        <w:t>enshot:</w:t>
      </w:r>
    </w:p>
    <w:p w:rsidR="00E154A5" w:rsidRPr="00E154A5" w:rsidRDefault="00E154A5" w:rsidP="00E154A5">
      <w:pPr>
        <w:spacing w:before="100" w:beforeAutospacing="1" w:after="100" w:afterAutospacing="1" w:line="360" w:lineRule="auto"/>
        <w:rPr>
          <w:rStyle w:val="Strong"/>
          <w:rFonts w:cstheme="minorHAnsi"/>
          <w:b w:val="0"/>
          <w:bCs w:val="0"/>
          <w:color w:val="000000" w:themeColor="text1"/>
        </w:rPr>
      </w:pPr>
      <w:r w:rsidRPr="00E154A5">
        <w:rPr>
          <w:rStyle w:val="Strong"/>
          <w:rFonts w:cstheme="minorHAnsi"/>
          <w:b w:val="0"/>
          <w:bCs w:val="0"/>
          <w:noProof/>
          <w:color w:val="000000" w:themeColor="text1"/>
        </w:rPr>
        <w:lastRenderedPageBreak/>
        <w:drawing>
          <wp:inline distT="0" distB="0" distL="0" distR="0" wp14:anchorId="2439A337" wp14:editId="13B12035">
            <wp:extent cx="3855720" cy="361391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656" cy="36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A5" w:rsidRPr="00E154A5" w:rsidRDefault="00E154A5" w:rsidP="00E154A5">
      <w:pPr>
        <w:spacing w:after="0"/>
        <w:rPr>
          <w:rStyle w:val="Strong"/>
          <w:rFonts w:cstheme="minorHAnsi"/>
          <w:color w:val="000000" w:themeColor="text1"/>
        </w:rPr>
      </w:pPr>
      <w:r w:rsidRPr="00E154A5">
        <w:rPr>
          <w:rStyle w:val="Strong"/>
          <w:rFonts w:cstheme="minorHAnsi"/>
          <w:color w:val="000000" w:themeColor="text1"/>
        </w:rPr>
        <w:t>Status:</w:t>
      </w:r>
    </w:p>
    <w:p w:rsidR="00E154A5" w:rsidRPr="00E154A5" w:rsidRDefault="008B137D" w:rsidP="00E154A5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</w:p>
    <w:p w:rsidR="009A067C" w:rsidRPr="009A067C" w:rsidRDefault="009A067C" w:rsidP="009A067C">
      <w:pPr>
        <w:spacing w:line="360" w:lineRule="auto"/>
        <w:rPr>
          <w:rFonts w:cstheme="minorHAnsi"/>
        </w:rPr>
      </w:pPr>
    </w:p>
    <w:p w:rsidR="009A067C" w:rsidRPr="00844AE1" w:rsidRDefault="009A067C" w:rsidP="00844AE1">
      <w:pPr>
        <w:pStyle w:val="Heading2"/>
        <w:spacing w:line="360" w:lineRule="auto"/>
        <w:rPr>
          <w:rFonts w:cstheme="minorHAnsi"/>
          <w:b w:val="0"/>
          <w:szCs w:val="22"/>
        </w:rPr>
      </w:pPr>
      <w:r w:rsidRPr="009A067C">
        <w:rPr>
          <w:rFonts w:cstheme="minorHAnsi"/>
          <w:szCs w:val="22"/>
        </w:rPr>
        <w:t xml:space="preserve">ID: </w:t>
      </w:r>
      <w:r w:rsidR="008B137D">
        <w:rPr>
          <w:rFonts w:cstheme="minorHAnsi"/>
          <w:szCs w:val="22"/>
        </w:rPr>
        <w:t>UI</w:t>
      </w:r>
      <w:r w:rsidR="00097B69">
        <w:rPr>
          <w:rFonts w:cstheme="minorHAnsi"/>
          <w:szCs w:val="22"/>
        </w:rPr>
        <w:t>_02</w:t>
      </w:r>
    </w:p>
    <w:p w:rsidR="009A067C" w:rsidRPr="009A067C" w:rsidRDefault="009A067C" w:rsidP="009A067C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 w:rsidRPr="009A067C">
        <w:rPr>
          <w:rStyle w:val="Strong"/>
          <w:rFonts w:cstheme="minorHAnsi"/>
          <w:color w:val="000000" w:themeColor="text1"/>
        </w:rPr>
        <w:t>Steps to Reproduce:</w:t>
      </w:r>
    </w:p>
    <w:p w:rsidR="009A067C" w:rsidRDefault="008B137D" w:rsidP="009A067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cstheme="minorHAnsi"/>
        </w:rPr>
      </w:pPr>
      <w:r>
        <w:rPr>
          <w:rFonts w:cstheme="minorHAnsi"/>
        </w:rPr>
        <w:t>Navigate to the “Forgot Password” page.</w:t>
      </w:r>
    </w:p>
    <w:p w:rsidR="008B137D" w:rsidRDefault="008B137D" w:rsidP="009A067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cstheme="minorHAnsi"/>
        </w:rPr>
      </w:pPr>
      <w:r>
        <w:rPr>
          <w:rFonts w:cstheme="minorHAnsi"/>
        </w:rPr>
        <w:t>Enter email.</w:t>
      </w:r>
    </w:p>
    <w:p w:rsidR="008B137D" w:rsidRDefault="008B137D" w:rsidP="009A067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cstheme="minorHAnsi"/>
        </w:rPr>
      </w:pPr>
      <w:r>
        <w:rPr>
          <w:rFonts w:cstheme="minorHAnsi"/>
        </w:rPr>
        <w:t>Go to the inbox.</w:t>
      </w:r>
    </w:p>
    <w:p w:rsidR="008B137D" w:rsidRDefault="008B137D" w:rsidP="008B137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cstheme="minorHAnsi"/>
        </w:rPr>
      </w:pPr>
      <w:r>
        <w:rPr>
          <w:rFonts w:cstheme="minorHAnsi"/>
        </w:rPr>
        <w:t>Click “Reset my Password” and navigate to the “Reset Password” page.</w:t>
      </w:r>
    </w:p>
    <w:p w:rsidR="008B137D" w:rsidRDefault="008B137D" w:rsidP="008B137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cstheme="minorHAnsi"/>
        </w:rPr>
      </w:pPr>
      <w:r w:rsidRPr="008B137D">
        <w:rPr>
          <w:rFonts w:cstheme="minorHAnsi"/>
        </w:rPr>
        <w:t xml:space="preserve"> </w:t>
      </w:r>
      <w:r>
        <w:rPr>
          <w:rFonts w:cstheme="minorHAnsi"/>
        </w:rPr>
        <w:t>Fill in the password fields and click the “Reset Password” button.</w:t>
      </w:r>
    </w:p>
    <w:p w:rsidR="009A067C" w:rsidRPr="008B137D" w:rsidRDefault="008B137D" w:rsidP="009A067C">
      <w:pPr>
        <w:numPr>
          <w:ilvl w:val="0"/>
          <w:numId w:val="4"/>
        </w:numPr>
        <w:spacing w:before="100" w:beforeAutospacing="1" w:after="100" w:afterAutospacing="1" w:line="360" w:lineRule="auto"/>
        <w:rPr>
          <w:rStyle w:val="Strong"/>
          <w:rFonts w:cstheme="minorHAnsi"/>
          <w:b w:val="0"/>
          <w:bCs w:val="0"/>
        </w:rPr>
      </w:pPr>
      <w:r>
        <w:rPr>
          <w:rFonts w:cstheme="minorHAnsi"/>
        </w:rPr>
        <w:t>The button’s text alignment deforms when the loader icon appears.</w:t>
      </w:r>
    </w:p>
    <w:p w:rsidR="009A067C" w:rsidRPr="009A067C" w:rsidRDefault="009A067C" w:rsidP="009A067C">
      <w:pPr>
        <w:spacing w:after="0"/>
        <w:rPr>
          <w:rStyle w:val="Strong"/>
          <w:rFonts w:cstheme="minorHAnsi"/>
          <w:color w:val="000000" w:themeColor="text1"/>
        </w:rPr>
      </w:pPr>
      <w:r w:rsidRPr="009A067C">
        <w:rPr>
          <w:rStyle w:val="Strong"/>
          <w:rFonts w:cstheme="minorHAnsi"/>
          <w:color w:val="000000" w:themeColor="text1"/>
        </w:rPr>
        <w:t>Status:</w:t>
      </w:r>
    </w:p>
    <w:p w:rsidR="009A067C" w:rsidRDefault="008B137D" w:rsidP="009A067C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</w:p>
    <w:p w:rsidR="008B137D" w:rsidRPr="00844AE1" w:rsidRDefault="009A067C" w:rsidP="00844AE1">
      <w:pPr>
        <w:pStyle w:val="Heading2"/>
        <w:spacing w:line="360" w:lineRule="auto"/>
        <w:rPr>
          <w:rFonts w:cstheme="minorHAnsi"/>
          <w:b w:val="0"/>
          <w:szCs w:val="22"/>
        </w:rPr>
      </w:pPr>
      <w:r w:rsidRPr="009A067C">
        <w:rPr>
          <w:rFonts w:cstheme="minorHAnsi"/>
          <w:szCs w:val="22"/>
        </w:rPr>
        <w:lastRenderedPageBreak/>
        <w:t xml:space="preserve">ID: </w:t>
      </w:r>
      <w:r w:rsidR="008B137D">
        <w:rPr>
          <w:rFonts w:cstheme="minorHAnsi"/>
          <w:szCs w:val="22"/>
        </w:rPr>
        <w:t>UI</w:t>
      </w:r>
      <w:r w:rsidRPr="009A067C">
        <w:rPr>
          <w:rFonts w:cstheme="minorHAnsi"/>
          <w:szCs w:val="22"/>
        </w:rPr>
        <w:t>_0</w:t>
      </w:r>
      <w:r w:rsidR="008B137D">
        <w:rPr>
          <w:rFonts w:cstheme="minorHAnsi"/>
          <w:szCs w:val="22"/>
        </w:rPr>
        <w:t>3</w:t>
      </w:r>
    </w:p>
    <w:p w:rsidR="008B137D" w:rsidRPr="008B137D" w:rsidRDefault="009A067C" w:rsidP="008B137D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 w:rsidRPr="009A067C">
        <w:rPr>
          <w:rStyle w:val="Strong"/>
          <w:rFonts w:cstheme="minorHAnsi"/>
          <w:color w:val="000000" w:themeColor="text1"/>
        </w:rPr>
        <w:t>Steps to Reproduce:</w:t>
      </w:r>
    </w:p>
    <w:p w:rsidR="008B137D" w:rsidRDefault="008B137D" w:rsidP="008B137D">
      <w:pPr>
        <w:pStyle w:val="ListParagraph"/>
        <w:numPr>
          <w:ilvl w:val="0"/>
          <w:numId w:val="7"/>
        </w:numPr>
      </w:pPr>
      <w:r>
        <w:t>Navigate to a sign-up page.</w:t>
      </w:r>
    </w:p>
    <w:p w:rsidR="008B137D" w:rsidRDefault="008B137D" w:rsidP="008B137D">
      <w:pPr>
        <w:pStyle w:val="ListParagraph"/>
        <w:numPr>
          <w:ilvl w:val="0"/>
          <w:numId w:val="7"/>
        </w:numPr>
      </w:pPr>
      <w:r>
        <w:t>Hover over the Login Button, beside the text, “Already have an account?</w:t>
      </w:r>
      <w:proofErr w:type="gramStart"/>
      <w:r>
        <w:t>”.</w:t>
      </w:r>
      <w:proofErr w:type="gramEnd"/>
      <w:r>
        <w:t xml:space="preserve"> </w:t>
      </w:r>
    </w:p>
    <w:p w:rsidR="009A067C" w:rsidRDefault="008B137D" w:rsidP="008B137D">
      <w:pPr>
        <w:pStyle w:val="ListParagraph"/>
        <w:numPr>
          <w:ilvl w:val="0"/>
          <w:numId w:val="7"/>
        </w:numPr>
        <w:rPr>
          <w:rFonts w:cstheme="minorHAnsi"/>
        </w:rPr>
      </w:pPr>
      <w:r>
        <w:t>The login button misaligns.</w:t>
      </w:r>
      <w:r w:rsidRPr="009A067C">
        <w:rPr>
          <w:rFonts w:cstheme="minorHAnsi"/>
        </w:rPr>
        <w:t xml:space="preserve"> </w:t>
      </w:r>
    </w:p>
    <w:p w:rsidR="008B137D" w:rsidRPr="008B137D" w:rsidRDefault="008B137D" w:rsidP="008B137D">
      <w:pPr>
        <w:rPr>
          <w:rFonts w:cstheme="minorHAnsi"/>
          <w:b/>
        </w:rPr>
      </w:pPr>
      <w:r>
        <w:rPr>
          <w:rFonts w:cstheme="minorHAnsi"/>
          <w:b/>
        </w:rPr>
        <w:t>Same is the case for Sign-Up Button.</w:t>
      </w:r>
    </w:p>
    <w:p w:rsidR="008B137D" w:rsidRDefault="009A067C" w:rsidP="008B137D">
      <w:pPr>
        <w:spacing w:before="100" w:beforeAutospacing="1" w:after="100" w:afterAutospacing="1" w:line="36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Scre</w:t>
      </w:r>
      <w:r w:rsidRPr="009A067C">
        <w:rPr>
          <w:rFonts w:cstheme="minorHAnsi"/>
          <w:b/>
          <w:color w:val="000000" w:themeColor="text1"/>
        </w:rPr>
        <w:t>enshot:</w:t>
      </w:r>
    </w:p>
    <w:p w:rsidR="008B137D" w:rsidRPr="008B137D" w:rsidRDefault="008B137D" w:rsidP="008B137D">
      <w:pPr>
        <w:spacing w:before="100" w:beforeAutospacing="1" w:after="100" w:afterAutospacing="1" w:line="360" w:lineRule="auto"/>
        <w:rPr>
          <w:rStyle w:val="Strong"/>
          <w:rFonts w:cstheme="minorHAnsi"/>
          <w:b w:val="0"/>
          <w:bCs w:val="0"/>
        </w:rPr>
      </w:pPr>
      <w:r>
        <w:rPr>
          <w:noProof/>
        </w:rPr>
        <w:drawing>
          <wp:inline distT="0" distB="0" distL="0" distR="0" wp14:anchorId="602F108F" wp14:editId="5549B4DC">
            <wp:extent cx="3177540" cy="2588201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729" cy="25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37D">
        <w:rPr>
          <w:rStyle w:val="Strong"/>
          <w:rFonts w:cstheme="minorHAnsi"/>
          <w:b w:val="0"/>
          <w:bCs w:val="0"/>
        </w:rPr>
        <w:t xml:space="preserve"> </w:t>
      </w:r>
    </w:p>
    <w:p w:rsidR="009A067C" w:rsidRPr="009A067C" w:rsidRDefault="009A067C" w:rsidP="009A067C">
      <w:pPr>
        <w:spacing w:after="0"/>
        <w:rPr>
          <w:rStyle w:val="Strong"/>
          <w:rFonts w:cstheme="minorHAnsi"/>
          <w:color w:val="000000" w:themeColor="text1"/>
        </w:rPr>
      </w:pPr>
      <w:r w:rsidRPr="009A067C">
        <w:rPr>
          <w:rStyle w:val="Strong"/>
          <w:rFonts w:cstheme="minorHAnsi"/>
          <w:color w:val="000000" w:themeColor="text1"/>
        </w:rPr>
        <w:t>Status:</w:t>
      </w:r>
    </w:p>
    <w:p w:rsidR="009A067C" w:rsidRDefault="008B137D" w:rsidP="009A067C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</w:p>
    <w:p w:rsidR="00097B69" w:rsidRPr="00097B69" w:rsidRDefault="00097B69" w:rsidP="00097B69">
      <w:pPr>
        <w:pStyle w:val="Heading2"/>
        <w:spacing w:line="360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ID: UI_04</w:t>
      </w:r>
    </w:p>
    <w:p w:rsidR="00097B69" w:rsidRPr="00844AE1" w:rsidRDefault="00097B69" w:rsidP="00844AE1">
      <w:pPr>
        <w:rPr>
          <w:b/>
        </w:rPr>
      </w:pPr>
      <w:r w:rsidRPr="00844AE1">
        <w:rPr>
          <w:b/>
        </w:rPr>
        <w:t xml:space="preserve">Description: </w:t>
      </w:r>
    </w:p>
    <w:p w:rsidR="00097B69" w:rsidRPr="00097B69" w:rsidRDefault="00097B69" w:rsidP="00097B69">
      <w:pPr>
        <w:pStyle w:val="ListParagraph"/>
        <w:numPr>
          <w:ilvl w:val="0"/>
          <w:numId w:val="10"/>
        </w:numPr>
        <w:spacing w:after="200" w:line="276" w:lineRule="auto"/>
        <w:rPr>
          <w:rStyle w:val="StrongEmphasis"/>
          <w:rFonts w:cstheme="minorHAnsi"/>
          <w:b w:val="0"/>
          <w:bCs w:val="0"/>
        </w:rPr>
      </w:pPr>
      <w:r w:rsidRPr="00097B69">
        <w:rPr>
          <w:rStyle w:val="StrongEmphasis"/>
          <w:rFonts w:cstheme="minorHAnsi"/>
          <w:b w:val="0"/>
        </w:rPr>
        <w:t>Navigate to the Portal’s “Dashboard” page.</w:t>
      </w:r>
    </w:p>
    <w:p w:rsidR="00097B69" w:rsidRPr="00097B69" w:rsidRDefault="00844AE1" w:rsidP="00097B69">
      <w:pPr>
        <w:pStyle w:val="ListParagraph"/>
        <w:numPr>
          <w:ilvl w:val="0"/>
          <w:numId w:val="10"/>
        </w:numPr>
        <w:spacing w:after="200" w:line="276" w:lineRule="auto"/>
        <w:rPr>
          <w:rStyle w:val="StrongEmphasis"/>
          <w:rFonts w:cstheme="minorHAnsi"/>
          <w:b w:val="0"/>
          <w:bCs w:val="0"/>
        </w:rPr>
      </w:pPr>
      <w:r>
        <w:rPr>
          <w:rStyle w:val="StrongEmphasis"/>
          <w:rFonts w:cstheme="minorHAnsi"/>
          <w:b w:val="0"/>
        </w:rPr>
        <w:t>In the left</w:t>
      </w:r>
      <w:r w:rsidR="00097B69" w:rsidRPr="00097B69">
        <w:rPr>
          <w:rStyle w:val="StrongEmphasis"/>
          <w:rFonts w:cstheme="minorHAnsi"/>
          <w:b w:val="0"/>
        </w:rPr>
        <w:t xml:space="preserve"> panel, the “Complete” button’s label should be “Completed”, to indicate the order status as completed.</w:t>
      </w:r>
    </w:p>
    <w:p w:rsidR="00097B69" w:rsidRPr="00097B69" w:rsidRDefault="00097B69" w:rsidP="00097B69">
      <w:pPr>
        <w:pStyle w:val="ListParagraph"/>
        <w:numPr>
          <w:ilvl w:val="0"/>
          <w:numId w:val="10"/>
        </w:numPr>
        <w:spacing w:after="200" w:line="276" w:lineRule="auto"/>
        <w:rPr>
          <w:rStyle w:val="StrongEmphasis"/>
          <w:rFonts w:cstheme="minorHAnsi"/>
          <w:bCs w:val="0"/>
        </w:rPr>
      </w:pPr>
      <w:r w:rsidRPr="00097B69">
        <w:rPr>
          <w:rStyle w:val="StrongEmphasis"/>
          <w:rFonts w:cstheme="minorHAnsi"/>
        </w:rPr>
        <w:t>Also, the color of the header bar of the</w:t>
      </w:r>
      <w:r w:rsidR="00844AE1">
        <w:rPr>
          <w:rStyle w:val="StrongEmphasis"/>
          <w:rFonts w:cstheme="minorHAnsi"/>
        </w:rPr>
        <w:t xml:space="preserve"> “Order Chat” window in the left</w:t>
      </w:r>
      <w:r w:rsidRPr="00097B69">
        <w:rPr>
          <w:rStyle w:val="StrongEmphasis"/>
          <w:rFonts w:cstheme="minorHAnsi"/>
        </w:rPr>
        <w:t xml:space="preserve"> panel is inconsistent to the rest of UI.</w:t>
      </w:r>
    </w:p>
    <w:p w:rsidR="00097B69" w:rsidRPr="00097B69" w:rsidRDefault="00097B69" w:rsidP="00097B69">
      <w:pPr>
        <w:spacing w:after="200" w:line="276" w:lineRule="auto"/>
        <w:ind w:left="360"/>
        <w:rPr>
          <w:rStyle w:val="StrongEmphasis"/>
          <w:rFonts w:cstheme="minorHAnsi"/>
          <w:bCs w:val="0"/>
        </w:rPr>
      </w:pPr>
      <w:r>
        <w:rPr>
          <w:rStyle w:val="StrongEmphasis"/>
          <w:rFonts w:cstheme="minorHAnsi"/>
          <w:bCs w:val="0"/>
        </w:rPr>
        <w:t>The “Order Chat” window shall not appear until user has placed order.</w:t>
      </w:r>
    </w:p>
    <w:p w:rsidR="00097B69" w:rsidRDefault="00097B69" w:rsidP="00097B69">
      <w:pPr>
        <w:spacing w:after="200" w:line="276" w:lineRule="auto"/>
        <w:rPr>
          <w:rFonts w:cstheme="minorHAnsi"/>
          <w:b/>
        </w:rPr>
      </w:pPr>
      <w:r w:rsidRPr="00097B69">
        <w:rPr>
          <w:rFonts w:cstheme="minorHAnsi"/>
          <w:b/>
        </w:rPr>
        <w:t>Screenshot:</w:t>
      </w:r>
    </w:p>
    <w:p w:rsidR="00097B69" w:rsidRPr="00097B69" w:rsidRDefault="00097B69" w:rsidP="00097B69">
      <w:pPr>
        <w:spacing w:after="200" w:line="276" w:lineRule="auto"/>
        <w:rPr>
          <w:rFonts w:cstheme="minorHAnsi"/>
          <w:b/>
        </w:rPr>
      </w:pPr>
      <w:r w:rsidRPr="00097B69">
        <w:rPr>
          <w:rFonts w:cstheme="minorHAnsi"/>
          <w:b/>
          <w:noProof/>
        </w:rPr>
        <w:lastRenderedPageBreak/>
        <w:drawing>
          <wp:inline distT="0" distB="0" distL="0" distR="0" wp14:anchorId="0CEE7C16" wp14:editId="4FD98FEE">
            <wp:extent cx="4213860" cy="211233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110" cy="211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69" w:rsidRPr="00844AE1" w:rsidRDefault="00097B69" w:rsidP="00844AE1">
      <w:pPr>
        <w:rPr>
          <w:b/>
        </w:rPr>
      </w:pPr>
      <w:r w:rsidRPr="00844AE1">
        <w:rPr>
          <w:b/>
        </w:rPr>
        <w:t>Status:</w:t>
      </w:r>
    </w:p>
    <w:p w:rsidR="00097B69" w:rsidRPr="00097B69" w:rsidRDefault="00097B69" w:rsidP="00097B69">
      <w:pPr>
        <w:spacing w:line="360" w:lineRule="auto"/>
        <w:ind w:firstLine="720"/>
        <w:rPr>
          <w:rFonts w:cstheme="minorHAnsi"/>
          <w:b/>
          <w:color w:val="000000" w:themeColor="text1"/>
          <w:sz w:val="24"/>
          <w:szCs w:val="24"/>
        </w:rPr>
      </w:pPr>
      <w:r w:rsidRPr="00097B69">
        <w:rPr>
          <w:rFonts w:cstheme="minorHAnsi"/>
          <w:b/>
          <w:color w:val="000000" w:themeColor="text1"/>
          <w:sz w:val="24"/>
          <w:szCs w:val="24"/>
        </w:rPr>
        <w:t>OPEN</w:t>
      </w:r>
    </w:p>
    <w:p w:rsidR="008B137D" w:rsidRDefault="008B137D" w:rsidP="008B137D">
      <w:pPr>
        <w:pStyle w:val="Heading2"/>
        <w:spacing w:line="360" w:lineRule="auto"/>
        <w:rPr>
          <w:rFonts w:cstheme="minorHAnsi"/>
          <w:b w:val="0"/>
          <w:szCs w:val="22"/>
        </w:rPr>
      </w:pPr>
      <w:r>
        <w:rPr>
          <w:rFonts w:cstheme="minorHAnsi"/>
          <w:szCs w:val="22"/>
        </w:rPr>
        <w:t>ID: UI_0</w:t>
      </w:r>
      <w:r w:rsidR="00097B69">
        <w:rPr>
          <w:rFonts w:cstheme="minorHAnsi"/>
          <w:szCs w:val="22"/>
        </w:rPr>
        <w:t>5</w:t>
      </w:r>
    </w:p>
    <w:p w:rsidR="008B137D" w:rsidRDefault="008B137D" w:rsidP="00844AE1">
      <w:pPr>
        <w:rPr>
          <w:rStyle w:val="Strong"/>
          <w:rFonts w:cstheme="minorHAnsi"/>
          <w:b w:val="0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Description:</w:t>
      </w:r>
    </w:p>
    <w:p w:rsidR="00097B69" w:rsidRDefault="008B137D" w:rsidP="00097B69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Steps to Reproduce:</w:t>
      </w:r>
    </w:p>
    <w:p w:rsidR="00097B69" w:rsidRDefault="00097B69" w:rsidP="00097B69">
      <w:pPr>
        <w:pStyle w:val="ListParagraph"/>
        <w:numPr>
          <w:ilvl w:val="0"/>
          <w:numId w:val="11"/>
        </w:numPr>
        <w:spacing w:after="200" w:line="276" w:lineRule="auto"/>
      </w:pPr>
      <w:r>
        <w:t>Navigate to the portal’s Dashboard.</w:t>
      </w:r>
    </w:p>
    <w:p w:rsidR="00097B69" w:rsidRPr="00A30C31" w:rsidRDefault="00097B69" w:rsidP="00097B69">
      <w:pPr>
        <w:pStyle w:val="ListParagraph"/>
        <w:numPr>
          <w:ilvl w:val="0"/>
          <w:numId w:val="11"/>
        </w:numPr>
        <w:spacing w:after="200" w:line="276" w:lineRule="auto"/>
        <w:rPr>
          <w:rFonts w:ascii="Arial" w:hAnsi="Arial" w:cs="Arial"/>
          <w:color w:val="000000" w:themeColor="text1"/>
          <w:sz w:val="24"/>
          <w:szCs w:val="24"/>
        </w:rPr>
      </w:pPr>
      <w:r>
        <w:t>The color of the div for the orders’ table – displaying “No Orders Available” - in either of the categories -“In progress”, “Draft”, “Complete” – is not matched with the rest of the portal’s background color.</w:t>
      </w:r>
      <w:r w:rsidRPr="00A30C3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8B137D" w:rsidRDefault="008B137D" w:rsidP="008B137D">
      <w:pPr>
        <w:spacing w:before="100" w:beforeAutospacing="1" w:after="100" w:afterAutospacing="1" w:line="36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Screenshot:</w:t>
      </w:r>
    </w:p>
    <w:p w:rsidR="00097B69" w:rsidRDefault="00097B69" w:rsidP="008B137D">
      <w:pPr>
        <w:spacing w:before="100" w:beforeAutospacing="1" w:after="100" w:afterAutospacing="1" w:line="360" w:lineRule="auto"/>
        <w:rPr>
          <w:rStyle w:val="Strong"/>
          <w:b w:val="0"/>
          <w:bCs w:val="0"/>
        </w:rPr>
      </w:pPr>
      <w:r w:rsidRPr="00097B69">
        <w:rPr>
          <w:rFonts w:cstheme="minorHAnsi"/>
          <w:b/>
          <w:noProof/>
        </w:rPr>
        <w:drawing>
          <wp:inline distT="0" distB="0" distL="0" distR="0" wp14:anchorId="04119227" wp14:editId="3120A082">
            <wp:extent cx="4213860" cy="211233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110" cy="211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7D" w:rsidRDefault="008B137D" w:rsidP="008B137D">
      <w:pPr>
        <w:spacing w:after="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Status:</w:t>
      </w:r>
    </w:p>
    <w:p w:rsidR="008B137D" w:rsidRDefault="008B137D" w:rsidP="008B137D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lastRenderedPageBreak/>
        <w:t>OPEN</w:t>
      </w:r>
    </w:p>
    <w:p w:rsidR="00097B69" w:rsidRDefault="00097B69" w:rsidP="00097B69">
      <w:pPr>
        <w:pStyle w:val="Heading2"/>
        <w:spacing w:line="360" w:lineRule="auto"/>
        <w:rPr>
          <w:rFonts w:cstheme="minorHAnsi"/>
          <w:b w:val="0"/>
          <w:szCs w:val="22"/>
        </w:rPr>
      </w:pPr>
      <w:r>
        <w:rPr>
          <w:rFonts w:cstheme="minorHAnsi"/>
          <w:szCs w:val="22"/>
        </w:rPr>
        <w:t>ID: UI_06</w:t>
      </w:r>
    </w:p>
    <w:p w:rsidR="00097B69" w:rsidRPr="00844AE1" w:rsidRDefault="00097B69" w:rsidP="00097B69">
      <w:pPr>
        <w:pStyle w:val="Heading3"/>
        <w:spacing w:line="360" w:lineRule="auto"/>
        <w:rPr>
          <w:rStyle w:val="StrongEmphasis"/>
        </w:rPr>
      </w:pPr>
      <w:r>
        <w:rPr>
          <w:rStyle w:val="Strong"/>
          <w:rFonts w:asciiTheme="minorHAnsi" w:hAnsiTheme="minorHAnsi" w:cstheme="minorHAnsi"/>
          <w:b/>
          <w:color w:val="000000" w:themeColor="text1"/>
        </w:rPr>
        <w:t>Description:</w:t>
      </w:r>
    </w:p>
    <w:p w:rsidR="00097B69" w:rsidRDefault="00097B69" w:rsidP="00097B69">
      <w:pPr>
        <w:spacing w:before="100" w:beforeAutospacing="1" w:after="100" w:afterAutospacing="1" w:line="360" w:lineRule="auto"/>
        <w:rPr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Steps to Reproduce:</w:t>
      </w:r>
    </w:p>
    <w:p w:rsidR="00097B69" w:rsidRPr="003F005A" w:rsidRDefault="00097B69" w:rsidP="00097B69">
      <w:pPr>
        <w:pStyle w:val="ListParagraph"/>
        <w:numPr>
          <w:ilvl w:val="0"/>
          <w:numId w:val="13"/>
        </w:numPr>
        <w:spacing w:after="200" w:line="276" w:lineRule="auto"/>
        <w:rPr>
          <w:b/>
        </w:rPr>
      </w:pPr>
      <w:r>
        <w:t>Navigate to the wallet page.</w:t>
      </w:r>
    </w:p>
    <w:p w:rsidR="00097B69" w:rsidRDefault="00097B69" w:rsidP="00097B69">
      <w:pPr>
        <w:pStyle w:val="ListParagraph"/>
        <w:numPr>
          <w:ilvl w:val="0"/>
          <w:numId w:val="13"/>
        </w:numPr>
        <w:spacing w:after="200" w:line="276" w:lineRule="auto"/>
      </w:pPr>
      <w:r w:rsidRPr="003F005A">
        <w:t xml:space="preserve">Notice that </w:t>
      </w:r>
      <w:r>
        <w:t>the “Wallet Transaction” section displays an empty table, which visually seems incomplete.</w:t>
      </w:r>
    </w:p>
    <w:p w:rsidR="00097B69" w:rsidRPr="00503EBA" w:rsidRDefault="00097B69" w:rsidP="00503EBA">
      <w:pPr>
        <w:pStyle w:val="ListParagraph"/>
        <w:numPr>
          <w:ilvl w:val="0"/>
          <w:numId w:val="13"/>
        </w:numPr>
        <w:spacing w:after="200" w:line="276" w:lineRule="auto"/>
        <w:rPr>
          <w:rStyle w:val="Strong"/>
          <w:b w:val="0"/>
          <w:bCs w:val="0"/>
        </w:rPr>
      </w:pPr>
      <w:r>
        <w:t>Suggestion: There should be a message like, “</w:t>
      </w:r>
      <w:r w:rsidRPr="00485E11">
        <w:rPr>
          <w:b/>
        </w:rPr>
        <w:t>No wallet transactions yet</w:t>
      </w:r>
      <w:r>
        <w:rPr>
          <w:b/>
        </w:rPr>
        <w:t>.”</w:t>
      </w:r>
    </w:p>
    <w:p w:rsidR="00097B69" w:rsidRDefault="00097B69" w:rsidP="00097B69">
      <w:pPr>
        <w:spacing w:after="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Status:</w:t>
      </w:r>
    </w:p>
    <w:p w:rsidR="00097B69" w:rsidRDefault="00097B69" w:rsidP="00097B69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</w:p>
    <w:p w:rsidR="00503EBA" w:rsidRDefault="00503EBA" w:rsidP="00503EBA">
      <w:pPr>
        <w:pStyle w:val="Heading2"/>
        <w:spacing w:line="360" w:lineRule="auto"/>
        <w:rPr>
          <w:rFonts w:cstheme="minorHAnsi"/>
          <w:b w:val="0"/>
          <w:szCs w:val="22"/>
        </w:rPr>
      </w:pPr>
      <w:r>
        <w:rPr>
          <w:rFonts w:cstheme="minorHAnsi"/>
          <w:szCs w:val="22"/>
        </w:rPr>
        <w:t>ID: UI_07</w:t>
      </w:r>
    </w:p>
    <w:p w:rsidR="00503EBA" w:rsidRPr="00844AE1" w:rsidRDefault="00503EBA" w:rsidP="00844AE1">
      <w:pPr>
        <w:rPr>
          <w:rStyle w:val="StrongEmphasis"/>
        </w:rPr>
      </w:pPr>
      <w:r w:rsidRPr="00844AE1">
        <w:rPr>
          <w:rStyle w:val="StrongEmphasis"/>
        </w:rPr>
        <w:t>Description</w:t>
      </w:r>
      <w:r>
        <w:rPr>
          <w:rStyle w:val="Strong"/>
          <w:rFonts w:cstheme="minorHAnsi"/>
          <w:color w:val="000000" w:themeColor="text1"/>
        </w:rPr>
        <w:t>: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Steps to Reproduce:</w:t>
      </w:r>
    </w:p>
    <w:p w:rsidR="00503EBA" w:rsidRDefault="00503EBA" w:rsidP="00503EBA">
      <w:pPr>
        <w:pStyle w:val="ListParagraph"/>
        <w:numPr>
          <w:ilvl w:val="0"/>
          <w:numId w:val="14"/>
        </w:numPr>
        <w:spacing w:after="200" w:line="276" w:lineRule="auto"/>
      </w:pPr>
      <w:r>
        <w:t>Navigate to the wallet page.</w:t>
      </w:r>
    </w:p>
    <w:p w:rsidR="00503EBA" w:rsidRDefault="00503EBA" w:rsidP="00503EBA">
      <w:pPr>
        <w:pStyle w:val="ListParagraph"/>
        <w:numPr>
          <w:ilvl w:val="0"/>
          <w:numId w:val="14"/>
        </w:numPr>
        <w:spacing w:after="200" w:line="276" w:lineRule="auto"/>
      </w:pPr>
      <w:r>
        <w:t xml:space="preserve">The first div displaying “User Wallet” Overlaps the “My Balance” div when scrolled down. </w:t>
      </w:r>
    </w:p>
    <w:p w:rsidR="00503EBA" w:rsidRDefault="00503EBA" w:rsidP="00503EBA">
      <w:pPr>
        <w:spacing w:before="100" w:beforeAutospacing="1" w:after="100" w:afterAutospacing="1" w:line="36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Screenshot: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18388E70" wp14:editId="4CBD0DAB">
            <wp:extent cx="4907280" cy="2564264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900" cy="25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BA" w:rsidRDefault="00503EBA" w:rsidP="00503EBA">
      <w:pPr>
        <w:spacing w:after="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lastRenderedPageBreak/>
        <w:t>Status:</w:t>
      </w:r>
    </w:p>
    <w:p w:rsidR="00097B69" w:rsidRDefault="00503EBA" w:rsidP="00E57C16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  <w:bookmarkStart w:id="0" w:name="_GoBack"/>
      <w:bookmarkEnd w:id="0"/>
    </w:p>
    <w:p w:rsidR="00503EBA" w:rsidRDefault="00503EBA" w:rsidP="00503EBA">
      <w:pPr>
        <w:pStyle w:val="Heading2"/>
        <w:spacing w:line="360" w:lineRule="auto"/>
        <w:rPr>
          <w:rFonts w:cstheme="minorHAnsi"/>
          <w:b w:val="0"/>
          <w:szCs w:val="22"/>
        </w:rPr>
      </w:pPr>
      <w:r>
        <w:rPr>
          <w:rFonts w:cstheme="minorHAnsi"/>
          <w:szCs w:val="22"/>
        </w:rPr>
        <w:t>ID: UI_08</w:t>
      </w:r>
    </w:p>
    <w:p w:rsidR="00503EBA" w:rsidRDefault="00503EBA" w:rsidP="00844AE1">
      <w:r>
        <w:rPr>
          <w:rStyle w:val="Strong"/>
          <w:rFonts w:cstheme="minorHAnsi"/>
          <w:color w:val="000000" w:themeColor="text1"/>
        </w:rPr>
        <w:t>Description: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Steps to Reproduce:</w:t>
      </w:r>
    </w:p>
    <w:p w:rsidR="00503EBA" w:rsidRDefault="00503EBA" w:rsidP="00503EBA">
      <w:pPr>
        <w:pStyle w:val="ListParagraph"/>
        <w:numPr>
          <w:ilvl w:val="0"/>
          <w:numId w:val="15"/>
        </w:numPr>
        <w:spacing w:after="200" w:line="276" w:lineRule="auto"/>
      </w:pPr>
      <w:r>
        <w:t>Navigate to the referral page.</w:t>
      </w:r>
    </w:p>
    <w:p w:rsidR="00503EBA" w:rsidRDefault="00503EBA" w:rsidP="00503EBA">
      <w:pPr>
        <w:pStyle w:val="ListParagraph"/>
        <w:numPr>
          <w:ilvl w:val="0"/>
          <w:numId w:val="15"/>
        </w:numPr>
        <w:spacing w:after="200" w:line="276" w:lineRule="auto"/>
      </w:pPr>
      <w:r>
        <w:t>The referral link is clickable and redirects to a sign-up page.</w:t>
      </w:r>
    </w:p>
    <w:p w:rsidR="00503EBA" w:rsidRDefault="00503EBA" w:rsidP="00503EBA">
      <w:pPr>
        <w:pStyle w:val="ListParagraph"/>
        <w:numPr>
          <w:ilvl w:val="0"/>
          <w:numId w:val="15"/>
        </w:numPr>
        <w:spacing w:after="200" w:line="276" w:lineRule="auto"/>
      </w:pPr>
      <w:r>
        <w:t>The problem here is that the user can easily use any other email for the referral bonus and get the orders done for no cost.</w:t>
      </w:r>
    </w:p>
    <w:p w:rsidR="00503EBA" w:rsidRPr="00503EBA" w:rsidRDefault="00503EBA" w:rsidP="00844AE1">
      <w:pPr>
        <w:pStyle w:val="ListParagraph"/>
        <w:spacing w:after="200" w:line="276" w:lineRule="auto"/>
      </w:pPr>
      <w:r>
        <w:t>Suggestion: It should not be clickable, so that the user cannot find the loophole so easily.</w:t>
      </w:r>
    </w:p>
    <w:p w:rsidR="00503EBA" w:rsidRDefault="00503EBA" w:rsidP="00503EBA">
      <w:pPr>
        <w:spacing w:before="100" w:beforeAutospacing="1" w:after="100" w:afterAutospacing="1" w:line="36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Screenshot: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EB05E06" wp14:editId="7729F575">
            <wp:extent cx="4815840" cy="20647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59" cy="2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BA" w:rsidRDefault="00503EBA" w:rsidP="00503EBA">
      <w:pPr>
        <w:spacing w:after="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Status:</w:t>
      </w:r>
    </w:p>
    <w:p w:rsidR="00503EBA" w:rsidRDefault="00503EBA" w:rsidP="00503EBA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</w:p>
    <w:p w:rsidR="00503EBA" w:rsidRDefault="00503EBA" w:rsidP="00503EBA">
      <w:pPr>
        <w:pStyle w:val="Heading2"/>
        <w:spacing w:line="360" w:lineRule="auto"/>
        <w:rPr>
          <w:rFonts w:cstheme="minorHAnsi"/>
          <w:b w:val="0"/>
          <w:szCs w:val="22"/>
        </w:rPr>
      </w:pPr>
      <w:r>
        <w:rPr>
          <w:rFonts w:cstheme="minorHAnsi"/>
          <w:szCs w:val="22"/>
        </w:rPr>
        <w:t>ID: UI_09</w:t>
      </w:r>
    </w:p>
    <w:p w:rsidR="00503EBA" w:rsidRDefault="00503EBA" w:rsidP="00844AE1">
      <w:r>
        <w:rPr>
          <w:rStyle w:val="Strong"/>
          <w:rFonts w:cstheme="minorHAnsi"/>
          <w:color w:val="000000" w:themeColor="text1"/>
        </w:rPr>
        <w:t>Description: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Steps to Reproduce:</w:t>
      </w:r>
    </w:p>
    <w:p w:rsidR="00503EBA" w:rsidRPr="00503EBA" w:rsidRDefault="00503EBA" w:rsidP="00503EBA">
      <w:pPr>
        <w:pStyle w:val="ListParagraph"/>
        <w:numPr>
          <w:ilvl w:val="0"/>
          <w:numId w:val="16"/>
        </w:numPr>
        <w:spacing w:after="200" w:line="276" w:lineRule="auto"/>
        <w:rPr>
          <w:rStyle w:val="StrongEmphasis"/>
          <w:b w:val="0"/>
          <w:bCs w:val="0"/>
        </w:rPr>
      </w:pPr>
      <w:r w:rsidRPr="00503EBA">
        <w:rPr>
          <w:rStyle w:val="StrongEmphasis"/>
          <w:b w:val="0"/>
        </w:rPr>
        <w:t>Navigate to the referral page.</w:t>
      </w:r>
    </w:p>
    <w:p w:rsidR="00503EBA" w:rsidRPr="00503EBA" w:rsidRDefault="00503EBA" w:rsidP="00503EBA">
      <w:pPr>
        <w:pStyle w:val="ListParagraph"/>
        <w:numPr>
          <w:ilvl w:val="0"/>
          <w:numId w:val="16"/>
        </w:numPr>
        <w:spacing w:after="200" w:line="276" w:lineRule="auto"/>
      </w:pPr>
      <w:r>
        <w:t>This “Pro Tip”, the table’s header row color is mismatched to the rest of the portal’s theme.</w:t>
      </w:r>
    </w:p>
    <w:p w:rsidR="00503EBA" w:rsidRDefault="00503EBA" w:rsidP="00503EBA">
      <w:pPr>
        <w:spacing w:before="100" w:beforeAutospacing="1" w:after="100" w:afterAutospacing="1" w:line="36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>Screenshot: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24894D67" wp14:editId="4AA7F6AB">
            <wp:extent cx="5943600" cy="2548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BA" w:rsidRDefault="00503EBA" w:rsidP="00503EBA">
      <w:pPr>
        <w:spacing w:after="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Status:</w:t>
      </w:r>
    </w:p>
    <w:p w:rsidR="00503EBA" w:rsidRDefault="00503EBA" w:rsidP="00503EBA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</w:p>
    <w:p w:rsidR="00503EBA" w:rsidRDefault="00844AE1" w:rsidP="00503EBA">
      <w:pPr>
        <w:pStyle w:val="Heading2"/>
        <w:spacing w:line="360" w:lineRule="auto"/>
        <w:rPr>
          <w:rFonts w:cstheme="minorHAnsi"/>
          <w:b w:val="0"/>
          <w:szCs w:val="22"/>
        </w:rPr>
      </w:pPr>
      <w:r>
        <w:rPr>
          <w:rFonts w:cstheme="minorHAnsi"/>
          <w:szCs w:val="22"/>
        </w:rPr>
        <w:t>ID: UI_10</w:t>
      </w:r>
    </w:p>
    <w:p w:rsidR="00503EBA" w:rsidRDefault="00503EBA" w:rsidP="00844AE1">
      <w:r>
        <w:rPr>
          <w:rStyle w:val="Strong"/>
          <w:rFonts w:cstheme="minorHAnsi"/>
          <w:color w:val="000000" w:themeColor="text1"/>
        </w:rPr>
        <w:t>Description: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Steps to Reproduce:</w:t>
      </w:r>
    </w:p>
    <w:p w:rsidR="00503EBA" w:rsidRPr="00844AE1" w:rsidRDefault="00503EBA" w:rsidP="00503EB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44AE1">
        <w:rPr>
          <w:rFonts w:eastAsia="Times New Roman" w:cstheme="minorHAnsi"/>
          <w:szCs w:val="24"/>
        </w:rPr>
        <w:t xml:space="preserve">Navigate to the </w:t>
      </w:r>
      <w:r w:rsidRPr="00844AE1">
        <w:rPr>
          <w:rFonts w:eastAsia="Times New Roman" w:cstheme="minorHAnsi"/>
          <w:b/>
          <w:bCs/>
          <w:szCs w:val="24"/>
        </w:rPr>
        <w:t>Profile</w:t>
      </w:r>
      <w:r w:rsidRPr="00844AE1">
        <w:rPr>
          <w:rFonts w:eastAsia="Times New Roman" w:cstheme="minorHAnsi"/>
          <w:szCs w:val="24"/>
        </w:rPr>
        <w:t xml:space="preserve"> page.</w:t>
      </w:r>
    </w:p>
    <w:p w:rsidR="00503EBA" w:rsidRPr="00844AE1" w:rsidRDefault="00503EBA" w:rsidP="00503EB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44AE1">
        <w:rPr>
          <w:rFonts w:eastAsia="Times New Roman" w:cstheme="minorHAnsi"/>
          <w:szCs w:val="24"/>
        </w:rPr>
        <w:t xml:space="preserve">Click </w:t>
      </w:r>
      <w:r w:rsidRPr="00844AE1">
        <w:rPr>
          <w:rFonts w:eastAsia="Times New Roman" w:cstheme="minorHAnsi"/>
          <w:b/>
          <w:bCs/>
          <w:szCs w:val="24"/>
        </w:rPr>
        <w:t>Edit Profile</w:t>
      </w:r>
      <w:r w:rsidRPr="00844AE1">
        <w:rPr>
          <w:rFonts w:eastAsia="Times New Roman" w:cstheme="minorHAnsi"/>
          <w:szCs w:val="24"/>
        </w:rPr>
        <w:t>.</w:t>
      </w:r>
    </w:p>
    <w:p w:rsidR="00503EBA" w:rsidRPr="00844AE1" w:rsidRDefault="00503EBA" w:rsidP="00503EB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44AE1">
        <w:rPr>
          <w:rFonts w:eastAsia="Times New Roman" w:cstheme="minorHAnsi"/>
          <w:szCs w:val="24"/>
        </w:rPr>
        <w:t>In the photo upload section, click the upload button.</w:t>
      </w:r>
    </w:p>
    <w:p w:rsidR="00503EBA" w:rsidRPr="00844AE1" w:rsidRDefault="00503EBA" w:rsidP="00503EB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44AE1">
        <w:rPr>
          <w:rFonts w:eastAsia="Times New Roman" w:cstheme="minorHAnsi"/>
          <w:szCs w:val="24"/>
        </w:rPr>
        <w:t>You’ll notice:</w:t>
      </w:r>
    </w:p>
    <w:p w:rsidR="00503EBA" w:rsidRPr="00844AE1" w:rsidRDefault="00503EBA" w:rsidP="00503EBA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44AE1">
        <w:rPr>
          <w:rFonts w:eastAsia="Times New Roman" w:cstheme="minorHAnsi"/>
          <w:szCs w:val="24"/>
        </w:rPr>
        <w:t xml:space="preserve">The system allows selection of </w:t>
      </w:r>
      <w:r w:rsidRPr="00844AE1">
        <w:rPr>
          <w:rFonts w:eastAsia="Times New Roman" w:cstheme="minorHAnsi"/>
          <w:b/>
          <w:bCs/>
          <w:szCs w:val="24"/>
        </w:rPr>
        <w:t>any file type</w:t>
      </w:r>
      <w:r w:rsidRPr="00844AE1">
        <w:rPr>
          <w:rFonts w:eastAsia="Times New Roman" w:cstheme="minorHAnsi"/>
          <w:szCs w:val="24"/>
        </w:rPr>
        <w:t xml:space="preserve"> (e.g., PDFs, DOCs, ZIPs, </w:t>
      </w:r>
      <w:proofErr w:type="gramStart"/>
      <w:r w:rsidRPr="00844AE1">
        <w:rPr>
          <w:rFonts w:eastAsia="Times New Roman" w:cstheme="minorHAnsi"/>
          <w:szCs w:val="24"/>
        </w:rPr>
        <w:t>MP4s</w:t>
      </w:r>
      <w:proofErr w:type="gramEnd"/>
      <w:r w:rsidRPr="00844AE1">
        <w:rPr>
          <w:rFonts w:eastAsia="Times New Roman" w:cstheme="minorHAnsi"/>
          <w:szCs w:val="24"/>
        </w:rPr>
        <w:t>).</w:t>
      </w:r>
    </w:p>
    <w:p w:rsidR="00503EBA" w:rsidRPr="00844AE1" w:rsidRDefault="00503EBA" w:rsidP="00503EBA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44AE1">
        <w:rPr>
          <w:rFonts w:eastAsia="Times New Roman" w:cstheme="minorHAnsi"/>
          <w:szCs w:val="24"/>
        </w:rPr>
        <w:t xml:space="preserve">While there's a </w:t>
      </w:r>
      <w:r w:rsidRPr="00844AE1">
        <w:rPr>
          <w:rFonts w:eastAsia="Times New Roman" w:cstheme="minorHAnsi"/>
          <w:b/>
          <w:bCs/>
          <w:szCs w:val="24"/>
        </w:rPr>
        <w:t>validation check on "Save Profile"</w:t>
      </w:r>
      <w:r w:rsidRPr="00844AE1">
        <w:rPr>
          <w:rFonts w:eastAsia="Times New Roman" w:cstheme="minorHAnsi"/>
          <w:szCs w:val="24"/>
        </w:rPr>
        <w:t>, the file selection dialog itself allows invalid formats.</w:t>
      </w:r>
    </w:p>
    <w:p w:rsidR="00503EBA" w:rsidRPr="00844AE1" w:rsidRDefault="00503EBA" w:rsidP="00503E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44AE1">
        <w:rPr>
          <w:rFonts w:eastAsia="Times New Roman" w:cstheme="minorHAnsi"/>
          <w:szCs w:val="24"/>
        </w:rPr>
        <w:t xml:space="preserve">Suggestion: Ideally, the OS file browser should filter for </w:t>
      </w:r>
      <w:r w:rsidRPr="00844AE1">
        <w:rPr>
          <w:rFonts w:eastAsia="Times New Roman" w:cstheme="minorHAnsi"/>
          <w:b/>
          <w:bCs/>
          <w:szCs w:val="24"/>
        </w:rPr>
        <w:t>images only</w:t>
      </w:r>
      <w:r w:rsidRPr="00844AE1">
        <w:rPr>
          <w:rFonts w:eastAsia="Times New Roman" w:cstheme="minorHAnsi"/>
          <w:szCs w:val="24"/>
        </w:rPr>
        <w:t xml:space="preserve"> when opened.</w:t>
      </w:r>
    </w:p>
    <w:p w:rsidR="00503EBA" w:rsidRPr="00844AE1" w:rsidRDefault="00503EBA" w:rsidP="00503E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/>
          <w:szCs w:val="24"/>
        </w:rPr>
      </w:pPr>
      <w:r w:rsidRPr="00844AE1">
        <w:rPr>
          <w:rFonts w:eastAsia="Times New Roman" w:cstheme="minorHAnsi"/>
          <w:b/>
          <w:szCs w:val="24"/>
        </w:rPr>
        <w:t xml:space="preserve">Also, </w:t>
      </w:r>
      <w:r w:rsidRPr="00844AE1">
        <w:rPr>
          <w:rFonts w:cstheme="minorHAnsi"/>
          <w:b/>
          <w:sz w:val="20"/>
        </w:rPr>
        <w:t>the “Save” and “Cancel” buttons are not properly aligned, which disrupts the UI consistency.</w:t>
      </w:r>
    </w:p>
    <w:p w:rsidR="00503EBA" w:rsidRDefault="00503EBA" w:rsidP="00503EBA">
      <w:pPr>
        <w:spacing w:before="100" w:beforeAutospacing="1" w:after="100" w:afterAutospacing="1" w:line="360" w:lineRule="auto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Screenshot:</w:t>
      </w:r>
    </w:p>
    <w:p w:rsidR="00503EBA" w:rsidRDefault="00503EBA" w:rsidP="00503EBA">
      <w:pPr>
        <w:spacing w:before="100" w:beforeAutospacing="1" w:after="100" w:afterAutospacing="1" w:line="360" w:lineRule="auto"/>
        <w:rPr>
          <w:rStyle w:val="Strong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78D00588" wp14:editId="461EB952">
            <wp:extent cx="5943600" cy="1932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BA" w:rsidRDefault="00503EBA" w:rsidP="00503EBA">
      <w:pPr>
        <w:spacing w:after="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Status:</w:t>
      </w:r>
    </w:p>
    <w:p w:rsidR="00503EBA" w:rsidRDefault="00503EBA" w:rsidP="00503EBA">
      <w:pPr>
        <w:spacing w:before="100" w:beforeAutospacing="1" w:after="100" w:afterAutospacing="1" w:line="360" w:lineRule="auto"/>
        <w:ind w:firstLine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OPEN</w:t>
      </w:r>
    </w:p>
    <w:p w:rsidR="009C3C87" w:rsidRDefault="009C3C87" w:rsidP="009C3C87">
      <w:pPr>
        <w:pStyle w:val="Heading2"/>
        <w:spacing w:line="36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ID: UI_11</w:t>
      </w:r>
    </w:p>
    <w:p w:rsidR="009C3C87" w:rsidRPr="009C3C87" w:rsidRDefault="009C3C87" w:rsidP="009C3C87">
      <w:pPr>
        <w:rPr>
          <w:b/>
        </w:rPr>
      </w:pPr>
      <w:r w:rsidRPr="009C3C87">
        <w:rPr>
          <w:b/>
        </w:rPr>
        <w:t>Description:</w:t>
      </w:r>
    </w:p>
    <w:p w:rsidR="009C3C87" w:rsidRPr="009C3C87" w:rsidRDefault="009C3C87" w:rsidP="009C3C8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 xml:space="preserve">Navigate to </w:t>
      </w:r>
      <w:proofErr w:type="gramStart"/>
      <w:r>
        <w:rPr>
          <w:rStyle w:val="Strong"/>
          <w:rFonts w:cstheme="minorHAnsi"/>
          <w:b w:val="0"/>
          <w:color w:val="000000" w:themeColor="text1"/>
        </w:rPr>
        <w:t>forgot</w:t>
      </w:r>
      <w:proofErr w:type="gramEnd"/>
      <w:r>
        <w:rPr>
          <w:rStyle w:val="Strong"/>
          <w:rFonts w:cstheme="minorHAnsi"/>
          <w:b w:val="0"/>
          <w:color w:val="000000" w:themeColor="text1"/>
        </w:rPr>
        <w:t xml:space="preserve"> password page.</w:t>
      </w:r>
    </w:p>
    <w:p w:rsidR="009C3C87" w:rsidRPr="009C3C87" w:rsidRDefault="009C3C87" w:rsidP="009C3C8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>Submit email.</w:t>
      </w:r>
    </w:p>
    <w:p w:rsidR="009C3C87" w:rsidRPr="009C3C87" w:rsidRDefault="009C3C87" w:rsidP="009C3C8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>Click “Reset Password” button, in the email received.</w:t>
      </w:r>
    </w:p>
    <w:p w:rsidR="009C3C87" w:rsidRPr="009C3C87" w:rsidRDefault="009C3C87" w:rsidP="009C3C8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>This redirects to reset password page.</w:t>
      </w:r>
    </w:p>
    <w:p w:rsidR="009C3C87" w:rsidRPr="009C3C87" w:rsidRDefault="009C3C87" w:rsidP="009C3C8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 xml:space="preserve">This message, “We have sent a link to, </w:t>
      </w:r>
      <w:hyperlink r:id="rId11" w:history="1">
        <w:r w:rsidRPr="00805CA8">
          <w:rPr>
            <w:rStyle w:val="Hyperlink"/>
            <w:rFonts w:cstheme="minorHAnsi"/>
          </w:rPr>
          <w:t>abcd1234@gmail.com</w:t>
        </w:r>
      </w:hyperlink>
      <w:r>
        <w:rPr>
          <w:rStyle w:val="Strong"/>
          <w:rFonts w:cstheme="minorHAnsi"/>
          <w:b w:val="0"/>
          <w:color w:val="000000" w:themeColor="text1"/>
        </w:rPr>
        <w:t xml:space="preserve">, is useless. </w:t>
      </w:r>
    </w:p>
    <w:p w:rsidR="009C3C87" w:rsidRDefault="009C3C87" w:rsidP="009C3C87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Screenshot:</w:t>
      </w:r>
    </w:p>
    <w:p w:rsidR="009C3C87" w:rsidRPr="009C3C87" w:rsidRDefault="009C3C87" w:rsidP="009C3C87">
      <w:pPr>
        <w:spacing w:before="100" w:beforeAutospacing="1" w:after="100" w:afterAutospacing="1" w:line="360" w:lineRule="auto"/>
        <w:rPr>
          <w:rStyle w:val="Strong"/>
          <w:rFonts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F374359" wp14:editId="7F2044A0">
            <wp:extent cx="3291840" cy="2913067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172" cy="29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BA" w:rsidRDefault="005130DD" w:rsidP="00EC1859">
      <w:pPr>
        <w:pStyle w:val="Heading2"/>
        <w:spacing w:before="0"/>
        <w:rPr>
          <w:rStyle w:val="Strong"/>
          <w:rFonts w:cstheme="minorHAnsi"/>
        </w:rPr>
      </w:pPr>
      <w:r>
        <w:t xml:space="preserve">ID: </w:t>
      </w:r>
      <w:r w:rsidR="009A6C62">
        <w:t>UI_12:</w:t>
      </w:r>
    </w:p>
    <w:p w:rsidR="009A6C62" w:rsidRPr="009A6C62" w:rsidRDefault="009A6C62" w:rsidP="00EC1859">
      <w:pPr>
        <w:spacing w:after="100" w:afterAutospacing="1" w:line="360" w:lineRule="auto"/>
        <w:rPr>
          <w:rStyle w:val="Strong"/>
          <w:rFonts w:cstheme="minorHAnsi"/>
          <w:b w:val="0"/>
          <w:color w:val="000000" w:themeColor="text1"/>
        </w:rPr>
      </w:pPr>
      <w:r w:rsidRPr="009A6C62">
        <w:rPr>
          <w:rStyle w:val="Strong"/>
          <w:rFonts w:cstheme="minorHAnsi"/>
          <w:b w:val="0"/>
          <w:color w:val="000000" w:themeColor="text1"/>
        </w:rPr>
        <w:tab/>
        <w:t>Notification window</w:t>
      </w:r>
      <w:r w:rsidR="00236A9B">
        <w:rPr>
          <w:rStyle w:val="Strong"/>
          <w:rFonts w:cstheme="minorHAnsi"/>
          <w:b w:val="0"/>
          <w:color w:val="000000" w:themeColor="text1"/>
        </w:rPr>
        <w:t xml:space="preserve"> appearance</w:t>
      </w:r>
      <w:r w:rsidRPr="009A6C62">
        <w:rPr>
          <w:rStyle w:val="Strong"/>
          <w:rFonts w:cstheme="minorHAnsi"/>
          <w:b w:val="0"/>
          <w:color w:val="000000" w:themeColor="text1"/>
        </w:rPr>
        <w:t>.</w:t>
      </w:r>
    </w:p>
    <w:p w:rsidR="009A6C62" w:rsidRDefault="00EC1859" w:rsidP="00EC1859">
      <w:pPr>
        <w:pStyle w:val="ListParagraph"/>
        <w:numPr>
          <w:ilvl w:val="0"/>
          <w:numId w:val="24"/>
        </w:numPr>
        <w:spacing w:after="0" w:line="360" w:lineRule="auto"/>
        <w:rPr>
          <w:rStyle w:val="Strong"/>
          <w:rFonts w:cstheme="minorHAnsi"/>
          <w:b w:val="0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>Click the notification icon.</w:t>
      </w:r>
    </w:p>
    <w:p w:rsidR="00EC1859" w:rsidRDefault="00EC1859" w:rsidP="00EC1859">
      <w:pPr>
        <w:pStyle w:val="ListParagraph"/>
        <w:numPr>
          <w:ilvl w:val="0"/>
          <w:numId w:val="24"/>
        </w:numPr>
        <w:spacing w:after="0" w:line="360" w:lineRule="auto"/>
        <w:rPr>
          <w:rStyle w:val="Strong"/>
          <w:rFonts w:cstheme="minorHAnsi"/>
          <w:b w:val="0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>A notification window appears.</w:t>
      </w:r>
    </w:p>
    <w:p w:rsidR="00EC1859" w:rsidRDefault="00EC1859" w:rsidP="00EC1859">
      <w:pPr>
        <w:pStyle w:val="ListParagraph"/>
        <w:numPr>
          <w:ilvl w:val="0"/>
          <w:numId w:val="24"/>
        </w:numPr>
        <w:spacing w:after="0" w:line="360" w:lineRule="auto"/>
        <w:rPr>
          <w:rStyle w:val="Strong"/>
          <w:rFonts w:cstheme="minorHAnsi"/>
          <w:b w:val="0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>Now, click the “See all Notifications” button.</w:t>
      </w:r>
    </w:p>
    <w:p w:rsidR="00EC1859" w:rsidRDefault="00EC1859" w:rsidP="00EC1859">
      <w:pPr>
        <w:pStyle w:val="ListParagraph"/>
        <w:numPr>
          <w:ilvl w:val="0"/>
          <w:numId w:val="24"/>
        </w:numPr>
        <w:spacing w:after="0" w:line="360" w:lineRule="auto"/>
        <w:rPr>
          <w:rStyle w:val="Strong"/>
          <w:rFonts w:cstheme="minorHAnsi"/>
          <w:b w:val="0"/>
          <w:color w:val="000000" w:themeColor="text1"/>
        </w:rPr>
      </w:pPr>
      <w:r>
        <w:rPr>
          <w:rStyle w:val="Strong"/>
          <w:rFonts w:cstheme="minorHAnsi"/>
          <w:b w:val="0"/>
          <w:color w:val="000000" w:themeColor="text1"/>
        </w:rPr>
        <w:t>It redirects to the notification page.</w:t>
      </w:r>
    </w:p>
    <w:p w:rsidR="00EC1859" w:rsidRPr="00226F68" w:rsidRDefault="00236A9B" w:rsidP="00EC1859">
      <w:pPr>
        <w:spacing w:after="0" w:line="360" w:lineRule="auto"/>
        <w:ind w:left="720"/>
        <w:rPr>
          <w:rStyle w:val="Strong"/>
          <w:rFonts w:cstheme="minorHAnsi"/>
          <w:color w:val="000000" w:themeColor="text1"/>
        </w:rPr>
      </w:pPr>
      <w:r>
        <w:rPr>
          <w:rStyle w:val="Strong"/>
          <w:rFonts w:cstheme="minorHAnsi"/>
          <w:color w:val="000000" w:themeColor="text1"/>
        </w:rPr>
        <w:t>However, the</w:t>
      </w:r>
      <w:r w:rsidR="00EC1859" w:rsidRPr="00226F68">
        <w:rPr>
          <w:rStyle w:val="Strong"/>
          <w:rFonts w:cstheme="minorHAnsi"/>
          <w:color w:val="000000" w:themeColor="text1"/>
        </w:rPr>
        <w:t xml:space="preserve"> notification window does not disappear.</w:t>
      </w:r>
    </w:p>
    <w:p w:rsidR="009A067C" w:rsidRDefault="005130DD" w:rsidP="005130DD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 xml:space="preserve">ID: </w:t>
      </w:r>
      <w:r w:rsidR="00226F68" w:rsidRPr="005130DD">
        <w:rPr>
          <w:rStyle w:val="Strong"/>
          <w:b/>
          <w:bCs/>
        </w:rPr>
        <w:t>UI_13:</w:t>
      </w:r>
    </w:p>
    <w:p w:rsidR="00D10D8B" w:rsidRPr="00D10D8B" w:rsidRDefault="00D10D8B" w:rsidP="00D10D8B">
      <w:r>
        <w:tab/>
        <w:t xml:space="preserve">The logo is not displayed in either of the emails received by </w:t>
      </w:r>
      <w:r w:rsidR="00DC00F4">
        <w:t xml:space="preserve">the </w:t>
      </w:r>
      <w:r>
        <w:t>user.</w:t>
      </w:r>
    </w:p>
    <w:sectPr w:rsidR="00D10D8B" w:rsidRPr="00D1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DC2"/>
    <w:multiLevelType w:val="hybridMultilevel"/>
    <w:tmpl w:val="DB5C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61C5E"/>
    <w:multiLevelType w:val="hybridMultilevel"/>
    <w:tmpl w:val="9D76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646EA"/>
    <w:multiLevelType w:val="hybridMultilevel"/>
    <w:tmpl w:val="DB5C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E7923"/>
    <w:multiLevelType w:val="hybridMultilevel"/>
    <w:tmpl w:val="DB5C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B2D8C"/>
    <w:multiLevelType w:val="hybridMultilevel"/>
    <w:tmpl w:val="95BE0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153F7"/>
    <w:multiLevelType w:val="hybridMultilevel"/>
    <w:tmpl w:val="A7B8E756"/>
    <w:lvl w:ilvl="0" w:tplc="4EE89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D76A2"/>
    <w:multiLevelType w:val="hybridMultilevel"/>
    <w:tmpl w:val="7B6A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34143"/>
    <w:multiLevelType w:val="hybridMultilevel"/>
    <w:tmpl w:val="8D325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23508"/>
    <w:multiLevelType w:val="hybridMultilevel"/>
    <w:tmpl w:val="7CFEB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209D9"/>
    <w:multiLevelType w:val="multilevel"/>
    <w:tmpl w:val="EF30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E1D47"/>
    <w:multiLevelType w:val="hybridMultilevel"/>
    <w:tmpl w:val="D5EA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31125"/>
    <w:multiLevelType w:val="hybridMultilevel"/>
    <w:tmpl w:val="6676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A69AA"/>
    <w:multiLevelType w:val="hybridMultilevel"/>
    <w:tmpl w:val="285C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D17A8"/>
    <w:multiLevelType w:val="hybridMultilevel"/>
    <w:tmpl w:val="9D76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C3FCE"/>
    <w:multiLevelType w:val="multilevel"/>
    <w:tmpl w:val="030E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D63B2C"/>
    <w:multiLevelType w:val="hybridMultilevel"/>
    <w:tmpl w:val="0D06FB86"/>
    <w:lvl w:ilvl="0" w:tplc="FDBA70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F18D9"/>
    <w:multiLevelType w:val="hybridMultilevel"/>
    <w:tmpl w:val="60984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541CE"/>
    <w:multiLevelType w:val="hybridMultilevel"/>
    <w:tmpl w:val="9B30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C1826"/>
    <w:multiLevelType w:val="multilevel"/>
    <w:tmpl w:val="030E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F35282"/>
    <w:multiLevelType w:val="multilevel"/>
    <w:tmpl w:val="030E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1056A8"/>
    <w:multiLevelType w:val="hybridMultilevel"/>
    <w:tmpl w:val="95BE0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12173E"/>
    <w:multiLevelType w:val="hybridMultilevel"/>
    <w:tmpl w:val="9D761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B2A80"/>
    <w:multiLevelType w:val="hybridMultilevel"/>
    <w:tmpl w:val="D5EA0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A6068"/>
    <w:multiLevelType w:val="hybridMultilevel"/>
    <w:tmpl w:val="E9EED77C"/>
    <w:lvl w:ilvl="0" w:tplc="2A8829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9"/>
  </w:num>
  <w:num w:numId="4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8"/>
  </w:num>
  <w:num w:numId="7">
    <w:abstractNumId w:val="20"/>
  </w:num>
  <w:num w:numId="8">
    <w:abstractNumId w:val="4"/>
  </w:num>
  <w:num w:numId="9">
    <w:abstractNumId w:val="14"/>
  </w:num>
  <w:num w:numId="10">
    <w:abstractNumId w:val="2"/>
  </w:num>
  <w:num w:numId="11">
    <w:abstractNumId w:val="23"/>
  </w:num>
  <w:num w:numId="12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6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0"/>
  </w:num>
  <w:num w:numId="20">
    <w:abstractNumId w:val="22"/>
  </w:num>
  <w:num w:numId="21">
    <w:abstractNumId w:val="5"/>
  </w:num>
  <w:num w:numId="22">
    <w:abstractNumId w:val="12"/>
  </w:num>
  <w:num w:numId="23">
    <w:abstractNumId w:val="6"/>
  </w:num>
  <w:num w:numId="24">
    <w:abstractNumId w:val="7"/>
  </w:num>
  <w:num w:numId="25">
    <w:abstractNumId w:val="1"/>
  </w:num>
  <w:num w:numId="26">
    <w:abstractNumId w:val="8"/>
  </w:num>
  <w:num w:numId="27">
    <w:abstractNumId w:val="13"/>
  </w:num>
  <w:num w:numId="28">
    <w:abstractNumId w:val="2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A5"/>
    <w:rsid w:val="000019F0"/>
    <w:rsid w:val="00097B69"/>
    <w:rsid w:val="00226F68"/>
    <w:rsid w:val="00236A9B"/>
    <w:rsid w:val="00353D74"/>
    <w:rsid w:val="00503EBA"/>
    <w:rsid w:val="005130DD"/>
    <w:rsid w:val="00596CDE"/>
    <w:rsid w:val="00641C95"/>
    <w:rsid w:val="00733E25"/>
    <w:rsid w:val="007A7309"/>
    <w:rsid w:val="00844AE1"/>
    <w:rsid w:val="008B137D"/>
    <w:rsid w:val="00917FEB"/>
    <w:rsid w:val="00933D7B"/>
    <w:rsid w:val="00942213"/>
    <w:rsid w:val="009546E9"/>
    <w:rsid w:val="009A067C"/>
    <w:rsid w:val="009A6C62"/>
    <w:rsid w:val="009C3C87"/>
    <w:rsid w:val="00A019BC"/>
    <w:rsid w:val="00A34D26"/>
    <w:rsid w:val="00A67642"/>
    <w:rsid w:val="00C57F04"/>
    <w:rsid w:val="00D10D8B"/>
    <w:rsid w:val="00D87A87"/>
    <w:rsid w:val="00DB3646"/>
    <w:rsid w:val="00DC00F4"/>
    <w:rsid w:val="00E154A5"/>
    <w:rsid w:val="00E449E9"/>
    <w:rsid w:val="00E50DBF"/>
    <w:rsid w:val="00E57C16"/>
    <w:rsid w:val="00EC1859"/>
    <w:rsid w:val="00F04AB1"/>
    <w:rsid w:val="00F5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3F01A"/>
  <w15:chartTrackingRefBased/>
  <w15:docId w15:val="{F7E8AC2F-9B35-4366-BCAB-44082CA4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67C"/>
  </w:style>
  <w:style w:type="paragraph" w:styleId="Heading1">
    <w:name w:val="heading 1"/>
    <w:basedOn w:val="Normal"/>
    <w:next w:val="Normal"/>
    <w:link w:val="Heading1Char"/>
    <w:uiPriority w:val="9"/>
    <w:qFormat/>
    <w:rsid w:val="0094221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0DD"/>
    <w:pPr>
      <w:keepNext/>
      <w:keepLines/>
      <w:spacing w:before="200" w:after="0" w:line="276" w:lineRule="auto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4A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4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30DD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54A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E154A5"/>
    <w:rPr>
      <w:b/>
      <w:bCs/>
    </w:rPr>
  </w:style>
  <w:style w:type="character" w:customStyle="1" w:styleId="StrongEmphasis">
    <w:name w:val="Strong Emphasis"/>
    <w:qFormat/>
    <w:rsid w:val="00097B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A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AE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42213"/>
    <w:rPr>
      <w:rFonts w:eastAsiaTheme="majorEastAsia" w:cstheme="majorBidi"/>
      <w:b/>
      <w:color w:val="000000" w:themeColor="text1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9C3C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bcd1234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4294967066</TotalTime>
  <Pages>10</Pages>
  <Words>945</Words>
  <Characters>4886</Characters>
  <Application>Microsoft Office Word</Application>
  <DocSecurity>0</DocSecurity>
  <Lines>186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</dc:creator>
  <cp:keywords/>
  <dc:description/>
  <cp:lastModifiedBy>Nabeel</cp:lastModifiedBy>
  <cp:revision>20</cp:revision>
  <dcterms:created xsi:type="dcterms:W3CDTF">2025-05-07T16:29:00Z</dcterms:created>
  <dcterms:modified xsi:type="dcterms:W3CDTF">2025-05-16T13:08:00Z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865a1d77-4b5e-4674-90e5-6ef55a8e41a5</vt:lpwstr>
  </property>
</Properties>
</file>