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e59fbec0682a4bdcff9f5127099ed8f26ca6648"/>
    <w:p>
      <w:pPr>
        <w:pStyle w:val="Heading1"/>
      </w:pPr>
      <w:r>
        <w:t xml:space="preserve">ETL — Promotion Dashboard (Ben Mussa Holding, BMH)</w:t>
      </w:r>
    </w:p>
    <w:p>
      <w:pPr>
        <w:pStyle w:val="BlockText"/>
      </w:pPr>
      <w:r>
        <w:t xml:space="preserve">Scope: everything that moves data from Odoo and the manual Excel workbooks into the MySQL warehouse the</w:t>
      </w:r>
      <w:r>
        <w:t xml:space="preserve"> </w:t>
      </w:r>
      <w:r>
        <w:t xml:space="preserve">dashboard reads, how it is triggered, how it is monitored, and how "Last Refresh" is defined and checked.</w:t>
      </w:r>
      <w:r>
        <w:t xml:space="preserve"> </w:t>
      </w:r>
      <w:r>
        <w:t xml:space="preserve">Every statement is taken from the code in this repository. Where something could not be verified from the</w:t>
      </w:r>
      <w:r>
        <w:t xml:space="preserve"> </w:t>
      </w:r>
      <w:r>
        <w:t xml:space="preserve">code it is marked</w:t>
      </w:r>
      <w:r>
        <w:t xml:space="preserve"> </w:t>
      </w:r>
      <w:r>
        <w:rPr>
          <w:b/>
          <w:bCs/>
        </w:rPr>
        <w:t xml:space="preserve">ASSUMPTION</w:t>
      </w:r>
      <w:r>
        <w:t xml:space="preserve"> </w:t>
      </w:r>
      <w:r>
        <w:t xml:space="preserve">and listed in</w:t>
      </w:r>
      <w:r>
        <w:t xml:space="preserve"> </w:t>
      </w:r>
      <w:hyperlink w:anchor="appendix-d--assumptions">
        <w:r>
          <w:rPr>
            <w:rStyle w:val="Hyperlink"/>
          </w:rPr>
          <w:t xml:space="preserve">Appendix D</w:t>
        </w:r>
      </w:hyperlink>
      <w:r>
        <w:t xml:space="preserve">. Paths are relative to</w:t>
      </w:r>
      <w:r>
        <w:t xml:space="preserve"> </w:t>
      </w:r>
      <w:r>
        <w:rPr>
          <w:rStyle w:val="VerbatimChar"/>
        </w:rPr>
        <w:t xml:space="preserve">07ps-sales-dashboard-app/</w:t>
      </w:r>
      <w:r>
        <w:t xml:space="preserve"> </w:t>
      </w:r>
      <w:r>
        <w:t xml:space="preserve">unless they start with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Deployment is covered in</w:t>
      </w:r>
      <w:r>
        <w:t xml:space="preserve"> </w:t>
      </w:r>
      <w:hyperlink r:id="rId9">
        <w:r>
          <w:rPr>
            <w:rStyle w:val="Hyperlink"/>
          </w:rPr>
          <w:t xml:space="preserve">DEPLOYMENT.md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b42e3fc4a06a6bd785abd1d4ef7cbe5889b268b">
        <w:r>
          <w:rPr>
            <w:rStyle w:val="Hyperlink"/>
          </w:rPr>
          <w:t xml:space="preserve">Purpose and overview</w:t>
        </w:r>
      </w:hyperlink>
      <w:r>
        <w:t xml:space="preserve"> </w:t>
      </w:r>
      <w:r>
        <w:t xml:space="preserve">· 2.</w:t>
      </w:r>
      <w:r>
        <w:t xml:space="preserve"> </w:t>
      </w:r>
      <w:hyperlink w:anchor="Xe71b735139451ba46f45714a4c1af6f6d530591">
        <w:r>
          <w:rPr>
            <w:rStyle w:val="Hyperlink"/>
          </w:rPr>
          <w:t xml:space="preserve">Components</w:t>
        </w:r>
      </w:hyperlink>
      <w:r>
        <w:t xml:space="preserve"> </w:t>
      </w:r>
      <w:r>
        <w:t xml:space="preserve">· 3.</w:t>
      </w:r>
      <w:r>
        <w:t xml:space="preserve"> </w:t>
      </w:r>
      <w:hyperlink w:anchor="Xb55d7a15d65287b9b770e585af42d9be82564a2">
        <w:r>
          <w:rPr>
            <w:rStyle w:val="Hyperlink"/>
          </w:rPr>
          <w:t xml:space="preserve">Data sources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2b80c04223aa476d39acc3ab9c5326f1520674a">
        <w:r>
          <w:rPr>
            <w:rStyle w:val="Hyperlink"/>
          </w:rPr>
          <w:t xml:space="preserve">Pipeline steps</w:t>
        </w:r>
      </w:hyperlink>
      <w:r>
        <w:t xml:space="preserve"> </w:t>
      </w:r>
      <w:r>
        <w:t xml:space="preserve">· 5.</w:t>
      </w:r>
      <w:r>
        <w:t xml:space="preserve"> </w:t>
      </w:r>
      <w:hyperlink w:anchor="X5216b0cf7b650d40b3d57856eb75ee37f2d1983">
        <w:r>
          <w:rPr>
            <w:rStyle w:val="Hyperlink"/>
          </w:rPr>
          <w:t xml:space="preserve">Run modes</w:t>
        </w:r>
      </w:hyperlink>
      <w:r>
        <w:t xml:space="preserve"> </w:t>
      </w:r>
      <w:r>
        <w:t xml:space="preserve">· 6.</w:t>
      </w:r>
      <w:r>
        <w:t xml:space="preserve"> </w:t>
      </w:r>
      <w:hyperlink w:anchor="Xe727e870328c1550b0a20aa9310a1bc24918861">
        <w:r>
          <w:rPr>
            <w:rStyle w:val="Hyperlink"/>
          </w:rPr>
          <w:t xml:space="preserve">Triggers and scheduling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be595dbe449c38fb918d96cd6dc30545ccfc2b4">
        <w:r>
          <w:rPr>
            <w:rStyle w:val="Hyperlink"/>
          </w:rPr>
          <w:t xml:space="preserve">Configuration reference</w:t>
        </w:r>
      </w:hyperlink>
      <w:r>
        <w:t xml:space="preserve"> </w:t>
      </w:r>
      <w:r>
        <w:t xml:space="preserve">· 8.</w:t>
      </w:r>
      <w:r>
        <w:t xml:space="preserve"> </w:t>
      </w:r>
      <w:hyperlink w:anchor="X42bfe7d9c44e1f89db744616d63523d2026666d">
        <w:r>
          <w:rPr>
            <w:rStyle w:val="Hyperlink"/>
          </w:rPr>
          <w:t xml:space="preserve">Timestamps and timezones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ac1650dada86bf478b8d6f5f85a00470cd391bd">
        <w:r>
          <w:rPr>
            <w:rStyle w:val="Hyperlink"/>
          </w:rPr>
          <w:t xml:space="preserve">Refresh log and freshness check</w:t>
        </w:r>
      </w:hyperlink>
      <w:r>
        <w:t xml:space="preserve"> </w:t>
      </w:r>
      <w:r>
        <w:t xml:space="preserve">· 10.</w:t>
      </w:r>
      <w:r>
        <w:t xml:space="preserve"> </w:t>
      </w:r>
      <w:hyperlink w:anchor="Xe0963797d38ae7d86dc90e54ed6457307454ab9">
        <w:r>
          <w:rPr>
            <w:rStyle w:val="Hyperlink"/>
          </w:rPr>
          <w:t xml:space="preserve">Logging and monitoring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b3d3962c888b969edb1bb7dc992283581bd2c35">
        <w:r>
          <w:rPr>
            <w:rStyle w:val="Hyperlink"/>
          </w:rPr>
          <w:t xml:space="preserve">Failure modes</w:t>
        </w:r>
      </w:hyperlink>
      <w:r>
        <w:t xml:space="preserve"> </w:t>
      </w:r>
      <w:r>
        <w:t xml:space="preserve">· 12.</w:t>
      </w:r>
      <w:r>
        <w:t xml:space="preserve"> </w:t>
      </w:r>
      <w:hyperlink w:anchor="X9f3b3945a3c3dd97b63d13b3643317d4e1bb3a1">
        <w:r>
          <w:rPr>
            <w:rStyle w:val="Hyperlink"/>
          </w:rPr>
          <w:t xml:space="preserve">Idempotency and recovery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546ca48824619dfbe3b9fedca01f5a7797796ef">
        <w:r>
          <w:rPr>
            <w:rStyle w:val="Hyperlink"/>
          </w:rPr>
          <w:t xml:space="preserve">Validation checks</w:t>
        </w:r>
      </w:hyperlink>
      <w:r>
        <w:t xml:space="preserve"> </w:t>
      </w:r>
      <w:r>
        <w:t xml:space="preserve">· 14.</w:t>
      </w:r>
      <w:r>
        <w:t xml:space="preserve"> </w:t>
      </w:r>
      <w:hyperlink w:anchor="Xb1b404b07fd6cf07387c5892dfcaadaf746d76b">
        <w:r>
          <w:rPr>
            <w:rStyle w:val="Hyperlink"/>
          </w:rPr>
          <w:t xml:space="preserve">Admin runbook</w:t>
        </w:r>
      </w:hyperlink>
      <w:r>
        <w:t xml:space="preserve"> </w:t>
      </w:r>
      <w:r>
        <w:t xml:space="preserve">· 15.</w:t>
      </w:r>
      <w:r>
        <w:t xml:space="preserve"> </w:t>
      </w:r>
      <w:hyperlink w:anchor="Xdf24b93a438878dc23ed243a73e8580f07a16ab">
        <w:r>
          <w:rPr>
            <w:rStyle w:val="Hyperlink"/>
          </w:rPr>
          <w:t xml:space="preserve">DevOps runbook</w:t>
        </w:r>
      </w:hyperlink>
      <w:r>
        <w:t xml:space="preserve"> </w:t>
      </w:r>
      <w:r>
        <w:t xml:space="preserve">·</w:t>
      </w:r>
    </w:p>
    <w:p>
      <w:pPr>
        <w:pStyle w:val="Compact"/>
        <w:numPr>
          <w:ilvl w:val="0"/>
          <w:numId w:val="1001"/>
        </w:numPr>
      </w:pPr>
      <w:hyperlink w:anchor="X47b48de4771c6729d178c7584e87d7eaec19928">
        <w:r>
          <w:rPr>
            <w:rStyle w:val="Hyperlink"/>
          </w:rPr>
          <w:t xml:space="preserve">Performance</w:t>
        </w:r>
      </w:hyperlink>
      <w:r>
        <w:t xml:space="preserve"> </w:t>
      </w:r>
      <w:r>
        <w:t xml:space="preserve">· 17.</w:t>
      </w:r>
      <w:r>
        <w:t xml:space="preserve"> </w:t>
      </w:r>
      <w:hyperlink w:anchor="Xc2192c00a6877c7b4c3b801a8a26851e350f1cf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· Appendices</w:t>
      </w:r>
    </w:p>
    <w:p>
      <w:r>
        <w:pict>
          <v:rect style="width:0;height:1.5pt" o:hralign="center" o:hrstd="t" o:hr="t"/>
        </w:pict>
      </w:r>
    </w:p>
    <w:bookmarkStart w:id="10" w:name="Xb42e3fc4a06a6bd785abd1d4ef7cbe5889b268b"/>
    <w:p>
      <w:pPr>
        <w:pStyle w:val="Heading2"/>
      </w:pPr>
      <w:r>
        <w:t xml:space="preserve">1. Purpose and overview</w:t>
      </w:r>
    </w:p>
    <w:p>
      <w:pPr>
        <w:pStyle w:val="FirstParagraph"/>
      </w:pPr>
      <w:r>
        <w:t xml:space="preserve">The ETL builds the star-schema warehouse (</w:t>
      </w:r>
      <w:r>
        <w:rPr>
          <w:rStyle w:val="VerbatimChar"/>
        </w:rPr>
        <w:t xml:space="preserve">Fact_*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Dim_*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raw_*</w:t>
      </w:r>
      <w:r>
        <w:t xml:space="preserve"> </w:t>
      </w:r>
      <w:r>
        <w:t xml:space="preserve">staging and</w:t>
      </w:r>
      <w:r>
        <w:t xml:space="preserve"> </w:t>
      </w:r>
      <w:r>
        <w:rPr>
          <w:rStyle w:val="VerbatimChar"/>
        </w:rPr>
        <w:t xml:space="preserve">QA_*</w:t>
      </w:r>
      <w:r>
        <w:t xml:space="preserve"> </w:t>
      </w:r>
      <w:r>
        <w:t xml:space="preserve">tables) in the MySQL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ps_warehouse</w:t>
      </w:r>
      <w:r>
        <w:t xml:space="preserve"> </w:t>
      </w:r>
      <w:r>
        <w:t xml:space="preserve">from two kinds of input: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Odoo ERP</w:t>
      </w:r>
      <w:r>
        <w:t xml:space="preserve"> </w:t>
      </w:r>
      <w:r>
        <w:t xml:space="preserve">(XML-RPC, API key): sales report, sale orders/lines, CRM leads/stages/lost reasons, stock pickings/moves,</w:t>
      </w:r>
      <w:r>
        <w:t xml:space="preserve"> </w:t>
      </w:r>
      <w:r>
        <w:t xml:space="preserve">stock quants/locations, companies, product costs.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Excel workbooks</w:t>
      </w:r>
      <w:r>
        <w:t xml:space="preserve"> </w:t>
      </w:r>
      <w:r>
        <w:t xml:space="preserve">maintained by the business: sales targets, sales team roster, off-days calendar, product</w:t>
      </w:r>
      <w:r>
        <w:t xml:space="preserve"> </w:t>
      </w:r>
      <w:r>
        <w:t xml:space="preserve">master, blocked customers.</w:t>
      </w:r>
    </w:p>
    <w:p>
      <w:pPr>
        <w:pStyle w:val="FirstParagraph"/>
      </w:pPr>
      <w:r>
        <w:t xml:space="preserve">The dashboard (Next.js frontend → Express backend) only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these tables. It never talks to Odoo.</w:t>
      </w:r>
    </w:p>
    <w:p>
      <w:pPr>
        <w:pStyle w:val="BodyText"/>
      </w:pPr>
      <w:r>
        <w:rPr>
          <w:b/>
          <w:bCs/>
        </w:rPr>
        <w:t xml:space="preserve">Who runs it.</w:t>
      </w:r>
      <w:r>
        <w:t xml:space="preserve"> </w:t>
      </w:r>
      <w:r>
        <w:t xml:space="preserve">Normally nobody: the backend API process schedules an incremental refresh five times a day and a full</w:t>
      </w:r>
      <w:r>
        <w:t xml:space="preserve"> </w:t>
      </w:r>
      <w:r>
        <w:t xml:space="preserve">refresh every night. An</w:t>
      </w:r>
      <w:r>
        <w:t xml:space="preserve"> </w:t>
      </w:r>
      <w:r>
        <w:rPr>
          <w:b/>
          <w:bCs/>
        </w:rPr>
        <w:t xml:space="preserve">Admin-role</w:t>
      </w:r>
      <w:r>
        <w:t xml:space="preserve"> </w:t>
      </w:r>
      <w:r>
        <w:t xml:space="preserve">user can also start, cancel and retry runs from</w:t>
      </w:r>
      <w:r>
        <w:t xml:space="preserve"> </w:t>
      </w:r>
      <w:r>
        <w:rPr>
          <w:i/>
          <w:iCs/>
        </w:rPr>
        <w:t xml:space="preserve">Admin → ETL Control Center</w:t>
      </w:r>
      <w:r>
        <w:t xml:space="preserve">.</w:t>
      </w:r>
      <w:r>
        <w:t xml:space="preserve"> </w:t>
      </w:r>
      <w:r>
        <w:t xml:space="preserve">DevOps can run it from the CLI (§15).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Sources</w:t>
      </w:r>
      <w:r>
        <w:br/>
      </w:r>
      <w:r>
        <w:rPr>
          <w:rStyle w:val="VerbatimChar"/>
        </w:rPr>
        <w:t xml:space="preserve">    ODOO[(Odoo ERP&lt;br/&gt;XML-RPC)]</w:t>
      </w:r>
      <w:r>
        <w:br/>
      </w:r>
      <w:r>
        <w:rPr>
          <w:rStyle w:val="VerbatimChar"/>
        </w:rPr>
        <w:t xml:space="preserve">    XLS[/"Excel inputs (read-only mount)&lt;br/&gt;sales_targets · SalesTeam · OffDays&lt;br/&gt;PRODUCTS · BlockedCustomers"/]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Host["Docker host"]</w:t>
      </w:r>
      <w:r>
        <w:br/>
      </w:r>
      <w:r>
        <w:rPr>
          <w:rStyle w:val="VerbatimChar"/>
        </w:rPr>
        <w:t xml:space="preserve">    CRON["backend (API)&lt;br/&gt;node-cron schedules&lt;br/&gt;+ admin routes"] --&gt;|enqueue| REDIS[(Redis&lt;br/&gt;BullMQ queue)]</w:t>
      </w:r>
      <w:r>
        <w:br/>
      </w:r>
      <w:r>
        <w:rPr>
          <w:rStyle w:val="VerbatimChar"/>
        </w:rPr>
        <w:t xml:space="preserve">    UI["Admin UI&lt;br/&gt;ETL Control Center"] --&gt;|POST /admin/etl/start/*| CRON</w:t>
      </w:r>
      <w:r>
        <w:br/>
      </w:r>
      <w:r>
        <w:rPr>
          <w:rStyle w:val="VerbatimChar"/>
        </w:rPr>
        <w:t xml:space="preserve">    REDIS --&gt; WORKER["etl-worker&lt;br/&gt;BullMQ worker, concurrency 1"]</w:t>
      </w:r>
      <w:r>
        <w:br/>
      </w:r>
      <w:r>
        <w:rPr>
          <w:rStyle w:val="VerbatimChar"/>
        </w:rPr>
        <w:t xml:space="preserve">    WORKER --&gt;|"HTTP + Bearer key&lt;br/&gt;POST /etl/run, poll /etl/jobs/id"| API["etl-api&lt;br/&gt;Flask + gunicorn (1 worker)"]</w:t>
      </w:r>
      <w:r>
        <w:br/>
      </w:r>
      <w:r>
        <w:rPr>
          <w:rStyle w:val="VerbatimChar"/>
        </w:rPr>
        <w:t xml:space="preserve">    API --&gt;|subprocess| PIPE["python -m sales_pipeline.main"]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ODOO --&gt; PIPE</w:t>
      </w:r>
      <w:r>
        <w:br/>
      </w:r>
      <w:r>
        <w:rPr>
          <w:rStyle w:val="VerbatimChar"/>
        </w:rPr>
        <w:t xml:space="preserve">  XLS --&gt; PIPE</w:t>
      </w:r>
      <w:r>
        <w:br/>
      </w:r>
      <w:r>
        <w:rPr>
          <w:rStyle w:val="VerbatimChar"/>
        </w:rPr>
        <w:t xml:space="preserve">  PIPE --&gt;|"load + etl_run_log"| DB[(MySQL 8&lt;br/&gt;ps_warehouse)]</w:t>
      </w:r>
      <w:r>
        <w:br/>
      </w:r>
      <w:r>
        <w:rPr>
          <w:rStyle w:val="VerbatimChar"/>
        </w:rPr>
        <w:t xml:space="preserve">  DB --&gt; BACK["backend (API)&lt;br/&gt;/tachometer, /filters, /meta/refresh-status ..."]</w:t>
      </w:r>
      <w:r>
        <w:br/>
      </w:r>
      <w:r>
        <w:rPr>
          <w:rStyle w:val="VerbatimChar"/>
        </w:rPr>
        <w:t xml:space="preserve">  BACK --&gt; FE["frontend (Next.js)&lt;br/&gt;dashboards + Last Refresh banner"]</w:t>
      </w:r>
      <w:r>
        <w:br/>
      </w:r>
      <w:r>
        <w:rPr>
          <w:rStyle w:val="VerbatimChar"/>
        </w:rPr>
        <w:t xml:space="preserve">  CRON -. "reads etl_job_runs" .-&gt; DB</w:t>
      </w:r>
    </w:p>
    <w:p>
      <w:r>
        <w:pict>
          <v:rect style="width:0;height:1.5pt" o:hralign="center" o:hrstd="t" o:hr="t"/>
        </w:pict>
      </w:r>
    </w:p>
    <w:bookmarkEnd w:id="10"/>
    <w:bookmarkStart w:id="15" w:name="Xe71b735139451ba46f45714a4c1af6f6d530591"/>
    <w:p>
      <w:pPr>
        <w:pStyle w:val="Heading2"/>
      </w:pPr>
      <w:r>
        <w:t xml:space="preserve">2. Components and where they live</w:t>
      </w:r>
    </w:p>
    <w:bookmarkStart w:id="11" w:name="Xa52a067f7889aac083c0f0799bfeb1e12269bc6"/>
    <w:p>
      <w:pPr>
        <w:pStyle w:val="Heading3"/>
      </w:pPr>
      <w:r>
        <w:t xml:space="preserve">2.1 Python pipeline —</w:t>
      </w:r>
      <w:r>
        <w:t xml:space="preserve"> </w:t>
      </w:r>
      <w:r>
        <w:rPr>
          <w:rStyle w:val="VerbatimChar"/>
        </w:rPr>
        <w:t xml:space="preserve">data/etl/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(</w:t>
            </w:r>
            <w:r>
              <w:rPr>
                <w:rStyle w:val="VerbatimChar"/>
              </w:rPr>
              <w:t xml:space="preserve">src/sales_pipeline/</w:t>
            </w:r>
            <w:r>
              <w:t xml:space="preserve"> </w:t>
            </w:r>
            <w:r>
              <w:t xml:space="preserve">unless noted)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CLI entry point (</w:t>
            </w:r>
            <w:r>
              <w:rPr>
                <w:rStyle w:val="VerbatimChar"/>
              </w:rPr>
              <w:t xml:space="preserve">python -m sales_pipeline.main</w:t>
            </w:r>
            <w:r>
              <w:t xml:space="preserve">). Parses arguments (table below), configures logging (timestamps in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with UTC offset), builds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and calls</w:t>
            </w:r>
            <w:r>
              <w:t xml:space="preserve"> </w:t>
            </w:r>
            <w:r>
              <w:rPr>
                <w:rStyle w:val="VerbatimChar"/>
              </w:rPr>
              <w:t xml:space="preserve">PowerBISalesPipeline.run()</w:t>
            </w:r>
            <w:r>
              <w:t xml:space="preserve">. Exit code 0 = success, 1 = any exception.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PowerBISalesPipeline</w:t>
            </w:r>
            <w:r>
              <w:t xml:space="preserve"> </w:t>
            </w:r>
            <w:r>
              <w:t xml:space="preserve">(~3,500 lines).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orchestrates all steps (§4); also</w:t>
            </w:r>
            <w:r>
              <w:t xml:space="preserve"> </w:t>
            </w:r>
            <w:r>
              <w:rPr>
                <w:rStyle w:val="VerbatimChar"/>
              </w:rPr>
              <w:t xml:space="preserve">transform()</w:t>
            </w:r>
            <w:r>
              <w:t xml:space="preserve">, CRM transform, incremental cutoff selection, SQL validations, run summary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PipelineRunContext</w:t>
            </w:r>
            <w:r>
              <w:t xml:space="preserve">: run start/end (</w:t>
            </w:r>
            <w:r>
              <w:rPr>
                <w:b/>
                <w:bCs/>
              </w:rPr>
              <w:t xml:space="preserve">tz-aware UTC</w:t>
            </w:r>
            <w:r>
              <w:t xml:space="preserve">), per-step timing (</w:t>
            </w:r>
            <w:r>
              <w:rPr>
                <w:rStyle w:val="VerbatimChar"/>
              </w:rPr>
              <w:t xml:space="preserve">step()</w:t>
            </w:r>
            <w:r>
              <w:t xml:space="preserve"> </w:t>
            </w:r>
            <w:r>
              <w:t xml:space="preserve">context manager), optional cProfile.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../config/settings.py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Settings.from_env()</w:t>
            </w:r>
            <w:r>
              <w:t xml:space="preserve"> </w:t>
            </w:r>
            <w:r>
              <w:t xml:space="preserve">— every ETL environment variable (§7).</w:t>
            </w:r>
            <w:r>
              <w:t xml:space="preserve"> </w:t>
            </w:r>
            <w:r>
              <w:rPr>
                <w:rStyle w:val="VerbatimChar"/>
              </w:rPr>
              <w:t xml:space="preserve">validate()</w:t>
            </w:r>
            <w:r>
              <w:t xml:space="preserve"> </w:t>
            </w:r>
            <w:r>
              <w:t xml:space="preserve">checks Odoo and DB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../config/input_check.py</w:t>
            </w:r>
          </w:p>
        </w:tc>
        <w:tc>
          <w:tcPr/>
          <w:p>
            <w:pPr>
              <w:pStyle w:val="Compact"/>
            </w:pPr>
            <w:r>
              <w:t xml:space="preserve">Locates and validates the Excel inputs. Shared by the run's first step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Flask</w:t>
            </w:r>
            <w:r>
              <w:t xml:space="preserve"> </w:t>
            </w:r>
            <w:r>
              <w:rPr>
                <w:rStyle w:val="VerbatimChar"/>
              </w:rPr>
              <w:t xml:space="preserve">/etl/preflight</w:t>
            </w:r>
            <w:r>
              <w:t xml:space="preserve"> </w:t>
            </w:r>
            <w:r>
              <w:t xml:space="preserve">endpoint, so the admin sees exactly what the run would verify. Rejects Windows paths (</w:t>
            </w:r>
            <w:r>
              <w:rPr>
                <w:rStyle w:val="VerbatimChar"/>
              </w:rPr>
              <w:t xml:space="preserve">C:/...</w:t>
            </w:r>
            <w:r>
              <w:t xml:space="preserve">) inside Linux with an explanation.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New.</w:t>
            </w:r>
            <w:r>
              <w:t xml:space="preserve"> </w:t>
            </w:r>
            <w:r>
              <w:t xml:space="preserve">UTC run log (</w:t>
            </w: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table): start row, atomic success/failure finish with watermark, timezone helpers (</w:t>
            </w:r>
            <w:r>
              <w:rPr>
                <w:rStyle w:val="VerbatimChar"/>
              </w:rPr>
              <w:t xml:space="preserve">to_utc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to_naive_utc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to_business_naive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product_name_mapper.py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ProductNameMapper</w:t>
            </w:r>
            <w:r>
              <w:t xml:space="preserve"> </w:t>
            </w:r>
            <w:r>
              <w:t xml:space="preserve">— Odoo product name → clean name from</w:t>
            </w:r>
            <w:r>
              <w:t xml:space="preserve"> </w:t>
            </w:r>
            <w:r>
              <w:rPr>
                <w:rStyle w:val="VerbatimChar"/>
              </w:rPr>
              <w:t xml:space="preserve">PRODUCTS.xlsx</w:t>
            </w:r>
            <w:r>
              <w:t xml:space="preserve"> </w:t>
            </w:r>
            <w:r>
              <w:t xml:space="preserve">(first sheet, columns</w:t>
            </w:r>
            <w:r>
              <w:t xml:space="preserve"> </w:t>
            </w:r>
            <w:r>
              <w:rPr>
                <w:rStyle w:val="VerbatimChar"/>
              </w:rPr>
              <w:t xml:space="preserve">OdooProductName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). Raises</w:t>
            </w:r>
            <w:r>
              <w:t xml:space="preserve"> </w:t>
            </w:r>
            <w:r>
              <w:rPr>
                <w:rStyle w:val="VerbatimChar"/>
              </w:rPr>
              <w:t xml:space="preserve">ProductMappingError</w:t>
            </w:r>
            <w:r>
              <w:t xml:space="preserve"> </w:t>
            </w:r>
            <w:r>
              <w:t xml:space="preserve">if the file is missing/unreadable/lacks the columns.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staging.py</w:t>
            </w:r>
          </w:p>
        </w:tc>
        <w:tc>
          <w:tcPr/>
          <w:p>
            <w:pPr>
              <w:pStyle w:val="Compact"/>
            </w:pPr>
            <w:r>
              <w:t xml:space="preserve">SQL staging layer for incremental mode:</w:t>
            </w:r>
            <w:r>
              <w:t xml:space="preserve"> </w:t>
            </w:r>
            <w:r>
              <w:rPr>
                <w:rStyle w:val="VerbatimChar"/>
              </w:rPr>
              <w:t xml:space="preserve">raw_sale_order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raw_sale_order_line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raw_stock_picking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raw_stock_move</w:t>
            </w:r>
            <w:r>
              <w:t xml:space="preserve"> </w:t>
            </w:r>
            <w:r>
              <w:t xml:space="preserve">(upserted),</w:t>
            </w:r>
            <w:r>
              <w:t xml:space="preserve"> </w:t>
            </w:r>
            <w:r>
              <w:rPr>
                <w:rStyle w:val="VerbatimChar"/>
              </w:rPr>
              <w:t xml:space="preserve">raw_crm_lead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raw_crm_stage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raw_crm_lost_reason</w:t>
            </w:r>
            <w:r>
              <w:t xml:space="preserve"> </w:t>
            </w:r>
            <w:r>
              <w:t xml:space="preserve">(fully refreshed),</w:t>
            </w:r>
            <w:r>
              <w:t xml:space="preserve"> </w:t>
            </w:r>
            <w:r>
              <w:rPr>
                <w:rStyle w:val="VerbatimChar"/>
              </w:rPr>
              <w:t xml:space="preserve">raw_sale_report_api</w:t>
            </w:r>
            <w:r>
              <w:t xml:space="preserve"> </w:t>
            </w:r>
            <w:r>
              <w:t xml:space="preserve">(window-refreshed).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reference_cache.py</w:t>
            </w:r>
          </w:p>
        </w:tc>
        <w:tc>
          <w:tcPr/>
          <w:p>
            <w:pPr>
              <w:pStyle w:val="Compact"/>
            </w:pPr>
            <w:r>
              <w:t xml:space="preserve">Caches parsed Excel reference data in</w:t>
            </w:r>
            <w:r>
              <w:t xml:space="preserve"> </w:t>
            </w:r>
            <w:r>
              <w:rPr>
                <w:rStyle w:val="VerbatimChar"/>
              </w:rPr>
              <w:t xml:space="preserve">&lt;ETL_OUTPUT_DIR&gt;/.pipeline_cache</w:t>
            </w:r>
            <w:r>
              <w:t xml:space="preserve"> </w:t>
            </w:r>
            <w:r>
              <w:t xml:space="preserve">(cold parse ≈ 8.3 s, warm ≈ 0.4 s per</w:t>
            </w:r>
            <w:r>
              <w:t xml:space="preserve"> </w:t>
            </w:r>
            <w:r>
              <w:rPr>
                <w:rStyle w:val="VerbatimChar"/>
              </w:rPr>
              <w:t xml:space="preserve">docs/PERFORMANCE_OPTIMIZATION.md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OdooClient</w:t>
            </w:r>
            <w:r>
              <w:t xml:space="preserve"> </w:t>
            </w:r>
            <w:r>
              <w:t xml:space="preserve">(auth, retries, timeouts) and one repository per Odoo model (</w:t>
            </w:r>
            <w:r>
              <w:rPr>
                <w:rStyle w:val="VerbatimChar"/>
              </w:rPr>
              <w:t xml:space="preserve">sales_report_repository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sale_order_repository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product_cost_repository</w:t>
            </w:r>
            <w:r>
              <w:t xml:space="preserve">). Odoo UTC datetimes are converted to the business timezone in</w:t>
            </w:r>
            <w:r>
              <w:t xml:space="preserve"> </w:t>
            </w:r>
            <w:r>
              <w:rPr>
                <w:rStyle w:val="VerbatimChar"/>
              </w:rPr>
              <w:t xml:space="preserve">sales_report_repository.odoo_utc_datetime_to_local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cleaning/</w:t>
            </w:r>
          </w:p>
        </w:tc>
        <w:tc>
          <w:tcPr/>
          <w:p>
            <w:pPr>
              <w:pStyle w:val="Compact"/>
            </w:pPr>
            <w:r>
              <w:t xml:space="preserve">Builders for every</w:t>
            </w:r>
            <w:r>
              <w:t xml:space="preserve"> </w:t>
            </w:r>
            <w:r>
              <w:rPr>
                <w:rStyle w:val="VerbatimChar"/>
              </w:rPr>
              <w:t xml:space="preserve">Fact_*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Dim_*</w:t>
            </w:r>
            <w:r>
              <w:t xml:space="preserve"> </w:t>
            </w:r>
            <w:r>
              <w:t xml:space="preserve">table, CRM classification, text/product cleaning.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legacy_transform.py</w:t>
            </w:r>
          </w:p>
        </w:tc>
        <w:tc>
          <w:tcPr/>
          <w:p>
            <w:pPr>
              <w:pStyle w:val="Compact"/>
            </w:pPr>
            <w:r>
              <w:t xml:space="preserve">Excel loaders (targets, sales org, off-days, products, blocked customers).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export/database_exporter.py</w:t>
            </w:r>
          </w:p>
        </w:tc>
        <w:tc>
          <w:tcPr/>
          <w:p>
            <w:pPr>
              <w:pStyle w:val="Compact"/>
            </w:pPr>
            <w:r>
              <w:t xml:space="preserve">SQL load (</w:t>
            </w:r>
            <w:r>
              <w:rPr>
                <w:rStyle w:val="VerbatimChar"/>
              </w:rPr>
              <w:t xml:space="preserve">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export_incremental</w:t>
            </w:r>
            <w:r>
              <w:t xml:space="preserve">), MySQL advisory lock, legacy run log/audit, load metadata, read-path indexes (</w:t>
            </w:r>
            <w:r>
              <w:rPr>
                <w:rStyle w:val="VerbatimChar"/>
              </w:rPr>
              <w:t xml:space="preserve">ensure_query_indexes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export/workbook_exporter.py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inventory_validation_exporter.py</w:t>
            </w:r>
          </w:p>
        </w:tc>
        <w:tc>
          <w:tcPr/>
          <w:p>
            <w:pPr>
              <w:pStyle w:val="Compact"/>
            </w:pPr>
            <w:r>
              <w:t xml:space="preserve">Excel output (`--output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qa/qa_service.py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ModelValidator</w:t>
            </w:r>
            <w:r>
              <w:t xml:space="preserve"> </w:t>
            </w:r>
            <w:r>
              <w:t xml:space="preserve">structural checks, QA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api/job_tracker.py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api/api_config.py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api/wsgi.py</w:t>
            </w:r>
          </w:p>
        </w:tc>
        <w:tc>
          <w:tcPr/>
          <w:p>
            <w:pPr>
              <w:pStyle w:val="Compact"/>
            </w:pPr>
            <w:r>
              <w:t xml:space="preserve">Flask API that wraps the pipeline as an HTTP service (§2.3).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scripts/backfill_etl_run_log.py</w:t>
            </w:r>
          </w:p>
        </w:tc>
        <w:tc>
          <w:tcPr/>
          <w:p>
            <w:pPr>
              <w:pStyle w:val="Compact"/>
            </w:pPr>
            <w:r>
              <w:t xml:space="preserve">One-off backfill of legacy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  <w:r>
              <w:t xml:space="preserve"> </w:t>
            </w:r>
            <w:r>
              <w:t xml:space="preserve">rows into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(§9.6).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command-line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 excel|sql|both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Target.</w:t>
            </w:r>
            <w:r>
              <w:t xml:space="preserve"> </w:t>
            </w:r>
            <w:r>
              <w:rPr>
                <w:rStyle w:val="VerbatimChar"/>
              </w:rPr>
              <w:t xml:space="preserve">excel</w:t>
            </w:r>
            <w:r>
              <w:t xml:space="preserve"> </w:t>
            </w:r>
            <w:r>
              <w:t xml:space="preserve">needs no DB;</w:t>
            </w:r>
            <w:r>
              <w:t xml:space="preserve"> </w:t>
            </w:r>
            <w:r>
              <w:rPr>
                <w:rStyle w:val="VerbatimChar"/>
              </w:rPr>
              <w:t xml:space="preserve">incremental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  <w:r>
              <w:t xml:space="preserve">/</w:t>
            </w:r>
            <w:r>
              <w:rPr>
                <w:rStyle w:val="VerbatimChar"/>
              </w:rPr>
              <w:t xml:space="preserve">both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--load-mode full|incremental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See §5.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Incremental only: SQL output, skip QA exports, scoped validations. What every scheduled incremental uses.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--full-refresh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Forces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and rebuilds raw staging from Odoo.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Run immediately in incremental mode with the normal overlap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--force-sales-full-refresh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Fully reload only</w:t>
            </w:r>
            <w:r>
              <w:t xml:space="preserve"> </w:t>
            </w:r>
            <w:r>
              <w:rPr>
                <w:rStyle w:val="VerbatimChar"/>
              </w:rPr>
              <w:t xml:space="preserve">raw_sale_order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raw_sale_order_line</w:t>
            </w:r>
            <w:r>
              <w:t xml:space="preserve">, then rebuild.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--odoo-cutoff-utc "YYYY-MM-DD HH:MM:SS"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Upper UTC bound for sales extraction.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--full-validation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--include-qa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Extra validation / QA;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  <w:r>
              <w:t xml:space="preserve"> </w:t>
            </w:r>
            <w:r>
              <w:t xml:space="preserve">turns null keys and validation warnings into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--scheduled-refresh-time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--validation-baseline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--write-validation-baseline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Label stored in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  <w:r>
              <w:t xml:space="preserve">; cProfile output; full-vs-incremental manifest comparison.</w:t>
            </w:r>
          </w:p>
        </w:tc>
      </w:tr>
    </w:tbl>
    <w:bookmarkEnd w:id="11"/>
    <w:bookmarkStart w:id="12" w:name="X68c1d143442fcc98ce9497dffdfb25c9146110f"/>
    <w:p>
      <w:pPr>
        <w:pStyle w:val="Heading3"/>
      </w:pPr>
      <w:r>
        <w:t xml:space="preserve">2.2 Backend orchestration —</w:t>
      </w:r>
      <w:r>
        <w:t xml:space="preserve"> </w:t>
      </w:r>
      <w:r>
        <w:rPr>
          <w:rStyle w:val="VerbatimChar"/>
        </w:rPr>
        <w:t xml:space="preserve">backend/src/etl/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scheduler/registerSchedules.ts</w:t>
            </w:r>
          </w:p>
        </w:tc>
        <w:tc>
          <w:tcPr/>
          <w:p>
            <w:pPr>
              <w:pStyle w:val="Compact"/>
            </w:pPr>
            <w:r>
              <w:t xml:space="preserve">Registers the two cron jobs (node-cron) at API start. A tick only</w:t>
            </w:r>
            <w:r>
              <w:t xml:space="preserve"> </w:t>
            </w:r>
            <w:r>
              <w:rPr>
                <w:b/>
                <w:bCs/>
              </w:rPr>
              <w:t xml:space="preserve">enqueues</w:t>
            </w:r>
            <w:r>
              <w:t xml:space="preserve"> </w:t>
            </w:r>
            <w:r>
              <w:t xml:space="preserve">a job; a tick that finds a run already active is skipped, not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scheduler/nextRunTime.ts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computeNextRunTime(cron, tz)</w:t>
            </w:r>
            <w:r>
              <w:t xml:space="preserve"> </w:t>
            </w:r>
            <w:r>
              <w:t xml:space="preserve">(cron-parser) — the "Next Incremental Refresh" shown in the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queue/etlQueue.ts</w:t>
            </w:r>
          </w:p>
        </w:tc>
        <w:tc>
          <w:tcPr/>
          <w:p>
            <w:pPr>
              <w:pStyle w:val="Compact"/>
            </w:pPr>
            <w:r>
              <w:t xml:space="preserve">BullMQ queue</w:t>
            </w:r>
            <w:r>
              <w:t xml:space="preserve"> </w:t>
            </w:r>
            <w:r>
              <w:rPr>
                <w:rStyle w:val="VerbatimChar"/>
              </w:rPr>
              <w:t xml:space="preserve">etl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enqueuePipelineRun</w:t>
            </w:r>
            <w:r>
              <w:t xml:space="preserve"> </w:t>
            </w:r>
            <w:r>
              <w:t xml:space="preserve">takes the MySQL lock</w:t>
            </w:r>
            <w:r>
              <w:t xml:space="preserve"> </w:t>
            </w:r>
            <w:r>
              <w:rPr>
                <w:rStyle w:val="VerbatimChar"/>
              </w:rPr>
              <w:t xml:space="preserve">etl_enqueue_guard</w:t>
            </w:r>
            <w:r>
              <w:t xml:space="preserve">, refuses if</w:t>
            </w:r>
            <w:r>
              <w:t xml:space="preserve"> </w:t>
            </w:r>
            <w:r>
              <w:rPr>
                <w:rStyle w:val="VerbatimChar"/>
              </w:rPr>
              <w:t xml:space="preserve">etl_job_runs</w:t>
            </w:r>
            <w:r>
              <w:t xml:space="preserve"> </w:t>
            </w:r>
            <w:r>
              <w:t xml:space="preserve">has a queued/running row (</w:t>
            </w:r>
            <w:r>
              <w:rPr>
                <w:rStyle w:val="VerbatimChar"/>
              </w:rPr>
              <w:t xml:space="preserve">EtlAlreadyRunningError</w:t>
            </w:r>
            <w:r>
              <w:t xml:space="preserve">), inserts the row, then adds the job (</w:t>
            </w:r>
            <w:r>
              <w:rPr>
                <w:rStyle w:val="VerbatimChar"/>
              </w:rPr>
              <w:t xml:space="preserve">attempts: 3</w:t>
            </w:r>
            <w:r>
              <w:t xml:space="preserve">, exponential backoff 30 s, job id = row 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jobs/runPipelineJob.ts</w:t>
            </w:r>
          </w:p>
        </w:tc>
        <w:tc>
          <w:tcPr/>
          <w:p>
            <w:pPr>
              <w:pStyle w:val="Compact"/>
            </w:pPr>
            <w:r>
              <w:t xml:space="preserve">The worker (</w:t>
            </w:r>
            <w:r>
              <w:rPr>
                <w:rStyle w:val="VerbatimChar"/>
              </w:rPr>
              <w:t xml:space="preserve">concurrency: 1</w:t>
            </w:r>
            <w:r>
              <w:t xml:space="preserve">). Marks the run started, calls</w:t>
            </w:r>
            <w:r>
              <w:t xml:space="preserve"> </w:t>
            </w:r>
            <w:r>
              <w:rPr>
                <w:rStyle w:val="VerbatimChar"/>
              </w:rPr>
              <w:t xml:space="preserve">runPipeline</w:t>
            </w:r>
            <w:r>
              <w:t xml:space="preserve">, forwards every log line into BullMQ job logs, correlates the run with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  <w:r>
              <w:t xml:space="preserve">, writes the terminal status (</w:t>
            </w:r>
            <w:r>
              <w:rPr>
                <w:rStyle w:val="VerbatimChar"/>
              </w:rPr>
              <w:t xml:space="preserve">success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/</w:t>
            </w:r>
            <w:r>
              <w:rPr>
                <w:rStyle w:val="VerbatimChar"/>
              </w:rPr>
              <w:t xml:space="preserve">cancelled</w:t>
            </w:r>
            <w:r>
              <w:t xml:space="preserve">), lets BullMQ retry non-cancelled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services/pythonRunner.ts</w:t>
            </w:r>
          </w:p>
        </w:tc>
        <w:tc>
          <w:tcPr/>
          <w:p>
            <w:pPr>
              <w:pStyle w:val="Compact"/>
            </w:pPr>
            <w:r>
              <w:t xml:space="preserve">HTTP client for the Flask API (</w:t>
            </w:r>
            <w:r>
              <w:rPr>
                <w:rStyle w:val="VerbatimChar"/>
              </w:rPr>
              <w:t xml:space="preserve">POST /etl/run</w:t>
            </w:r>
            <w:r>
              <w:t xml:space="preserve">, poll</w:t>
            </w:r>
            <w:r>
              <w:t xml:space="preserve"> </w:t>
            </w:r>
            <w:r>
              <w:rPr>
                <w:rStyle w:val="VerbatimChar"/>
              </w:rPr>
              <w:t xml:space="preserve">GET /etl/jobs/&lt;id&gt;?after=n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.../cancel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/etl/preflight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services/etlRunTracker.ts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etl_job_runs</w:t>
            </w:r>
            <w:r>
              <w:t xml:space="preserve"> </w:t>
            </w:r>
            <w:r>
              <w:t xml:space="preserve">CRUD; force-reset (also kills the connection holding the pipeline's MySQL lock).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services/etlReconciliation.ts</w:t>
            </w:r>
          </w:p>
        </w:tc>
        <w:tc>
          <w:tcPr/>
          <w:p>
            <w:pPr>
              <w:pStyle w:val="Compact"/>
            </w:pPr>
            <w:r>
              <w:t xml:space="preserve">At API start and every 5 min: marks orphaned/stale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/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rows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so a dead process can never block future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services/etlLogger.ts</w:t>
            </w:r>
          </w:p>
        </w:tc>
        <w:tc>
          <w:tcPr/>
          <w:p>
            <w:pPr>
              <w:pStyle w:val="Compact"/>
            </w:pPr>
            <w:r>
              <w:t xml:space="preserve">Orchestration log</w:t>
            </w:r>
            <w:r>
              <w:t xml:space="preserve"> </w:t>
            </w:r>
            <w:r>
              <w:rPr>
                <w:rStyle w:val="VerbatimChar"/>
              </w:rPr>
              <w:t xml:space="preserve">etl.log</w:t>
            </w:r>
            <w:r>
              <w:t xml:space="preserve"> </w:t>
            </w:r>
            <w:r>
              <w:t xml:space="preserve">(winston; 10 MB × 5 files) + console.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commands/*.ts</w:t>
            </w:r>
          </w:p>
        </w:tc>
        <w:tc>
          <w:tcPr/>
          <w:p>
            <w:pPr>
              <w:pStyle w:val="Compact"/>
            </w:pPr>
            <w:r>
              <w:t xml:space="preserve">`npm run etl:run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routes/admin/etlControl.ts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etlRuns.ts</w:t>
            </w:r>
          </w:p>
        </w:tc>
        <w:tc>
          <w:tcPr/>
          <w:p>
            <w:pPr>
              <w:pStyle w:val="Compact"/>
            </w:pPr>
            <w:r>
              <w:t xml:space="preserve">Admin-only API (</w:t>
            </w:r>
            <w:r>
              <w:rPr>
                <w:rStyle w:val="VerbatimChar"/>
              </w:rPr>
              <w:t xml:space="preserve">/admin/etl/*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/admin/etl-runs/*</w:t>
            </w:r>
            <w:r>
              <w:t xml:space="preserve">).</w:t>
            </w:r>
          </w:p>
        </w:tc>
      </w:tr>
    </w:tbl>
    <w:bookmarkEnd w:id="12"/>
    <w:bookmarkStart w:id="13" w:name="X68988a690f160ef1bbc5316b641cb8cb6d9e018"/>
    <w:p>
      <w:pPr>
        <w:pStyle w:val="Heading3"/>
      </w:pPr>
      <w:r>
        <w:t xml:space="preserve">2.3 Flask ETL API —</w:t>
      </w:r>
      <w:r>
        <w:t xml:space="preserve"> </w:t>
      </w:r>
      <w:r>
        <w:rPr>
          <w:rStyle w:val="VerbatimChar"/>
        </w:rPr>
        <w:t xml:space="preserve">data/etl/api/</w:t>
      </w:r>
    </w:p>
    <w:p>
      <w:pPr>
        <w:pStyle w:val="FirstParagraph"/>
      </w:pPr>
      <w:r>
        <w:t xml:space="preserve">Runs under gunicorn with</w:t>
      </w:r>
      <w:r>
        <w:t xml:space="preserve"> </w:t>
      </w:r>
      <w:r>
        <w:rPr>
          <w:b/>
          <w:bCs/>
        </w:rPr>
        <w:t xml:space="preserve">one worker</w:t>
      </w:r>
      <w:r>
        <w:t xml:space="preserve"> </w:t>
      </w:r>
      <w:r>
        <w:t xml:space="preserve">(the job tracker is in-memory; more workers would each allow "one active job").</w:t>
      </w:r>
      <w:r>
        <w:t xml:space="preserve"> </w:t>
      </w:r>
      <w:r>
        <w:t xml:space="preserve">All routes 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Authorization: Bearer &lt;ETL_API_KEY&gt;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Unauthenticated; reports the active job. Docker healthcheck.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/etl/preflight</w:t>
            </w:r>
          </w:p>
        </w:tc>
        <w:tc>
          <w:tcPr/>
          <w:p>
            <w:pPr>
              <w:pStyle w:val="Compact"/>
            </w:pPr>
            <w:r>
              <w:t xml:space="preserve">Input files found/valid, output dir writable,</w:t>
            </w:r>
            <w:r>
              <w:t xml:space="preserve"> </w:t>
            </w:r>
            <w:r>
              <w:rPr>
                <w:b/>
                <w:bCs/>
              </w:rPr>
              <w:t xml:space="preserve">product mapping count</w:t>
            </w:r>
            <w:r>
              <w:t xml:space="preserve">. Never raises for a bad environment: it returns</w:t>
            </w:r>
            <w:r>
              <w:t xml:space="preserve"> </w:t>
            </w:r>
            <w:r>
              <w:rPr>
                <w:rStyle w:val="VerbatimChar"/>
              </w:rPr>
              <w:t xml:space="preserve">ok:false</w:t>
            </w:r>
            <w:r>
              <w:t xml:space="preserve"> </w:t>
            </w:r>
            <w:r>
              <w:t xml:space="preserve">with an explanation.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/etl/run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{loadMode, outputMode, fast, extraArgs, label}</w:t>
            </w:r>
            <w:r>
              <w:t xml:space="preserve"> </w:t>
            </w:r>
            <w:r>
              <w:t xml:space="preserve">→ 202</w:t>
            </w:r>
            <w:r>
              <w:t xml:space="preserve"> </w:t>
            </w:r>
            <w:r>
              <w:rPr>
                <w:rStyle w:val="VerbatimChar"/>
              </w:rPr>
              <w:t xml:space="preserve">{jobId}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t xml:space="preserve">if a job is already active. The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rStyle w:val="VerbatimChar"/>
              </w:rPr>
              <w:t xml:space="preserve">ETL_TRIGGER_SOURCE</w:t>
            </w:r>
            <w:r>
              <w:t xml:space="preserve"> </w:t>
            </w:r>
            <w:r>
              <w:t xml:space="preserve">for the subprocess.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/etl/jobs/&lt;id&gt;?after=&lt;n&gt;</w:t>
            </w:r>
          </w:p>
        </w:tc>
        <w:tc>
          <w:tcPr/>
          <w:p>
            <w:pPr>
              <w:pStyle w:val="Compact"/>
            </w:pPr>
            <w:r>
              <w:t xml:space="preserve">Status + log lines after line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/etl/jobs/&lt;id&gt;/cancel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/etl/reset</w:t>
            </w:r>
          </w:p>
        </w:tc>
        <w:tc>
          <w:tcPr/>
          <w:p>
            <w:pPr>
              <w:pStyle w:val="Compact"/>
            </w:pPr>
            <w:r>
              <w:t xml:space="preserve">Terminate the subprocess / clear a stuck slot.</w:t>
            </w:r>
          </w:p>
        </w:tc>
      </w:tr>
    </w:tbl>
    <w:p>
      <w:pPr>
        <w:pStyle w:val="BodyText"/>
      </w:pPr>
      <w:r>
        <w:t xml:space="preserve">Job state and log lines are</w:t>
      </w:r>
      <w:r>
        <w:t xml:space="preserve"> </w:t>
      </w:r>
      <w:r>
        <w:rPr>
          <w:b/>
          <w:bCs/>
        </w:rPr>
        <w:t xml:space="preserve">in memory</w:t>
      </w:r>
      <w:r>
        <w:t xml:space="preserve"> </w:t>
      </w:r>
      <w:r>
        <w:t xml:space="preserve">in the Flask process: a restart loses them (the subprocess dies with it). The</w:t>
      </w:r>
      <w:r>
        <w:t xml:space="preserve"> </w:t>
      </w:r>
      <w:r>
        <w:t xml:space="preserve">durable records are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pipeline_run_log</w:t>
      </w:r>
      <w:r>
        <w:t xml:space="preserve">/</w:t>
      </w:r>
      <w:r>
        <w:rPr>
          <w:rStyle w:val="VerbatimChar"/>
        </w:rPr>
        <w:t xml:space="preserve">pipeline_run_audit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etl_job_runs</w:t>
      </w:r>
      <w:r>
        <w:t xml:space="preserve"> </w:t>
      </w:r>
      <w:r>
        <w:t xml:space="preserve">in MySQL and the BullMQ job logs in Redis.</w:t>
      </w:r>
    </w:p>
    <w:bookmarkEnd w:id="13"/>
    <w:bookmarkStart w:id="14" w:name="X70b6b04225c0ce72c2be511597af4c9e2c96e4d"/>
    <w:p>
      <w:pPr>
        <w:pStyle w:val="Heading3"/>
      </w:pPr>
      <w:r>
        <w:t xml:space="preserve">2.4 Admin UI</w:t>
      </w:r>
    </w:p>
    <w:p>
      <w:pPr>
        <w:pStyle w:val="FirstParagraph"/>
      </w:pPr>
      <w:r>
        <w:rPr>
          <w:rStyle w:val="VerbatimChar"/>
        </w:rPr>
        <w:t xml:space="preserve">frontend/src/app/admin/etl-control</w:t>
      </w:r>
      <w:r>
        <w:t xml:space="preserve"> </w:t>
      </w:r>
      <w:r>
        <w:t xml:space="preserve">(start incremental/full/sql/excel, cancel, retry, force-reset, live log, scheduler</w:t>
      </w:r>
      <w:r>
        <w:t xml:space="preserve"> </w:t>
      </w:r>
      <w:r>
        <w:t xml:space="preserve">settings, input preflight) and</w:t>
      </w:r>
      <w:r>
        <w:t xml:space="preserve"> </w:t>
      </w:r>
      <w:r>
        <w:rPr>
          <w:rStyle w:val="VerbatimChar"/>
        </w:rPr>
        <w:t xml:space="preserve">admin/etl-runs</w:t>
      </w:r>
      <w:r>
        <w:t xml:space="preserve"> </w:t>
      </w:r>
      <w:r>
        <w:t xml:space="preserve">(history from</w:t>
      </w:r>
      <w:r>
        <w:t xml:space="preserve"> </w:t>
      </w:r>
      <w:r>
        <w:rPr>
          <w:rStyle w:val="VerbatimChar"/>
        </w:rPr>
        <w:t xml:space="preserve">pipeline_run_log</w:t>
      </w:r>
      <w:r>
        <w:t xml:space="preserve">). Every</w:t>
      </w:r>
      <w:r>
        <w:t xml:space="preserve"> </w:t>
      </w:r>
      <w:r>
        <w:rPr>
          <w:rStyle w:val="VerbatimChar"/>
        </w:rPr>
        <w:t xml:space="preserve">/admin/etl/*</w:t>
      </w:r>
      <w:r>
        <w:t xml:space="preserve"> </w:t>
      </w:r>
      <w:r>
        <w:t xml:space="preserve">route requires the</w:t>
      </w:r>
      <w:r>
        <w:t xml:space="preserve"> </w:t>
      </w:r>
      <w:r>
        <w:rPr>
          <w:b/>
          <w:bCs/>
        </w:rPr>
        <w:t xml:space="preserve">Admin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requireAdminRole</w:t>
      </w:r>
      <w:r>
        <w:t xml:space="preserve">), not a delegable page permission.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 /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load mode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/admin/etl/start/incremental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/admin/etl/start/full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/admin/etl/start/sql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no (QA 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/admin/etl/start/excel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Start is refused with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if Redis is unreachable,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if a run is active, and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if the preflight says the</w:t>
      </w:r>
      <w:r>
        <w:t xml:space="preserve"> </w:t>
      </w:r>
      <w:r>
        <w:t xml:space="preserve">inputs are not ready (with the same explanation the panel shows).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55d7a15d65287b9b770e585af42d9be82564a2"/>
    <w:p>
      <w:pPr>
        <w:pStyle w:val="Heading2"/>
      </w:pPr>
      <w:r>
        <w:t xml:space="preserve">3. Data sources</w:t>
      </w:r>
    </w:p>
    <w:bookmarkStart w:id="16" w:name="Xbfdcf653c0a68c0aa7ae3fc0b4a12dd3adbdbb7"/>
    <w:p>
      <w:pPr>
        <w:pStyle w:val="Heading3"/>
      </w:pPr>
      <w:r>
        <w:t xml:space="preserve">3.1 Odoo models read</w:t>
      </w:r>
    </w:p>
    <w:p>
      <w:pPr>
        <w:pStyle w:val="FirstParagraph"/>
      </w:pPr>
      <w:r>
        <w:rPr>
          <w:rStyle w:val="VerbatimChar"/>
        </w:rPr>
        <w:t xml:space="preserve">sale.report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sale.order.line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crm.lead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crm.stage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crm.lost.reason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stock.picking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stock.quant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res.company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product.product</w:t>
      </w:r>
      <w:r>
        <w:t xml:space="preserve"> </w:t>
      </w:r>
      <w:r>
        <w:t xml:space="preserve">(costs). Credentials:</w:t>
      </w:r>
      <w:r>
        <w:t xml:space="preserve"> </w:t>
      </w:r>
      <w:r>
        <w:rPr>
          <w:rStyle w:val="VerbatimChar"/>
        </w:rPr>
        <w:t xml:space="preserve">ODOO_URL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ODOO_DB</w:t>
      </w:r>
      <w:r>
        <w:t xml:space="preserve">,</w:t>
      </w:r>
      <w:r>
        <w:t xml:space="preserve"> </w:t>
      </w:r>
      <w:r>
        <w:rPr>
          <w:rStyle w:val="VerbatimChar"/>
        </w:rPr>
        <w:t xml:space="preserve">ODOO_USER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ODOO_API_KEY</w:t>
      </w:r>
      <w:r>
        <w:t xml:space="preserve">. Odoo returns datetimes as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strings without a zone marker.</w:t>
      </w:r>
    </w:p>
    <w:bookmarkEnd w:id="16"/>
    <w:bookmarkStart w:id="17" w:name="Xa971134a6d0d8ce6f7642ac32faf0b39d1c271e"/>
    <w:p>
      <w:pPr>
        <w:pStyle w:val="Heading3"/>
      </w:pPr>
      <w:r>
        <w:t xml:space="preserve">3.2 Warehouse tables written (target database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ps_warehouse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Load behaviour in incremental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Fact_SalesLines</w:t>
            </w:r>
          </w:p>
        </w:tc>
        <w:tc>
          <w:tcPr/>
          <w:p>
            <w:pPr>
              <w:pStyle w:val="Compact"/>
            </w:pPr>
            <w:r>
              <w:t xml:space="preserve">One row per sales/invoice line (</w:t>
            </w:r>
            <w:r>
              <w:rPr>
                <w:rStyle w:val="VerbatimChar"/>
              </w:rPr>
              <w:t xml:space="preserve">order_date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SalespersonKey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CustomerKey</w:t>
            </w:r>
            <w:r>
              <w:t xml:space="preserve">, …). The dashboard's main fact.</w:t>
            </w:r>
          </w:p>
        </w:tc>
        <w:tc>
          <w:tcPr/>
          <w:p>
            <w:pPr>
              <w:pStyle w:val="Compact"/>
            </w:pPr>
            <w:r>
              <w:t xml:space="preserve">Delete-and-reinsert of the date window ≥ cutoff.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Fact_Orders</w:t>
            </w:r>
          </w:p>
        </w:tc>
        <w:tc>
          <w:tcPr/>
          <w:p>
            <w:pPr>
              <w:pStyle w:val="Compact"/>
            </w:pPr>
            <w:r>
              <w:t xml:space="preserve">One row per order (</w:t>
            </w:r>
            <w:r>
              <w:rPr>
                <w:rStyle w:val="VerbatimChar"/>
              </w:rPr>
              <w:t xml:space="preserve">OrderKey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OrderDateTime</w:t>
            </w:r>
            <w:r>
              <w:t xml:space="preserve">, customer/salesperson/team keys). Also</w:t>
            </w:r>
            <w:r>
              <w:t xml:space="preserve"> </w:t>
            </w:r>
            <w:r>
              <w:rPr>
                <w:rStyle w:val="VerbatimChar"/>
              </w:rPr>
              <w:t xml:space="preserve">QuotationDate</w:t>
            </w:r>
            <w:r>
              <w:t xml:space="preserve"> </w:t>
            </w:r>
            <w:r>
              <w:t xml:space="preserve">(= Odoo</w:t>
            </w:r>
            <w:r>
              <w:t xml:space="preserve"> </w:t>
            </w:r>
            <w:r>
              <w:rPr>
                <w:rStyle w:val="VerbatimChar"/>
              </w:rPr>
              <w:t xml:space="preserve">create_date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Fact_Sales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has rows to align it with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_align_fact_orders_with_fact_sales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Window replace by</w:t>
            </w:r>
            <w:r>
              <w:t xml:space="preserve"> </w:t>
            </w:r>
            <w:r>
              <w:rPr>
                <w:rStyle w:val="VerbatimChar"/>
              </w:rPr>
              <w:t xml:space="preserve">OrderDateTime</w:t>
            </w:r>
            <w:r>
              <w:t xml:space="preserve">, older duplicates removed by</w:t>
            </w:r>
            <w:r>
              <w:t xml:space="preserve"> </w:t>
            </w:r>
            <w:r>
              <w:rPr>
                <w:rStyle w:val="VerbatimChar"/>
              </w:rPr>
              <w:t xml:space="preserve">order_number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CRM journey view: quotation → sales order → delivery (</w:t>
            </w:r>
            <w:r>
              <w:rPr>
                <w:rStyle w:val="VerbatimChar"/>
              </w:rPr>
              <w:t xml:space="preserve">SalesDocumentID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QuotationDate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SalesOrderDate</w:t>
            </w:r>
            <w:r>
              <w:t xml:space="preserve">, …).</w:t>
            </w:r>
          </w:p>
        </w:tc>
        <w:tc>
          <w:tcPr/>
          <w:p>
            <w:pPr>
              <w:pStyle w:val="Compact"/>
            </w:pPr>
            <w:r>
              <w:t xml:space="preserve">Fingerprint compare; replaced only if 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Fact_Opportunity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Fact_Delivery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Fact_BCGMatrix</w:t>
            </w:r>
          </w:p>
        </w:tc>
        <w:tc>
          <w:tcPr/>
          <w:p>
            <w:pPr>
              <w:pStyle w:val="Compact"/>
            </w:pPr>
            <w:r>
              <w:t xml:space="preserve">CRM / logistics / inventory facts.</w:t>
            </w:r>
          </w:p>
        </w:tc>
        <w:tc>
          <w:tcPr/>
          <w:p>
            <w:pPr>
              <w:pStyle w:val="Compact"/>
            </w:pPr>
            <w:r>
              <w:t xml:space="preserve">Key delete-insert (+ stale-key cleanup) or full replace.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Fact_Targets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Fact_OffDays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sales_targets.xlsx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OffDays.xlsx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Skipped if the table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Dim_Salesperson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Dim_SalesTeam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Dim_ProductCost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Dim_DistributionChannel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Dim_CRMStage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Dim_LostReason</w:t>
            </w:r>
          </w:p>
        </w:tc>
        <w:tc>
          <w:tcPr/>
          <w:p>
            <w:pPr>
              <w:pStyle w:val="Compact"/>
            </w:pPr>
            <w:r>
              <w:t xml:space="preserve">Dimensions.</w:t>
            </w:r>
          </w:p>
        </w:tc>
        <w:tc>
          <w:tcPr/>
          <w:p>
            <w:pPr>
              <w:pStyle w:val="Compact"/>
            </w:pPr>
            <w:r>
              <w:t xml:space="preserve">Stable-key delete/insert.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QA_*</w:t>
            </w:r>
          </w:p>
        </w:tc>
        <w:tc>
          <w:tcPr/>
          <w:p>
            <w:pPr>
              <w:pStyle w:val="Compact"/>
            </w:pPr>
            <w:r>
              <w:t xml:space="preserve">Data-quality outputs.</w:t>
            </w:r>
          </w:p>
        </w:tc>
        <w:tc>
          <w:tcPr/>
          <w:p>
            <w:pPr>
              <w:pStyle w:val="Compact"/>
            </w:pPr>
            <w:r>
              <w:t xml:space="preserve">Replaced; skipped in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raw_*</w:t>
            </w:r>
          </w:p>
        </w:tc>
        <w:tc>
          <w:tcPr/>
          <w:p>
            <w:pPr>
              <w:pStyle w:val="Compact"/>
            </w:pPr>
            <w:r>
              <w:t xml:space="preserve">Staging (see</w:t>
            </w:r>
            <w:r>
              <w:t xml:space="preserve"> </w:t>
            </w:r>
            <w:r>
              <w:rPr>
                <w:rStyle w:val="VerbatimChar"/>
              </w:rPr>
              <w:t xml:space="preserve">staging.py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Upsert / refresh as listed in §2.1.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pipeline_run_log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pipeline_load_metadata</w:t>
            </w:r>
          </w:p>
        </w:tc>
        <w:tc>
          <w:tcPr/>
          <w:p>
            <w:pPr>
              <w:pStyle w:val="Compact"/>
            </w:pPr>
            <w:r>
              <w:t xml:space="preserve">Legacy run history / watermark audit / Excel fingerprints (Admin → ETL Runs reads them).</w:t>
            </w:r>
          </w:p>
        </w:tc>
        <w:tc>
          <w:tcPr/>
          <w:p>
            <w:pPr>
              <w:pStyle w:val="Compact"/>
            </w:pPr>
            <w:r>
              <w:t xml:space="preserve">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etl_run_log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UTC run log — source of truth for "Last Refresh"</w:t>
            </w:r>
            <w:r>
              <w:t xml:space="preserve"> </w:t>
            </w:r>
            <w:r>
              <w:t xml:space="preserve">(§9).</w:t>
            </w:r>
          </w:p>
        </w:tc>
        <w:tc>
          <w:tcPr/>
          <w:p>
            <w:pPr>
              <w:pStyle w:val="Compact"/>
            </w:pPr>
            <w:r>
              <w:t xml:space="preserve">Insert + update.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etl_job_runs</w:t>
            </w:r>
          </w:p>
        </w:tc>
        <w:tc>
          <w:tcPr/>
          <w:p>
            <w:pPr>
              <w:pStyle w:val="Compact"/>
            </w:pPr>
            <w:r>
              <w:t xml:space="preserve">Backend orchestration rows (who/when/status of each queued run). Written by the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, not Python.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dashboard also reads app tables (</w:t>
      </w:r>
      <w:r>
        <w:rPr>
          <w:rStyle w:val="VerbatimChar"/>
        </w:rPr>
        <w:t xml:space="preserve">app_user</w:t>
      </w:r>
      <w:r>
        <w:t xml:space="preserve">, roles,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, MARCOM tables) that the ETL never touches.</w:t>
      </w:r>
      <w:r>
        <w:t xml:space="preserve"> </w:t>
      </w:r>
      <w:r>
        <w:t xml:space="preserve">Data dictionary:</w:t>
      </w:r>
      <w:r>
        <w:t xml:space="preserve"> </w:t>
      </w:r>
      <w:r>
        <w:rPr>
          <w:rStyle w:val="VerbatimChar"/>
        </w:rPr>
        <w:t xml:space="preserve">data/etl/DATA_DICTIONARY.md</w:t>
      </w:r>
      <w:r>
        <w:t xml:space="preserve">. Size reference: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 </w:t>
      </w:r>
      <w:r>
        <w:t xml:space="preserve">had 36,969 rows when migration</w:t>
      </w:r>
      <w:r>
        <w:t xml:space="preserve"> </w:t>
      </w:r>
      <w:r>
        <w:rPr>
          <w:rStyle w:val="VerbatimChar"/>
        </w:rPr>
        <w:t xml:space="preserve">0002</w:t>
      </w:r>
      <w:r>
        <w:t xml:space="preserve"> </w:t>
      </w:r>
      <w:r>
        <w:t xml:space="preserve">was written;</w:t>
      </w:r>
      <w:r>
        <w:t xml:space="preserve"> </w:t>
      </w:r>
      <w:r>
        <w:rPr>
          <w:rStyle w:val="VerbatimChar"/>
        </w:rPr>
        <w:t xml:space="preserve">PRODUCTS.xlsx</w:t>
      </w:r>
      <w:r>
        <w:t xml:space="preserve"> </w:t>
      </w:r>
      <w:r>
        <w:t xml:space="preserve">holds ≈ 2,540 rows.</w:t>
      </w:r>
    </w:p>
    <w:bookmarkEnd w:id="17"/>
    <w:bookmarkStart w:id="18" w:name="X0b19ddfc783fdc6c615fb755d07f41281056ea5"/>
    <w:p>
      <w:pPr>
        <w:pStyle w:val="Heading3"/>
      </w:pPr>
      <w:r>
        <w:t xml:space="preserve">3.3 Excel inputs</w:t>
      </w:r>
    </w:p>
    <w:p>
      <w:pPr>
        <w:pStyle w:val="FirstParagraph"/>
      </w:pPr>
      <w:r>
        <w:t xml:space="preserve">All five live in</w:t>
      </w:r>
      <w:r>
        <w:t xml:space="preserve"> </w:t>
      </w:r>
      <w:r>
        <w:rPr>
          <w:b/>
          <w:bCs/>
        </w:rPr>
        <w:t xml:space="preserve">one 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ETL_INPUT_DIR</w:t>
      </w:r>
      <w:r>
        <w:t xml:space="preserve"> </w:t>
      </w:r>
      <w:r>
        <w:t xml:space="preserve">as seen by the etl-api container (</w:t>
      </w:r>
      <w:r>
        <w:rPr>
          <w:rStyle w:val="VerbatimChar"/>
        </w:rPr>
        <w:t xml:space="preserve">/etl/input</w:t>
      </w:r>
      <w:r>
        <w:t xml:space="preserve">, mounted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ETL_INPUT_HOST_DIR</w:t>
      </w:r>
      <w:r>
        <w:t xml:space="preserve">). File names are</w:t>
      </w:r>
      <w:r>
        <w:t xml:space="preserve"> </w:t>
      </w:r>
      <w:r>
        <w:rPr>
          <w:b/>
          <w:bCs/>
        </w:rPr>
        <w:t xml:space="preserve">case-sensitive on Linux</w:t>
      </w:r>
      <w:r>
        <w:t xml:space="preserve">. Required (a run cannot start without them):</w:t>
      </w:r>
      <w:r>
        <w:t xml:space="preserve"> </w:t>
      </w:r>
      <w:r>
        <w:rPr>
          <w:rStyle w:val="VerbatimChar"/>
        </w:rPr>
        <w:t xml:space="preserve">sales_targets.xlsx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SalesTeam.xlsx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OffDays.xlsx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PRODUCTS.xlsx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BlockedCustomers.xlsx</w:t>
      </w:r>
      <w:r>
        <w:t xml:space="preserve"> </w:t>
      </w:r>
      <w:r>
        <w:t xml:space="preserve">is loaded on every run and</w:t>
      </w:r>
      <w:r>
        <w:t xml:space="preserve"> </w:t>
      </w:r>
      <w:r>
        <w:t xml:space="preserve">should also exist: if missing, the pipeline tries to create an empty template in the input folder, which</w:t>
      </w:r>
      <w:r>
        <w:t xml:space="preserve"> </w:t>
      </w:r>
      <w:r>
        <w:rPr>
          <w:b/>
          <w:bCs/>
        </w:rPr>
        <w:t xml:space="preserve">fails on a read-only</w:t>
      </w:r>
      <w:r>
        <w:rPr>
          <w:b/>
          <w:bCs/>
        </w:rPr>
        <w:t xml:space="preserve"> </w:t>
      </w:r>
      <w:r>
        <w:rPr>
          <w:b/>
          <w:bCs/>
        </w:rPr>
        <w:t xml:space="preserve">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BlockedCustomers.xlsx is missing and could not be created...</w:t>
      </w:r>
      <w:r>
        <w:t xml:space="preserve">). The repository's</w:t>
      </w:r>
      <w:r>
        <w:t xml:space="preserve"> </w:t>
      </w:r>
      <w:r>
        <w:rPr>
          <w:rStyle w:val="VerbatimChar"/>
        </w:rPr>
        <w:t xml:space="preserve">Input/</w:t>
      </w:r>
      <w:r>
        <w:t xml:space="preserve"> </w:t>
      </w:r>
      <w:r>
        <w:t xml:space="preserve">folder holds current samples.</w:t>
      </w:r>
    </w:p>
    <w:p>
      <w:pPr>
        <w:pStyle w:val="BodyText"/>
      </w:pPr>
      <w:r>
        <w:rPr>
          <w:b/>
          <w:bCs/>
        </w:rPr>
        <w:t xml:space="preserve">Owners and update frequency — ASSUMPTION</w:t>
      </w:r>
      <w:r>
        <w:t xml:space="preserve"> </w:t>
      </w:r>
      <w:r>
        <w:t xml:space="preserve">(the code does not record owners; confirm with the business, see DEPLOYMENT.md §12):</w:t>
      </w:r>
      <w:r>
        <w:t xml:space="preserve"> </w:t>
      </w:r>
      <w:r>
        <w:t xml:space="preserve">Sales Operations owns</w:t>
      </w:r>
      <w:r>
        <w:t xml:space="preserve"> </w:t>
      </w:r>
      <w:r>
        <w:rPr>
          <w:rStyle w:val="VerbatimChar"/>
        </w:rPr>
        <w:t xml:space="preserve">SalesTeam.xlsx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sales_targets.xlsx</w:t>
      </w:r>
      <w:r>
        <w:t xml:space="preserve">, HR owns</w:t>
      </w:r>
      <w:r>
        <w:t xml:space="preserve"> </w:t>
      </w:r>
      <w:r>
        <w:rPr>
          <w:rStyle w:val="VerbatimChar"/>
        </w:rPr>
        <w:t xml:space="preserve">OffDays.xlsx</w:t>
      </w:r>
      <w:r>
        <w:t xml:space="preserve">, the Product/Marketing team owns</w:t>
      </w:r>
      <w:r>
        <w:t xml:space="preserve"> </w:t>
      </w:r>
      <w:r>
        <w:rPr>
          <w:rStyle w:val="VerbatimChar"/>
        </w:rPr>
        <w:t xml:space="preserve">PRODUCTS.xlsx</w:t>
      </w:r>
      <w:r>
        <w:t xml:space="preserve">, Credit/Finance owns</w:t>
      </w:r>
      <w:r>
        <w:t xml:space="preserve"> </w:t>
      </w:r>
      <w:r>
        <w:rPr>
          <w:rStyle w:val="VerbatimChar"/>
        </w:rPr>
        <w:t xml:space="preserve">BlockedCustomers.xlsx</w:t>
      </w:r>
      <w:r>
        <w:t xml:space="preserve">. Suggested cadence: targets — monthly/quarterly; sales team — on</w:t>
      </w:r>
      <w:r>
        <w:t xml:space="preserve"> </w:t>
      </w:r>
      <w:r>
        <w:t xml:space="preserve">every roster change; off-days — when HR announces; products — whenever a product or an Odoo product name is added or renamed.</w:t>
      </w:r>
      <w:r>
        <w:t xml:space="preserve"> </w:t>
      </w:r>
      <w:r>
        <w:t xml:space="preserve">The pipeline notices a change automatically (file size/mtime/checksum stored in</w:t>
      </w:r>
      <w:r>
        <w:t xml:space="preserve"> </w:t>
      </w:r>
      <w:r>
        <w:rPr>
          <w:rStyle w:val="VerbatimChar"/>
        </w:rPr>
        <w:t xml:space="preserve">pipeline_load_metadata</w:t>
      </w:r>
      <w:r>
        <w:t xml:space="preserve">).</w:t>
      </w:r>
    </w:p>
    <w:p>
      <w:pPr>
        <w:pStyle w:val="BodyText"/>
      </w:pPr>
      <w:r>
        <w:t xml:space="preserve">Only the</w:t>
      </w:r>
      <w:r>
        <w:t xml:space="preserve"> </w:t>
      </w:r>
      <w:r>
        <w:rPr>
          <w:b/>
          <w:bCs/>
        </w:rPr>
        <w:t xml:space="preserve">first sheet</w:t>
      </w:r>
      <w:r>
        <w:t xml:space="preserve"> </w:t>
      </w:r>
      <w:r>
        <w:t xml:space="preserve">is read for</w:t>
      </w:r>
      <w:r>
        <w:t xml:space="preserve"> </w:t>
      </w:r>
      <w:r>
        <w:rPr>
          <w:rStyle w:val="VerbatimChar"/>
        </w:rPr>
        <w:t xml:space="preserve">sales_targets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OffDays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BlockedCustomers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SalesTeam.xlsx</w:t>
      </w:r>
      <w:r>
        <w:t xml:space="preserve"> </w:t>
      </w:r>
      <w:r>
        <w:t xml:space="preserve">selects sheets by name.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Sheet(s)</w:t>
            </w:r>
          </w:p>
        </w:tc>
        <w:tc>
          <w:tcPr/>
          <w:p>
            <w:pPr>
              <w:pStyle w:val="Compact"/>
            </w:pPr>
            <w:r>
              <w:t xml:space="preserve">Columns (as in the repository samples)</w:t>
            </w:r>
          </w:p>
        </w:tc>
        <w:tc>
          <w:tcPr/>
          <w:p>
            <w:pPr>
              <w:pStyle w:val="Compact"/>
            </w:pPr>
            <w:r>
              <w:t xml:space="preserve">Notes /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sales_targets.xlsx</w:t>
            </w:r>
          </w:p>
        </w:tc>
        <w:tc>
          <w:tcPr/>
          <w:p>
            <w:pPr>
              <w:pStyle w:val="Compact"/>
            </w:pPr>
            <w:r>
              <w:t xml:space="preserve">first sheet (sample:</w:t>
            </w:r>
            <w:r>
              <w:t xml:space="preserve"> </w:t>
            </w:r>
            <w:r>
              <w:rPr>
                <w:rStyle w:val="VerbatimChar"/>
              </w:rPr>
              <w:t xml:space="preserve">Targets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SalesTeamKey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ASP_LY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ASP_ThisYear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SalespersonKey</w:t>
            </w:r>
          </w:p>
        </w:tc>
        <w:tc>
          <w:tcPr/>
          <w:p>
            <w:pPr>
              <w:pStyle w:val="Compact"/>
            </w:pPr>
            <w:r>
              <w:t xml:space="preserve">Missing columns are added empty.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/</w:t>
            </w: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integers;</w:t>
            </w:r>
            <w:r>
              <w:t xml:space="preserve"> </w:t>
            </w:r>
            <w:r>
              <w:rPr>
                <w:rStyle w:val="VerbatimChar"/>
              </w:rPr>
              <w:t xml:space="preserve">Target_*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ASP_*</w:t>
            </w:r>
            <w:r>
              <w:t xml:space="preserve"> </w:t>
            </w:r>
            <w:r>
              <w:t xml:space="preserve">numeric (text numbers are normalised);</w:t>
            </w:r>
            <w:r>
              <w:t xml:space="preserve"> </w:t>
            </w:r>
            <w:r>
              <w:rPr>
                <w:rStyle w:val="VerbatimChar"/>
              </w:rPr>
              <w:t xml:space="preserve">TargetDate</w:t>
            </w:r>
            <w:r>
              <w:t xml:space="preserve"> </w:t>
            </w:r>
            <w:r>
              <w:t xml:space="preserve">date (derived from Year/Month if blank). Example: `2025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SalesTeam.xlsx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salesperson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salesteam</w:t>
            </w:r>
            <w:r>
              <w:t xml:space="preserve"> </w:t>
            </w:r>
            <w:r>
              <w:t xml:space="preserve">(people sheet accepted names:</w:t>
            </w:r>
            <w:r>
              <w:t xml:space="preserve"> </w:t>
            </w:r>
            <w:r>
              <w:rPr>
                <w:rStyle w:val="VerbatimChar"/>
              </w:rPr>
              <w:t xml:space="preserve">Salespersons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 People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  <w:r>
              <w:t xml:space="preserve">; team sheet:</w:t>
            </w:r>
            <w:r>
              <w:t xml:space="preserve"> </w:t>
            </w:r>
            <w:r>
              <w:rPr>
                <w:rStyle w:val="VerbatimChar"/>
              </w:rPr>
              <w:t xml:space="preserve">SalesTeams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 Team</w:t>
            </w:r>
            <w:r>
              <w:t xml:space="preserve">; case-insensitive)</w:t>
            </w:r>
          </w:p>
        </w:tc>
        <w:tc>
          <w:tcPr/>
          <w:p>
            <w:pPr>
              <w:pStyle w:val="Compact"/>
            </w:pPr>
            <w:r>
              <w:t xml:space="preserve">People: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(alias of</w:t>
            </w:r>
            <w:r>
              <w:t xml:space="preserve"> </w:t>
            </w:r>
            <w:r>
              <w:rPr>
                <w:rStyle w:val="VerbatimChar"/>
              </w:rPr>
              <w:t xml:space="preserve">Salesperson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TeamKey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DistributionChannel</w:t>
            </w:r>
            <w:r>
              <w:t xml:space="preserve">. Teams:</w:t>
            </w:r>
            <w:r>
              <w:t xml:space="preserve"> </w:t>
            </w:r>
            <w:r>
              <w:rPr>
                <w:rStyle w:val="VerbatimChar"/>
              </w:rPr>
              <w:t xml:space="preserve">TeamKey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columns</w:t>
            </w:r>
            <w:r>
              <w:t xml:space="preserve">: people</w:t>
            </w:r>
            <w:r>
              <w:t xml:space="preserve"> </w:t>
            </w:r>
            <w:r>
              <w:rPr>
                <w:rStyle w:val="VerbatimChar"/>
              </w:rPr>
              <w:t xml:space="preserve">Salesperson</w:t>
            </w:r>
            <w:r>
              <w:t xml:space="preserve">+</w:t>
            </w:r>
            <w:r>
              <w:rPr>
                <w:rStyle w:val="VerbatimChar"/>
              </w:rPr>
              <w:t xml:space="preserve">TeamKey</w:t>
            </w:r>
            <w:r>
              <w:t xml:space="preserve">; teams</w:t>
            </w:r>
            <w:r>
              <w:t xml:space="preserve"> </w:t>
            </w:r>
            <w:r>
              <w:rPr>
                <w:rStyle w:val="VerbatimChar"/>
              </w:rPr>
              <w:t xml:space="preserve">TeamKey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. Only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  <w:r>
              <w:t xml:space="preserve"> </w:t>
            </w:r>
            <w:r>
              <w:t xml:space="preserve">people are used. Example: `Abd Nasser Khair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OffDays.xlsx</w:t>
            </w:r>
          </w:p>
        </w:tc>
        <w:tc>
          <w:tcPr/>
          <w:p>
            <w:pPr>
              <w:pStyle w:val="Compact"/>
            </w:pPr>
            <w:r>
              <w:t xml:space="preserve">first sheet (sample</w:t>
            </w:r>
            <w:r>
              <w:t xml:space="preserve"> </w:t>
            </w:r>
            <w:r>
              <w:rPr>
                <w:rStyle w:val="VerbatimChar"/>
              </w:rPr>
              <w:t xml:space="preserve">Sheet1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OffDayType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HolidayName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required and parsed 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dd/mm/yyyy</w:t>
            </w:r>
            <w:r>
              <w:t xml:space="preserve"> </w:t>
            </w:r>
            <w:r>
              <w:t xml:space="preserve">(text like</w:t>
            </w:r>
            <w:r>
              <w:t xml:space="preserve"> </w:t>
            </w:r>
            <w:r>
              <w:rPr>
                <w:rStyle w:val="VerbatimChar"/>
              </w:rPr>
              <w:t xml:space="preserve">18/1/2026</w:t>
            </w:r>
            <w:r>
              <w:t xml:space="preserve">). Only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= 1/true/yes rows are kept; filtered to the configured country; duplicates on (Date, type, country, company, branch) dropped. Example: `18/1/2026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PRODUCTS.xlsx</w:t>
            </w:r>
          </w:p>
        </w:tc>
        <w:tc>
          <w:tcPr/>
          <w:p>
            <w:pPr>
              <w:pStyle w:val="Compact"/>
            </w:pPr>
            <w:r>
              <w:t xml:space="preserve">first sheet (sample</w:t>
            </w:r>
            <w:r>
              <w:t xml:space="preserve"> </w:t>
            </w:r>
            <w:r>
              <w:rPr>
                <w:rStyle w:val="VerbatimChar"/>
              </w:rPr>
              <w:t xml:space="preserve">Sheet1</w:t>
            </w:r>
            <w:r>
              <w:t xml:space="preserve">; the sample also has an unused</w:t>
            </w:r>
            <w:r>
              <w:t xml:space="preserve"> </w:t>
            </w:r>
            <w:r>
              <w:rPr>
                <w:rStyle w:val="VerbatimChar"/>
              </w:rPr>
              <w:t xml:space="preserve">Sheet2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OdooProductName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OdooProductName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ProductName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must both exist and be filled for the mapper</w:t>
            </w:r>
            <w:r>
              <w:t xml:space="preserve">; header typos</w:t>
            </w:r>
            <w:r>
              <w:t xml:space="preserve"> </w:t>
            </w:r>
            <w:r>
              <w:rPr>
                <w:rStyle w:val="VerbatimChar"/>
              </w:rPr>
              <w:t xml:space="preserve">Odoo Name</w:t>
            </w:r>
            <w:r>
              <w:t xml:space="preserve">/</w:t>
            </w:r>
            <w:r>
              <w:rPr>
                <w:rStyle w:val="VerbatimChar"/>
              </w:rPr>
              <w:t xml:space="preserve">Odoo Nmae</w:t>
            </w:r>
            <w:r>
              <w:t xml:space="preserve">/</w:t>
            </w:r>
            <w:r>
              <w:rPr>
                <w:rStyle w:val="VerbatimChar"/>
              </w:rPr>
              <w:t xml:space="preserve">OdooProduct Name</w:t>
            </w:r>
            <w:r>
              <w:t xml:space="preserve"> </w:t>
            </w:r>
            <w:r>
              <w:t xml:space="preserve">are tolerated. Rows without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 </w:t>
            </w:r>
            <w:r>
              <w:t xml:space="preserve">are dropped from the master. Example:</w:t>
            </w:r>
            <w:r>
              <w:t xml:space="preserve"> </w:t>
            </w:r>
            <w:r>
              <w:rPr>
                <w:rStyle w:val="VerbatimChar"/>
              </w:rPr>
              <w:t xml:space="preserve">TIKA|XT-TA-01-001|1 | Tika | Ceramics Installation | Xtreme | … | XtraCol One | Xtreme - XtraCol ONE | SKU | XT-TA-01-001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BlockedCustomers.xlsx</w:t>
            </w:r>
          </w:p>
        </w:tc>
        <w:tc>
          <w:tcPr/>
          <w:p>
            <w:pPr>
              <w:pStyle w:val="Compact"/>
            </w:pPr>
            <w:r>
              <w:t xml:space="preserve">first sheet (</w:t>
            </w:r>
            <w:r>
              <w:rPr>
                <w:rStyle w:val="VerbatimChar"/>
              </w:rPr>
              <w:t xml:space="preserve">BlockedCustomers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UnblockedDate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CUST-000015 | DCI | 1 | 16/4/2026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2b80c04223aa476d39acc3ab9c5326f1520674a"/>
    <w:p>
      <w:pPr>
        <w:pStyle w:val="Heading2"/>
      </w:pPr>
      <w:r>
        <w:t xml:space="preserve">4. Pipeline steps</w:t>
      </w:r>
    </w:p>
    <w:p>
      <w:pPr>
        <w:pStyle w:val="FirstParagraph"/>
      </w:pPr>
      <w:r>
        <w:t xml:space="preserve">Steps run inside</w:t>
      </w:r>
      <w:r>
        <w:t xml:space="preserve"> </w:t>
      </w:r>
      <w:r>
        <w:rPr>
          <w:rStyle w:val="VerbatimChar"/>
        </w:rPr>
        <w:t xml:space="preserve">PipelineRunContext.step(name)</w:t>
      </w:r>
      <w:r>
        <w:t xml:space="preserve">; each logs</w:t>
      </w:r>
      <w:r>
        <w:t xml:space="preserve"> </w:t>
      </w:r>
      <w:r>
        <w:rPr>
          <w:rStyle w:val="VerbatimChar"/>
        </w:rPr>
        <w:t xml:space="preserve">Pipeline step &lt;name&gt; started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 completed duration_seconds=&lt;s&gt;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</w:t>
      </w:r>
      <w:r>
        <w:t xml:space="preserve"> </w:t>
      </w:r>
      <w:r>
        <w:rPr>
          <w:b/>
          <w:bCs/>
        </w:rPr>
        <w:t xml:space="preserve">Failure behaviour is the same for every step</w:t>
      </w:r>
      <w:r>
        <w:t xml:space="preserve">: the exception propagates,</w:t>
      </w:r>
      <w:r>
        <w:t xml:space="preserve"> </w:t>
      </w:r>
      <w:r>
        <w:t xml:space="preserve">the run is marked failed (</w:t>
      </w:r>
      <w:r>
        <w:rPr>
          <w:rStyle w:val="VerbatimChar"/>
        </w:rPr>
        <w:t xml:space="preserve">etl_run_log</w:t>
      </w:r>
      <w:r>
        <w:t xml:space="preserve">, legacy tables), the process exits with code 1 and nothing already written is rolled back</w:t>
      </w:r>
      <w:r>
        <w:t xml:space="preserve"> </w:t>
      </w:r>
      <w:r>
        <w:t xml:space="preserve">(see §12). Durations: the only measurements in the repository (</w:t>
      </w:r>
      <w:r>
        <w:rPr>
          <w:rStyle w:val="VerbatimChar"/>
        </w:rPr>
        <w:t xml:space="preserve">docs/AUTOMATION.md</w:t>
      </w:r>
      <w:r>
        <w:t xml:space="preserve">, 2026-04-29) are totals —</w:t>
      </w:r>
      <w:r>
        <w:t xml:space="preserve"> </w:t>
      </w:r>
      <w:r>
        <w:rPr>
          <w:b/>
          <w:bCs/>
        </w:rPr>
        <w:t xml:space="preserve">≈ 16.5 min for a full</w:t>
      </w:r>
      <w:r>
        <w:rPr>
          <w:b/>
          <w:bCs/>
        </w:rPr>
        <w:t xml:space="preserve"> </w:t>
      </w:r>
      <w:r>
        <w:rPr>
          <w:b/>
          <w:bCs/>
        </w:rPr>
        <w:t xml:space="preserve">SQL run</w:t>
      </w:r>
      <w:r>
        <w:t xml:space="preserve"> </w:t>
      </w:r>
      <w:r>
        <w:t xml:space="preserve">(step split:</w:t>
      </w:r>
      <w:r>
        <w:t xml:space="preserve"> </w:t>
      </w:r>
      <w:r>
        <w:rPr>
          <w:rStyle w:val="VerbatimChar"/>
        </w:rPr>
        <w:t xml:space="preserve">extract_sale_report</w:t>
      </w:r>
      <w:r>
        <w:t xml:space="preserve"> </w:t>
      </w:r>
      <w:r>
        <w:t xml:space="preserve">8.56,</w:t>
      </w:r>
      <w:r>
        <w:t xml:space="preserve"> </w:t>
      </w:r>
      <w:r>
        <w:rPr>
          <w:rStyle w:val="VerbatimChar"/>
        </w:rPr>
        <w:t xml:space="preserve">extract_crm_models</w:t>
      </w:r>
      <w:r>
        <w:t xml:space="preserve"> </w:t>
      </w:r>
      <w:r>
        <w:t xml:space="preserve">1.26,</w:t>
      </w:r>
      <w:r>
        <w:t xml:space="preserve"> </w:t>
      </w:r>
      <w:r>
        <w:rPr>
          <w:rStyle w:val="VerbatimChar"/>
        </w:rPr>
        <w:t xml:space="preserve">transform_sales_model</w:t>
      </w:r>
      <w:r>
        <w:t xml:space="preserve"> </w:t>
      </w:r>
      <w:r>
        <w:t xml:space="preserve">0.68,</w:t>
      </w:r>
      <w:r>
        <w:t xml:space="preserve"> </w:t>
      </w:r>
      <w:r>
        <w:rPr>
          <w:rStyle w:val="VerbatimChar"/>
        </w:rPr>
        <w:t xml:space="preserve">transform_crm_model</w:t>
      </w:r>
      <w:r>
        <w:t xml:space="preserve"> </w:t>
      </w:r>
      <w:r>
        <w:t xml:space="preserve">0.31,</w:t>
      </w:r>
      <w:r>
        <w:t xml:space="preserve"> </w:t>
      </w:r>
      <w:r>
        <w:rPr>
          <w:rStyle w:val="VerbatimChar"/>
        </w:rPr>
        <w:t xml:space="preserve">load_database_and_validate</w:t>
      </w:r>
      <w:r>
        <w:t xml:space="preserve"> </w:t>
      </w:r>
      <w:r>
        <w:t xml:space="preserve">5.67 min) and</w:t>
      </w:r>
      <w:r>
        <w:t xml:space="preserve"> </w:t>
      </w:r>
      <w:r>
        <w:rPr>
          <w:b/>
          <w:bCs/>
        </w:rPr>
        <w:t xml:space="preserve">≈ 3.0 min for an incremental SQL run</w:t>
      </w:r>
      <w:r>
        <w:t xml:space="preserve">. Re-measure on the production host.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Runs in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Notes / failure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validate_config_and_inputs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ETL_INPUT_DIR</w:t>
            </w:r>
            <w:r>
              <w:t xml:space="preserve">, env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ETL_OUTPUT_DIR</w:t>
            </w:r>
          </w:p>
        </w:tc>
        <w:tc>
          <w:tcPr/>
          <w:p>
            <w:pPr>
              <w:pStyle w:val="Compact"/>
            </w:pPr>
            <w:r>
              <w:t xml:space="preserve">Order: input files →</w:t>
            </w:r>
            <w:r>
              <w:t xml:space="preserve"> </w:t>
            </w:r>
            <w:r>
              <w:rPr>
                <w:rStyle w:val="VerbatimChar"/>
              </w:rPr>
              <w:t xml:space="preserve">Settings.validate()</w:t>
            </w:r>
            <w:r>
              <w:t xml:space="preserve"> </w:t>
            </w:r>
            <w:r>
              <w:t xml:space="preserve">(Odoo, DB) →</w:t>
            </w:r>
            <w:r>
              <w:t xml:space="preserve"> </w:t>
            </w:r>
            <w:r>
              <w:rPr>
                <w:rStyle w:val="VerbatimChar"/>
              </w:rPr>
              <w:t xml:space="preserve">ProductNameMapper</w:t>
            </w:r>
            <w:r>
              <w:t xml:space="preserve"> </w:t>
            </w:r>
            <w:r>
              <w:t xml:space="preserve">(fails if the file is unreadable</w:t>
            </w:r>
            <w:r>
              <w:t xml:space="preserve"> </w:t>
            </w:r>
            <w:r>
              <w:rPr>
                <w:b/>
                <w:bCs/>
              </w:rPr>
              <w:t xml:space="preserve">or yields 0 mappings</w:t>
            </w:r>
            <w:r>
              <w:t xml:space="preserve">, unless</w:t>
            </w:r>
            <w:r>
              <w:t xml:space="preserve"> </w:t>
            </w:r>
            <w:r>
              <w:rPr>
                <w:rStyle w:val="VerbatimChar"/>
              </w:rPr>
              <w:t xml:space="preserve">ETL_ALLOW_EMPTY_PRODUCT_MAPPING=true</w:t>
            </w:r>
            <w:r>
              <w:t xml:space="preserve">). Failure here (</w:t>
            </w:r>
            <w:r>
              <w:rPr>
                <w:rStyle w:val="VerbatimChar"/>
              </w:rPr>
              <w:t xml:space="preserve">FileNotFoundError</w:t>
            </w:r>
            <w:r>
              <w:t xml:space="preserve">/</w:t>
            </w:r>
            <w:r>
              <w:rPr>
                <w:rStyle w:val="VerbatimChar"/>
              </w:rPr>
              <w:t xml:space="preserve">InputValidationError</w:t>
            </w:r>
            <w:r>
              <w:t xml:space="preserve">, missing env, empty mapping) costs ≈ 0 s.</w:t>
            </w:r>
            <w:r>
              <w:t xml:space="preserve"> </w:t>
            </w:r>
            <w:r>
              <w:rPr>
                <w:b/>
                <w:bCs/>
              </w:rPr>
              <w:t xml:space="preserve">Still recorded</w:t>
            </w:r>
            <w:r>
              <w:t xml:space="preserve"> </w:t>
            </w:r>
            <w:r>
              <w:t xml:space="preserve">as a failed row in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(open run log)</w:t>
            </w:r>
          </w:p>
        </w:tc>
        <w:tc>
          <w:tcPr/>
          <w:p>
            <w:pPr>
              <w:pStyle w:val="Compact"/>
            </w:pPr>
            <w:r>
              <w:t xml:space="preserve">sql/both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(also abandons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rows older than 6 h)</w:t>
            </w:r>
          </w:p>
        </w:tc>
        <w:tc>
          <w:tcPr/>
          <w:p>
            <w:pPr>
              <w:pStyle w:val="Compact"/>
            </w:pPr>
            <w:r>
              <w:t xml:space="preserve">Runs right after step 1; best effort: if it fails the run continues but</w:t>
            </w:r>
            <w:r>
              <w:t xml:space="preserve"> </w:t>
            </w:r>
            <w:r>
              <w:rPr>
                <w:b/>
                <w:bCs/>
              </w:rPr>
              <w:t xml:space="preserve">will not update Last Refresh</w:t>
            </w:r>
            <w:r>
              <w:t xml:space="preserve"> </w:t>
            </w:r>
            <w:r>
              <w:t xml:space="preserve">(warning logged).</w:t>
            </w:r>
            <w:r>
              <w:t xml:space="preserve"> </w:t>
            </w:r>
            <w:r>
              <w:rPr>
                <w:rStyle w:val="VerbatimChar"/>
              </w:rPr>
              <w:t xml:space="preserve">started_at_utc</w:t>
            </w:r>
            <w:r>
              <w:t xml:space="preserve"> </w:t>
            </w:r>
            <w:r>
              <w:t xml:space="preserve">is the run's 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read_sql_incremental_metadata</w:t>
            </w:r>
          </w:p>
        </w:tc>
        <w:tc>
          <w:tcPr/>
          <w:p>
            <w:pPr>
              <w:pStyle w:val="Compact"/>
            </w:pPr>
            <w:r>
              <w:t xml:space="preserve">sql/both or incremental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(latest order),</w:t>
            </w:r>
            <w:r>
              <w:t xml:space="preserve"> </w:t>
            </w:r>
            <w:r>
              <w:rPr>
                <w:rStyle w:val="VerbatimChar"/>
              </w:rPr>
              <w:t xml:space="preserve">pipeline_load_metadata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Chooses the incremental watermark (§5.2) and audits Excel fingerprints.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odoo_authenticate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Odoo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Bad URL/DB/key fails here in ≈ 0.01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extract_product_cost_and_inventory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stock.quant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res.company</w:t>
            </w:r>
            <w:r>
              <w:t xml:space="preserve"> </w:t>
            </w:r>
            <w:r>
              <w:t xml:space="preserve">(4 parallel fetches)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Parallel fetch: if one model fails the run fails ("Parallel Odoo extraction failed for: ...").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sync_incremental_staging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Odoo rows changed since the cutoff (</w:t>
            </w:r>
            <w:r>
              <w:rPr>
                <w:rStyle w:val="VerbatimChar"/>
              </w:rPr>
              <w:t xml:space="preserve">write_date</w:t>
            </w:r>
            <w:r>
              <w:t xml:space="preserve">/</w:t>
            </w:r>
            <w:r>
              <w:rPr>
                <w:rStyle w:val="VerbatimChar"/>
              </w:rPr>
              <w:t xml:space="preserve">create_date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raw_*</w:t>
            </w:r>
            <w:r>
              <w:t xml:space="preserve"> </w:t>
            </w:r>
            <w:r>
              <w:t xml:space="preserve">staging tables,</w:t>
            </w:r>
            <w:r>
              <w:t xml:space="preserve"> </w:t>
            </w:r>
            <w:r>
              <w:rPr>
                <w:rStyle w:val="VerbatimChar"/>
              </w:rPr>
              <w:t xml:space="preserve">raw_sale_report_api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Falls back to a full staging sync if no safe cutoff (§5.2).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extract_sale_report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extract_crm_models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sale.report</w:t>
            </w:r>
            <w:r>
              <w:t xml:space="preserve">; CRM/order/picking/move models (6 parallel)</w:t>
            </w:r>
          </w:p>
        </w:tc>
        <w:tc>
          <w:tcPr/>
          <w:p>
            <w:pPr>
              <w:pStyle w:val="Compact"/>
            </w:pPr>
            <w:r>
              <w:t xml:space="preserve">(sql/both)</w:t>
            </w:r>
            <w:r>
              <w:t xml:space="preserve"> </w:t>
            </w:r>
            <w:r>
              <w:rPr>
                <w:rStyle w:val="VerbatimChar"/>
              </w:rPr>
              <w:t xml:space="preserve">raw_sale_report_api</w:t>
            </w:r>
            <w:r>
              <w:t xml:space="preserve"> </w:t>
            </w: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The long steps of a full run (≈ 10 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transform_sales_model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Excel reference data (cached), raw sales</w:t>
            </w:r>
          </w:p>
        </w:tc>
        <w:tc>
          <w:tcPr/>
          <w:p>
            <w:pPr>
              <w:pStyle w:val="Compact"/>
            </w:pPr>
            <w:r>
              <w:t xml:space="preserve">in-memory frames</w:t>
            </w:r>
          </w:p>
        </w:tc>
        <w:tc>
          <w:tcPr/>
          <w:p>
            <w:pPr>
              <w:pStyle w:val="Compact"/>
            </w:pPr>
            <w:r>
              <w:t xml:space="preserve">Applies</w:t>
            </w:r>
            <w:r>
              <w:t xml:space="preserve"> </w:t>
            </w:r>
            <w:r>
              <w:rPr>
                <w:rStyle w:val="VerbatimChar"/>
              </w:rPr>
              <w:t xml:space="preserve">ProductNameMapper</w:t>
            </w:r>
            <w:r>
              <w:t xml:space="preserve">, cleaning, product/cost attach, currency/quantity cleaning, dimensions and</w:t>
            </w:r>
            <w:r>
              <w:t xml:space="preserve"> </w:t>
            </w:r>
            <w:r>
              <w:rPr>
                <w:rStyle w:val="VerbatimChar"/>
              </w:rPr>
              <w:t xml:space="preserve">Fact_SalesLines</w:t>
            </w:r>
            <w:r>
              <w:t xml:space="preserve">/</w:t>
            </w:r>
            <w:r>
              <w:rPr>
                <w:rStyle w:val="VerbatimChar"/>
              </w:rPr>
              <w:t xml:space="preserve">Fact_Orders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transform_crm_model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CRM frames</w:t>
            </w:r>
          </w:p>
        </w:tc>
        <w:tc>
          <w:tcPr/>
          <w:p>
            <w:pPr>
              <w:pStyle w:val="Compact"/>
            </w:pPr>
            <w:r>
              <w:t xml:space="preserve">in-memory frames</w:t>
            </w:r>
          </w:p>
        </w:tc>
        <w:tc>
          <w:tcPr/>
          <w:p>
            <w:pPr>
              <w:pStyle w:val="Compact"/>
            </w:pPr>
            <w:r>
              <w:t xml:space="preserve">Builds CRM facts; aligns</w:t>
            </w:r>
            <w:r>
              <w:t xml:space="preserve"> </w:t>
            </w:r>
            <w:r>
              <w:rPr>
                <w:rStyle w:val="VerbatimChar"/>
              </w:rPr>
              <w:t xml:space="preserve">Fact_Orders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; extends</w:t>
            </w:r>
            <w:r>
              <w:t xml:space="preserve"> </w:t>
            </w:r>
            <w:r>
              <w:rPr>
                <w:rStyle w:val="VerbatimChar"/>
              </w:rPr>
              <w:t xml:space="preserve">Dim_Date</w:t>
            </w:r>
            <w:r>
              <w:t xml:space="preserve">; runs</w:t>
            </w:r>
            <w:r>
              <w:t xml:space="preserve"> </w:t>
            </w:r>
            <w:r>
              <w:rPr>
                <w:rStyle w:val="VerbatimChar"/>
              </w:rPr>
              <w:t xml:space="preserve">ModelValidator</w:t>
            </w:r>
            <w:r>
              <w:t xml:space="preserve"> </w:t>
            </w:r>
            <w:r>
              <w:t xml:space="preserve">(raises on ERROR issues;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  <w:r>
              <w:t xml:space="preserve"> </w:t>
            </w:r>
            <w:r>
              <w:t xml:space="preserve">also on warnings).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export_excel_workbook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export_inventory_validation</w:t>
            </w:r>
          </w:p>
        </w:tc>
        <w:tc>
          <w:tcPr/>
          <w:p>
            <w:pPr>
              <w:pStyle w:val="Compact"/>
            </w:pPr>
            <w:r>
              <w:t xml:space="preserve">excel/both</w:t>
            </w:r>
          </w:p>
        </w:tc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SalesModel_OneOutput.xlsx</w:t>
            </w:r>
            <w:r>
              <w:t xml:space="preserve">, inventory workbooks in</w:t>
            </w:r>
            <w:r>
              <w:t xml:space="preserve"> </w:t>
            </w:r>
            <w:r>
              <w:rPr>
                <w:rStyle w:val="VerbatimChar"/>
              </w:rPr>
              <w:t xml:space="preserve">ETL_OUTPUT_DIR</w:t>
            </w:r>
          </w:p>
        </w:tc>
        <w:tc>
          <w:tcPr/>
          <w:p>
            <w:pPr>
              <w:pStyle w:val="Compact"/>
            </w:pPr>
            <w:r>
              <w:t xml:space="preserve">Not run for</w:t>
            </w:r>
            <w:r>
              <w:t xml:space="preserve"> </w:t>
            </w:r>
            <w:r>
              <w:rPr>
                <w:rStyle w:val="VerbatimChar"/>
              </w:rPr>
              <w:t xml:space="preserve">--output 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load_database_and_validate</w:t>
            </w:r>
          </w:p>
        </w:tc>
        <w:tc>
          <w:tcPr/>
          <w:p>
            <w:pPr>
              <w:pStyle w:val="Compact"/>
            </w:pPr>
            <w:r>
              <w:t xml:space="preserve">sql/both</w:t>
            </w:r>
          </w:p>
        </w:tc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Fact_*</w:t>
            </w:r>
            <w:r>
              <w:t xml:space="preserve">/</w:t>
            </w:r>
            <w:r>
              <w:rPr>
                <w:rStyle w:val="VerbatimChar"/>
              </w:rPr>
              <w:t xml:space="preserve">Dim_*</w:t>
            </w:r>
            <w:r>
              <w:t xml:space="preserve">/</w:t>
            </w:r>
            <w:r>
              <w:rPr>
                <w:rStyle w:val="VerbatimChar"/>
              </w:rPr>
              <w:t xml:space="preserve">QA_*</w:t>
            </w:r>
            <w:r>
              <w:t xml:space="preserve"> </w:t>
            </w:r>
            <w:r>
              <w:t xml:space="preserve">tables; read-path indexes</w:t>
            </w:r>
          </w:p>
        </w:tc>
        <w:tc>
          <w:tcPr/>
          <w:p>
            <w:pPr>
              <w:pStyle w:val="Compact"/>
            </w:pPr>
            <w:r>
              <w:t xml:space="preserve">Takes the MySQL lock</w:t>
            </w:r>
            <w:r>
              <w:t xml:space="preserve"> </w:t>
            </w:r>
            <w:r>
              <w:rPr>
                <w:rStyle w:val="VerbatimChar"/>
              </w:rPr>
              <w:t xml:space="preserve">sales_pipeline_full_load</w:t>
            </w:r>
            <w:r>
              <w:t xml:space="preserve"> </w:t>
            </w:r>
            <w:r>
              <w:t xml:space="preserve">(waits 30 s, then fails: "Could not acquire SQL load lock"). Then row-count validation (a mismatch raises), window/mirror validation, sales-date and</w:t>
            </w:r>
            <w:r>
              <w:t xml:space="preserve"> </w:t>
            </w:r>
            <w:r>
              <w:rPr>
                <w:b/>
                <w:bCs/>
              </w:rPr>
              <w:t xml:space="preserve">freshness validation against Odoo</w:t>
            </w:r>
            <w:r>
              <w:t xml:space="preserve"> </w:t>
            </w:r>
            <w:r>
              <w:t xml:space="preserve">(§13).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(finish)</w:t>
            </w:r>
          </w:p>
        </w:tc>
        <w:tc>
          <w:tcPr/>
          <w:p>
            <w:pPr>
              <w:pStyle w:val="Compact"/>
            </w:pPr>
            <w:r>
              <w:t xml:space="preserve">sql/both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Fact_Orders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+ watermark (one transaction); then legacy</w:t>
            </w:r>
            <w:r>
              <w:t xml:space="preserve"> </w:t>
            </w:r>
            <w:r>
              <w:rPr>
                <w:rStyle w:val="VerbatimChar"/>
              </w:rPr>
              <w:t xml:space="preserve">pipeline_run_audit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cannot be written the run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on purpose (so it is retried, not silently stale). Legacy-table write failures are warnings only.</w:t>
            </w:r>
          </w:p>
        </w:tc>
      </w:tr>
    </w:tbl>
    <w:p>
      <w:pPr>
        <w:pStyle w:val="BodyText"/>
      </w:pPr>
      <w:r>
        <w:t xml:space="preserve">On any exception the same code path writes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data_loaded=true</w:t>
      </w:r>
      <w:r>
        <w:t xml:space="preserve"> </w:t>
      </w:r>
      <w:r>
        <w:t xml:space="preserve">and the watermark if step 9 had already written tables),</w:t>
      </w:r>
      <w:r>
        <w:t xml:space="preserve"> </w:t>
      </w:r>
      <w:r>
        <w:t xml:space="preserve">then the legacy tables, then re-raises.</w:t>
      </w:r>
    </w:p>
    <w:p>
      <w:r>
        <w:pict>
          <v:rect style="width:0;height:1.5pt" o:hralign="center" o:hrstd="t" o:hr="t"/>
        </w:pict>
      </w:r>
    </w:p>
    <w:bookmarkEnd w:id="20"/>
    <w:bookmarkStart w:id="23" w:name="X5216b0cf7b650d40b3d57856eb75ee37f2d1983"/>
    <w:p>
      <w:pPr>
        <w:pStyle w:val="Heading2"/>
      </w:pPr>
      <w:r>
        <w:t xml:space="preserve">5. Run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--load-mode full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--load-mode incremental</w:t>
            </w:r>
            <w:r>
              <w:t xml:space="preserve">, usually with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Odoo extraction</w:t>
            </w:r>
          </w:p>
        </w:tc>
        <w:tc>
          <w:tcPr/>
          <w:p>
            <w:pPr>
              <w:pStyle w:val="Compact"/>
            </w:pPr>
            <w:r>
              <w:t xml:space="preserve">Whole</w:t>
            </w:r>
            <w:r>
              <w:t xml:space="preserve"> </w:t>
            </w:r>
            <w:r>
              <w:rPr>
                <w:rStyle w:val="VerbatimChar"/>
              </w:rPr>
              <w:t xml:space="preserve">sale.report</w:t>
            </w:r>
            <w:r>
              <w:t xml:space="preserve"> </w:t>
            </w:r>
            <w:r>
              <w:t xml:space="preserve">+ all CRM/stock models</w:t>
            </w:r>
          </w:p>
        </w:tc>
        <w:tc>
          <w:tcPr/>
          <w:p>
            <w:pPr>
              <w:pStyle w:val="Compact"/>
            </w:pPr>
            <w:r>
              <w:t xml:space="preserve">Only rows with</w:t>
            </w:r>
            <w:r>
              <w:t xml:space="preserve"> </w:t>
            </w:r>
            <w:r>
              <w:rPr>
                <w:rStyle w:val="VerbatimChar"/>
              </w:rPr>
              <w:t xml:space="preserve">write_date</w:t>
            </w:r>
            <w:r>
              <w:t xml:space="preserve">/</w:t>
            </w:r>
            <w:r>
              <w:rPr>
                <w:rStyle w:val="VerbatimChar"/>
              </w:rPr>
              <w:t xml:space="preserve">create_date</w:t>
            </w:r>
            <w:r>
              <w:t xml:space="preserve"> </w:t>
            </w:r>
            <w:r>
              <w:t xml:space="preserve">≥ cutoff (staging upsert)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load</w:t>
            </w:r>
          </w:p>
        </w:tc>
        <w:tc>
          <w:tcPr/>
          <w:p>
            <w:pPr>
              <w:pStyle w:val="Compact"/>
            </w:pPr>
            <w:r>
              <w:t xml:space="preserve">Every table dropped and recreated (</w:t>
            </w:r>
            <w:r>
              <w:rPr>
                <w:rStyle w:val="VerbatimChar"/>
              </w:rPr>
              <w:t xml:space="preserve">DB_RELOAD_MODE=drop_recreate</w:t>
            </w:r>
            <w:r>
              <w:t xml:space="preserve">, default) or truncated + reinserted (</w:t>
            </w:r>
            <w:r>
              <w:rPr>
                <w:rStyle w:val="VerbatimChar"/>
              </w:rPr>
              <w:t xml:space="preserve">truncate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Date-window delete/insert for</w:t>
            </w:r>
            <w:r>
              <w:t xml:space="preserve"> </w:t>
            </w:r>
            <w:r>
              <w:rPr>
                <w:rStyle w:val="VerbatimChar"/>
              </w:rPr>
              <w:t xml:space="preserve">Fact_SalesLines</w:t>
            </w:r>
            <w:r>
              <w:t xml:space="preserve">/</w:t>
            </w:r>
            <w:r>
              <w:rPr>
                <w:rStyle w:val="VerbatimChar"/>
              </w:rPr>
              <w:t xml:space="preserve">Fact_Orders</w:t>
            </w:r>
            <w:r>
              <w:t xml:space="preserve">; key-based upsert for dimensions; skip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duration</w:t>
            </w:r>
          </w:p>
        </w:tc>
        <w:tc>
          <w:tcPr/>
          <w:p>
            <w:pPr>
              <w:pStyle w:val="Compact"/>
            </w:pPr>
            <w:r>
              <w:t xml:space="preserve">≈ 16.5 min (measured Apr 2026)</w:t>
            </w:r>
          </w:p>
        </w:tc>
        <w:tc>
          <w:tcPr/>
          <w:p>
            <w:pPr>
              <w:pStyle w:val="Compact"/>
            </w:pPr>
            <w:r>
              <w:t xml:space="preserve">≈ 3 min (measured Apr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  <w:r>
              <w:t xml:space="preserve"> </w:t>
            </w:r>
            <w:r>
              <w:t xml:space="preserve">(nightly)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 8,11,14,17,20 * * *</w:t>
            </w:r>
            <w:r>
              <w:t xml:space="preserve"> </w:t>
            </w:r>
            <w:r>
              <w:t xml:space="preserve">(five times a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  <w:r>
              <w:t xml:space="preserve"> </w:t>
            </w:r>
            <w:r>
              <w:t xml:space="preserve">(scheduled: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)</w:t>
            </w:r>
          </w:p>
        </w:tc>
      </w:tr>
    </w:tbl>
    <w:bookmarkStart w:id="21" w:name="X54db2016d914ef23633d0ed2df95b7ed4db0c20"/>
    <w:p>
      <w:pPr>
        <w:pStyle w:val="Heading3"/>
      </w:pPr>
      <w:r>
        <w:t xml:space="preserve">5.1 Choosing a mode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for routine refreshes. Force a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refresh (</w:t>
      </w:r>
      <w:r>
        <w:rPr>
          <w:rStyle w:val="VerbatimChar"/>
        </w:rPr>
        <w:t xml:space="preserve">Admin → Start Full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--full-refresh</w:t>
      </w:r>
      <w:r>
        <w:t xml:space="preserve">) when: the staging</w:t>
      </w:r>
      <w:r>
        <w:t xml:space="preserve"> </w:t>
      </w:r>
      <w:r>
        <w:t xml:space="preserve">tables are missing/corrupt; historical Odoo records were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or reclassified (incremental never removes rows that are outside</w:t>
      </w:r>
      <w:r>
        <w:t xml:space="preserve"> </w:t>
      </w:r>
      <w:r>
        <w:t xml:space="preserve">its window); Odoo schema/fields changed; a product master or mapping change must be re-applied to history; after restoring a backup; or when</w:t>
      </w:r>
      <w:r>
        <w:t xml:space="preserve"> </w:t>
      </w:r>
      <w:r>
        <w:t xml:space="preserve">a formal reconciliation is required.</w:t>
      </w:r>
      <w:r>
        <w:t xml:space="preserve"> </w:t>
      </w:r>
      <w:r>
        <w:rPr>
          <w:rStyle w:val="VerbatimChar"/>
        </w:rPr>
        <w:t xml:space="preserve">--force-sales-full-refresh</w:t>
      </w:r>
      <w:r>
        <w:t xml:space="preserve"> </w:t>
      </w:r>
      <w:r>
        <w:t xml:space="preserve">reloads only sale orders/lines when the rest is trusted.</w:t>
      </w:r>
    </w:p>
    <w:bookmarkEnd w:id="21"/>
    <w:bookmarkStart w:id="22" w:name="X29f96ef9259f31c3a8ab7ee0de8b7eb4e9473e6"/>
    <w:p>
      <w:pPr>
        <w:pStyle w:val="Heading3"/>
      </w:pPr>
      <w:r>
        <w:t xml:space="preserve">5.2 How the incremental watermark is chosen</w:t>
      </w:r>
    </w:p>
    <w:p>
      <w:pPr>
        <w:pStyle w:val="FirstParagraph"/>
      </w:pPr>
      <w:r>
        <w:rPr>
          <w:rStyle w:val="VerbatimChar"/>
        </w:rPr>
        <w:t xml:space="preserve">PowerBISalesPipeline._latest_sql_order_tuple</w:t>
      </w:r>
      <w:r>
        <w:t xml:space="preserve"> </w:t>
      </w:r>
      <w:r>
        <w:t xml:space="preserve">reads the latest date from three tables and picks the greatest: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Order column</w:t>
            </w:r>
          </w:p>
        </w:tc>
        <w:tc>
          <w:tcPr/>
          <w:p>
            <w:pPr>
              <w:pStyle w:val="Compact"/>
            </w:pPr>
            <w:r>
              <w:t xml:space="preserve">Date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OrderDateTime</w:t>
            </w:r>
          </w:p>
        </w:tc>
      </w:tr>
    </w:tbl>
    <w:p>
      <w:pPr>
        <w:pStyle w:val="BodyText"/>
      </w:pPr>
      <w:r>
        <w:t xml:space="preserve">It logs each (</w:t>
      </w:r>
      <w:r>
        <w:rPr>
          <w:rStyle w:val="VerbatimChar"/>
        </w:rPr>
        <w:t xml:space="preserve">Latest SQL Fact_Orders: S01234 | 2026-09-20 14:42:00</w:t>
      </w:r>
      <w:r>
        <w:t xml:space="preserve">), keeps those that are not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takes the one with the maximum date,</w:t>
      </w:r>
      <w:r>
        <w:t xml:space="preserve"> </w:t>
      </w:r>
      <w:r>
        <w:t xml:space="preserve">cross-checks it against SQL</w:t>
      </w:r>
      <w:r>
        <w:t xml:space="preserve"> </w:t>
      </w:r>
      <w:r>
        <w:rPr>
          <w:rStyle w:val="VerbatimChar"/>
        </w:rPr>
        <w:t xml:space="preserve">GREATEST(MAX(...), MAX(...), MAX(...))</w:t>
      </w:r>
      <w:r>
        <w:t xml:space="preserve"> </w:t>
      </w:r>
      <w:r>
        <w:t xml:space="preserve">(a disagreement raises "Incremental cutoff validation failed"), and logs</w:t>
      </w:r>
      <w:r>
        <w:t xml:space="preserve"> </w:t>
      </w:r>
      <w:r>
        <w:rPr>
          <w:rStyle w:val="VerbatimChar"/>
          <w:b/>
          <w:bCs/>
        </w:rPr>
        <w:t xml:space="preserve">Selected incremental latest SQL order: &lt;order&gt; | &lt;datetime&gt; | source=&lt;table&gt;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_incremental_cutoff_from_sql</w:t>
      </w:r>
      <w:r>
        <w:t xml:space="preserve"> </w:t>
      </w:r>
      <w:r>
        <w:t xml:space="preserve">subtracts</w:t>
      </w:r>
      <w:r>
        <w:t xml:space="preserve"> </w:t>
      </w:r>
      <w:r>
        <w:rPr>
          <w:rStyle w:val="VerbatimChar"/>
        </w:rPr>
        <w:t xml:space="preserve">INCREMENTAL_OVERLAP_DAYS</w:t>
      </w:r>
      <w:r>
        <w:t xml:space="preserve"> </w:t>
      </w:r>
      <w:r>
        <w:t xml:space="preserve">(default and minimum</w:t>
      </w:r>
      <w:r>
        <w:t xml:space="preserve"> </w:t>
      </w:r>
      <w:r>
        <w:rPr>
          <w:b/>
          <w:bCs/>
        </w:rPr>
        <w:t xml:space="preserve">7</w:t>
      </w:r>
      <w:r>
        <w:t xml:space="preserve">), interprets the result as business-timezone wall-clock, converts it to UTC and sends it</w:t>
      </w:r>
      <w:r>
        <w:t xml:space="preserve"> </w:t>
      </w:r>
      <w:r>
        <w:t xml:space="preserve">to Odoo as the</w:t>
      </w:r>
      <w:r>
        <w:t xml:space="preserve"> </w:t>
      </w:r>
      <w:r>
        <w:rPr>
          <w:rStyle w:val="VerbatimChar"/>
        </w:rPr>
        <w:t xml:space="preserve">write_date</w:t>
      </w:r>
      <w:r>
        <w:t xml:space="preserve">/</w:t>
      </w:r>
      <w:r>
        <w:rPr>
          <w:rStyle w:val="VerbatimChar"/>
        </w:rPr>
        <w:t xml:space="preserve">create_date</w:t>
      </w:r>
      <w:r>
        <w:t xml:space="preserve"> </w:t>
      </w:r>
      <w:r>
        <w:t xml:space="preserve">lower bound; the SQL window cutoff is the same instant converted back to business time.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Latest SQL Fact_Sales: None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has no row with a date (empty table)</w:t>
      </w:r>
      <w:r>
        <w:t xml:space="preserve"> </w:t>
      </w:r>
      <w:r>
        <w:rPr>
          <w:b/>
          <w:bCs/>
        </w:rPr>
        <w:t xml:space="preserve">or the query failed</w:t>
      </w:r>
      <w:r>
        <w:t xml:space="preserve"> </w:t>
      </w:r>
      <w:r>
        <w:t xml:space="preserve">— the helper swallows every</w:t>
      </w:r>
      <w:r>
        <w:t xml:space="preserve"> </w:t>
      </w:r>
      <w:r>
        <w:t xml:space="preserve">exception. It is harmless if another candidate has a value (the log then says</w:t>
      </w:r>
      <w:r>
        <w:t xml:space="preserve"> </w:t>
      </w:r>
      <w:r>
        <w:rPr>
          <w:rStyle w:val="VerbatimChar"/>
        </w:rPr>
        <w:t xml:space="preserve">source=Fact_Orders</w:t>
      </w:r>
      <w:r>
        <w:t xml:space="preserve">); if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the log says</w:t>
      </w:r>
      <w:r>
        <w:t xml:space="preserve"> </w:t>
      </w:r>
      <w:r>
        <w:rPr>
          <w:rStyle w:val="VerbatimChar"/>
        </w:rPr>
        <w:t xml:space="preserve">Latest SQL order: no existing final sales table found</w:t>
      </w:r>
      <w:r>
        <w:t xml:space="preserve">, there is no cutoff and</w:t>
      </w:r>
      <w:r>
        <w:t xml:space="preserve"> </w:t>
      </w:r>
      <w:r>
        <w:rPr>
          <w:b/>
          <w:bCs/>
        </w:rPr>
        <w:t xml:space="preserve">staging falls back to a full sync</w:t>
      </w:r>
      <w:r>
        <w:t xml:space="preserve"> </w:t>
      </w:r>
      <w:r>
        <w:t xml:space="preserve">while the load mode stays</w:t>
      </w:r>
      <w:r>
        <w:t xml:space="preserve"> </w:t>
      </w:r>
      <w:r>
        <w:t xml:space="preserve">"incremental" (</w:t>
      </w:r>
      <w:r>
        <w:rPr>
          <w:rStyle w:val="VerbatimChar"/>
        </w:rPr>
        <w:t xml:space="preserve">Incremental SQL requested without cutoff; falling back to full SQL export</w:t>
      </w:r>
      <w:r>
        <w:t xml:space="preserve">). If all three 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although the tables have</w:t>
      </w:r>
      <w:r>
        <w:t xml:space="preserve"> </w:t>
      </w:r>
      <w:r>
        <w:t xml:space="preserve">data, suspect the DB connection/permissions (§11).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Fact_Sales</w:t>
      </w:r>
      <w:r>
        <w:t xml:space="preserve"> </w:t>
      </w:r>
      <w:r>
        <w:t xml:space="preserve">also means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QuotationDate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(it is only added by aligning with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); the freshness</w:t>
      </w:r>
      <w:r>
        <w:t xml:space="preserve"> </w:t>
      </w:r>
      <w:r>
        <w:t xml:space="preserve">check and the run-log watermark treat that as "created-at unknown", not as an error.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e727e870328c1550b0a20aa9310a1bc24918861"/>
    <w:p>
      <w:pPr>
        <w:pStyle w:val="Heading2"/>
      </w:pPr>
      <w:r>
        <w:t xml:space="preserve">6. Triggers and scheduling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trigger_source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etl_job_runs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etl_run_log.trigger_source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incremental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ETL_SCHEDULE_INCREMENTAL_CRON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50 8,11,14,17,20 * * 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ETL_SCHEDULE_INCREMENTAL_ENABLED=true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scheduled-incremental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full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ETL_SCHEDULE_FULL_CRON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0 2 * * 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ETL_SCHEDULE_FULL_ENABLED=true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scheduled-full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UI</w:t>
            </w:r>
          </w:p>
        </w:tc>
        <w:tc>
          <w:tcPr/>
          <w:p>
            <w:pPr>
              <w:pStyle w:val="Compact"/>
            </w:pPr>
            <w:r>
              <w:t xml:space="preserve">Control Center buttons (Admin 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manual-incremental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manual-full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manual-sql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manual-excel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(queued)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npm run etl:run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 --full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label of the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(</w:t>
            </w:r>
            <w:r>
              <w:rPr>
                <w:rStyle w:val="VerbatimChar"/>
              </w:rPr>
              <w:t xml:space="preserve">--sync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python -m sales_pipeline.main</w:t>
            </w:r>
          </w:p>
        </w:tc>
        <w:tc>
          <w:tcPr/>
          <w:p>
            <w:pPr>
              <w:pStyle w:val="Compact"/>
            </w:pPr>
            <w:r>
              <w:t xml:space="preserve">inline; not in</w:t>
            </w:r>
            <w:r>
              <w:t xml:space="preserve"> </w:t>
            </w:r>
            <w:r>
              <w:rPr>
                <w:rStyle w:val="VerbatimChar"/>
              </w:rPr>
              <w:t xml:space="preserve">etl_job_runs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 ownership.</w:t>
      </w:r>
      <w:r>
        <w:t xml:space="preserve"> </w:t>
      </w:r>
      <w:r>
        <w:t xml:space="preserve">Cron runs inside the</w:t>
      </w:r>
      <w:r>
        <w:t xml:space="preserve"> </w:t>
      </w:r>
      <w:r>
        <w:rPr>
          <w:i/>
          <w:iCs/>
        </w:rPr>
        <w:t xml:space="preserve">backend API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registerEtlSchedules()</w:t>
      </w:r>
      <w:r>
        <w:t xml:space="preserve">), in the zone</w:t>
      </w:r>
      <w:r>
        <w:t xml:space="preserve"> </w:t>
      </w:r>
      <w:r>
        <w:rPr>
          <w:rStyle w:val="VerbatimChar"/>
        </w:rPr>
        <w:t xml:space="preserve">ETL_SCHEDULE_TIMEZONE</w:t>
      </w:r>
      <w:r>
        <w:t xml:space="preserve"> </w:t>
      </w:r>
      <w:r>
        <w:t xml:space="preserve">(compose sets it to</w:t>
      </w:r>
      <w:r>
        <w:t xml:space="preserve"> </w:t>
      </w:r>
      <w:r>
        <w:rPr>
          <w:rStyle w:val="VerbatimChar"/>
        </w:rPr>
        <w:t xml:space="preserve">APP_TIMEZONE</w:t>
      </w:r>
      <w:r>
        <w:t xml:space="preserve">). With the schedule times chosen to precede the Power-BI-style refresh points at 09:00/12:00/15:00/18:00/21:00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docs/AUTOMATION.md</w:t>
      </w:r>
      <w:r>
        <w:t xml:space="preserve">). Run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backend replica: several would each tick (the guard below would make the extras no-ops, but it is wasteful).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"Next Incremental Refresh"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computeNextRunTime(ETL_SCHEDULE_INCREMENTAL_CRON, ETL_SCHEDULE_TIMEZONE)</w:t>
      </w:r>
      <w:r>
        <w:t xml:space="preserve">; returned by</w:t>
      </w:r>
      <w:r>
        <w:t xml:space="preserve"> </w:t>
      </w:r>
      <w:r>
        <w:rPr>
          <w:rStyle w:val="VerbatimChar"/>
        </w:rPr>
        <w:t xml:space="preserve">GET /admin/etl/status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/admin/etl/scheduler-config</w:t>
      </w:r>
      <w:r>
        <w:t xml:space="preserve">. It is computed, not read from a job queue; it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the schedule is disabled or the cron is invalid</w:t>
      </w:r>
      <w:r>
        <w:t xml:space="preserve"> </w:t>
      </w:r>
      <w:r>
        <w:t xml:space="preserve">(an invalid cron is logged and</w:t>
      </w:r>
      <w:r>
        <w:t xml:space="preserve"> </w:t>
      </w:r>
      <w:r>
        <w:rPr>
          <w:b/>
          <w:bCs/>
        </w:rPr>
        <w:t xml:space="preserve">not registered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the schedule:</w:t>
      </w:r>
      <w:r>
        <w:t xml:space="preserve"> </w:t>
      </w:r>
      <w:r>
        <w:t xml:space="preserve">edit the variables 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 -d backend</w:t>
      </w:r>
      <w:r>
        <w:t xml:space="preserve"> </w:t>
      </w:r>
      <w:r>
        <w:t xml:space="preserve">(restart required; nothing re-reads them live).</w:t>
      </w:r>
    </w:p>
    <w:bookmarkStart w:id="24" w:name="X7aa240afb4891a3e780f7f60f08ed02034c6079"/>
    <w:p>
      <w:pPr>
        <w:pStyle w:val="Heading3"/>
      </w:pPr>
      <w:r>
        <w:t xml:space="preserve">6.1 Concurrency lock — four layers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etl_job_runs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etl_enqueue_guard</w:t>
      </w:r>
      <w:r>
        <w:t xml:space="preserve"> </w:t>
      </w:r>
      <w:r>
        <w:t xml:space="preserve">(MySQL</w:t>
      </w:r>
      <w:r>
        <w:t xml:space="preserve"> </w:t>
      </w:r>
      <w:r>
        <w:rPr>
          <w:rStyle w:val="VerbatimChar"/>
        </w:rPr>
        <w:t xml:space="preserve">GET_LOCK</w:t>
      </w:r>
      <w:r>
        <w:t xml:space="preserve">, 10 s): only one queued/running row can exist; a second start gets</w:t>
      </w:r>
      <w:r>
        <w:t xml:space="preserve"> </w:t>
      </w:r>
      <w:r>
        <w:rPr>
          <w:rStyle w:val="VerbatimChar"/>
        </w:rPr>
        <w:t xml:space="preserve">EtlAlreadyRunningError</w:t>
      </w:r>
      <w:r>
        <w:t xml:space="preserve"> </w:t>
      </w:r>
      <w:r>
        <w:t xml:space="preserve">(HTTP 409).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BullMQ worker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concurrency: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Flask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JobTracker</w:t>
      </w:r>
      <w:r>
        <w:t xml:space="preserve">: one active job per process (HTTP 409 on</w:t>
      </w:r>
      <w:r>
        <w:t xml:space="preserve"> </w:t>
      </w:r>
      <w:r>
        <w:rPr>
          <w:rStyle w:val="VerbatimChar"/>
        </w:rPr>
        <w:t xml:space="preserve">/etl/run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sales_pipeline_full_load</w:t>
      </w:r>
      <w:r>
        <w:t xml:space="preserve"> </w:t>
      </w:r>
      <w:r>
        <w:t xml:space="preserve">held for the whole SQL write phase (</w:t>
      </w:r>
      <w:r>
        <w:rPr>
          <w:rStyle w:val="VerbatimChar"/>
        </w:rPr>
        <w:t xml:space="preserve">GET_LOCK</w:t>
      </w:r>
      <w:r>
        <w:t xml:space="preserve">, wait 30 s). Covers runs started from a shell that bypass 1–3.</w:t>
      </w:r>
      <w:r>
        <w:t xml:space="preserve"> </w:t>
      </w:r>
      <w:r>
        <w:t xml:space="preserve">The lock connection has</w:t>
      </w:r>
      <w:r>
        <w:t xml:space="preserve"> </w:t>
      </w:r>
      <w:r>
        <w:rPr>
          <w:rStyle w:val="VerbatimChar"/>
        </w:rPr>
        <w:t xml:space="preserve">wait_timeout</w:t>
      </w:r>
      <w:r>
        <w:t xml:space="preserve"> </w:t>
      </w:r>
      <w:r>
        <w:t xml:space="preserve">= 2 h so MySQL frees it even if the process is SIGKILLed.</w:t>
      </w:r>
    </w:p>
    <w:p>
      <w:pPr>
        <w:pStyle w:val="FirstParagraph"/>
      </w:pPr>
      <w:r>
        <w:rPr>
          <w:b/>
          <w:bCs/>
        </w:rPr>
        <w:t xml:space="preserve">Overlapping runs.</w:t>
      </w:r>
      <w:r>
        <w:t xml:space="preserve"> </w:t>
      </w:r>
      <w:r>
        <w:t xml:space="preserve">A scheduled tick while a run is active is logged (</w:t>
      </w:r>
      <w:r>
        <w:rPr>
          <w:rStyle w:val="VerbatimChar"/>
        </w:rPr>
        <w:t xml:space="preserve">Scheduled incremental ETL tick skipped</w:t>
      </w:r>
      <w:r>
        <w:t xml:space="preserve">) and dropped (no backlog). A manual start</w:t>
      </w:r>
      <w:r>
        <w:t xml:space="preserve"> </w:t>
      </w:r>
      <w:r>
        <w:t xml:space="preserve">returns 409. A second direct CLI run waits 30 s for the SQL lock and then fails with "Could not acquire SQL load lock". A stuck lock: Admin →</w:t>
      </w:r>
      <w:r>
        <w:t xml:space="preserve"> </w:t>
      </w:r>
      <w:r>
        <w:rPr>
          <w:i/>
          <w:iCs/>
        </w:rPr>
        <w:t xml:space="preserve">Force reset</w:t>
      </w:r>
      <w:r>
        <w:t xml:space="preserve"> </w:t>
      </w:r>
      <w:r>
        <w:t xml:space="preserve">(resets</w:t>
      </w:r>
      <w:r>
        <w:t xml:space="preserve"> </w:t>
      </w:r>
      <w:r>
        <w:rPr>
          <w:rStyle w:val="VerbatimChar"/>
        </w:rPr>
        <w:t xml:space="preserve">etl_job_runs</w:t>
      </w:r>
      <w:r>
        <w:t xml:space="preserve">, BullMQ, the Flask tracker and kills the lock-holding MySQL connection; the app DB user needs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performance_schema.*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CONNECTION_ADMIN</w:t>
      </w:r>
      <w:r>
        <w:t xml:space="preserve"> </w:t>
      </w:r>
      <w:r>
        <w:t xml:space="preserve">for that last part, see DEPLOYMENT.md §4).</w:t>
      </w:r>
      <w:r>
        <w:t xml:space="preserve"> </w:t>
      </w:r>
      <w:r>
        <w:t xml:space="preserve">BullMQ retries a failed run twice (30 s, 60 s exponential); a</w:t>
      </w:r>
      <w:r>
        <w:t xml:space="preserve"> </w:t>
      </w:r>
      <w:r>
        <w:rPr>
          <w:i/>
          <w:iCs/>
        </w:rPr>
        <w:t xml:space="preserve">cancelled</w:t>
      </w:r>
      <w:r>
        <w:t xml:space="preserve"> </w:t>
      </w:r>
      <w:r>
        <w:t xml:space="preserve">run is not retried.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be595dbe449c38fb918d96cd6dc30545ccfc2b4"/>
    <w:p>
      <w:pPr>
        <w:pStyle w:val="Heading2"/>
      </w:pPr>
      <w:r>
        <w:t xml:space="preserve">7. Configuration reference</w:t>
      </w:r>
    </w:p>
    <w:bookmarkStart w:id="26" w:name="Xdd6b6350e41f2f5deac015f3abc59715b63ac00"/>
    <w:p>
      <w:pPr>
        <w:pStyle w:val="Heading3"/>
      </w:pPr>
      <w:r>
        <w:t xml:space="preserve">7.1 ETL process (</w:t>
      </w:r>
      <w:r>
        <w:rPr>
          <w:rStyle w:val="VerbatimChar"/>
        </w:rPr>
        <w:t xml:space="preserve">data/etl/.env</w:t>
      </w:r>
      <w:r>
        <w:t xml:space="preserve"> </w:t>
      </w:r>
      <w:r>
        <w:t xml:space="preserve">→ etl-api container; read by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 (placeholder)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ODOO_URL</w:t>
            </w:r>
          </w:p>
        </w:tc>
        <w:tc>
          <w:tcPr/>
          <w:p>
            <w:pPr>
              <w:pStyle w:val="Compact"/>
            </w:pPr>
            <w:r>
              <w:t xml:space="preserve">Odoo base 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https://CHANGE_ME.odoo.com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ODOO_DB</w:t>
            </w:r>
          </w:p>
        </w:tc>
        <w:tc>
          <w:tcPr/>
          <w:p>
            <w:pPr>
              <w:pStyle w:val="Compact"/>
            </w:pPr>
            <w:r>
              <w:t xml:space="preserve">Odoo database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ODOO_USER</w:t>
            </w:r>
          </w:p>
        </w:tc>
        <w:tc>
          <w:tcPr/>
          <w:p>
            <w:pPr>
              <w:pStyle w:val="Compact"/>
            </w:pPr>
            <w:r>
              <w:t xml:space="preserve">Odoo API 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ODOO_API_KEY</w:t>
            </w:r>
          </w:p>
        </w:tc>
        <w:tc>
          <w:tcPr/>
          <w:p>
            <w:pPr>
              <w:pStyle w:val="Compact"/>
            </w:pPr>
            <w:r>
              <w:t xml:space="preserve">Odoo API key (</w:t>
            </w:r>
            <w:r>
              <w:rPr>
                <w:b/>
                <w:bCs/>
              </w:rPr>
              <w:t xml:space="preserve">secret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ODOO_TIMEOUT_SECONDS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ODOO_MAX_RETRIES</w:t>
            </w:r>
          </w:p>
        </w:tc>
        <w:tc>
          <w:tcPr/>
          <w:p>
            <w:pPr>
              <w:pStyle w:val="Compact"/>
            </w:pPr>
            <w:r>
              <w:t xml:space="preserve">RPC timeout / 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Target MySQL (</w:t>
            </w:r>
            <w:r>
              <w:rPr>
                <w:rStyle w:val="VerbatimChar"/>
                <w:b/>
                <w:bCs/>
              </w:rPr>
              <w:t xml:space="preserve">DB_PASSWORD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secret</w:t>
            </w:r>
            <w:r>
              <w:t xml:space="preserve">). Compose overrides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powerbi_sales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 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DB_URL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DB_NAME=ps_warehouse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t xml:space="preserve">Full SQLAlchemy URL instead of the five above (</w:t>
            </w:r>
            <w:r>
              <w:rPr>
                <w:b/>
                <w:bCs/>
              </w:rPr>
              <w:t xml:space="preserve">secret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mysql+pymysql://USER:PASSWORD@HOST:3306/DB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is 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DB_SCHEMA</w:t>
            </w:r>
          </w:p>
        </w:tc>
        <w:tc>
          <w:tcPr/>
          <w:p>
            <w:pPr>
              <w:pStyle w:val="Compact"/>
            </w:pPr>
            <w:r>
              <w:t xml:space="preserve">Optional schema prefix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DB_RELOAD_MODE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drop_recreate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for full 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drop_recreate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DB_CHUNKSIZE</w:t>
            </w:r>
          </w:p>
        </w:tc>
        <w:tc>
          <w:tcPr/>
          <w:p>
            <w:pPr>
              <w:pStyle w:val="Compact"/>
            </w:pPr>
            <w:r>
              <w:t xml:space="preserve">Insert chunk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DB_SESSION_TIMEZONE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time_zone</w:t>
            </w:r>
            <w:r>
              <w:t xml:space="preserve"> </w:t>
            </w:r>
            <w:r>
              <w:t xml:space="preserve">on every MySQL connection the ETL opens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+00:00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+00:00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Business zone Odoo UTC times are converted to.</w:t>
            </w:r>
            <w:r>
              <w:t xml:space="preserve"> </w:t>
            </w:r>
            <w:r>
              <w:rPr>
                <w:b/>
                <w:bCs/>
              </w:rPr>
              <w:t xml:space="preserve">Must equal backend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APP_TIMEZONE</w:t>
            </w: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  <w:tc>
          <w:tcPr/>
          <w:p>
            <w:pPr>
              <w:pStyle w:val="Compact"/>
            </w:pPr>
            <w:r>
              <w:t xml:space="preserve">no (set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TZ</w:t>
            </w:r>
          </w:p>
        </w:tc>
        <w:tc>
          <w:tcPr/>
          <w:p>
            <w:pPr>
              <w:pStyle w:val="Compact"/>
            </w:pPr>
            <w:r>
              <w:t xml:space="preserve">OS zone of the container (log readability only)</w:t>
            </w:r>
          </w:p>
        </w:tc>
        <w:tc>
          <w:tcPr/>
          <w:p>
            <w:pPr>
              <w:pStyle w:val="Compact"/>
            </w:pPr>
            <w:r>
              <w:t xml:space="preserve">image default (UTC)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ETL_INPUT_DIR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INPUT_DIR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Folder with the Excel inputs</w:t>
            </w:r>
            <w:r>
              <w:t xml:space="preserve"> </w:t>
            </w:r>
            <w:r>
              <w:rPr>
                <w:b/>
                <w:bCs/>
              </w:rPr>
              <w:t xml:space="preserve">inside the container</w:t>
            </w:r>
            <w:r>
              <w:t xml:space="preserve">. Relative = under</w:t>
            </w:r>
            <w:r>
              <w:t xml:space="preserve"> </w:t>
            </w:r>
            <w:r>
              <w:rPr>
                <w:rStyle w:val="VerbatimChar"/>
              </w:rPr>
              <w:t xml:space="preserve">data/etl/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C:/...</w:t>
            </w:r>
            <w:r>
              <w:t xml:space="preserve"> </w:t>
            </w:r>
            <w:r>
              <w:t xml:space="preserve">value on Linux fails fast with the fix.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data/etl/input</w:t>
            </w:r>
          </w:p>
        </w:tc>
        <w:tc>
          <w:tcPr/>
          <w:p>
            <w:pPr>
              <w:pStyle w:val="Compact"/>
            </w:pPr>
            <w:r>
              <w:t xml:space="preserve">in Docker: set by compose to</w:t>
            </w:r>
            <w:r>
              <w:t xml:space="preserve"> </w:t>
            </w:r>
            <w:r>
              <w:rPr>
                <w:rStyle w:val="VerbatimChar"/>
              </w:rPr>
              <w:t xml:space="preserve">/etl/input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/etl/input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ETL_INPUT_HOST_DIR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Compose/host variable</w:t>
            </w:r>
            <w:r>
              <w:t xml:space="preserve">: host folder mounted read-only onto</w:t>
            </w:r>
            <w:r>
              <w:t xml:space="preserve"> </w:t>
            </w:r>
            <w:r>
              <w:rPr>
                <w:rStyle w:val="VerbatimChar"/>
              </w:rPr>
              <w:t xml:space="preserve">ETL_INPUT_DIR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./data/etl/input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/srv/07ps/etl/input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ETL_OUTPUT_DIR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OUTPUT_DIR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Writable folder for Excel outputs,</w:t>
            </w:r>
            <w:r>
              <w:t xml:space="preserve"> </w:t>
            </w:r>
            <w:r>
              <w:rPr>
                <w:rStyle w:val="VerbatimChar"/>
              </w:rPr>
              <w:t xml:space="preserve">.pipeline_cache</w:t>
            </w:r>
            <w:r>
              <w:t xml:space="preserve">, workbooks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data/etl/Exports</w:t>
            </w:r>
          </w:p>
        </w:tc>
        <w:tc>
          <w:tcPr/>
          <w:p>
            <w:pPr>
              <w:pStyle w:val="Compact"/>
            </w:pPr>
            <w:r>
              <w:t xml:space="preserve">compose sets</w:t>
            </w:r>
            <w:r>
              <w:t xml:space="preserve"> </w:t>
            </w:r>
            <w:r>
              <w:rPr>
                <w:rStyle w:val="VerbatimChar"/>
              </w:rPr>
              <w:t xml:space="preserve">/etl/output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/etl/output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ETL_OUTPUT_HOST_DIR</w:t>
            </w:r>
          </w:p>
        </w:tc>
        <w:tc>
          <w:tcPr/>
          <w:p>
            <w:pPr>
              <w:pStyle w:val="Compact"/>
            </w:pPr>
            <w:r>
              <w:t xml:space="preserve">Host folder for the output mount (unset = named volume</w:t>
            </w:r>
            <w:r>
              <w:t xml:space="preserve"> </w:t>
            </w:r>
            <w:r>
              <w:rPr>
                <w:rStyle w:val="VerbatimChar"/>
              </w:rPr>
              <w:t xml:space="preserve">etl_output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named volume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/srv/07ps/etl/output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INVENTORY_VALIDATION_FILE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UNMAPPED_PRODUCTS_FILE</w:t>
            </w:r>
          </w:p>
        </w:tc>
        <w:tc>
          <w:tcPr/>
          <w:p>
            <w:pPr>
              <w:pStyle w:val="Compact"/>
            </w:pPr>
            <w:r>
              <w:t xml:space="preserve">Output workbook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SalesModel_OneOutput.xlsx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Inventory_Validation.xlsx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Unmapped_Products.xlsx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Odoo RPC batch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INCREMENTAL_OVERLAP_DAYS</w:t>
            </w:r>
          </w:p>
        </w:tc>
        <w:tc>
          <w:tcPr/>
          <w:p>
            <w:pPr>
              <w:pStyle w:val="Compact"/>
            </w:pPr>
            <w:r>
              <w:t xml:space="preserve">Days re-read before the latest order (min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ASSUME_UTC_FOR_NAIVE</w:t>
            </w:r>
          </w:p>
        </w:tc>
        <w:tc>
          <w:tcPr/>
          <w:p>
            <w:pPr>
              <w:pStyle w:val="Compact"/>
            </w:pPr>
            <w:r>
              <w:t xml:space="preserve">Treat naive Odoo timestamps as 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FORCE_SALES_FULL_REFRESH</w:t>
            </w:r>
          </w:p>
        </w:tc>
        <w:tc>
          <w:tcPr/>
          <w:p>
            <w:pPr>
              <w:pStyle w:val="Compact"/>
            </w:pPr>
            <w:r>
              <w:t xml:space="preserve">Always reload raw sale orders/lines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INCLUDE_UNINVOICED_SALES_LINES</w:t>
            </w:r>
          </w:p>
        </w:tc>
        <w:tc>
          <w:tcPr/>
          <w:p>
            <w:pPr>
              <w:pStyle w:val="Compact"/>
            </w:pPr>
            <w:r>
              <w:t xml:space="preserve">Include uninvoiced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CRM_INACTIVE_DAYS_THRESHOLD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CRM_RECENT_ACTIVITY_DAYS</w:t>
            </w:r>
          </w:p>
        </w:tc>
        <w:tc>
          <w:tcPr/>
          <w:p>
            <w:pPr>
              <w:pStyle w:val="Compact"/>
            </w:pPr>
            <w:r>
              <w:t xml:space="preserve">CRM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ETL_ALLOW_EMPTY_PRODUCT_MAPPING</w:t>
            </w:r>
          </w:p>
        </w:tc>
        <w:tc>
          <w:tcPr/>
          <w:p>
            <w:pPr>
              <w:pStyle w:val="Compact"/>
            </w:pPr>
            <w:r>
              <w:t xml:space="preserve">Allow a run whose</w:t>
            </w:r>
            <w:r>
              <w:t xml:space="preserve"> </w:t>
            </w:r>
            <w:r>
              <w:rPr>
                <w:rStyle w:val="VerbatimChar"/>
              </w:rPr>
              <w:t xml:space="preserve">PRODUCTS.xlsx</w:t>
            </w:r>
            <w:r>
              <w:t xml:space="preserve"> </w:t>
            </w:r>
            <w:r>
              <w:t xml:space="preserve">yields 0 mappings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ETL_TRIGGER_SOURCE</w:t>
            </w:r>
          </w:p>
        </w:tc>
        <w:tc>
          <w:tcPr/>
          <w:p>
            <w:pPr>
              <w:pStyle w:val="Compact"/>
            </w:pPr>
            <w:r>
              <w:t xml:space="preserve">Set by the Flask API from the job label; stored in</w:t>
            </w:r>
            <w:r>
              <w:t xml:space="preserve"> </w:t>
            </w:r>
            <w:r>
              <w:rPr>
                <w:rStyle w:val="VerbatimChar"/>
              </w:rPr>
              <w:t xml:space="preserve">etl_run_log.trigger_source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ETL_API_KEY</w:t>
            </w:r>
          </w:p>
        </w:tc>
        <w:tc>
          <w:tcPr/>
          <w:p>
            <w:pPr>
              <w:pStyle w:val="Compact"/>
            </w:pPr>
            <w:r>
              <w:t xml:space="preserve">Bearer secret the Flask API expects (</w:t>
            </w:r>
            <w:r>
              <w:rPr>
                <w:b/>
                <w:bCs/>
              </w:rPr>
              <w:t xml:space="preserve">secret</w:t>
            </w:r>
            <w:r>
              <w:t xml:space="preserve">, equals backend's)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FLASK_ENV</w:t>
            </w:r>
          </w:p>
        </w:tc>
        <w:tc>
          <w:tcPr/>
          <w:p>
            <w:pPr>
              <w:pStyle w:val="Compact"/>
            </w:pPr>
            <w:r>
              <w:t xml:space="preserve">Flask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sys.executable</w:t>
            </w:r>
            <w:r>
              <w:t xml:space="preserve">, 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9b7cb5b5bb32e4e99fb971ea616f893b8d4bddf"/>
    <w:p>
      <w:pPr>
        <w:pStyle w:val="Heading3"/>
      </w:pPr>
      <w:r>
        <w:t xml:space="preserve">7.2 Backend / worker (</w:t>
      </w:r>
      <w:r>
        <w:rPr>
          <w:rStyle w:val="VerbatimChar"/>
        </w:rPr>
        <w:t xml:space="preserve">backend/.env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ETL_API_URL</w:t>
            </w:r>
          </w:p>
        </w:tc>
        <w:tc>
          <w:tcPr/>
          <w:p>
            <w:pPr>
              <w:pStyle w:val="Compact"/>
            </w:pPr>
            <w:r>
              <w:t xml:space="preserve">URL of the etl-api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http://etl-api:5001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ETL_API_KEY</w:t>
            </w:r>
          </w:p>
        </w:tc>
        <w:tc>
          <w:tcPr/>
          <w:p>
            <w:pPr>
              <w:pStyle w:val="Compact"/>
            </w:pPr>
            <w:r>
              <w:t xml:space="preserve">Bearer key (</w:t>
            </w:r>
            <w:r>
              <w:rPr>
                <w:b/>
                <w:bCs/>
              </w:rPr>
              <w:t xml:space="preserve">secret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ETL_API_POLL_INTERVAL_MS</w:t>
            </w:r>
          </w:p>
        </w:tc>
        <w:tc>
          <w:tcPr/>
          <w:p>
            <w:pPr>
              <w:pStyle w:val="Compact"/>
            </w:pPr>
            <w:r>
              <w:t xml:space="preserve">Status polling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ETL_LOG_DIR</w:t>
            </w:r>
          </w:p>
        </w:tc>
        <w:tc>
          <w:tcPr/>
          <w:p>
            <w:pPr>
              <w:pStyle w:val="Compact"/>
            </w:pPr>
            <w:r>
              <w:t xml:space="preserve">Orchestration log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./logs/etl</w:t>
            </w:r>
            <w:r>
              <w:t xml:space="preserve"> </w:t>
            </w:r>
            <w:r>
              <w:t xml:space="preserve">(compose:</w:t>
            </w:r>
            <w:r>
              <w:t xml:space="preserve"> </w:t>
            </w:r>
            <w:r>
              <w:rPr>
                <w:rStyle w:val="VerbatimChar"/>
              </w:rPr>
              <w:t xml:space="preserve">/var/log/07ps/etl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ETL_SCHEDULE_INCREMENTAL_CRON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_ENABLED</w:t>
            </w:r>
          </w:p>
        </w:tc>
        <w:tc>
          <w:tcPr/>
          <w:p>
            <w:pPr>
              <w:pStyle w:val="Compact"/>
            </w:pPr>
            <w:r>
              <w:t xml:space="preserve">Incremental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 8,11,14,17,20 * * 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ETL_SCHEDULE_FULL_CRON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_ENABLED</w:t>
            </w:r>
          </w:p>
        </w:tc>
        <w:tc>
          <w:tcPr/>
          <w:p>
            <w:pPr>
              <w:pStyle w:val="Compact"/>
            </w:pPr>
            <w:r>
              <w:t xml:space="preserve">Full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ETL_SCHEDULE_TIMEZONE</w:t>
            </w:r>
          </w:p>
        </w:tc>
        <w:tc>
          <w:tcPr/>
          <w:p>
            <w:pPr>
              <w:pStyle w:val="Compact"/>
            </w:pPr>
            <w:r>
              <w:t xml:space="preserve">Zone for both crons</w:t>
            </w:r>
          </w:p>
        </w:tc>
        <w:tc>
          <w:tcPr/>
          <w:p>
            <w:pPr>
              <w:pStyle w:val="Compact"/>
            </w:pPr>
            <w:r>
              <w:t xml:space="preserve">server zone (compose:</w:t>
            </w:r>
            <w:r>
              <w:t xml:space="preserve"> </w:t>
            </w:r>
            <w:r>
              <w:rPr>
                <w:rStyle w:val="VerbatimChar"/>
              </w:rPr>
              <w:t xml:space="preserve">APP_TIMEZONE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BullMQ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6379</w:t>
            </w:r>
            <w:r>
              <w:t xml:space="preserve"> </w:t>
            </w:r>
            <w:r>
              <w:t xml:space="preserve">(compose: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APP_TIMEZONE</w:t>
            </w:r>
          </w:p>
        </w:tc>
        <w:tc>
          <w:tcPr/>
          <w:p>
            <w:pPr>
              <w:pStyle w:val="Compact"/>
            </w:pPr>
            <w:r>
              <w:t xml:space="preserve">Business/display zone; zone of the naive</w:t>
            </w:r>
            <w:r>
              <w:t xml:space="preserve"> </w:t>
            </w:r>
            <w:r>
              <w:rPr>
                <w:rStyle w:val="VerbatimChar"/>
              </w:rPr>
              <w:t xml:space="preserve">Fact_*</w:t>
            </w:r>
            <w:r>
              <w:t xml:space="preserve"> </w:t>
            </w:r>
            <w:r>
              <w:t xml:space="preserve">datetimes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  <w:tc>
          <w:tcPr/>
          <w:p>
            <w:pPr>
              <w:pStyle w:val="Compact"/>
            </w:pPr>
            <w:r>
              <w:t xml:space="preserve">no (set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REFRESH_CHECK_TOLERANCE_MINUTES</w:t>
            </w:r>
          </w:p>
        </w:tc>
        <w:tc>
          <w:tcPr/>
          <w:p>
            <w:pPr>
              <w:pStyle w:val="Compact"/>
            </w:pPr>
            <w:r>
              <w:t xml:space="preserve">Skew tolerated by the freshness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REFRESH_STALE_AFTER_MINUTES</w:t>
            </w:r>
          </w:p>
        </w:tc>
        <w:tc>
          <w:tcPr/>
          <w:p>
            <w:pPr>
              <w:pStyle w:val="Compact"/>
            </w:pPr>
            <w:r>
              <w:t xml:space="preserve">Minutes without a successful run before "stale"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FRONTEND_ORIGIN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SMTP_*</w:t>
            </w:r>
            <w:r>
              <w:t xml:space="preserve">, rate limits</w:t>
            </w:r>
          </w:p>
        </w:tc>
        <w:tc>
          <w:tcPr/>
          <w:p>
            <w:pPr>
              <w:pStyle w:val="Compact"/>
            </w:pPr>
            <w:r>
              <w:t xml:space="preserve">Web app (not ETL) — see DEPLOYMENT.md §2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Frontend build variable:</w:t>
      </w:r>
      <w:r>
        <w:t xml:space="preserve"> </w:t>
      </w:r>
      <w:r>
        <w:rPr>
          <w:rStyle w:val="VerbatimChar"/>
        </w:rPr>
        <w:t xml:space="preserve">NEXT_PUBLIC_APP_TIMEZONE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Africa/Tripoli</w:t>
      </w:r>
      <w:r>
        <w:t xml:space="preserve">, build-time) — display zone in the browser.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2bfe7d9c44e1f89db744616d63523d2026666d"/>
    <w:p>
      <w:pPr>
        <w:pStyle w:val="Heading2"/>
      </w:pPr>
      <w:r>
        <w:t xml:space="preserve">8. Timestamps and timezones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6"/>
        </w:numPr>
      </w:pPr>
      <w:r>
        <w:t xml:space="preserve">Operational metadata is stored in</w:t>
      </w:r>
      <w:r>
        <w:t xml:space="preserve"> </w:t>
      </w:r>
      <w:r>
        <w:rPr>
          <w:b/>
          <w:bCs/>
        </w:rPr>
        <w:t xml:space="preserve">UTC</w:t>
      </w:r>
      <w:r>
        <w:t xml:space="preserve">, tz-aware in code, and named</w:t>
      </w:r>
      <w:r>
        <w:t xml:space="preserve"> </w:t>
      </w:r>
      <w:r>
        <w:rPr>
          <w:rStyle w:val="VerbatimChar"/>
        </w:rPr>
        <w:t xml:space="preserve">*_utc</w:t>
      </w:r>
      <w:r>
        <w:t xml:space="preserve"> </w:t>
      </w:r>
      <w:r>
        <w:t xml:space="preserve">in the schema:</w:t>
      </w:r>
      <w:r>
        <w:t xml:space="preserve"> </w:t>
      </w:r>
      <w:r>
        <w:rPr>
          <w:rStyle w:val="VerbatimChar"/>
        </w:rPr>
        <w:t xml:space="preserve">etl_run_log.*_utc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MySQL session of the Node pool (</w:t>
      </w:r>
      <w:r>
        <w:rPr>
          <w:rStyle w:val="VerbatimChar"/>
        </w:rPr>
        <w:t xml:space="preserve">db/pool.ts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of the ETL (</w:t>
      </w:r>
      <w:r>
        <w:rPr>
          <w:rStyle w:val="VerbatimChar"/>
        </w:rPr>
        <w:t xml:space="preserve">DB_SESSION_TIMEZONE=+00:00</w:t>
      </w:r>
      <w:r>
        <w:t xml:space="preserve">) is pinned to UTC, so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columns no longer depend on the DB server's own zone (observed</w:t>
      </w:r>
      <w:r>
        <w:t xml:space="preserve"> </w:t>
      </w:r>
      <w:r>
        <w:rPr>
          <w:rStyle w:val="VerbatimChar"/>
        </w:rPr>
        <w:t xml:space="preserve">+02:00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Business fact datetimes (</w:t>
      </w:r>
      <w:r>
        <w:rPr>
          <w:rStyle w:val="VerbatimChar"/>
        </w:rPr>
        <w:t xml:space="preserve">OrderDateTime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QuotationDate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DateKey</w:t>
      </w:r>
      <w:r>
        <w:t xml:space="preserve">) remain</w:t>
      </w:r>
      <w:r>
        <w:t xml:space="preserve"> </w:t>
      </w:r>
      <w:r>
        <w:rPr>
          <w:b/>
          <w:bCs/>
        </w:rPr>
        <w:t xml:space="preserve">naive wall-clock in the business timezone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APP_TIMEZONE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Africa/Tripoli</w:t>
      </w:r>
      <w:r>
        <w:t xml:space="preserve">): the calendar date drives</w:t>
      </w:r>
      <w:r>
        <w:t xml:space="preserve"> </w:t>
      </w:r>
      <w:r>
        <w:rPr>
          <w:rStyle w:val="VerbatimChar"/>
        </w:rPr>
        <w:t xml:space="preserve">DateKey</w:t>
      </w:r>
      <w:r>
        <w:t xml:space="preserve"> </w:t>
      </w:r>
      <w:r>
        <w:t xml:space="preserve">and every period filter, so converting them to UTC would move orders across midnight. They are converted to UTC</w:t>
      </w:r>
      <w:r>
        <w:t xml:space="preserve"> </w:t>
      </w:r>
      <w:r>
        <w:rPr>
          <w:i/>
          <w:iCs/>
        </w:rPr>
        <w:t xml:space="preserve">at comparison time</w:t>
      </w:r>
      <w:r>
        <w:t xml:space="preserve"> </w:t>
      </w:r>
      <w:r>
        <w:t xml:space="preserve">by one function per language (</w:t>
      </w:r>
      <w:r>
        <w:rPr>
          <w:rStyle w:val="VerbatimChar"/>
        </w:rPr>
        <w:t xml:space="preserve">to_utc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tripoliSqlDateTimeToDate</w:t>
      </w:r>
      <w:r>
        <w:t xml:space="preserve"> </w:t>
      </w:r>
      <w:r>
        <w:t xml:space="preserve">in TypeScript).</w:t>
      </w:r>
    </w:p>
    <w:p>
      <w:pPr>
        <w:pStyle w:val="Compact"/>
        <w:numPr>
          <w:ilvl w:val="0"/>
          <w:numId w:val="1006"/>
        </w:numPr>
      </w:pPr>
      <w:r>
        <w:t xml:space="preserve">The display zone (</w:t>
      </w:r>
      <w:r>
        <w:rPr>
          <w:rStyle w:val="VerbatimChar"/>
        </w:rPr>
        <w:t xml:space="preserve">APP_TIMEZONE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NEXT_PUBLIC_APP_TIMEZONE</w:t>
      </w:r>
      <w:r>
        <w:t xml:space="preserve">) is applied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at the presentation layer (frontend</w:t>
      </w:r>
      <w:r>
        <w:t xml:space="preserve"> </w:t>
      </w:r>
      <w:r>
        <w:rPr>
          <w:rStyle w:val="VerbatimChar"/>
        </w:rPr>
        <w:t xml:space="preserve">formatTimestamp</w:t>
      </w:r>
      <w:r>
        <w:t xml:space="preserve">, the message text of the freshness check).</w:t>
      </w:r>
    </w:p>
    <w:p>
      <w:pPr>
        <w:pStyle w:val="Compact"/>
        <w:numPr>
          <w:ilvl w:val="0"/>
          <w:numId w:val="1006"/>
        </w:numPr>
      </w:pPr>
      <w:r>
        <w:t xml:space="preserve">ETL container, backend containers, frontend and Redis have</w:t>
      </w:r>
      <w:r>
        <w:t xml:space="preserve"> </w:t>
      </w:r>
      <w:r>
        <w:rPr>
          <w:rStyle w:val="VerbatimChar"/>
        </w:rPr>
        <w:t xml:space="preserve">TZ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APP_TIMEZONE</w:t>
      </w:r>
      <w:r>
        <w:t xml:space="preserve"> </w:t>
      </w:r>
      <w:r>
        <w:t xml:space="preserve">(compose); this only affects log readability — no logic depends on it any more.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Timezone /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Odoo API datetimes (</w:t>
            </w:r>
            <w:r>
              <w:rPr>
                <w:rStyle w:val="VerbatimChar"/>
              </w:rPr>
              <w:t xml:space="preserve">date_order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string, no zone marker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UTC</w:t>
            </w:r>
            <w:r>
              <w:t xml:space="preserve"> </w:t>
            </w:r>
            <w:r>
              <w:t xml:space="preserve">(Odoo convention); converted to business zone by</w:t>
            </w:r>
            <w:r>
              <w:t xml:space="preserve"> </w:t>
            </w:r>
            <w:r>
              <w:rPr>
                <w:rStyle w:val="VerbatimChar"/>
              </w:rPr>
              <w:t xml:space="preserve">odoo_utc_datetime_to_local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raw_*</w:t>
            </w:r>
            <w:r>
              <w:t xml:space="preserve"> </w:t>
            </w:r>
            <w:r>
              <w:t xml:space="preserve">staging tables</w:t>
            </w:r>
          </w:p>
        </w:tc>
        <w:tc>
          <w:tcPr/>
          <w:p>
            <w:pPr>
              <w:pStyle w:val="Compact"/>
            </w:pPr>
            <w:r>
              <w:t xml:space="preserve">raw Odoo values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Fact_Orders.OrderDateTime/OrderDate/QuotationDate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Fact_SalesLines.order_date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Fact_Sales.*Date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Dim_Date</w:t>
            </w:r>
          </w:p>
        </w:tc>
        <w:tc>
          <w:tcPr/>
          <w:p>
            <w:pPr>
              <w:pStyle w:val="Compact"/>
            </w:pPr>
            <w:r>
              <w:t xml:space="preserve">naive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/date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zone</w:t>
            </w:r>
            <w:r>
              <w:t xml:space="preserve"> </w:t>
            </w:r>
            <w:r>
              <w:t xml:space="preserve">wall-clock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cutoff sent to Odoo</w:t>
            </w:r>
          </w:p>
        </w:tc>
        <w:tc>
          <w:tcPr/>
          <w:p>
            <w:pPr>
              <w:pStyle w:val="Compact"/>
            </w:pPr>
            <w:r>
              <w:t xml:space="preserve">naive UTC</w:t>
            </w:r>
          </w:p>
        </w:tc>
        <w:tc>
          <w:tcPr/>
          <w:p>
            <w:pPr>
              <w:pStyle w:val="Compact"/>
            </w:pPr>
            <w:r>
              <w:t xml:space="preserve">derived: business-local watermark − overlap →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etl_run_log.started_at_utc/finished_at_utc/watermark_*_utc/created_at_utc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UTC</w:t>
            </w:r>
            <w:r>
              <w:t xml:space="preserve"> </w:t>
            </w:r>
            <w:r>
              <w:t xml:space="preserve">(written explicitly;</w:t>
            </w:r>
            <w:r>
              <w:t xml:space="preserve"> </w:t>
            </w:r>
            <w:r>
              <w:rPr>
                <w:rStyle w:val="VerbatimChar"/>
              </w:rPr>
              <w:t xml:space="preserve">business_timezone</w:t>
            </w:r>
            <w:r>
              <w:t xml:space="preserve"> </w:t>
            </w:r>
            <w:r>
              <w:t xml:space="preserve">column records the zone used for the watermark conversion)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pipeline_run_log.pipeline_start/end_time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pipeline_run_audit.started/finished_at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naive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zone</w:t>
            </w:r>
            <w:r>
              <w:t xml:space="preserve"> </w:t>
            </w:r>
            <w:r>
              <w:t xml:space="preserve">since this change (</w:t>
            </w:r>
            <w:r>
              <w:rPr>
                <w:rStyle w:val="VerbatimChar"/>
              </w:rPr>
              <w:t xml:space="preserve">_legacy_naive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it: the ETL container's zone (UTC in Docker) → mixed history; see §9.6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pipeline_*.created_at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pipeline_load_metadata.last_successful_load_time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 DEFAULT CURRENT_TIMESTAMP</w:t>
            </w:r>
          </w:p>
        </w:tc>
        <w:tc>
          <w:tcPr/>
          <w:p>
            <w:pPr>
              <w:pStyle w:val="Compact"/>
            </w:pPr>
            <w:r>
              <w:t xml:space="preserve">UTC now (session pinned). Before: DB server zone (</w:t>
            </w:r>
            <w:r>
              <w:rPr>
                <w:rStyle w:val="VerbatimChar"/>
              </w:rPr>
              <w:t xml:space="preserve">+02:00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pipeline_load_metadata.last_modified_time</w:t>
            </w:r>
            <w:r>
              <w:t xml:space="preserve"> </w:t>
            </w:r>
            <w:r>
              <w:t xml:space="preserve">(file mtime / table stamp)</w:t>
            </w:r>
          </w:p>
        </w:tc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container-local; informational only, not used by the freshness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etl_job_runs.queued_at/started_at/finished_at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(read under the UTC session).</w:t>
            </w:r>
            <w:r>
              <w:t xml:space="preserve"> </w:t>
            </w:r>
            <w:r>
              <w:rPr>
                <w:b/>
                <w:bCs/>
              </w:rPr>
              <w:t xml:space="preserve">Bug fixed here:</w:t>
            </w:r>
            <w:r>
              <w:t xml:space="preserve"> </w:t>
            </w:r>
            <w:r>
              <w:t xml:space="preserve">they were parsed as Libya time, showing every run 2 h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auth tables (</w:t>
            </w:r>
            <w:r>
              <w:rPr>
                <w:rStyle w:val="VerbatimChar"/>
              </w:rPr>
              <w:t xml:space="preserve">revoked_tokens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JSON</w:t>
            </w:r>
          </w:p>
        </w:tc>
        <w:tc>
          <w:tcPr/>
          <w:p>
            <w:pPr>
              <w:pStyle w:val="Compact"/>
            </w:pPr>
            <w:r>
              <w:t xml:space="preserve">ISO 8601 with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UTC;</w:t>
            </w:r>
            <w:r>
              <w:t xml:space="preserve"> </w:t>
            </w:r>
            <w:r>
              <w:rPr>
                <w:rStyle w:val="VerbatimChar"/>
              </w:rPr>
              <w:t xml:space="preserve">/meta/refresh-status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displayTimezone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APP_TIMEZONE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logs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with explicit offset, e.g.</w:t>
            </w:r>
            <w:r>
              <w:t xml:space="preserve"> </w:t>
            </w:r>
            <w:r>
              <w:rPr>
                <w:rStyle w:val="VerbatimChar"/>
              </w:rPr>
              <w:t xml:space="preserve">2026-09-20 15:15:11 +0200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logs (</w:t>
            </w:r>
            <w:r>
              <w:rPr>
                <w:rStyle w:val="VerbatimChar"/>
              </w:rPr>
              <w:t xml:space="preserve">etl.log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offset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YYYY-MM-DD HH:mm:ss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ETL_SCHEDULE_TIMEZONE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BullMQ / Flask job objects</w:t>
            </w:r>
          </w:p>
        </w:tc>
        <w:tc>
          <w:tcPr/>
          <w:p>
            <w:pPr>
              <w:pStyle w:val="Compact"/>
            </w:pPr>
            <w:r>
              <w:t xml:space="preserve">epoch ms / ISO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</w:tbl>
    <w:p>
      <w:pPr>
        <w:pStyle w:val="BodyText"/>
      </w:pPr>
      <w:r>
        <w:t xml:space="preserve">DST: Africa/Tripoli has no DST today; the helpers resolve the offset from the IANA database, and behave deterministically if a DST zone is configured</w:t>
      </w:r>
      <w:r>
        <w:t xml:space="preserve"> </w:t>
      </w:r>
      <w:r>
        <w:t xml:space="preserve">(non-existent local times use the pre-transition offset, ambiguous ones the first occurrence). Both are covered by tests.</w:t>
      </w:r>
    </w:p>
    <w:p>
      <w:r>
        <w:pict>
          <v:rect style="width:0;height:1.5pt" o:hralign="center" o:hrstd="t" o:hr="t"/>
        </w:pict>
      </w:r>
    </w:p>
    <w:bookmarkEnd w:id="29"/>
    <w:bookmarkStart w:id="37" w:name="Xac1650dada86bf478b8d6f5f85a00470cd391bd"/>
    <w:p>
      <w:pPr>
        <w:pStyle w:val="Heading2"/>
      </w:pPr>
      <w:r>
        <w:t xml:space="preserve">9. The refresh log and freshness check</w:t>
      </w:r>
    </w:p>
    <w:bookmarkStart w:id="30" w:name="X4d916c41da1e2fa41945abfb7df1a7423d43817"/>
    <w:p>
      <w:pPr>
        <w:pStyle w:val="Heading3"/>
      </w:pPr>
      <w:r>
        <w:t xml:space="preserve">9.1 Definition</w:t>
      </w:r>
    </w:p>
    <w:p>
      <w:pPr>
        <w:pStyle w:val="FirstParagraph"/>
      </w:pPr>
      <w:r>
        <w:rPr>
          <w:b/>
          <w:bCs/>
        </w:rPr>
        <w:t xml:space="preserve">Last Refresh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finished_at_utc</w:t>
      </w:r>
      <w:r>
        <w:rPr>
          <w:b/>
          <w:bCs/>
        </w:rPr>
        <w:t xml:space="preserve"> </w:t>
      </w:r>
      <w:r>
        <w:rPr>
          <w:b/>
          <w:bCs/>
        </w:rPr>
        <w:t xml:space="preserve">of the newest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etl_run_log</w:t>
      </w:r>
      <w:r>
        <w:rPr>
          <w:b/>
          <w:bCs/>
        </w:rPr>
        <w:t xml:space="preserve"> </w:t>
      </w:r>
      <w:r>
        <w:rPr>
          <w:b/>
          <w:bCs/>
        </w:rPr>
        <w:t xml:space="preserve">row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 = 'success'</w:t>
      </w:r>
      <w:r>
        <w:rPr>
          <w:b/>
          <w:bCs/>
        </w:rPr>
        <w:t xml:space="preserve">.</w:t>
      </w:r>
      <w:r>
        <w:t xml:space="preserve"> </w:t>
      </w:r>
      <w:r>
        <w:t xml:space="preserve">A row becomes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only after the data load and its validations</w:t>
      </w:r>
      <w:r>
        <w:t xml:space="preserve"> </w:t>
      </w:r>
      <w:r>
        <w:t xml:space="preserve">passed, and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the watermark is read back from the loaded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 </w:t>
      </w:r>
      <w:r>
        <w:t xml:space="preserve">and stored on it. A failed, cancelled or still-running run never moves Last Refresh.</w:t>
      </w:r>
    </w:p>
    <w:p>
      <w:pPr>
        <w:pStyle w:val="BlockText"/>
      </w:pPr>
      <w:r>
        <w:t xml:space="preserve">Honest limit: MySQL cannot make the</w:t>
      </w:r>
      <w:r>
        <w:t xml:space="preserve"> </w:t>
      </w:r>
      <w:r>
        <w:rPr>
          <w:i/>
          <w:iCs/>
        </w:rPr>
        <w:t xml:space="preserve">load itself</w:t>
      </w:r>
      <w:r>
        <w:t xml:space="preserve"> </w:t>
      </w:r>
      <w:r>
        <w:t xml:space="preserve">(per-table</w:t>
      </w:r>
      <w:r>
        <w:t xml:space="preserve"> </w:t>
      </w:r>
      <w:r>
        <w:rPr>
          <w:rStyle w:val="VerbatimChar"/>
        </w:rPr>
        <w:t xml:space="preserve">DROP</w:t>
      </w:r>
      <w:r>
        <w:t xml:space="preserve">/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are implicit-commit DDL, windows are delete-then-insert) atomic with the log row. What is atomic is "watermark + success flag"; the load is committed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it. A crash between the two leaves a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row (reaped after 6 h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and data newer than the last success — which the check reports (</w:t>
      </w:r>
      <w:r>
        <w:rPr>
          <w:rStyle w:val="VerbatimChar"/>
        </w:rPr>
        <w:t xml:space="preserve">data_ahead_of_watermark</w:t>
      </w:r>
      <w:r>
        <w:t xml:space="preserve">).</w:t>
      </w:r>
    </w:p>
    <w:bookmarkEnd w:id="30"/>
    <w:bookmarkStart w:id="31" w:name="Xb0c607f01262e30969fd847252b123dd7bcaad1"/>
    <w:p>
      <w:pPr>
        <w:pStyle w:val="Heading3"/>
      </w:pPr>
      <w:r>
        <w:t xml:space="preserve">9.2 Schema (</w:t>
      </w:r>
      <w:r>
        <w:rPr>
          <w:rStyle w:val="VerbatimChar"/>
        </w:rPr>
        <w:t xml:space="preserve">data/warehouse/migrations/0022_etl_run_log.sql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run_uid</w:t>
            </w:r>
            <w:r>
              <w:t xml:space="preserve"> </w:t>
            </w:r>
            <w:r>
              <w:t xml:space="preserve">(UUID, unique)</w:t>
            </w:r>
          </w:p>
        </w:tc>
        <w:tc>
          <w:tcPr/>
          <w:p>
            <w:pPr>
              <w:pStyle w:val="Compact"/>
            </w:pPr>
            <w:r>
              <w:t xml:space="preserve">Row id; id generated by the pipeline process for this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incremental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for backfilled rows without an audit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  <w:r>
              <w:t xml:space="preserve">/</w:t>
            </w:r>
            <w:r>
              <w:rPr>
                <w:rStyle w:val="VerbatimChar"/>
              </w:rPr>
              <w:t xml:space="preserve">both</w:t>
            </w:r>
            <w:r>
              <w:t xml:space="preserve">; job label (§6); container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finished_at_utc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watermark_order_date_utc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MAX(Fact_Orders.OrderDateTime)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load,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watermark_order_created_utc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MAX(Fact_Orders.QuotationDate)</w:t>
            </w:r>
            <w:r>
              <w:t xml:space="preserve"> </w:t>
            </w:r>
            <w:r>
              <w:t xml:space="preserve">(Odoo</w:t>
            </w:r>
            <w:r>
              <w:t xml:space="preserve"> </w:t>
            </w:r>
            <w:r>
              <w:rPr>
                <w:rStyle w:val="VerbatimChar"/>
              </w:rPr>
              <w:t xml:space="preserve">create_date</w:t>
            </w:r>
            <w:r>
              <w:t xml:space="preserve">) after the load, UTC;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the column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watermark_order_number</w:t>
            </w:r>
          </w:p>
        </w:tc>
        <w:tc>
          <w:tcPr/>
          <w:p>
            <w:pPr>
              <w:pStyle w:val="Compact"/>
            </w:pPr>
            <w:r>
              <w:t xml:space="preserve">order number of the latest</w:t>
            </w:r>
            <w:r>
              <w:t xml:space="preserve"> </w:t>
            </w:r>
            <w:r>
              <w:rPr>
                <w:rStyle w:val="VerbatimChar"/>
              </w:rPr>
              <w:t xml:space="preserve">OrderDateTime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business_timezone</w:t>
            </w:r>
          </w:p>
        </w:tc>
        <w:tc>
          <w:tcPr/>
          <w:p>
            <w:pPr>
              <w:pStyle w:val="Compact"/>
            </w:pPr>
            <w:r>
              <w:t xml:space="preserve">zone used for the watermark conversion (</w:t>
            </w:r>
            <w:r>
              <w:rPr>
                <w:rStyle w:val="VerbatimChar"/>
              </w:rPr>
              <w:t xml:space="preserve">TIMEZONE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rows_processed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odoo_extract_count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qa_issues_count</w:t>
            </w:r>
          </w:p>
        </w:tc>
        <w:tc>
          <w:tcPr/>
          <w:p>
            <w:pPr>
              <w:pStyle w:val="Compact"/>
            </w:pPr>
            <w:r>
              <w:t xml:space="preserve">counters (</w:t>
            </w:r>
            <w:r>
              <w:rPr>
                <w:rStyle w:val="VerbatimChar"/>
              </w:rPr>
              <w:t xml:space="preserve">rows_processed</w:t>
            </w:r>
            <w:r>
              <w:t xml:space="preserve"> </w:t>
            </w:r>
            <w:r>
              <w:t xml:space="preserve">= rows across all loaded 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failure text (</w:t>
            </w:r>
            <w:r>
              <w:rPr>
                <w:rStyle w:val="VerbatimChar"/>
              </w:rPr>
              <w:t xml:space="preserve">failed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legacy_backfill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pipeline_run_log_id</w:t>
            </w:r>
          </w:p>
        </w:tc>
        <w:tc>
          <w:tcPr/>
          <w:p>
            <w:pPr>
              <w:pStyle w:val="Compact"/>
            </w:pPr>
            <w:r>
              <w:t xml:space="preserve">row derived from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(status, finished_at_utc)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(started_at_utc)</w:t>
            </w:r>
            <w:r>
              <w:t xml:space="preserve">, unique</w:t>
            </w:r>
            <w:r>
              <w:t xml:space="preserve"> </w:t>
            </w:r>
            <w:r>
              <w:rPr>
                <w:rStyle w:val="VerbatimChar"/>
              </w:rPr>
              <w:t xml:space="preserve">run_uid</w:t>
            </w:r>
          </w:p>
        </w:tc>
      </w:tr>
    </w:tbl>
    <w:p>
      <w:pPr>
        <w:pStyle w:val="BodyText"/>
      </w:pPr>
      <w:r>
        <w:t xml:space="preserve">Failed rows that failed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writing tables also carry the watermark columns (</w:t>
      </w:r>
      <w:r>
        <w:rPr>
          <w:rStyle w:val="VerbatimChar"/>
        </w:rPr>
        <w:t xml:space="preserve">finish_failed(data_loaded=True)</w:t>
      </w:r>
      <w:r>
        <w:t xml:space="preserve">), so the check can attribute newer data to that run.</w:t>
      </w:r>
    </w:p>
    <w:bookmarkEnd w:id="31"/>
    <w:bookmarkStart w:id="32" w:name="Xd3a048148ac42ad85eced92bb450c9e849daf47"/>
    <w:p>
      <w:pPr>
        <w:pStyle w:val="Heading3"/>
      </w:pPr>
      <w:r>
        <w:t xml:space="preserve">9.3 How it is written</w:t>
      </w:r>
    </w:p>
    <w:p>
      <w:pPr>
        <w:pStyle w:val="FirstParagraph"/>
      </w:pPr>
      <w:r>
        <w:rPr>
          <w:rStyle w:val="VerbatimChar"/>
        </w:rPr>
        <w:t xml:space="preserve">PowerBISalesPipeline.run()</w:t>
      </w:r>
      <w:r>
        <w:t xml:space="preserve">: step 0 inserts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; step 10 calls</w:t>
      </w:r>
      <w:r>
        <w:t xml:space="preserve"> </w:t>
      </w:r>
      <w:r>
        <w:rPr>
          <w:rStyle w:val="VerbatimChar"/>
        </w:rPr>
        <w:t xml:space="preserve">EtlRunLog.finish_success()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engine.begin()</w:t>
      </w:r>
      <w:r>
        <w:t xml:space="preserve"> </w:t>
      </w:r>
      <w:r>
        <w:t xml:space="preserve">transaction: read watermark +</w:t>
      </w:r>
      <w:r>
        <w:t xml:space="preserve"> </w:t>
      </w:r>
      <w:r>
        <w:rPr>
          <w:rStyle w:val="VerbatimChar"/>
        </w:rPr>
        <w:t xml:space="preserve">UPDATE ... status='success'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path calls</w:t>
      </w:r>
      <w:r>
        <w:t xml:space="preserve"> </w:t>
      </w:r>
      <w:r>
        <w:rPr>
          <w:rStyle w:val="VerbatimChar"/>
        </w:rPr>
        <w:t xml:space="preserve">finish_failed()</w:t>
      </w:r>
      <w:r>
        <w:t xml:space="preserve">.</w:t>
      </w:r>
      <w:r>
        <w:t xml:space="preserve"> </w:t>
      </w:r>
      <w:r>
        <w:t xml:space="preserve">Times come from</w:t>
      </w:r>
      <w:r>
        <w:t xml:space="preserve"> </w:t>
      </w:r>
      <w:r>
        <w:rPr>
          <w:rStyle w:val="VerbatimChar"/>
        </w:rPr>
        <w:t xml:space="preserve">datetime.now(timezone.utc)</w:t>
      </w:r>
      <w:r>
        <w:t xml:space="preserve">; nothing uses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.</w:t>
      </w:r>
    </w:p>
    <w:bookmarkEnd w:id="32"/>
    <w:bookmarkStart w:id="33" w:name="X5c0c6322f8a7a08e89964eaf94c0d5d6e1e935d"/>
    <w:p>
      <w:pPr>
        <w:pStyle w:val="Heading3"/>
      </w:pPr>
      <w:r>
        <w:t xml:space="preserve">9.4 How the dashboard reads it</w:t>
      </w:r>
    </w:p>
    <w:p>
      <w:pPr>
        <w:pStyle w:val="FirstParagraph"/>
      </w:pPr>
      <w:r>
        <w:rPr>
          <w:rStyle w:val="VerbatimChar"/>
        </w:rPr>
        <w:t xml:space="preserve">GET /meta/refresh-status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routes/meta.ts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measures/refreshStatus.ts</w:t>
      </w:r>
      <w:r>
        <w:t xml:space="preserve">) returns</w:t>
      </w:r>
      <w:r>
        <w:t xml:space="preserve"> </w:t>
      </w:r>
      <w:r>
        <w:rPr>
          <w:rStyle w:val="VerbatimChar"/>
        </w:rPr>
        <w:t xml:space="preserve">lastRefreshTime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lastUpdate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MAX(OrderDateTime)</w:t>
      </w:r>
      <w:r>
        <w:t xml:space="preserve"> </w:t>
      </w:r>
      <w:r>
        <w:t xml:space="preserve">converted to UTC),</w:t>
      </w:r>
      <w:r>
        <w:t xml:space="preserve"> </w:t>
      </w:r>
      <w:r>
        <w:rPr>
          <w:rStyle w:val="VerbatimChar"/>
        </w:rPr>
        <w:t xml:space="preserve">lastOrderCreated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isInverted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refreshCheck.inconsistent</w:t>
      </w:r>
      <w:r>
        <w:t xml:space="preserve">, kept for the existing frontend contract),</w:t>
      </w:r>
      <w:r>
        <w:t xml:space="preserve"> </w:t>
      </w:r>
      <w:r>
        <w:rPr>
          <w:rStyle w:val="VerbatimChar"/>
        </w:rPr>
        <w:t xml:space="preserve">refreshCheck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displayTimezone</w:t>
      </w:r>
      <w:r>
        <w:t xml:space="preserve">. The frontend formats times in</w:t>
      </w:r>
      <w:r>
        <w:t xml:space="preserve"> </w:t>
      </w:r>
      <w:r>
        <w:rPr>
          <w:rStyle w:val="VerbatimChar"/>
        </w:rPr>
        <w:t xml:space="preserve">APP_TIMEZONE</w:t>
      </w:r>
      <w:r>
        <w:t xml:space="preserve">;</w:t>
      </w:r>
      <w:r>
        <w:t xml:space="preserve"> </w:t>
      </w:r>
      <w:r>
        <w:rPr>
          <w:rStyle w:val="VerbatimChar"/>
        </w:rPr>
        <w:t xml:space="preserve">ValidationStatusBar</w:t>
      </w:r>
      <w:r>
        <w:t xml:space="preserve"> </w:t>
      </w:r>
      <w:r>
        <w:t xml:space="preserve">shows the red banner only when</w:t>
      </w:r>
      <w:r>
        <w:t xml:space="preserve"> </w:t>
      </w:r>
      <w:r>
        <w:rPr>
          <w:rStyle w:val="VerbatimChar"/>
        </w:rPr>
        <w:t xml:space="preserve">refreshCheck.inconsistent</w:t>
      </w:r>
      <w:r>
        <w:t xml:space="preserve">, with the check's own message and action.</w:t>
      </w:r>
    </w:p>
    <w:p>
      <w:pPr>
        <w:pStyle w:val="BodyText"/>
      </w:pPr>
      <w:r>
        <w:t xml:space="preserve">Comparison is</w:t>
      </w:r>
      <w:r>
        <w:t xml:space="preserve"> </w:t>
      </w:r>
      <w:r>
        <w:rPr>
          <w:b/>
          <w:bCs/>
        </w:rPr>
        <w:t xml:space="preserve">loaded watermark ↔ data actually in the target tables</w:t>
      </w:r>
      <w:r>
        <w:t xml:space="preserve"> </w:t>
      </w:r>
      <w:r>
        <w:t xml:space="preserve">— never the live source, and never a business date. Everything is normalised to UTC first; tolerance =</w:t>
      </w:r>
      <w:r>
        <w:t xml:space="preserve"> </w:t>
      </w:r>
      <w:r>
        <w:rPr>
          <w:rStyle w:val="VerbatimChar"/>
        </w:rPr>
        <w:t xml:space="preserve">REFRESH_CHECK_TOLERANCE_MINUTES</w:t>
      </w:r>
      <w:r>
        <w:t xml:space="preserve"> </w:t>
      </w:r>
      <w:r>
        <w:t xml:space="preserve">(default 5).</w:t>
      </w:r>
    </w:p>
    <w:bookmarkEnd w:id="33"/>
    <w:bookmarkStart w:id="34" w:name="X855d0da17834478e58f69f16a9138ef99253a8d"/>
    <w:p>
      <w:pPr>
        <w:pStyle w:val="Heading3"/>
      </w:pPr>
      <w:r>
        <w:t xml:space="preserve">9.5 Meaning of each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refreshCheck.status</w:t>
            </w:r>
          </w:p>
        </w:tc>
        <w:tc>
          <w:tcPr/>
          <w:p>
            <w:pPr>
              <w:pStyle w:val="Compact"/>
            </w:pPr>
            <w:r>
              <w:t xml:space="preserve">Red banner?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refresh is not earlier than the newest loaded order's creation time (± tolerance) and nothing newer than the recorded watermark exists. Message:</w:t>
            </w:r>
            <w:r>
              <w:t xml:space="preserve"> </w:t>
            </w:r>
            <w:r>
              <w:rPr>
                <w:i/>
                <w:iCs/>
              </w:rPr>
              <w:t xml:space="preserve">"Last refresh 2026-09-20 14:45 Africa/Tripoli, latest loaded order 2026-09-20 14:40 Africa/Tripoli, difference 5 min, timezone Africa/Tripoli"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no_refresh_log</w:t>
            </w:r>
          </w:p>
        </w:tc>
        <w:tc>
          <w:tcPr/>
          <w:p>
            <w:pPr>
              <w:pStyle w:val="Compact"/>
            </w:pPr>
            <w:r>
              <w:t xml:space="preserve">no (stale note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row in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Start an ETL run; on an existing database apply migration 0022 and run the backfill.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timezone_mismatch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last run converted times with a different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than the backend's</w:t>
            </w:r>
            <w:r>
              <w:t xml:space="preserve"> </w:t>
            </w:r>
            <w:r>
              <w:rPr>
                <w:rStyle w:val="VerbatimChar"/>
              </w:rPr>
              <w:t xml:space="preserve">APP_TIMEZONE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Set both to the same zone, run a full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data_ahead_of_watermark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Tables hold orders newer than every run recorded in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(beyond tolerance): a run loaded data without recording it, or data came from outside the ETL.</w:t>
            </w:r>
          </w:p>
        </w:tc>
        <w:tc>
          <w:tcPr/>
          <w:p>
            <w:pPr>
              <w:pStyle w:val="Compact"/>
            </w:pPr>
            <w:r>
              <w:t xml:space="preserve">Admin → ETL Runs: find the failed run; start an incremental refresh so a success records the current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refresh_before_data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refresh finished before the newest loaded order was created (beyond tolerance) and no failed run explains it → clock skew or timezone error.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/</w:t>
            </w:r>
            <w:r>
              <w:rPr>
                <w:rStyle w:val="VerbatimChar"/>
              </w:rPr>
              <w:t xml:space="preserve">APP_TIMEZONE</w:t>
            </w:r>
            <w:r>
              <w:t xml:space="preserve">/</w:t>
            </w:r>
            <w:r>
              <w:rPr>
                <w:rStyle w:val="VerbatimChar"/>
              </w:rPr>
              <w:t xml:space="preserve">DB_SESSION_TIMEZONE</w:t>
            </w:r>
            <w:r>
              <w:t xml:space="preserve">, NTP on all hosts; run the backfill if the row predates the 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last_run_failed_after_load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newest run failed after loading data (its watermark explains the newer data); Last Refresh still shows the last full success.</w:t>
            </w:r>
          </w:p>
        </w:tc>
        <w:tc>
          <w:tcPr/>
          <w:p>
            <w:pPr>
              <w:pStyle w:val="Compact"/>
            </w:pPr>
            <w:r>
              <w:t xml:space="preserve">Fix the failed run and refresh.</w:t>
            </w:r>
          </w:p>
        </w:tc>
      </w:tr>
    </w:tbl>
    <w:p>
      <w:pPr>
        <w:pStyle w:val="BodyText"/>
      </w:pPr>
      <w:r>
        <w:t xml:space="preserve">Independent of the above,</w:t>
      </w:r>
      <w:r>
        <w:t xml:space="preserve"> </w:t>
      </w:r>
      <w:r>
        <w:rPr>
          <w:rStyle w:val="VerbatimChar"/>
        </w:rPr>
        <w:t xml:space="preserve">isStale</w:t>
      </w:r>
      <w:r>
        <w:t xml:space="preserve"> </w:t>
      </w:r>
      <w:r>
        <w:t xml:space="preserve">shows the amber "Data may be out of date" bar when there has been no success for</w:t>
      </w:r>
      <w:r>
        <w:t xml:space="preserve"> </w:t>
      </w:r>
      <w:r>
        <w:rPr>
          <w:rStyle w:val="VerbatimChar"/>
        </w:rPr>
        <w:t xml:space="preserve">REFRESH_STALE_AFTER_MINUTES</w:t>
      </w:r>
      <w:r>
        <w:t xml:space="preserve"> </w:t>
      </w:r>
      <w:r>
        <w:t xml:space="preserve">(default 270 = 1.5 × the 3-hour cycle).</w:t>
      </w:r>
    </w:p>
    <w:bookmarkEnd w:id="34"/>
    <w:bookmarkStart w:id="35" w:name="Xcc4aae101545074176bfa7531965d9d270e1c68"/>
    <w:p>
      <w:pPr>
        <w:pStyle w:val="Heading3"/>
      </w:pPr>
      <w:r>
        <w:t xml:space="preserve">9.6 Backfill of old rows</w:t>
      </w:r>
    </w:p>
    <w:p>
      <w:pPr>
        <w:pStyle w:val="FirstParagraph"/>
      </w:pPr>
      <w:r>
        <w:rPr>
          <w:rStyle w:val="VerbatimChar"/>
        </w:rPr>
        <w:t xml:space="preserve">python scripts/backfill_etl_run_log.py [--dry-run] [--legacy-db-timezone Africa/Tripoli] [--business-timezone ...]</w:t>
      </w:r>
      <w:r>
        <w:t xml:space="preserve"> </w:t>
      </w:r>
      <w:r>
        <w:t xml:space="preserve">(run inside the etl-api container, or anywhere with the DB env). For each</w:t>
      </w:r>
      <w:r>
        <w:t xml:space="preserve"> </w:t>
      </w:r>
      <w:r>
        <w:rPr>
          <w:rStyle w:val="VerbatimChar"/>
        </w:rPr>
        <w:t xml:space="preserve">pipeline_run_log</w:t>
      </w:r>
      <w:r>
        <w:t xml:space="preserve"> </w:t>
      </w:r>
      <w:r>
        <w:t xml:space="preserve">row not yet converted it writes an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legacy_backfill = 1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Finish instant = the row's</w:t>
      </w:r>
      <w:r>
        <w:t xml:space="preserve"> </w:t>
      </w:r>
      <w:r>
        <w:rPr>
          <w:rStyle w:val="VerbatimChar"/>
          <w:b/>
          <w:bCs/>
        </w:rPr>
        <w:t xml:space="preserve">created_at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 </w:t>
      </w:r>
      <w:r>
        <w:t xml:space="preserve">stamped by the DB server at insert) converted from</w:t>
      </w:r>
      <w:r>
        <w:t xml:space="preserve"> </w:t>
      </w:r>
      <w:r>
        <w:rPr>
          <w:rStyle w:val="VerbatimChar"/>
        </w:rPr>
        <w:t xml:space="preserve">--legacy-db-timezone</w:t>
      </w:r>
      <w:r>
        <w:t xml:space="preserve">; the ambiguous naive</w:t>
      </w:r>
      <w:r>
        <w:t xml:space="preserve"> </w:t>
      </w:r>
      <w:r>
        <w:rPr>
          <w:rStyle w:val="VerbatimChar"/>
        </w:rPr>
        <w:t xml:space="preserve">pipeline_end_time</w:t>
      </w:r>
      <w:r>
        <w:t xml:space="preserve"> </w:t>
      </w:r>
      <w:r>
        <w:t xml:space="preserve">is used only for a report line (</w:t>
      </w:r>
      <w:r>
        <w:rPr>
          <w:rStyle w:val="VerbatimChar"/>
        </w:rPr>
        <w:t xml:space="preserve">+2.0h from DB-local</w:t>
      </w:r>
      <w:r>
        <w:t xml:space="preserve"> </w:t>
      </w:r>
      <w:r>
        <w:t xml:space="preserve">⇒ it had been written as UTC).</w:t>
      </w:r>
    </w:p>
    <w:p>
      <w:pPr>
        <w:pStyle w:val="Compact"/>
        <w:numPr>
          <w:ilvl w:val="0"/>
          <w:numId w:val="1007"/>
        </w:numPr>
      </w:pPr>
      <w:r>
        <w:t xml:space="preserve">Started = finish −</w:t>
      </w:r>
      <w:r>
        <w:t xml:space="preserve"> </w:t>
      </w:r>
      <w:r>
        <w:rPr>
          <w:rStyle w:val="VerbatimChar"/>
        </w:rPr>
        <w:t xml:space="preserve">total_duration_minutes</w:t>
      </w:r>
      <w:r>
        <w:t xml:space="preserve">; status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anything else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Watermark (</w:t>
      </w:r>
      <w:r>
        <w:rPr>
          <w:rStyle w:val="VerbatimChar"/>
        </w:rPr>
        <w:t xml:space="preserve">watermark_order_date_utc</w:t>
      </w:r>
      <w:r>
        <w:t xml:space="preserve">) from the</w:t>
      </w:r>
      <w:r>
        <w:t xml:space="preserve"> </w:t>
      </w:r>
      <w:r>
        <w:rPr>
          <w:rStyle w:val="VerbatimChar"/>
        </w:rPr>
        <w:t xml:space="preserve">pipeline_run_audit</w:t>
      </w:r>
      <w:r>
        <w:t xml:space="preserve"> </w:t>
      </w:r>
      <w:r>
        <w:t xml:space="preserve">row within ±15 min (</w:t>
      </w:r>
      <w:r>
        <w:rPr>
          <w:rStyle w:val="VerbatimChar"/>
        </w:rPr>
        <w:t xml:space="preserve">latest_order_datetime_after</w:t>
      </w:r>
      <w:r>
        <w:t xml:space="preserve">, business zone → UTC); the created-at watermark stays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so the check skips the watermark comparison for these rows.</w:t>
      </w:r>
    </w:p>
    <w:p>
      <w:pPr>
        <w:pStyle w:val="Compact"/>
        <w:numPr>
          <w:ilvl w:val="0"/>
          <w:numId w:val="1007"/>
        </w:numPr>
      </w:pPr>
      <w:r>
        <w:t xml:space="preserve">Idempotent (deterministic</w:t>
      </w:r>
      <w:r>
        <w:t xml:space="preserve"> </w:t>
      </w:r>
      <w:r>
        <w:rPr>
          <w:rStyle w:val="VerbatimChar"/>
        </w:rPr>
        <w:t xml:space="preserve">run_uid</w:t>
      </w:r>
      <w:r>
        <w:t xml:space="preserve">). Run it</w:t>
      </w:r>
      <w:r>
        <w:t xml:space="preserve"> </w:t>
      </w:r>
      <w:r>
        <w:rPr>
          <w:b/>
          <w:bCs/>
        </w:rPr>
        <w:t xml:space="preserve">once, before the first new run</w:t>
      </w:r>
      <w:r>
        <w:t xml:space="preserve">, because after the code change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is UTC instead of DB-local. Tested on MySQL 8 with a</w:t>
      </w:r>
      <w:r>
        <w:t xml:space="preserve"> </w:t>
      </w:r>
      <w:r>
        <w:rPr>
          <w:rStyle w:val="VerbatimChar"/>
        </w:rPr>
        <w:t xml:space="preserve">+02:00</w:t>
      </w:r>
      <w:r>
        <w:t xml:space="preserve"> </w:t>
      </w:r>
      <w:r>
        <w:t xml:space="preserve">server zone.</w:t>
      </w:r>
    </w:p>
    <w:bookmarkEnd w:id="35"/>
    <w:bookmarkStart w:id="36" w:name="Xd3c482b9bbfb048073813b9c604314985a88977"/>
    <w:p>
      <w:pPr>
        <w:pStyle w:val="Heading3"/>
      </w:pPr>
      <w:r>
        <w:t xml:space="preserve">9.7 The "Refresh log looks wrong" incident — root cause</w:t>
      </w:r>
    </w:p>
    <w:p>
      <w:pPr>
        <w:pStyle w:val="FirstParagraph"/>
      </w:pPr>
      <w:r>
        <w:t xml:space="preserve">The banner appeared because the refresh time and the order times were read on</w:t>
      </w:r>
      <w:r>
        <w:t xml:space="preserve"> </w:t>
      </w:r>
      <w:r>
        <w:rPr>
          <w:b/>
          <w:bCs/>
        </w:rPr>
        <w:t xml:space="preserve">different clocks and different bases</w:t>
      </w:r>
      <w:r>
        <w:t xml:space="preserve">, and the log could lag the data. Three defects compounded (all verified in code, and reproduced on a MySQL 8 server with a</w:t>
      </w:r>
      <w:r>
        <w:t xml:space="preserve"> </w:t>
      </w:r>
      <w:r>
        <w:rPr>
          <w:rStyle w:val="VerbatimChar"/>
        </w:rPr>
        <w:t xml:space="preserve">+02:00</w:t>
      </w:r>
      <w:r>
        <w:t xml:space="preserve"> </w:t>
      </w:r>
      <w:r>
        <w:t xml:space="preserve">zone): (1)</w:t>
      </w:r>
      <w:r>
        <w:t xml:space="preserve"> </w:t>
      </w:r>
      <w:r>
        <w:rPr>
          <w:b/>
          <w:bCs/>
        </w:rPr>
        <w:t xml:space="preserve">Timezone</w:t>
      </w:r>
      <w:r>
        <w:t xml:space="preserve">: the pipeline stamped</w:t>
      </w:r>
      <w:r>
        <w:t xml:space="preserve"> </w:t>
      </w:r>
      <w:r>
        <w:rPr>
          <w:rStyle w:val="VerbatimChar"/>
        </w:rPr>
        <w:t xml:space="preserve">pipeline_end_time</w:t>
      </w:r>
      <w:r>
        <w:t xml:space="preserve"> </w:t>
      </w:r>
      <w:r>
        <w:t xml:space="preserve">with a naive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— the container's clock, which is UTC in Docker (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documents "Containers run in UTC") — while the backend parsed every such naive value as Africa/Tripoli (</w:t>
      </w:r>
      <w:r>
        <w:rPr>
          <w:rStyle w:val="VerbatimChar"/>
        </w:rPr>
        <w:t xml:space="preserve">tripoliSqlDateTimeToDate</w:t>
      </w:r>
      <w:r>
        <w:t xml:space="preserve">), and the order timestamps are converted to Tripoli by the ETL; every refresh therefore appeared 2 hours earlier than it was, and the check had zero tolerance. (2)</w:t>
      </w:r>
      <w:r>
        <w:t xml:space="preserve"> </w:t>
      </w:r>
      <w:r>
        <w:rPr>
          <w:b/>
          <w:bCs/>
        </w:rPr>
        <w:t xml:space="preserve">Log not tied to the load</w:t>
      </w:r>
      <w:r>
        <w:t xml:space="preserve">: the run log was written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tables and any failure to write it was only a warning; and a run that failed a validation step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committing data recorded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so the last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row (naive</w:t>
      </w:r>
      <w:r>
        <w:t xml:space="preserve"> </w:t>
      </w:r>
      <w:r>
        <w:rPr>
          <w:rStyle w:val="VerbatimChar"/>
        </w:rPr>
        <w:t xml:space="preserve">12:05</w:t>
      </w:r>
      <w:r>
        <w:t xml:space="preserve">) stayed older than orders loaded later (</w:t>
      </w:r>
      <w:r>
        <w:rPr>
          <w:rStyle w:val="VerbatimChar"/>
        </w:rPr>
        <w:t xml:space="preserve">14:42</w:t>
      </w:r>
      <w:r>
        <w:t xml:space="preserve"> </w:t>
      </w:r>
      <w:r>
        <w:t xml:space="preserve">Tripoli) — the ETL log line</w:t>
      </w:r>
      <w:r>
        <w:t xml:space="preserve"> </w:t>
      </w:r>
      <w:r>
        <w:rPr>
          <w:rStyle w:val="VerbatimChar"/>
        </w:rPr>
        <w:t xml:space="preserve">13:15</w:t>
      </w:r>
      <w:r>
        <w:t xml:space="preserve"> </w:t>
      </w:r>
      <w:r>
        <w:t xml:space="preserve">UTC that did not become the last successful refresh is consistent with exactly that. (3)</w:t>
      </w:r>
      <w:r>
        <w:t xml:space="preserve"> </w:t>
      </w:r>
      <w:r>
        <w:rPr>
          <w:b/>
          <w:bCs/>
        </w:rPr>
        <w:t xml:space="preserve">Wrong comparison basis</w:t>
      </w:r>
      <w:r>
        <w:t xml:space="preserve">: the check compared with</w:t>
      </w:r>
      <w:r>
        <w:t xml:space="preserve"> </w:t>
      </w:r>
      <w:r>
        <w:rPr>
          <w:rStyle w:val="VerbatimChar"/>
        </w:rPr>
        <w:t xml:space="preserve">MAX(OrderDateTime)</w:t>
      </w:r>
      <w:r>
        <w:t xml:space="preserve"> </w:t>
      </w:r>
      <w:r>
        <w:t xml:space="preserve">(a business/confirmation date that can be later than the load) instead of the record-creation time. The dashboard numbers were right because the data itself was loaded correctly; only the metadata was wrong. Suspects 3 and 5 were checked: the log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in the shared main database (</w:t>
      </w:r>
      <w:r>
        <w:rPr>
          <w:rStyle w:val="VerbatimChar"/>
        </w:rPr>
        <w:t xml:space="preserve">pipeline_run_log</w:t>
      </w:r>
      <w:r>
        <w:t xml:space="preserve">, not a file), and clock skew between hosts cannot be established from the repository (mitigated by the tolerance and the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item in DEPLOYMENT.md §9). To confirm which run produced the incident on the production database, run the query in §11 ("Refresh log looks wrong").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 </w:t>
      </w:r>
      <w:r>
        <w:t xml:space="preserve">(UTC, atomic success + watermark, failures recorded, including step-1 failures), a UTC-aware</w:t>
      </w:r>
      <w:r>
        <w:t xml:space="preserve"> </w:t>
      </w:r>
      <w:r>
        <w:rPr>
          <w:rStyle w:val="VerbatimChar"/>
        </w:rPr>
        <w:t xml:space="preserve">PipelineRunContext</w:t>
      </w:r>
      <w:r>
        <w:t xml:space="preserve">, UTC DB sessions, the rewritten check (watermark vs target tables, tolerance, specific message), the backfill, tests, and a post-deploy smoke check that fails the deployment on an inconsistent log (</w:t>
      </w:r>
      <w:r>
        <w:rPr>
          <w:rStyle w:val="VerbatimChar"/>
        </w:rPr>
        <w:t xml:space="preserve">scripts/post_deploy_check.py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e0963797d38ae7d86dc90e54ed6457307454ab9"/>
    <w:p>
      <w:pPr>
        <w:pStyle w:val="Heading2"/>
      </w:pPr>
      <w:r>
        <w:t xml:space="preserve">10. Logging and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(Python)</w:t>
            </w:r>
          </w:p>
        </w:tc>
        <w:tc>
          <w:tcPr/>
          <w:p>
            <w:pPr>
              <w:pStyle w:val="Compact"/>
            </w:pPr>
            <w:r>
              <w:t xml:space="preserve">stdout/stderr of the subprocess → Flask job tracker (memory) → BullMQ job logs (Redis; view in Control Center</w:t>
            </w:r>
            <w:r>
              <w:t xml:space="preserve"> </w:t>
            </w:r>
            <w:r>
              <w:rPr>
                <w:i/>
                <w:iCs/>
              </w:rPr>
              <w:t xml:space="preserve">Live 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/admin/etl/runs/:id/log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etl-api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2026-09-20 15:15:11 +0200 | INFO | sales_pipeline.pipeline | &lt;message&gt;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/var/log/07ps/etl/etl.log</w:t>
            </w:r>
            <w:r>
              <w:t xml:space="preserve"> </w:t>
            </w:r>
            <w:r>
              <w:t xml:space="preserve">(named volume</w:t>
            </w:r>
            <w:r>
              <w:t xml:space="preserve"> </w:t>
            </w:r>
            <w:r>
              <w:rPr>
                <w:rStyle w:val="VerbatimChar"/>
              </w:rPr>
              <w:t xml:space="preserve">etl_logs</w:t>
            </w:r>
            <w:r>
              <w:t xml:space="preserve">; rotates at 10 MB × 5) and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backend etl-worker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2026-09-20 15:15:00 | INFO | Job picked up by worker {"jobId":...}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(authoritative),</w:t>
            </w:r>
            <w:r>
              <w:t xml:space="preserve"> </w:t>
            </w:r>
            <w:r>
              <w:rPr>
                <w:rStyle w:val="VerbatimChar"/>
              </w:rPr>
              <w:t xml:space="preserve">etl_job_runs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  <w:r>
              <w:t xml:space="preserve">/</w:t>
            </w:r>
            <w:r>
              <w:rPr>
                <w:rStyle w:val="VerbatimChar"/>
              </w:rPr>
              <w:t xml:space="preserve">_audit</w:t>
            </w:r>
            <w:r>
              <w:t xml:space="preserve"> </w:t>
            </w:r>
            <w:r>
              <w:t xml:space="preserve">(Admin → ETL Runs)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logs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  <w:r>
              <w:t xml:space="preserve"> </w:t>
            </w:r>
            <w:r>
              <w:rPr>
                <w:rStyle w:val="VerbatimChar"/>
              </w:rPr>
              <w:t xml:space="preserve">json-file</w:t>
            </w:r>
            <w:r>
              <w:t xml:space="preserve">, 50 MB × 5 per service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 healthy run looks like this</w:t>
      </w:r>
      <w:r>
        <w:t xml:space="preserve"> </w:t>
      </w:r>
      <w:r>
        <w:rPr>
          <w:i/>
          <w:iCs/>
        </w:rPr>
        <w:t xml:space="preserve">(illustrative — assembled from the log statements in the code, not captured from production; numbers are examples)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2026-09-20 14:50:02 +0200 | INFO | sales_pipeline.runtime | Pipeline step validate_config_and_inputs started</w:t>
      </w:r>
      <w:r>
        <w:br/>
      </w:r>
      <w:r>
        <w:rPr>
          <w:rStyle w:val="VerbatimChar"/>
        </w:rPr>
        <w:t xml:space="preserve">2026-09-20 14:50:02 +0200 | INFO | sales_pipeline.pipeline | Input directory: /etl/input (exists=True)</w:t>
      </w:r>
      <w:r>
        <w:br/>
      </w:r>
      <w:r>
        <w:rPr>
          <w:rStyle w:val="VerbatimChar"/>
        </w:rPr>
        <w:t xml:space="preserve">2026-09-20 14:50:03 +0200 | INFO | sales_pipeline.pipeline | ProductNameMapper ready — 1324 Odoo→clean mappings loaded from /etl/input/PRODUCTS.xlsx</w:t>
      </w:r>
      <w:r>
        <w:br/>
      </w:r>
      <w:r>
        <w:rPr>
          <w:rStyle w:val="VerbatimChar"/>
        </w:rPr>
        <w:t xml:space="preserve">2026-09-20 14:50:03 +0200 | INFO | sales_pipeline.pipeline | Pipeline load mode: INCREMENTAL</w:t>
      </w:r>
      <w:r>
        <w:br/>
      </w:r>
      <w:r>
        <w:rPr>
          <w:rStyle w:val="VerbatimChar"/>
        </w:rPr>
        <w:t xml:space="preserve">2026-09-20 14:50:03 +0200 | INFO | sales_pipeline.runtime | Pipeline step validate_config_and_inputs completed duration_seconds=0.71</w:t>
      </w:r>
      <w:r>
        <w:br/>
      </w:r>
      <w:r>
        <w:rPr>
          <w:rStyle w:val="VerbatimChar"/>
        </w:rPr>
        <w:t xml:space="preserve">2026-09-20 14:50:03 +0200 | INFO | sales_pipeline.pipeline | Latest SQL Fact_Orders: S05821 | 2026-09-20 11:03:10</w:t>
      </w:r>
      <w:r>
        <w:br/>
      </w:r>
      <w:r>
        <w:rPr>
          <w:rStyle w:val="VerbatimChar"/>
        </w:rPr>
        <w:t xml:space="preserve">2026-09-20 14:50:03 +0200 | INFO | sales_pipeline.pipeline | Latest SQL Fact_Sales: S05821 | 2026-09-20 11:03:10</w:t>
      </w:r>
      <w:r>
        <w:br/>
      </w:r>
      <w:r>
        <w:rPr>
          <w:rStyle w:val="VerbatimChar"/>
        </w:rPr>
        <w:t xml:space="preserve">2026-09-20 14:50:03 +0200 | INFO | sales_pipeline.pipeline | Selected incremental latest SQL order: S05821 | 2026-09-20 11:03:10 | source=Fact_Orders</w:t>
      </w:r>
      <w:r>
        <w:br/>
      </w:r>
      <w:r>
        <w:rPr>
          <w:rStyle w:val="VerbatimChar"/>
        </w:rPr>
        <w:t xml:space="preserve">2026-09-20 14:50:04 +0200 | INFO | sales_pipeline.runtime | Pipeline step odoo_authenticate completed duration_seconds=0.62</w:t>
      </w:r>
      <w:r>
        <w:br/>
      </w:r>
      <w:r>
        <w:rPr>
          <w:rStyle w:val="VerbatimChar"/>
        </w:rPr>
        <w:t xml:space="preserve">   ... (extract / staging / transform steps, each "started" then "completed duration_seconds=...") ...</w:t>
      </w:r>
      <w:r>
        <w:br/>
      </w:r>
      <w:r>
        <w:rPr>
          <w:rStyle w:val="VerbatimChar"/>
        </w:rPr>
        <w:t xml:space="preserve">2026-09-20 14:52:41 +0200 | INFO | sales_pipeline.pipeline | SQL row-count validation passed for 24 table(s)</w:t>
      </w:r>
      <w:r>
        <w:br/>
      </w:r>
      <w:r>
        <w:rPr>
          <w:rStyle w:val="VerbatimChar"/>
        </w:rPr>
        <w:t xml:space="preserve">2026-09-20 14:52:44 +0200 | INFO | sales_pipeline.pipeline | etl_run_log: run 5b0f... success finished_at_utc=2026-09-20T12:52:44+00:00 watermark_order_date_utc=2026-09-20T12:42:00+00:00 watermark_order_created_utc=2026-09-20T12:40:00+00:00 order=S05840</w:t>
      </w:r>
      <w:r>
        <w:br/>
      </w:r>
      <w:r>
        <w:rPr>
          <w:rStyle w:val="VerbatimChar"/>
        </w:rPr>
        <w:t xml:space="preserve">2026-09-20 14:52:44 +0200 | INFO | __main__ | Total duration: 2.70 minutes</w:t>
      </w:r>
      <w:r>
        <w:br/>
      </w:r>
      <w:r>
        <w:rPr>
          <w:rStyle w:val="VerbatimChar"/>
        </w:rPr>
        <w:t xml:space="preserve">2026-09-20 14:52:44 +0200 | INFO | __main__ | Done</w:t>
      </w:r>
    </w:p>
    <w:p>
      <w:pPr>
        <w:pStyle w:val="FirstParagraph"/>
      </w:pPr>
      <w:r>
        <w:rPr>
          <w:b/>
          <w:bCs/>
        </w:rPr>
        <w:t xml:space="preserve">Alerts to configure</w:t>
      </w:r>
      <w:r>
        <w:t xml:space="preserve"> </w:t>
      </w:r>
      <w:r>
        <w:t xml:space="preserve">(implementation choices are in DEPLOYMENT.md §9; each can be evaluated with one SQL query against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 (SQL sketch)</w:t>
            </w:r>
          </w:p>
        </w:tc>
        <w:tc>
          <w:tcPr/>
          <w:p>
            <w:pPr>
              <w:pStyle w:val="Compact"/>
            </w:pPr>
            <w:r>
              <w:t xml:space="preserve">Suggested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 FROM etl_run_log WHERE status='failed' AND finished_at_utc &gt; UTC_TIMESTAMP() - INTERVAL 1 HOUR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too 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status='running' AND started_at_utc &lt; UTC_TIMESTAMP() - INTERVAL 45 MINUTE</w:t>
            </w:r>
            <w:r>
              <w:t xml:space="preserve"> </w:t>
            </w:r>
            <w:r>
              <w:t xml:space="preserve">(full run measured ≈ 17 min, incremental ≈ 3 min;</w:t>
            </w:r>
            <w:r>
              <w:t xml:space="preserve"> </w:t>
            </w:r>
            <w:r>
              <w:rPr>
                <w:b/>
                <w:bCs/>
              </w:rPr>
              <w:t xml:space="preserve">ASSUMPTION</w:t>
            </w:r>
            <w:r>
              <w:t xml:space="preserve"> </w:t>
            </w:r>
            <w:r>
              <w:t xml:space="preserve">45 min is comfortably above both — tune after measuring in production)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successful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MAX(finished_at_utc) WHERE status='success'</w:t>
            </w:r>
            <w:r>
              <w:t xml:space="preserve"> </w:t>
            </w:r>
            <w:r>
              <w:t xml:space="preserve">older than 6 h (= 2 × the 3-hour cycle; matches</w:t>
            </w:r>
            <w:r>
              <w:t xml:space="preserve"> </w:t>
            </w:r>
            <w:r>
              <w:rPr>
                <w:rStyle w:val="VerbatimChar"/>
              </w:rPr>
              <w:t xml:space="preserve">isStale</w:t>
            </w:r>
            <w:r>
              <w:t xml:space="preserve"> </w:t>
            </w:r>
            <w:r>
              <w:t xml:space="preserve">at 4.5 h)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watermark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MAX(watermark_order_date_utc)</w:t>
            </w:r>
            <w:r>
              <w:t xml:space="preserve"> </w:t>
            </w:r>
            <w:r>
              <w:t xml:space="preserve">of the last success older than N h on a working day while Odoo is producing orders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refresh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/meta/refresh-status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refreshCheck.inconsistent = true</w:t>
            </w:r>
            <w:r>
              <w:t xml:space="preserve"> </w:t>
            </w:r>
            <w:r>
              <w:t xml:space="preserve">(the smoke script does this)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Queue/worker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dependencies.etlQueue.status != ok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etl-worker</w:t>
            </w:r>
            <w:r>
              <w:t xml:space="preserve"> </w:t>
            </w:r>
            <w:r>
              <w:t xml:space="preserve">container unhealthy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b3d3962c888b969edb1bb7dc992283581bd2c35"/>
    <w:p>
      <w:pPr>
        <w:pStyle w:val="Heading2"/>
      </w:pPr>
      <w:r>
        <w:t xml:space="preserve">11. Failure modes and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FileNotFoundError: Missing required input files in C:/Users/...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Input validation failed: required input files are not usable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runtime=Linux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Windows path (</w:t>
            </w:r>
            <w:r>
              <w:rPr>
                <w:rStyle w:val="VerbatimChar"/>
              </w:rPr>
              <w:t xml:space="preserve">INPUT_DIR=C:/...</w:t>
            </w:r>
            <w:r>
              <w:t xml:space="preserve"> </w:t>
            </w:r>
            <w:r>
              <w:t xml:space="preserve">left in</w:t>
            </w:r>
            <w:r>
              <w:t xml:space="preserve"> </w:t>
            </w:r>
            <w:r>
              <w:rPr>
                <w:rStyle w:val="VerbatimChar"/>
              </w:rPr>
              <w:t xml:space="preserve">data/etl/.env</w:t>
            </w:r>
            <w:r>
              <w:t xml:space="preserve"> </w:t>
            </w:r>
            <w:r>
              <w:t xml:space="preserve">or a host path used as the container path), or the input folder is not mounted, or the wrong file case (</w:t>
            </w:r>
            <w:r>
              <w:rPr>
                <w:rStyle w:val="VerbatimChar"/>
              </w:rPr>
              <w:t xml:space="preserve">Products.xlsx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PRODUCTS.xlsx</w:t>
            </w:r>
            <w:r>
              <w:t xml:space="preserve"> </w:t>
            </w:r>
            <w:r>
              <w:t xml:space="preserve">on Linux). The current code rejects</w:t>
            </w:r>
            <w:r>
              <w:t xml:space="preserve"> </w:t>
            </w:r>
            <w:r>
              <w:rPr>
                <w:rStyle w:val="VerbatimChar"/>
              </w:rPr>
              <w:t xml:space="preserve">C:/…</w:t>
            </w:r>
            <w:r>
              <w:t xml:space="preserve"> </w:t>
            </w:r>
            <w:r>
              <w:t xml:space="preserve">on Linux with an explanation, compose forces</w:t>
            </w:r>
            <w:r>
              <w:t xml:space="preserve"> </w:t>
            </w:r>
            <w:r>
              <w:rPr>
                <w:rStyle w:val="VerbatimChar"/>
              </w:rPr>
              <w:t xml:space="preserve">ETL_INPUT_DIR=/etl/input</w:t>
            </w:r>
            <w:r>
              <w:t xml:space="preserve">, and preflight lists near-matches.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ETL_INPUT_HOST_DIR</w:t>
            </w:r>
            <w:r>
              <w:t xml:space="preserve"> </w:t>
            </w:r>
            <w:r>
              <w:t xml:space="preserve">in the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host</w:t>
            </w:r>
            <w:r>
              <w:t xml:space="preserve"> </w:t>
            </w:r>
            <w:r>
              <w:t xml:space="preserve">folder,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etl-api</w:t>
            </w:r>
            <w:r>
              <w:t xml:space="preserve">, run</w:t>
            </w:r>
            <w:r>
              <w:t xml:space="preserve"> </w:t>
            </w:r>
            <w:r>
              <w:rPr>
                <w:i/>
                <w:iCs/>
              </w:rPr>
              <w:t xml:space="preserve">Preflight</w:t>
            </w:r>
            <w:r>
              <w:t xml:space="preserve"> </w:t>
            </w:r>
            <w:r>
              <w:t xml:space="preserve">in the Control Center (or</w:t>
            </w:r>
            <w:r>
              <w:t xml:space="preserve"> </w:t>
            </w:r>
            <w:r>
              <w:rPr>
                <w:rStyle w:val="VerbatimChar"/>
              </w:rPr>
              <w:t xml:space="preserve">curl -H "Authorization: Bearer $ETL_API_KEY" localhost:5001/etl/preflight</w:t>
            </w:r>
            <w:r>
              <w:t xml:space="preserve">). Rename files to the exact names in §3.3. Under WSL use</w:t>
            </w:r>
            <w:r>
              <w:t xml:space="preserve"> </w:t>
            </w:r>
            <w:r>
              <w:rPr>
                <w:rStyle w:val="VerbatimChar"/>
              </w:rPr>
              <w:t xml:space="preserve">/mnt/c/...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ProductNameMapper ready — 0 mappings 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PRODUCTS.xlsx</w:t>
            </w:r>
            <w:r>
              <w:t xml:space="preserve"> </w:t>
            </w:r>
            <w:r>
              <w:t xml:space="preserve">present but the first sheet has empty</w:t>
            </w:r>
            <w:r>
              <w:t xml:space="preserve"> </w:t>
            </w:r>
            <w:r>
              <w:rPr>
                <w:rStyle w:val="VerbatimChar"/>
              </w:rPr>
              <w:t xml:space="preserve">OdooProductName</w:t>
            </w:r>
            <w:r>
              <w:t xml:space="preserve">/</w:t>
            </w:r>
            <w:r>
              <w:rPr>
                <w:rStyle w:val="VerbatimChar"/>
              </w:rPr>
              <w:t xml:space="preserve">ProductName</w:t>
            </w:r>
            <w:r>
              <w:t xml:space="preserve">, the wrong sheet first, or the wrong file. (Historically this only logged a warning and the run continued with every product unmapped.)</w:t>
            </w:r>
          </w:p>
        </w:tc>
        <w:tc>
          <w:tcPr/>
          <w:p>
            <w:pPr>
              <w:pStyle w:val="Compact"/>
            </w:pPr>
            <w:r>
              <w:t xml:space="preserve">Now the run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ProductMappingError: ... 0 mappings</w:t>
            </w:r>
            <w:r>
              <w:t xml:space="preserve"> </w:t>
            </w:r>
            <w:r>
              <w:t xml:space="preserve">(and preflight</w:t>
            </w:r>
            <w:r>
              <w:t xml:space="preserve"> </w:t>
            </w:r>
            <w:r>
              <w:rPr>
                <w:rStyle w:val="VerbatimChar"/>
              </w:rPr>
              <w:t xml:space="preserve">productMappings.ok=false</w:t>
            </w:r>
            <w:r>
              <w:t xml:space="preserve">). Fix the workbook; only for a deliberately empty master set</w:t>
            </w:r>
            <w:r>
              <w:t xml:space="preserve"> </w:t>
            </w:r>
            <w:r>
              <w:rPr>
                <w:rStyle w:val="VerbatimChar"/>
              </w:rPr>
              <w:t xml:space="preserve">ETL_ALLOW_EMPTY_PRODUCT_MAPPING=true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 SQL Fact_Sales: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is empty (first run, or a full load where the CRM build produced no rows)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the query failed (the helper swallows errors).</w:t>
            </w:r>
          </w:p>
        </w:tc>
        <w:tc>
          <w:tcPr/>
          <w:p>
            <w:pPr>
              <w:pStyle w:val="Compact"/>
            </w:pPr>
            <w:r>
              <w:t xml:space="preserve">Harmless if</w:t>
            </w:r>
            <w:r>
              <w:t xml:space="preserve"> </w:t>
            </w:r>
            <w:r>
              <w:rPr>
                <w:rStyle w:val="VerbatimChar"/>
              </w:rPr>
              <w:t xml:space="preserve">Selected incremental latest SQL order ... source=Fact_Orders/Fact_SalesLines</w:t>
            </w:r>
            <w:r>
              <w:t xml:space="preserve"> </w:t>
            </w:r>
            <w:r>
              <w:t xml:space="preserve">follows. If all three are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: check DB connectivity/permissions, then run a full refresh.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"Refresh log looks wrong" /</w:t>
            </w:r>
            <w:r>
              <w:t xml:space="preserve"> </w:t>
            </w:r>
            <w:r>
              <w:rPr>
                <w:rStyle w:val="VerbatimChar"/>
              </w:rPr>
              <w:t xml:space="preserve">refreshCheck.inconsistent</w:t>
            </w:r>
          </w:p>
        </w:tc>
        <w:tc>
          <w:tcPr/>
          <w:p>
            <w:pPr>
              <w:pStyle w:val="Compact"/>
            </w:pPr>
            <w:r>
              <w:t xml:space="preserve">See §9.7 and §9.5.</w:t>
            </w:r>
          </w:p>
        </w:tc>
        <w:tc>
          <w:tcPr/>
          <w:p>
            <w:pPr>
              <w:pStyle w:val="Compact"/>
            </w:pPr>
            <w:r>
              <w:t xml:space="preserve">Read the banner's message and action. To see what happened on the server:</w:t>
            </w:r>
            <w:r>
              <w:t xml:space="preserve"> </w:t>
            </w:r>
            <w:r>
              <w:rPr>
                <w:rStyle w:val="VerbatimChar"/>
              </w:rPr>
              <w:t xml:space="preserve">SELECT run_id, status, mode, trigger_source, started_at_utc, finished_at_utc, watermark_order_created_utc, LEFT(error_message,200) FROM etl_run_log ORDER BY run_id DESC LIMIT 10;</w:t>
            </w:r>
            <w:r>
              <w:t xml:space="preserve"> </w:t>
            </w:r>
            <w:r>
              <w:t xml:space="preserve">and the matching rows of</w:t>
            </w:r>
            <w:r>
              <w:t xml:space="preserve"> </w:t>
            </w:r>
            <w:r>
              <w:rPr>
                <w:rStyle w:val="VerbatimChar"/>
              </w:rPr>
              <w:t xml:space="preserve">pipeline_run_log</w:t>
            </w:r>
            <w:r>
              <w:t xml:space="preserve">. Run the backfill if the history predates migration 0022.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no_refresh_log</w:t>
            </w:r>
            <w:r>
              <w:t xml:space="preserve"> </w:t>
            </w:r>
            <w:r>
              <w:t xml:space="preserve">after deploy</w:t>
            </w:r>
          </w:p>
        </w:tc>
        <w:tc>
          <w:tcPr/>
          <w:p>
            <w:pPr>
              <w:pStyle w:val="Compact"/>
            </w:pPr>
            <w:r>
              <w:t xml:space="preserve">Migration 0022 not applied or no run since.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data/warehouse/apply_migrations.py 0022_etl_run_log.sql</w:t>
            </w:r>
            <w:r>
              <w:t xml:space="preserve">, backfill, run an incremental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required environment variables: ODOO_...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 database settings for SQL output: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data/etl/.env</w:t>
            </w:r>
            <w:r>
              <w:t xml:space="preserve"> </w:t>
            </w:r>
            <w:r>
              <w:t xml:space="preserve">incomplete.</w:t>
            </w:r>
          </w:p>
        </w:tc>
        <w:tc>
          <w:tcPr/>
          <w:p>
            <w:pPr>
              <w:pStyle w:val="Compact"/>
            </w:pPr>
            <w:r>
              <w:t xml:space="preserve">Fill it (values from your secret store).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denied for 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Can't connect to MySQL server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(2003)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; from a container</w:t>
            </w:r>
            <w:r>
              <w:t xml:space="preserve"> </w:t>
            </w:r>
            <w:r>
              <w:rPr>
                <w:rStyle w:val="VerbatimChar"/>
              </w:rPr>
              <w:t xml:space="preserve">DB_HOST=localhost</w:t>
            </w:r>
            <w:r>
              <w:t xml:space="preserve"> </w:t>
            </w:r>
            <w:r>
              <w:t xml:space="preserve">points at the container itself; Linux Docker without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host.docker.internal:host-gateway</w:t>
            </w:r>
            <w:r>
              <w:t xml:space="preserve">; firewall.</w:t>
            </w:r>
          </w:p>
        </w:tc>
        <w:tc>
          <w:tcPr/>
          <w:p>
            <w:pPr>
              <w:pStyle w:val="Compact"/>
            </w:pPr>
            <w:r>
              <w:t xml:space="preserve">Compose sets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DB_HOST_FOR_CONTAINERS</w:t>
            </w:r>
            <w:r>
              <w:t xml:space="preserve"> </w:t>
            </w:r>
            <w:r>
              <w:t xml:space="preserve">and adds the host-gateway mapping. Test:</w:t>
            </w:r>
            <w:r>
              <w:t xml:space="preserve"> </w:t>
            </w:r>
            <w:r>
              <w:rPr>
                <w:rStyle w:val="VerbatimChar"/>
              </w:rPr>
              <w:t xml:space="preserve">docker compose exec etl-api python -c "import pymysql,os;pymysql.connect(host=os.environ['DB_HOST'],user=os.environ['DB_USER'],password=os.environ['DB_PASSWORD'],database=os.environ['DB_NAME']);print('ok')"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with a bad connection the</w:t>
            </w:r>
            <w:r>
              <w:t xml:space="preserve"> </w:t>
            </w:r>
            <w:r>
              <w:rPr>
                <w:i/>
                <w:iCs/>
              </w:rPr>
              <w:t xml:space="preserve">incremental</w:t>
            </w:r>
            <w:r>
              <w:t xml:space="preserve"> </w:t>
            </w:r>
            <w:r>
              <w:t xml:space="preserve">metadata read reports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for all tables and falls back to a full sync — always fix connectivity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Could not acquire SQL load lock 'sales_pipeline_full_load' within 30s</w:t>
            </w:r>
          </w:p>
        </w:tc>
        <w:tc>
          <w:tcPr/>
          <w:p>
            <w:pPr>
              <w:pStyle w:val="Compact"/>
            </w:pPr>
            <w:r>
              <w:t xml:space="preserve">Another run is loading (or a crashed one still holds the lock).</w:t>
            </w:r>
          </w:p>
        </w:tc>
        <w:tc>
          <w:tcPr/>
          <w:p>
            <w:pPr>
              <w:pStyle w:val="Compact"/>
            </w:pPr>
            <w:r>
              <w:t xml:space="preserve">Wait for the other run; if none is active use</w:t>
            </w:r>
            <w:r>
              <w:t xml:space="preserve"> </w:t>
            </w:r>
            <w:r>
              <w:rPr>
                <w:i/>
                <w:iCs/>
              </w:rPr>
              <w:t xml:space="preserve">Force reset</w:t>
            </w:r>
            <w:r>
              <w:t xml:space="preserve"> </w:t>
            </w:r>
            <w:r>
              <w:t xml:space="preserve">(kills the lock holder) or</w:t>
            </w:r>
            <w:r>
              <w:t xml:space="preserve"> </w:t>
            </w:r>
            <w:r>
              <w:rPr>
                <w:rStyle w:val="VerbatimChar"/>
              </w:rPr>
              <w:t xml:space="preserve">SELECT IS_USED_LOCK('sales_pipeline_full_load')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KILL &lt;id&gt;</w:t>
            </w:r>
            <w:r>
              <w:t xml:space="preserve">. The lock connection self-expires after 2 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Center shows</w:t>
            </w:r>
            <w:r>
              <w:t xml:space="preserve"> </w:t>
            </w:r>
            <w:r>
              <w:rPr>
                <w:i/>
                <w:iCs/>
              </w:rPr>
              <w:t xml:space="preserve">Queued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No worker consuming the queue, Redis down, or an orphaned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 etl-worker redis</w:t>
            </w:r>
            <w:r>
              <w:t xml:space="preserve">; the status endpoint reports</w:t>
            </w:r>
            <w:r>
              <w:t xml:space="preserve"> </w:t>
            </w:r>
            <w:r>
              <w:rPr>
                <w:rStyle w:val="VerbatimChar"/>
              </w:rPr>
              <w:t xml:space="preserve">workerAvailable</w:t>
            </w:r>
            <w:r>
              <w:t xml:space="preserve">/</w:t>
            </w:r>
            <w:r>
              <w:rPr>
                <w:rStyle w:val="VerbatimChar"/>
              </w:rPr>
              <w:t xml:space="preserve">queueAvailable</w:t>
            </w:r>
            <w:r>
              <w:t xml:space="preserve">; reconciliation marks stale rows failed within 5 min;</w:t>
            </w:r>
            <w:r>
              <w:t xml:space="preserve"> </w:t>
            </w:r>
            <w:r>
              <w:rPr>
                <w:i/>
                <w:iCs/>
              </w:rPr>
              <w:t xml:space="preserve">Force reset</w:t>
            </w:r>
            <w:r>
              <w:t xml:space="preserve"> </w:t>
            </w:r>
            <w:r>
              <w:t xml:space="preserve">as last resort.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409 "A run is already active" from the Flask API</w:t>
            </w:r>
          </w:p>
        </w:tc>
        <w:tc>
          <w:tcPr/>
          <w:p>
            <w:pPr>
              <w:pStyle w:val="Compact"/>
            </w:pPr>
            <w:r>
              <w:t xml:space="preserve">The in-memory tracker holds a job (e.g. after a Node-side reset).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Force reset</w:t>
            </w:r>
            <w:r>
              <w:t xml:space="preserve"> </w:t>
            </w:r>
            <w:r>
              <w:t xml:space="preserve">(also calls</w:t>
            </w:r>
            <w:r>
              <w:t xml:space="preserve"> </w:t>
            </w:r>
            <w:r>
              <w:rPr>
                <w:rStyle w:val="VerbatimChar"/>
              </w:rPr>
              <w:t xml:space="preserve">POST /etl/reset</w:t>
            </w:r>
            <w:r>
              <w:t xml:space="preserve">) or restart</w:t>
            </w:r>
            <w:r>
              <w:t xml:space="preserve"> </w:t>
            </w:r>
            <w:r>
              <w:rPr>
                <w:rStyle w:val="VerbatimChar"/>
              </w:rPr>
              <w:t xml:space="preserve">etl-api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422 "ETL inputs are not ready" on Start</w:t>
            </w:r>
          </w:p>
        </w:tc>
        <w:tc>
          <w:tcPr/>
          <w:p>
            <w:pPr>
              <w:pStyle w:val="Compact"/>
            </w:pPr>
            <w:r>
              <w:t xml:space="preserve">Preflight failed.</w:t>
            </w:r>
          </w:p>
        </w:tc>
        <w:tc>
          <w:tcPr/>
          <w:p>
            <w:pPr>
              <w:pStyle w:val="Compact"/>
            </w:pPr>
            <w:r>
              <w:t xml:space="preserve">Read the message: it names the missing/invalid files, the folder searched and a hint.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 cutoff validation failed: selected latest timestamp ...</w:t>
            </w:r>
          </w:p>
        </w:tc>
        <w:tc>
          <w:tcPr/>
          <w:p>
            <w:pPr>
              <w:pStyle w:val="Compact"/>
            </w:pPr>
            <w:r>
              <w:t xml:space="preserve">The three tables disagree on the latest timestamp (partial earlier load).</w:t>
            </w:r>
          </w:p>
        </w:tc>
        <w:tc>
          <w:tcPr/>
          <w:p>
            <w:pPr>
              <w:pStyle w:val="Compact"/>
            </w:pPr>
            <w:r>
              <w:t xml:space="preserve">Run a full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row-count mismatch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Excel/SQL final output validation failed</w:t>
            </w:r>
          </w:p>
        </w:tc>
        <w:tc>
          <w:tcPr/>
          <w:p>
            <w:pPr>
              <w:pStyle w:val="Compact"/>
            </w:pPr>
            <w:r>
              <w:t xml:space="preserve">A table load ended with a different row count than the frame (interrupted load, concurrent writer).</w:t>
            </w:r>
          </w:p>
        </w:tc>
        <w:tc>
          <w:tcPr/>
          <w:p>
            <w:pPr>
              <w:pStyle w:val="Compact"/>
            </w:pPr>
            <w:r>
              <w:t xml:space="preserve">Re-run; if it persists run full with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load (run died mid-load)</w:t>
            </w:r>
          </w:p>
        </w:tc>
        <w:tc>
          <w:tcPr/>
          <w:p>
            <w:pPr>
              <w:pStyle w:val="Compact"/>
            </w:pPr>
            <w:r>
              <w:t xml:space="preserve">Loads are per-table, not one transaction (§12).</w:t>
            </w:r>
          </w:p>
        </w:tc>
        <w:tc>
          <w:tcPr/>
          <w:p>
            <w:pPr>
              <w:pStyle w:val="Compact"/>
            </w:pPr>
            <w:r>
              <w:t xml:space="preserve">Re-run — loads are idempotent; use full refresh for certainty.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/abandoned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output "workbook locked"</w:t>
            </w:r>
          </w:p>
        </w:tc>
        <w:tc>
          <w:tcPr/>
          <w:p>
            <w:pPr>
              <w:pStyle w:val="Compact"/>
            </w:pPr>
            <w:r>
              <w:t xml:space="preserve">`--output excel</w:t>
            </w:r>
          </w:p>
        </w:tc>
        <w:tc>
          <w:tcPr/>
          <w:p>
            <w:pPr>
              <w:pStyle w:val="Compact"/>
            </w:pPr>
            <w:r>
              <w:t xml:space="preserve">both` while the workbook is open elsewhere.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shows old times after deploy</w:t>
            </w:r>
          </w:p>
        </w:tc>
        <w:tc>
          <w:tcPr/>
          <w:p>
            <w:pPr>
              <w:pStyle w:val="Compact"/>
            </w:pPr>
            <w:r>
              <w:t xml:space="preserve">Frontend not rebuilt:</w:t>
            </w:r>
            <w:r>
              <w:t xml:space="preserve"> </w:t>
            </w:r>
            <w:r>
              <w:rPr>
                <w:rStyle w:val="VerbatimChar"/>
              </w:rPr>
              <w:t xml:space="preserve">NEXT_PUBLIC_APP_TIMEZONE</w:t>
            </w:r>
            <w:r>
              <w:t xml:space="preserve"> </w:t>
            </w:r>
            <w:r>
              <w:t xml:space="preserve">/ API URL are build-time.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build frontend &amp;&amp; up -d frontend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9f3b3945a3c3dd97b63d13b3643317d4e1bb3a1"/>
    <w:p>
      <w:pPr>
        <w:pStyle w:val="Heading2"/>
      </w:pPr>
      <w:r>
        <w:t xml:space="preserve">12. Idempotency, recovery and rollback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Re-running is safe.</w:t>
      </w:r>
      <w:r>
        <w:t xml:space="preserve"> </w:t>
      </w:r>
      <w:r>
        <w:t xml:space="preserve">Full mode rebuilds every table from scratch; incremental mode deletes and reinserts the affected window/keys and skips unchanged tables. The MySQL lock prevents two concurrent loads. Duplicates by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 </w:t>
      </w:r>
      <w:r>
        <w:t xml:space="preserve">are removed after each window load.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There is no single transaction and no staging-table swap.</w:t>
      </w:r>
      <w:r>
        <w:t xml:space="preserve"> </w:t>
      </w:r>
      <w:r>
        <w:t xml:space="preserve">In full mode each table is</w:t>
      </w:r>
      <w:r>
        <w:t xml:space="preserve"> </w:t>
      </w:r>
      <w:r>
        <w:rPr>
          <w:rStyle w:val="VerbatimChar"/>
        </w:rPr>
        <w:t xml:space="preserve">DROP</w:t>
      </w:r>
      <w:r>
        <w:t xml:space="preserve">ped and recreated (</w:t>
      </w:r>
      <w:r>
        <w:rPr>
          <w:rStyle w:val="VerbatimChar"/>
        </w:rPr>
        <w:t xml:space="preserve">to_sql(if_exists="replace")</w:t>
      </w:r>
      <w:r>
        <w:t xml:space="preserve">) — a DDL implicit commit — so</w:t>
      </w:r>
      <w:r>
        <w:t xml:space="preserve"> </w:t>
      </w:r>
      <w:r>
        <w:rPr>
          <w:b/>
          <w:bCs/>
        </w:rPr>
        <w:t xml:space="preserve">during the SQL phase (≈ 5–6 min of the nightly full run) a dashboard query can hit a missing or partial table</w:t>
      </w:r>
      <w:r>
        <w:t xml:space="preserve">. In incremental mode the window is deleted in batches and then re-inserted, so the window's rows are briefly absent. A crash mid-load leaves some tables new and some old. This is why the run log is written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validation, and why "run again" is the recovery.</w:t>
      </w:r>
      <w:r>
        <w:t xml:space="preserve"> </w:t>
      </w:r>
      <w:r>
        <w:rPr>
          <w:b/>
          <w:bCs/>
        </w:rPr>
        <w:t xml:space="preserve">Recommended improvement (not implemented):</w:t>
      </w:r>
      <w:r>
        <w:t xml:space="preserve"> </w:t>
      </w:r>
      <w:r>
        <w:t xml:space="preserve">load into</w:t>
      </w:r>
      <w:r>
        <w:t xml:space="preserve"> </w:t>
      </w:r>
      <w:r>
        <w:rPr>
          <w:rStyle w:val="VerbatimChar"/>
        </w:rPr>
        <w:t xml:space="preserve">_new</w:t>
      </w:r>
      <w:r>
        <w:t xml:space="preserve"> </w:t>
      </w:r>
      <w:r>
        <w:t xml:space="preserve">tables and</w:t>
      </w:r>
      <w:r>
        <w:t xml:space="preserve"> </w:t>
      </w:r>
      <w:r>
        <w:rPr>
          <w:rStyle w:val="VerbatimChar"/>
        </w:rPr>
        <w:t xml:space="preserve">RENAME TABLE</w:t>
      </w:r>
      <w:r>
        <w:t xml:space="preserve"> </w:t>
      </w:r>
      <w:r>
        <w:t xml:space="preserve">atomically; schedule the full refresh outside business hours (it already runs at 02:00).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Recover from a failed full refresh:</w:t>
      </w:r>
      <w:r>
        <w:t xml:space="preserve"> </w:t>
      </w:r>
      <w:r>
        <w:t xml:space="preserve">(1) read the error in Admin → ETL Runs /</w:t>
      </w:r>
      <w:r>
        <w:t xml:space="preserve"> </w:t>
      </w:r>
      <w:r>
        <w:rPr>
          <w:rStyle w:val="VerbatimChar"/>
        </w:rPr>
        <w:t xml:space="preserve">etl_run_log.error_message</w:t>
      </w:r>
      <w:r>
        <w:t xml:space="preserve">; (2) fix the cause (inputs, Odoo, DB, lock); (3) start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again. The dashboard shows the last successfully loaded state only for tables that were not yet dropped — expect gaps until the rerun finishes (~17 min).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Restore from backup</w:t>
      </w:r>
      <w:r>
        <w:t xml:space="preserve"> </w:t>
      </w:r>
      <w:r>
        <w:t xml:space="preserve">(data corruption, bad deployment): stop the writers, restore the dump, re-run migrations that were added after it, then a full refresh: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etl-worker etl-api backend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db_backups/ps_warehouse-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UTC-stamp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--defaults-extra-file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$BACKUP_DEFAULTS_FILE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ps_warehouse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etl_run_log</w:t>
      </w:r>
      <w:r>
        <w:t xml:space="preserve"> </w:t>
      </w:r>
      <w:r>
        <w:t xml:space="preserve">is inside the dump, so it rewinds with the data (its watermark then matches the restored tables). Details: DEPLOYMENT.md §4.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Roll back the application</w:t>
      </w:r>
      <w:r>
        <w:t xml:space="preserve"> </w:t>
      </w:r>
      <w:r>
        <w:t xml:space="preserve">without touching data:</w:t>
      </w:r>
      <w:r>
        <w:t xml:space="preserve"> </w:t>
      </w:r>
      <w:r>
        <w:rPr>
          <w:rStyle w:val="VerbatimChar"/>
        </w:rPr>
        <w:t xml:space="preserve">scripts/deploy.sh rollback [tag]</w:t>
      </w:r>
      <w:r>
        <w:t xml:space="preserve"> </w:t>
      </w:r>
      <w:r>
        <w:t xml:space="preserve">(migration 0022 is additive; old code simply ignores</w:t>
      </w:r>
      <w:r>
        <w:t xml:space="preserve"> </w:t>
      </w:r>
      <w:r>
        <w:rPr>
          <w:rStyle w:val="VerbatimChar"/>
        </w:rPr>
        <w:t xml:space="preserve">etl_run_log</w:t>
      </w:r>
      <w:r>
        <w:t xml:space="preserve"> </w:t>
      </w:r>
      <w:r>
        <w:t xml:space="preserve">— but then the old, buggy check returns).</w:t>
      </w:r>
    </w:p>
    <w:p>
      <w:r>
        <w:pict>
          <v:rect style="width:0;height:1.5pt" o:hralign="center" o:hrstd="t" o:hr="t"/>
        </w:pict>
      </w:r>
    </w:p>
    <w:bookmarkEnd w:id="40"/>
    <w:bookmarkStart w:id="41" w:name="X546ca48824619dfbe3b9fedca01f5a7797796ef"/>
    <w:p>
      <w:pPr>
        <w:pStyle w:val="Heading2"/>
      </w:pPr>
      <w:r>
        <w:t xml:space="preserve">13. Data validation checks</w:t>
      </w:r>
    </w:p>
    <w:p>
      <w:pPr>
        <w:pStyle w:val="FirstParagraph"/>
      </w:pPr>
      <w:r>
        <w:t xml:space="preserve">Run in-process after/around the load (a failure raises and fails the run):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sheets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_validate_output_sheets</w:t>
            </w:r>
          </w:p>
        </w:tc>
        <w:tc>
          <w:tcPr/>
          <w:p>
            <w:pPr>
              <w:pStyle w:val="Compact"/>
            </w:pPr>
            <w:r>
              <w:t xml:space="preserve">The 28</w:t>
            </w:r>
            <w:r>
              <w:t xml:space="preserve"> </w:t>
            </w:r>
            <w:r>
              <w:rPr>
                <w:rStyle w:val="VerbatimChar"/>
              </w:rPr>
              <w:t xml:space="preserve">REQUIRED_OUTPUT_SHEETS</w:t>
            </w:r>
            <w:r>
              <w:t xml:space="preserve"> </w:t>
            </w:r>
            <w:r>
              <w:t xml:space="preserve">(QA sheets optional in fast mode).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model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ModelValidator.validate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validation.py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Duplicate/null primary keys</w:t>
            </w:r>
            <w:r>
              <w:t xml:space="preserve"> </w:t>
            </w:r>
            <w:r>
              <w:t xml:space="preserve">for each dim/fact (</w:t>
            </w:r>
            <w:r>
              <w:rPr>
                <w:rStyle w:val="VerbatimChar"/>
              </w:rPr>
              <w:t xml:space="preserve">Dim_Date.DateKey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Dim_Customer.CustomerKey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Fact_Orders.OrderKey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Fact_Sales.SalesDocumentID</w:t>
            </w:r>
            <w:r>
              <w:t xml:space="preserve">, …) and</w:t>
            </w:r>
            <w:r>
              <w:t xml:space="preserve"> </w:t>
            </w:r>
            <w:r>
              <w:rPr>
                <w:b/>
                <w:bCs/>
              </w:rPr>
              <w:t xml:space="preserve">referential integrity</w:t>
            </w:r>
            <w:r>
              <w:t xml:space="preserve"> </w:t>
            </w:r>
            <w:r>
              <w:t xml:space="preserve">fact→dim (</w:t>
            </w:r>
            <w:r>
              <w:rPr>
                <w:rStyle w:val="VerbatimChar"/>
              </w:rPr>
              <w:t xml:space="preserve">CustomerKey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ProductKey</w:t>
            </w:r>
            <w:r>
              <w:t xml:space="preserve">, …). ERROR issues raise; warnings raise only with</w:t>
            </w:r>
            <w:r>
              <w:t xml:space="preserve"> </w:t>
            </w:r>
            <w:r>
              <w:rPr>
                <w:rStyle w:val="VerbatimChar"/>
              </w:rPr>
              <w:t xml:space="preserve">--strict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key 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_validate_model_key_integrity</w:t>
            </w:r>
          </w:p>
        </w:tc>
        <w:tc>
          <w:tcPr/>
          <w:p>
            <w:pPr>
              <w:pStyle w:val="Compact"/>
            </w:pPr>
            <w:r>
              <w:t xml:space="preserve">Null modeled keys.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row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validate_counts</w:t>
            </w:r>
          </w:p>
        </w:tc>
        <w:tc>
          <w:tcPr/>
          <w:p>
            <w:pPr>
              <w:pStyle w:val="Compact"/>
            </w:pPr>
            <w:r>
              <w:t xml:space="preserve">Rows written = rows in the frame (per table); mismatch raises</w:t>
            </w:r>
            <w:r>
              <w:t xml:space="preserve"> </w:t>
            </w:r>
            <w:r>
              <w:rPr>
                <w:rStyle w:val="VerbatimChar"/>
              </w:rPr>
              <w:t xml:space="preserve">SQL row-count mismatch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/ mirror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_validate_incremental_sql_window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_validate_sql_matches_final_dataframes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--full-validation</w:t>
            </w:r>
            <w:r>
              <w:t xml:space="preserve"> </w:t>
            </w:r>
            <w:r>
              <w:t xml:space="preserve">or full mode)</w:t>
            </w:r>
          </w:p>
        </w:tc>
        <w:tc>
          <w:tcPr/>
          <w:p>
            <w:pPr>
              <w:pStyle w:val="Compact"/>
            </w:pPr>
            <w:r>
              <w:t xml:space="preserve">Incremental: affected window and keys; full: every table equals its frame.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order numbers, date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_log_sales_date_validation</w:t>
            </w:r>
          </w:p>
        </w:tc>
        <w:tc>
          <w:tcPr/>
          <w:p>
            <w:pPr>
              <w:pStyle w:val="Compact"/>
            </w:pPr>
            <w:r>
              <w:t xml:space="preserve">Logged; duplicate-key diagnostics for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 against the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_validate_sales_freshness</w:t>
            </w:r>
          </w:p>
        </w:tc>
        <w:tc>
          <w:tcPr/>
          <w:p>
            <w:pPr>
              <w:pStyle w:val="Compact"/>
            </w:pPr>
            <w:r>
              <w:t xml:space="preserve">Fetches the</w:t>
            </w:r>
            <w:r>
              <w:t xml:space="preserve"> </w:t>
            </w:r>
            <w:r>
              <w:rPr>
                <w:b/>
                <w:bCs/>
              </w:rPr>
              <w:t xml:space="preserve">latest Odoo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sale.order</w:t>
            </w:r>
            <w:r>
              <w:t xml:space="preserve"> </w:t>
            </w:r>
            <w:r>
              <w:t xml:space="preserve">and looks it up in</w:t>
            </w:r>
            <w:r>
              <w:t xml:space="preserve"> </w:t>
            </w:r>
            <w:r>
              <w:rPr>
                <w:rStyle w:val="VerbatimChar"/>
              </w:rPr>
              <w:t xml:space="preserve">raw_sale_order</w:t>
            </w:r>
            <w:r>
              <w:t xml:space="preserve">/</w:t>
            </w:r>
            <w:r>
              <w:rPr>
                <w:rStyle w:val="VerbatimChar"/>
              </w:rPr>
              <w:t xml:space="preserve">raw_sale_order_line</w:t>
            </w:r>
            <w:r>
              <w:t xml:space="preserve"> </w:t>
            </w:r>
            <w:r>
              <w:t xml:space="preserve">and in</w:t>
            </w:r>
            <w:r>
              <w:t xml:space="preserve"> </w:t>
            </w:r>
            <w:r>
              <w:rPr>
                <w:rStyle w:val="VerbatimChar"/>
              </w:rPr>
              <w:t xml:space="preserve">Fact_Orders</w:t>
            </w:r>
            <w:r>
              <w:t xml:space="preserve">/</w:t>
            </w:r>
            <w:r>
              <w:rPr>
                <w:rStyle w:val="VerbatimChar"/>
              </w:rPr>
              <w:t xml:space="preserve">Fact_SalesLines</w:t>
            </w:r>
            <w:r>
              <w:t xml:space="preserve">/</w:t>
            </w:r>
            <w:r>
              <w:rPr>
                <w:rStyle w:val="VerbatimChar"/>
              </w:rPr>
              <w:t xml:space="preserve">Fact_Sales</w:t>
            </w:r>
            <w:r>
              <w:t xml:space="preserve">, and compares its order/line counts and values. Skipped (warning) if no order was captured or staging tables are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Cutoff self-check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_latest_sql_order_tuple</w:t>
            </w:r>
          </w:p>
        </w:tc>
        <w:tc>
          <w:tcPr/>
          <w:p>
            <w:pPr>
              <w:pStyle w:val="Compact"/>
            </w:pPr>
            <w:r>
              <w:t xml:space="preserve">Selected latest timestamp equals SQL</w:t>
            </w:r>
            <w:r>
              <w:t xml:space="preserve"> </w:t>
            </w:r>
            <w:r>
              <w:rPr>
                <w:rStyle w:val="VerbatimChar"/>
              </w:rPr>
              <w:t xml:space="preserve">GREATEST(...)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Full-vs-incremental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--validation-baseline</w:t>
            </w:r>
          </w:p>
        </w:tc>
        <w:tc>
          <w:tcPr/>
          <w:p>
            <w:pPr>
              <w:pStyle w:val="Compact"/>
            </w:pPr>
            <w:r>
              <w:t xml:space="preserve">Schemas, row counts, KPI totals vs a previous manifest.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↔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_validate_excel_matches_sql_output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 both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/meta/refresh-status</w:t>
            </w:r>
          </w:p>
        </w:tc>
        <w:tc>
          <w:tcPr/>
          <w:p>
            <w:pPr>
              <w:pStyle w:val="Compact"/>
            </w:pPr>
            <w:r>
              <w:t xml:space="preserve">§9.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b1b404b07fd6cf07387c5892dfcaadaf746d76b"/>
    <w:p>
      <w:pPr>
        <w:pStyle w:val="Heading2"/>
      </w:pPr>
      <w:r>
        <w:t xml:space="preserve">14. Admin runbook (non-technical)</w:t>
      </w:r>
    </w:p>
    <w:p>
      <w:pPr>
        <w:pStyle w:val="FirstParagraph"/>
      </w:pPr>
      <w:r>
        <w:rPr>
          <w:b/>
          <w:bCs/>
        </w:rPr>
        <w:t xml:space="preserve">Updating the Excel files</w:t>
      </w:r>
    </w:p>
    <w:p>
      <w:pPr>
        <w:pStyle w:val="Compact"/>
        <w:numPr>
          <w:ilvl w:val="0"/>
          <w:numId w:val="1009"/>
        </w:numPr>
      </w:pPr>
      <w:r>
        <w:t xml:space="preserve">Get the current file from the shared input folder (do not create a new file). Keep the</w:t>
      </w:r>
      <w:r>
        <w:t xml:space="preserve"> </w:t>
      </w:r>
      <w:r>
        <w:rPr>
          <w:b/>
          <w:bCs/>
        </w:rPr>
        <w:t xml:space="preserve">exact file name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column headers</w:t>
      </w:r>
      <w:r>
        <w:t xml:space="preserve">; do not rename or delete sheets.</w:t>
      </w:r>
    </w:p>
    <w:p>
      <w:pPr>
        <w:pStyle w:val="Compact"/>
        <w:numPr>
          <w:ilvl w:val="0"/>
          <w:numId w:val="1009"/>
        </w:numPr>
      </w:pPr>
      <w:r>
        <w:t xml:space="preserve">Edit only the data rows. Rules: dates in</w:t>
      </w:r>
      <w:r>
        <w:t xml:space="preserve"> </w:t>
      </w:r>
      <w:r>
        <w:rPr>
          <w:rStyle w:val="VerbatimChar"/>
        </w:rPr>
        <w:t xml:space="preserve">OffDays.xlsx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; numbers without currency symbols; one row per product per Odoo name in</w:t>
      </w:r>
      <w:r>
        <w:t xml:space="preserve"> </w:t>
      </w:r>
      <w:r>
        <w:rPr>
          <w:rStyle w:val="VerbatimChar"/>
        </w:rPr>
        <w:t xml:space="preserve">PRODUCTS.xlsx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OdooProductName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 </w:t>
      </w:r>
      <w:r>
        <w:t xml:space="preserve">filled).</w:t>
      </w:r>
    </w:p>
    <w:p>
      <w:pPr>
        <w:pStyle w:val="Compact"/>
        <w:numPr>
          <w:ilvl w:val="0"/>
          <w:numId w:val="1009"/>
        </w:numPr>
      </w:pPr>
      <w:r>
        <w:t xml:space="preserve">Save as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.xls</w:t>
      </w:r>
      <w:r>
        <w:t xml:space="preserve">/</w:t>
      </w:r>
      <w:r>
        <w:rPr>
          <w:rStyle w:val="VerbatimChar"/>
        </w:rPr>
        <w:t xml:space="preserve">.csv</w:t>
      </w:r>
      <w:r>
        <w:t xml:space="preserve">) and</w:t>
      </w:r>
      <w:r>
        <w:t xml:space="preserve"> </w:t>
      </w:r>
      <w:r>
        <w:rPr>
          <w:b/>
          <w:bCs/>
        </w:rPr>
        <w:t xml:space="preserve">close Excel</w:t>
      </w:r>
      <w:r>
        <w:t xml:space="preserve"> </w:t>
      </w:r>
      <w:r>
        <w:t xml:space="preserve">(a temporary</w:t>
      </w:r>
      <w:r>
        <w:t xml:space="preserve"> </w:t>
      </w:r>
      <w:r>
        <w:rPr>
          <w:rStyle w:val="VerbatimChar"/>
        </w:rPr>
        <w:t xml:space="preserve">~$...</w:t>
      </w:r>
      <w:r>
        <w:t xml:space="preserve"> </w:t>
      </w:r>
      <w:r>
        <w:t xml:space="preserve">file must not be left behind).</w:t>
      </w:r>
    </w:p>
    <w:p>
      <w:pPr>
        <w:pStyle w:val="Compact"/>
        <w:numPr>
          <w:ilvl w:val="0"/>
          <w:numId w:val="1009"/>
        </w:numPr>
      </w:pPr>
      <w:r>
        <w:t xml:space="preserve">Put the file into the input folder on the server (ask DevOps for the location; it is the folder mounted read-only into the ETL).</w:t>
      </w:r>
    </w:p>
    <w:p>
      <w:pPr>
        <w:pStyle w:val="FirstParagraph"/>
      </w:pPr>
      <w:r>
        <w:rPr>
          <w:b/>
          <w:bCs/>
        </w:rPr>
        <w:t xml:space="preserve">Running the ETL</w:t>
      </w:r>
    </w:p>
    <w:p>
      <w:pPr>
        <w:pStyle w:val="Compact"/>
        <w:numPr>
          <w:ilvl w:val="0"/>
          <w:numId w:val="1010"/>
        </w:numPr>
      </w:pPr>
      <w:r>
        <w:t xml:space="preserve">Sign in as an Admin →</w:t>
      </w:r>
      <w:r>
        <w:t xml:space="preserve"> </w:t>
      </w:r>
      <w:r>
        <w:rPr>
          <w:i/>
          <w:iCs/>
        </w:rPr>
        <w:t xml:space="preserve">Admin → ETL Control Center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Look at the</w:t>
      </w:r>
      <w:r>
        <w:t xml:space="preserve"> </w:t>
      </w:r>
      <w:r>
        <w:rPr>
          <w:b/>
          <w:bCs/>
        </w:rPr>
        <w:t xml:space="preserve">Preflight / Input files</w:t>
      </w:r>
      <w:r>
        <w:t xml:space="preserve"> </w:t>
      </w:r>
      <w:r>
        <w:t xml:space="preserve">panel. Every required file must be green ("ok"). If a file is red or missing, stop and read the hint, fix the file/name, and press</w:t>
      </w:r>
      <w:r>
        <w:t xml:space="preserve"> </w:t>
      </w:r>
      <w:r>
        <w:rPr>
          <w:i/>
          <w:iCs/>
        </w:rPr>
        <w:t xml:space="preserve">Preflight</w:t>
      </w:r>
      <w:r>
        <w:t xml:space="preserve"> </w:t>
      </w:r>
      <w:r>
        <w:t xml:space="preserve">again. Do not start a run while it is red — the button will refuse anyway.</w:t>
      </w:r>
    </w:p>
    <w:p>
      <w:pPr>
        <w:pStyle w:val="Compact"/>
        <w:numPr>
          <w:ilvl w:val="0"/>
          <w:numId w:val="1010"/>
        </w:numPr>
      </w:pPr>
      <w:r>
        <w:t xml:space="preserve">Choose the mode: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for a normal update (about 3 minutes).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only if you were told to, or after big changes (about 17 minutes; the dashboard may show gaps while it runs — avoid business hours).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i/>
          <w:iCs/>
        </w:rPr>
        <w:t xml:space="preserve">Start</w:t>
      </w:r>
      <w:r>
        <w:t xml:space="preserve">. Watch the status:</w:t>
      </w:r>
      <w:r>
        <w:t xml:space="preserve"> </w:t>
      </w:r>
      <w:r>
        <w:rPr>
          <w:i/>
          <w:iCs/>
        </w:rPr>
        <w:t xml:space="preserve">Queued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(with the live log) →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When it finishes, open a dashboard and check the footer:</w:t>
      </w:r>
      <w:r>
        <w:t xml:space="preserve"> </w:t>
      </w:r>
      <w:r>
        <w:rPr>
          <w:b/>
          <w:bCs/>
        </w:rPr>
        <w:t xml:space="preserve">Last Refresh</w:t>
      </w:r>
      <w:r>
        <w:t xml:space="preserve"> </w:t>
      </w:r>
      <w:r>
        <w:t xml:space="preserve">should be the time you just ran (shown in Libya time). No red banner should be visible.</w:t>
      </w:r>
    </w:p>
    <w:p>
      <w:pPr>
        <w:pStyle w:val="FirstParagraph"/>
      </w:pPr>
      <w:r>
        <w:rPr>
          <w:b/>
          <w:bCs/>
        </w:rPr>
        <w:t xml:space="preserve">If it fails</w:t>
      </w:r>
    </w:p>
    <w:p>
      <w:pPr>
        <w:pStyle w:val="Compact"/>
        <w:numPr>
          <w:ilvl w:val="0"/>
          <w:numId w:val="1011"/>
        </w:numPr>
      </w:pPr>
      <w:r>
        <w:t xml:space="preserve">Read the red message in the panel (it says what is wrong: missing file, wrong name, Odoo/DB problem).</w:t>
      </w:r>
    </w:p>
    <w:p>
      <w:pPr>
        <w:pStyle w:val="Compact"/>
        <w:numPr>
          <w:ilvl w:val="0"/>
          <w:numId w:val="1011"/>
        </w:numPr>
      </w:pPr>
      <w:r>
        <w:t xml:space="preserve">Missing/invalid file → fix and re-run. "Already running" → wait; do not press Force reset unless nothing has moved for 30+ minutes and DevOps agrees.</w:t>
      </w:r>
    </w:p>
    <w:p>
      <w:pPr>
        <w:pStyle w:val="Compact"/>
        <w:numPr>
          <w:ilvl w:val="0"/>
          <w:numId w:val="1011"/>
        </w:numPr>
      </w:pPr>
      <w:r>
        <w:t xml:space="preserve">A red "Refresh log check failed…" banner on a dashboard means the refresh record and the data do not agree; it lists what to do. Send DevOps the message text and the time.</w:t>
      </w:r>
    </w:p>
    <w:p>
      <w:pPr>
        <w:pStyle w:val="Compact"/>
        <w:numPr>
          <w:ilvl w:val="0"/>
          <w:numId w:val="1011"/>
        </w:numPr>
      </w:pPr>
      <w:r>
        <w:t xml:space="preserve">Anything else: send DevOps the run number and the error text from</w:t>
      </w:r>
      <w:r>
        <w:t xml:space="preserve"> </w:t>
      </w:r>
      <w:r>
        <w:rPr>
          <w:i/>
          <w:iCs/>
        </w:rPr>
        <w:t xml:space="preserve">Admin → ETL Runs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df24b93a438878dc23ed243a73e8580f07a16ab"/>
    <w:p>
      <w:pPr>
        <w:pStyle w:val="Heading2"/>
      </w:pPr>
      <w:r>
        <w:t xml:space="preserve">15. DevOps runbook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/srv/07ps/07ps-sales-dashboard-app          </w:t>
      </w:r>
      <w:r>
        <w:rPr>
          <w:rStyle w:val="CommentTok"/>
        </w:rPr>
        <w:t xml:space="preserve"># ASSUMPTION: deployment folder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 </w:t>
      </w:r>
      <w:r>
        <w:rPr>
          <w:rStyle w:val="CommentTok"/>
        </w:rPr>
        <w:t xml:space="preserve"># status + 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etl-api        </w:t>
      </w:r>
      <w:r>
        <w:rPr>
          <w:rStyle w:val="CommentTok"/>
        </w:rPr>
        <w:t xml:space="preserve"># pipeline output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etl-worker backend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07ps-sales-dashboard-app_etl_logs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'{{.Mountpoint}}'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/etl.log"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orchestration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/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scripts/deploy.sh deploy &lt;tag&gt;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scripts/deploy.sh rollback [tag]</w:t>
            </w:r>
            <w:r>
              <w:t xml:space="preserve"> </w:t>
            </w:r>
            <w:r>
              <w:t xml:space="preserve">(DEPLOYMENT.md §6–7)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an incremental refresh from the CLI (queued, tracked)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npm run etl:incremental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Same, inline without Redis/worker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npm run etl:incremental -- --sync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npm run etl:full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pipeline directly (bypasses queue; still uses the SQL lock and writes</w:t>
            </w:r>
            <w:r>
              <w:t xml:space="preserve"> </w:t>
            </w:r>
            <w:r>
              <w:rPr>
                <w:rStyle w:val="VerbatimChar"/>
              </w:rPr>
              <w:t xml:space="preserve">etl_run_log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etl-api python -m sales_pipeline.main --output sql --load-mode incremental --fast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etl-api sh -c 'curl -s -H "Authorization: Bearer $ETL_API_KEY" localhost:5001/etl/preflight'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pieces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etl-api</w:t>
            </w:r>
            <w:r>
              <w:t xml:space="preserve"> </w:t>
            </w:r>
            <w:r>
              <w:t xml:space="preserve">(loses in-flight run; the row is failed by reconciliation) ·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backend</w:t>
            </w:r>
            <w:r>
              <w:t xml:space="preserve"> </w:t>
            </w:r>
            <w:r>
              <w:t xml:space="preserve">(after schedule/env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the schedule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ETL_SCHEDULE_*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timezone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APP_TIMEZONE</w:t>
            </w:r>
            <w:r>
              <w:t xml:space="preserve"> </w:t>
            </w:r>
            <w:r>
              <w:t xml:space="preserve">in the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stays in sync (compose derives it),</w:t>
            </w:r>
            <w:r>
              <w:t xml:space="preserve"> </w:t>
            </w:r>
            <w:r>
              <w:rPr>
                <w:rStyle w:val="VerbatimChar"/>
              </w:rPr>
              <w:t xml:space="preserve">docker compose build frontend &amp;&amp; docker compose up -d</w:t>
            </w:r>
            <w:r>
              <w:t xml:space="preserve">, then run a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Excel inputs</w:t>
            </w:r>
          </w:p>
        </w:tc>
        <w:tc>
          <w:tcPr/>
          <w:p>
            <w:pPr>
              <w:pStyle w:val="Compact"/>
            </w:pPr>
            <w:r>
              <w:t xml:space="preserve">copy into</w:t>
            </w:r>
            <w:r>
              <w:t xml:space="preserve"> </w:t>
            </w:r>
            <w:r>
              <w:rPr>
                <w:rStyle w:val="VerbatimChar"/>
              </w:rPr>
              <w:t xml:space="preserve">ETL_INPUT_HOST_DIR</w:t>
            </w:r>
            <w:r>
              <w:t xml:space="preserve"> </w:t>
            </w:r>
            <w:r>
              <w:t xml:space="preserve">(read-only for the container; write as the host user), then Preflight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 credentials</w:t>
            </w:r>
          </w:p>
        </w:tc>
        <w:tc>
          <w:tcPr/>
          <w:p>
            <w:pPr>
              <w:pStyle w:val="Compact"/>
            </w:pPr>
            <w:r>
              <w:t xml:space="preserve">Odoo key / DB password /</w:t>
            </w:r>
            <w:r>
              <w:t xml:space="preserve"> </w:t>
            </w:r>
            <w:r>
              <w:rPr>
                <w:rStyle w:val="VerbatimChar"/>
              </w:rPr>
              <w:t xml:space="preserve">ETL_API_KEY</w:t>
            </w:r>
            <w:r>
              <w:t xml:space="preserve">: change in the secret store → update</w:t>
            </w:r>
            <w:r>
              <w:t xml:space="preserve"> </w:t>
            </w:r>
            <w:r>
              <w:rPr>
                <w:rStyle w:val="VerbatimChar"/>
              </w:rPr>
              <w:t xml:space="preserve">data/etl/.env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ETL_API_KEY</w:t>
            </w:r>
            <w:r>
              <w:t xml:space="preserve">/DB) →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etl-api etl-worker backend</w:t>
            </w:r>
            <w:r>
              <w:t xml:space="preserve"> </w:t>
            </w:r>
            <w:r>
              <w:t xml:space="preserve">(containers re-read</w:t>
            </w:r>
            <w:r>
              <w:t xml:space="preserve"> </w:t>
            </w:r>
            <w:r>
              <w:rPr>
                <w:rStyle w:val="VerbatimChar"/>
              </w:rPr>
              <w:t xml:space="preserve">env_file</w:t>
            </w:r>
            <w:r>
              <w:t xml:space="preserve"> </w:t>
            </w:r>
            <w:r>
              <w:t xml:space="preserve">on recreate, not on restart) → run the smoke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scripts/deploy.sh deploy &lt;new-tag&gt;</w:t>
            </w:r>
            <w:r>
              <w:t xml:space="preserve">; new migration files are listed in the release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legacy log (once, before the first new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etl-api python scripts/backfill_etl_run_log.py --dry-run</w:t>
            </w:r>
            <w:r>
              <w:t xml:space="preserve">, review, then without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(the image contains</w:t>
            </w:r>
            <w:r>
              <w:t xml:space="preserve"> </w:t>
            </w:r>
            <w:r>
              <w:rPr>
                <w:rStyle w:val="VerbatimChar"/>
              </w:rPr>
              <w:t xml:space="preserve">data/etl/scripts/</w:t>
            </w:r>
            <w:r>
              <w:t xml:space="preserve">; the container's working directory is</w:t>
            </w:r>
            <w:r>
              <w:t xml:space="preserve"> </w:t>
            </w:r>
            <w:r>
              <w:rPr>
                <w:rStyle w:val="VerbatimChar"/>
              </w:rPr>
              <w:t xml:space="preserve">/repo/data/etl/api</w:t>
            </w:r>
            <w:r>
              <w:t xml:space="preserve">, so use</w:t>
            </w:r>
            <w:r>
              <w:t xml:space="preserve"> </w:t>
            </w:r>
            <w:r>
              <w:rPr>
                <w:rStyle w:val="VerbatimChar"/>
              </w:rPr>
              <w:t xml:space="preserve">python /repo/data/etl/scripts/backfill_etl_run_log.py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the run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 ... -e "SELECT run_id,status,mode,trigger_source,finished_at_utc,watermark_order_created_utc FROM etl_run_log ORDER BY run_id DESC LIMIT 10"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47b48de4771c6729d178c7584e87d7eaec19928"/>
    <w:p>
      <w:pPr>
        <w:pStyle w:val="Heading2"/>
      </w:pPr>
      <w:r>
        <w:t xml:space="preserve">16. Performance and sizing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≈ 16.5 min full, ≈ 3.0 min incremental (measured 2026-04-29,</w:t>
      </w:r>
      <w:r>
        <w:t xml:space="preserve"> </w:t>
      </w:r>
      <w:r>
        <w:rPr>
          <w:rStyle w:val="VerbatimChar"/>
        </w:rPr>
        <w:t xml:space="preserve">docs/AUTOMATION.md</w:t>
      </w:r>
      <w:r>
        <w:t xml:space="preserve">); the two long parts of a full run are</w:t>
      </w:r>
      <w:r>
        <w:t xml:space="preserve"> </w:t>
      </w:r>
      <w:r>
        <w:rPr>
          <w:rStyle w:val="VerbatimChar"/>
        </w:rPr>
        <w:t xml:space="preserve">extract_sale_report</w:t>
      </w:r>
      <w:r>
        <w:t xml:space="preserve"> </w:t>
      </w:r>
      <w:r>
        <w:t xml:space="preserve">(≈ 8.6 min, Odoo-bound) and the SQL load (≈ 5.7 min).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Volumes: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 </w:t>
      </w:r>
      <w:r>
        <w:t xml:space="preserve">≈ 37 k rows (Jul 2026 reference),</w:t>
      </w:r>
      <w:r>
        <w:t xml:space="preserve"> </w:t>
      </w:r>
      <w:r>
        <w:rPr>
          <w:rStyle w:val="VerbatimChar"/>
        </w:rPr>
        <w:t xml:space="preserve">PRODUCTS.xlsx</w:t>
      </w:r>
      <w:r>
        <w:t xml:space="preserve"> </w:t>
      </w:r>
      <w:r>
        <w:t xml:space="preserve">≈ 2.5 k rows;</w:t>
      </w:r>
      <w:r>
        <w:t xml:space="preserve"> </w:t>
      </w:r>
      <w:r>
        <w:rPr>
          <w:rStyle w:val="VerbatimChar"/>
        </w:rPr>
        <w:t xml:space="preserve">Fact_SalesLines</w:t>
      </w:r>
      <w:r>
        <w:t xml:space="preserve"> </w:t>
      </w:r>
      <w:r>
        <w:t xml:space="preserve">is larger (row count not recorded in the repository).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CPU/RAM — ASSUMPTION:</w:t>
      </w:r>
      <w:r>
        <w:t xml:space="preserve"> </w:t>
      </w:r>
      <w:r>
        <w:t xml:space="preserve">the pipeline is pandas-based and holds the whole model in memory; there is no memory measurement in the repository. Starting limits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 etl-api 2 CPU / 3 GB, backend and frontend 1 CPU / 768 MB, worker 512 MB.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during the first nightly full run and adjust. Host guideline: 4 vCPU / 8 GB RAM / 40 GB disk for the whole stack (DEPLOYMENT.md §1).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Tuning:</w:t>
      </w:r>
      <w:r>
        <w:t xml:space="preserve"> </w:t>
      </w:r>
      <w:r>
        <w:rPr>
          <w:rStyle w:val="VerbatimChar"/>
        </w:rPr>
        <w:t xml:space="preserve">DB_CHUNKSIZE</w:t>
      </w:r>
      <w:r>
        <w:t xml:space="preserve"> </w:t>
      </w:r>
      <w:r>
        <w:t xml:space="preserve">(insert batch),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(Odoo RPC),</w:t>
      </w:r>
      <w:r>
        <w:t xml:space="preserve"> </w:t>
      </w:r>
      <w:r>
        <w:rPr>
          <w:rStyle w:val="VerbatimChar"/>
        </w:rPr>
        <w:t xml:space="preserve">ODOO_TIMEOUT_SECONDS</w:t>
      </w:r>
      <w:r>
        <w:t xml:space="preserve">/</w:t>
      </w:r>
      <w:r>
        <w:rPr>
          <w:rStyle w:val="VerbatimChar"/>
        </w:rPr>
        <w:t xml:space="preserve">ODOO_MAX_RETRIES</w:t>
      </w:r>
      <w:r>
        <w:t xml:space="preserve">; keep</w:t>
      </w:r>
      <w:r>
        <w:t xml:space="preserve"> </w:t>
      </w:r>
      <w:r>
        <w:rPr>
          <w:rStyle w:val="VerbatimChar"/>
        </w:rPr>
        <w:t xml:space="preserve">INCREMENTAL_OVERLAP_DAYS</w:t>
      </w:r>
      <w:r>
        <w:t xml:space="preserve"> </w:t>
      </w:r>
      <w:r>
        <w:t xml:space="preserve">≥ 7 (lower values are ignored); use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for scheduled incremental runs; the read-path indexes are created after each load (</w:t>
      </w:r>
      <w:r>
        <w:rPr>
          <w:rStyle w:val="VerbatimChar"/>
        </w:rPr>
        <w:t xml:space="preserve">ensure_query_indexes</w:t>
      </w:r>
      <w:r>
        <w:t xml:space="preserve">:</w:t>
      </w:r>
      <w:r>
        <w:t xml:space="preserve"> </w:t>
      </w:r>
      <w:r>
        <w:rPr>
          <w:rStyle w:val="VerbatimChar"/>
        </w:rPr>
        <w:t xml:space="preserve">Fact_SalesLines(DateKey)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(CompanyKey,SegmentKey,SalespersonKey,CustomerKey)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(SalespersonKey)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Fact_Orders(OrderDateTime)</w:t>
      </w:r>
      <w:r>
        <w:t xml:space="preserve">,</w:t>
      </w:r>
      <w:r>
        <w:t xml:space="preserve"> </w:t>
      </w:r>
      <w:r>
        <w:rPr>
          <w:rStyle w:val="VerbatimChar"/>
        </w:rPr>
        <w:t xml:space="preserve">(QuotationDate)</w:t>
      </w:r>
      <w:r>
        <w:t xml:space="preserve">); further raw-table index suggestions are in</w:t>
      </w:r>
      <w:r>
        <w:t xml:space="preserve"> </w:t>
      </w:r>
      <w:r>
        <w:rPr>
          <w:rStyle w:val="VerbatimChar"/>
        </w:rPr>
        <w:t xml:space="preserve">data/etl/INCREMENTAL_SQL_MODE.md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(cProfile output) and the</w:t>
      </w:r>
      <w:r>
        <w:t xml:space="preserve"> </w:t>
      </w:r>
      <w:r>
        <w:rPr>
          <w:rStyle w:val="VerbatimChar"/>
        </w:rPr>
        <w:t xml:space="preserve">PERF ...</w:t>
      </w:r>
      <w:r>
        <w:t xml:space="preserve"> </w:t>
      </w:r>
      <w:r>
        <w:t xml:space="preserve">log lines to locate slow stages.</w:t>
      </w:r>
    </w:p>
    <w:p>
      <w:r>
        <w:pict>
          <v:rect style="width:0;height:1.5pt" o:hralign="center" o:hrstd="t" o:hr="t"/>
        </w:pict>
      </w:r>
    </w:p>
    <w:bookmarkEnd w:id="44"/>
    <w:bookmarkStart w:id="45" w:name="Xc2192c00a6877c7b4c3b801a8a26851e350f1cf"/>
    <w:p>
      <w:pPr>
        <w:pStyle w:val="Heading2"/>
      </w:pPr>
      <w:r>
        <w:t xml:space="preserve">17. Security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Credentials</w:t>
      </w:r>
      <w:r>
        <w:t xml:space="preserve"> </w:t>
      </w:r>
      <w:r>
        <w:t xml:space="preserve">live only in</w:t>
      </w:r>
      <w:r>
        <w:t xml:space="preserve"> </w:t>
      </w:r>
      <w:r>
        <w:rPr>
          <w:rStyle w:val="VerbatimChar"/>
        </w:rPr>
        <w:t xml:space="preserve">data/etl/.env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on the server (git-ignored) or your secret manager; the repository holds placeholders (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deploy/config/*/*.env.example</w:t>
      </w:r>
      <w:r>
        <w:t xml:space="preserve">).</w:t>
      </w:r>
      <w:r>
        <w:t xml:space="preserve"> </w:t>
      </w:r>
      <w:r>
        <w:rPr>
          <w:rStyle w:val="VerbatimChar"/>
        </w:rPr>
        <w:t xml:space="preserve">ETL_API_KEY</w:t>
      </w:r>
      <w:r>
        <w:t xml:space="preserve"> </w:t>
      </w:r>
      <w:r>
        <w:t xml:space="preserve">must be identical on both sides and is compared in constant time; the Flask API returns 500 if it is unset (it never runs unauthenticated).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etl-api and Redis are published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only; Nginx exposes only frontend and backend.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DB least privilege:</w:t>
      </w:r>
      <w:r>
        <w:t xml:space="preserve"> </w:t>
      </w:r>
      <w:r>
        <w:t xml:space="preserve">ETL account —</w:t>
      </w:r>
      <w:r>
        <w:t xml:space="preserve"> </w:t>
      </w:r>
      <w:r>
        <w:rPr>
          <w:rStyle w:val="VerbatimChar"/>
        </w:rPr>
        <w:t xml:space="preserve">SELECT, INSERT, UPDATE, DELETE, CREATE, DROP, ALTER, INDEX, LOCK TABLES</w:t>
      </w:r>
      <w:r>
        <w:t xml:space="preserve"> </w:t>
      </w:r>
      <w:r>
        <w:t xml:space="preserve">on the warehouse schema only (it must create/drop the tables it owns); it does not need any app-table write. App account —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everywhere plus DML on app-owned tables, no DDL. Template:</w:t>
      </w:r>
      <w:r>
        <w:t xml:space="preserve"> </w:t>
      </w:r>
      <w:r>
        <w:rPr>
          <w:rStyle w:val="VerbatimChar"/>
        </w:rPr>
        <w:t xml:space="preserve">data/warehouse/grants/least_privilege.sql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 folder:</w:t>
      </w:r>
      <w:r>
        <w:t xml:space="preserve"> </w:t>
      </w:r>
      <w:r>
        <w:t xml:space="preserve">mounted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into etl-api; on the host make it writable only by the file owners (e.g. group</w:t>
      </w:r>
      <w:r>
        <w:t xml:space="preserve"> </w:t>
      </w:r>
      <w:r>
        <w:rPr>
          <w:rStyle w:val="VerbatimChar"/>
        </w:rPr>
        <w:t xml:space="preserve">etl-inputs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2775</w:t>
      </w:r>
      <w:r>
        <w:t xml:space="preserve">/</w:t>
      </w:r>
      <w:r>
        <w:rPr>
          <w:rStyle w:val="VerbatimChar"/>
        </w:rPr>
        <w:t xml:space="preserve">0664</w:t>
      </w:r>
      <w:r>
        <w:t xml:space="preserve">), readable by the container user. Never place credentials in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Who can trigger:</w:t>
      </w:r>
      <w:r>
        <w:t xml:space="preserve"> </w:t>
      </w:r>
      <w:r>
        <w:t xml:space="preserve">only Admin-role users (</w:t>
      </w:r>
      <w:r>
        <w:rPr>
          <w:rStyle w:val="VerbatimChar"/>
        </w:rPr>
        <w:t xml:space="preserve">requireAdminRole</w:t>
      </w:r>
      <w:r>
        <w:t xml:space="preserve">), plus anyone with shell access on the host. Scheduled runs use</w:t>
      </w:r>
      <w:r>
        <w:t xml:space="preserve"> </w:t>
      </w:r>
      <w:r>
        <w:rPr>
          <w:rStyle w:val="VerbatimChar"/>
        </w:rPr>
        <w:t xml:space="preserve">trigger_source=scheduled</w:t>
      </w:r>
      <w:r>
        <w:t xml:space="preserve">. Every manual run records the user (</w:t>
      </w:r>
      <w:r>
        <w:rPr>
          <w:rStyle w:val="VerbatimChar"/>
        </w:rPr>
        <w:t xml:space="preserve">etl_job_runs.triggered_by_user_id/name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Logs may contain order numbers and customer names; treat them as internal data.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in logs is not printed by the pipeline.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a--glossary"/>
    <w:p>
      <w:pPr>
        <w:pStyle w:val="Heading2"/>
      </w:pPr>
      <w:r>
        <w:t xml:space="preserve">Appendix A —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Extract (Odoo, Excel) – Transform (pandas) – Load (MySQL)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 / Dim</w:t>
            </w:r>
          </w:p>
        </w:tc>
        <w:tc>
          <w:tcPr/>
          <w:p>
            <w:pPr>
              <w:pStyle w:val="Compact"/>
            </w:pPr>
            <w:r>
              <w:t xml:space="preserve">Star-schema tables: measurable events / descriptive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Latest order timestamp a run loaded; the starting point of the next incremental window (minus overlap) and the reference of the refresh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/ Full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(</w:t>
            </w:r>
            <w:r>
              <w:rPr>
                <w:rStyle w:val="VerbatimChar"/>
              </w:rPr>
              <w:t xml:space="preserve">raw_*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Copies of Odoo tables kept in MySQL to make incremental runs cheap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t xml:space="preserve">Check that the Excel inputs are reachable and valid before a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Refresh</w:t>
            </w:r>
          </w:p>
        </w:tc>
        <w:tc>
          <w:tcPr/>
          <w:p>
            <w:pPr>
              <w:pStyle w:val="Compact"/>
            </w:pPr>
            <w:r>
              <w:t xml:space="preserve">Finish time (UTC, shown in</w:t>
            </w:r>
            <w:r>
              <w:t xml:space="preserve"> </w:t>
            </w:r>
            <w:r>
              <w:rPr>
                <w:rStyle w:val="VerbatimChar"/>
              </w:rPr>
              <w:t xml:space="preserve">APP_TIMEZONE</w:t>
            </w:r>
            <w:r>
              <w:t xml:space="preserve">) of the last</w:t>
            </w:r>
            <w:r>
              <w:t xml:space="preserve"> </w:t>
            </w:r>
            <w:r>
              <w:rPr>
                <w:b/>
                <w:bCs/>
              </w:rPr>
              <w:t xml:space="preserve">successful</w:t>
            </w:r>
            <w:r>
              <w:t xml:space="preserve"> </w:t>
            </w:r>
            <w:r>
              <w:t xml:space="preserve">ETL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MAX(Fact_Orders.OrderDateTime)</w:t>
            </w:r>
            <w:r>
              <w:t xml:space="preserve"> </w:t>
            </w:r>
            <w:r>
              <w:t xml:space="preserve">— the latest order date in the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BullMQ / Redis</w:t>
            </w:r>
          </w:p>
        </w:tc>
        <w:tc>
          <w:tcPr/>
          <w:p>
            <w:pPr>
              <w:pStyle w:val="Compact"/>
            </w:pPr>
            <w:r>
              <w:t xml:space="preserve">The job queue between the backend and the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Africa/Tripoli</w:t>
            </w:r>
            <w:r>
              <w:t xml:space="preserve"> </w:t>
            </w:r>
            <w:r>
              <w:t xml:space="preserve">(UTC+2, no DST) unless configured otherwise</w:t>
            </w:r>
          </w:p>
        </w:tc>
      </w:tr>
    </w:tbl>
    <w:bookmarkEnd w:id="46"/>
    <w:bookmarkStart w:id="47" w:name="appendix-b--sample-log-output"/>
    <w:p>
      <w:pPr>
        <w:pStyle w:val="Heading2"/>
      </w:pPr>
      <w:r>
        <w:t xml:space="preserve">Appendix B — Sample log output</w:t>
      </w:r>
    </w:p>
    <w:p>
      <w:pPr>
        <w:pStyle w:val="FirstParagraph"/>
      </w:pPr>
      <w:r>
        <w:t xml:space="preserve">See §10 (healthy run). A failed input check looks like:</w:t>
      </w:r>
    </w:p>
    <w:p>
      <w:pPr>
        <w:pStyle w:val="SourceCode"/>
      </w:pPr>
      <w:r>
        <w:rPr>
          <w:rStyle w:val="VerbatimChar"/>
        </w:rPr>
        <w:t xml:space="preserve">ERROR | sales_pipeline.pipeline | Input validation failed: required input files are not usable.</w:t>
      </w:r>
      <w:r>
        <w:br/>
      </w:r>
      <w:r>
        <w:rPr>
          <w:rStyle w:val="VerbatimChar"/>
        </w:rPr>
        <w:t xml:space="preserve">  Configured : ETL_INPUT_DIR=/etl/input</w:t>
      </w:r>
      <w:r>
        <w:br/>
      </w:r>
      <w:r>
        <w:rPr>
          <w:rStyle w:val="VerbatimChar"/>
        </w:rPr>
        <w:t xml:space="preserve">  Resolved   : /etl/input  (exists=True, is_directory=True, runtime=Linux)</w:t>
      </w:r>
      <w:r>
        <w:br/>
      </w:r>
      <w:r>
        <w:rPr>
          <w:rStyle w:val="VerbatimChar"/>
        </w:rPr>
        <w:t xml:space="preserve">  Files:</w:t>
      </w:r>
      <w:r>
        <w:br/>
      </w:r>
      <w:r>
        <w:rPr>
          <w:rStyle w:val="VerbatimChar"/>
        </w:rPr>
        <w:t xml:space="preserve">    [MISSING    ] sales_targets.xlsx (required)</w:t>
      </w:r>
      <w:r>
        <w:br/>
      </w:r>
      <w:r>
        <w:rPr>
          <w:rStyle w:val="VerbatimChar"/>
        </w:rPr>
        <w:t xml:space="preserve">    [OK         ] SalesTeam.xlsx (required)</w:t>
      </w:r>
      <w:r>
        <w:br/>
      </w:r>
      <w:r>
        <w:rPr>
          <w:rStyle w:val="VerbatimChar"/>
        </w:rPr>
        <w:t xml:space="preserve">    [MISSING    ] PRODUCTS.xlsx (required) -- expected the exact file name 'PRODUCTS.xlsx' (names are case-sensitive on Linux); found Products.xlsx</w:t>
      </w:r>
      <w:r>
        <w:br/>
      </w:r>
      <w:r>
        <w:rPr>
          <w:rStyle w:val="VerbatimChar"/>
        </w:rPr>
        <w:t xml:space="preserve">  Directory contains (4 shown): OffDays.xlsx, Products.xlsx, SalesTeam.xlsx, BlockedCustomers.xlsx</w:t>
      </w:r>
      <w:r>
        <w:br/>
      </w:r>
      <w:r>
        <w:rPr>
          <w:rStyle w:val="VerbatimChar"/>
        </w:rPr>
        <w:t xml:space="preserve">  Hint: A file with a different name or letter case exists -- rename it to the exact expected name.</w:t>
      </w:r>
    </w:p>
    <w:bookmarkEnd w:id="47"/>
    <w:bookmarkStart w:id="48" w:name="X54c446ad32164a4ea879f00d22536e5a6c6f7f2"/>
    <w:p>
      <w:pPr>
        <w:pStyle w:val="Heading2"/>
      </w:pPr>
      <w:r>
        <w:t xml:space="preserve">Appendix C — Full example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(placeholders only)</w:t>
      </w:r>
    </w:p>
    <w:p>
      <w:pPr>
        <w:pStyle w:val="FirstParagraph"/>
      </w:pPr>
      <w:r>
        <w:rPr>
          <w:rStyle w:val="VerbatimChar"/>
        </w:rPr>
        <w:t xml:space="preserve">data/etl/.env</w:t>
      </w:r>
      <w:r>
        <w:t xml:space="preserve"> </w:t>
      </w:r>
      <w:r>
        <w:t xml:space="preserve">(etl-api):</w:t>
      </w:r>
    </w:p>
    <w:p>
      <w:pPr>
        <w:pStyle w:val="SourceCode"/>
      </w:pPr>
      <w:r>
        <w:rPr>
          <w:rStyle w:val="VerbatimChar"/>
        </w:rPr>
        <w:t xml:space="preserve">DB_HOST=CHANGE_ME                    # overridden by docker-compose (DB_HOST_FOR_CONTAINERS)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DB_USER=ps_etl</w:t>
      </w:r>
      <w:r>
        <w:br/>
      </w:r>
      <w:r>
        <w:rPr>
          <w:rStyle w:val="VerbatimChar"/>
        </w:rPr>
        <w:t xml:space="preserve">DB_PASSWORD=CHANGE_ME</w:t>
      </w:r>
      <w:r>
        <w:br/>
      </w:r>
      <w:r>
        <w:rPr>
          <w:rStyle w:val="VerbatimChar"/>
        </w:rPr>
        <w:t xml:space="preserve">DB_NAME=ps_warehouse</w:t>
      </w:r>
      <w:r>
        <w:br/>
      </w:r>
      <w:r>
        <w:rPr>
          <w:rStyle w:val="VerbatimChar"/>
        </w:rPr>
        <w:t xml:space="preserve">ODOO_URL=https://CHANGE_ME.odoo.com</w:t>
      </w:r>
      <w:r>
        <w:br/>
      </w:r>
      <w:r>
        <w:rPr>
          <w:rStyle w:val="VerbatimChar"/>
        </w:rPr>
        <w:t xml:space="preserve">ODOO_DB=CHANGE_ME</w:t>
      </w:r>
      <w:r>
        <w:br/>
      </w:r>
      <w:r>
        <w:rPr>
          <w:rStyle w:val="VerbatimChar"/>
        </w:rPr>
        <w:t xml:space="preserve">ODOO_USER=CHANGE_ME</w:t>
      </w:r>
      <w:r>
        <w:br/>
      </w:r>
      <w:r>
        <w:rPr>
          <w:rStyle w:val="VerbatimChar"/>
        </w:rPr>
        <w:t xml:space="preserve">ODOO_API_KEY=CHANGE_ME</w:t>
      </w:r>
      <w:r>
        <w:br/>
      </w:r>
      <w:r>
        <w:rPr>
          <w:rStyle w:val="VerbatimChar"/>
        </w:rPr>
        <w:t xml:space="preserve">ODOO_TIMEOUT_SECONDS=60</w:t>
      </w:r>
      <w:r>
        <w:br/>
      </w:r>
      <w:r>
        <w:rPr>
          <w:rStyle w:val="VerbatimChar"/>
        </w:rPr>
        <w:t xml:space="preserve">ODOO_MAX_RETRIES=5</w:t>
      </w:r>
      <w:r>
        <w:br/>
      </w:r>
      <w:r>
        <w:rPr>
          <w:rStyle w:val="VerbatimChar"/>
        </w:rPr>
        <w:t xml:space="preserve">TIMEZONE=Africa/Tripoli              # must equal backend APP_TIMEZONE (compose sets it)</w:t>
      </w:r>
      <w:r>
        <w:br/>
      </w:r>
      <w:r>
        <w:rPr>
          <w:rStyle w:val="VerbatimChar"/>
        </w:rPr>
        <w:t xml:space="preserve">DB_SESSION_TIMEZONE=+00:00</w:t>
      </w:r>
      <w:r>
        <w:br/>
      </w:r>
      <w:r>
        <w:rPr>
          <w:rStyle w:val="VerbatimChar"/>
        </w:rPr>
        <w:t xml:space="preserve"># ETL_INPUT_DIR / ETL_OUTPUT_DIR are set by docker-compose (/etl/input, /etl/output)</w:t>
      </w:r>
      <w:r>
        <w:br/>
      </w:r>
      <w:r>
        <w:rPr>
          <w:rStyle w:val="VerbatimChar"/>
        </w:rPr>
        <w:t xml:space="preserve">ETL_API_KEY=CHANGE_ME                # openssl rand -base64 32 ; equals backend ETL_API_KEY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FLASK_ENV=production</w:t>
      </w:r>
      <w:r>
        <w:br/>
      </w:r>
      <w:r>
        <w:rPr>
          <w:rStyle w:val="VerbatimChar"/>
        </w:rPr>
        <w:t xml:space="preserve"># ETL_ALLOW_EMPTY_PRODUCT_MAPPING=false</w:t>
      </w:r>
      <w:r>
        <w:br/>
      </w:r>
      <w:r>
        <w:rPr>
          <w:rStyle w:val="VerbatimChar"/>
        </w:rPr>
        <w:t xml:space="preserve"># INCREMENTAL_OVERLAP_DAYS=7</w:t>
      </w:r>
      <w:r>
        <w:br/>
      </w:r>
      <w:r>
        <w:rPr>
          <w:rStyle w:val="VerbatimChar"/>
        </w:rPr>
        <w:t xml:space="preserve"># DB_RELOAD_MODE=drop_recreate</w:t>
      </w:r>
    </w:p>
    <w:p>
      <w:pPr>
        <w:pStyle w:val="FirstParagraph"/>
      </w:pPr>
      <w:r>
        <w:t xml:space="preserve">Project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(repo app root, read by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APP_TIMEZONE=Africa/Tripoli</w:t>
      </w:r>
      <w:r>
        <w:br/>
      </w:r>
      <w:r>
        <w:rPr>
          <w:rStyle w:val="VerbatimChar"/>
        </w:rPr>
        <w:t xml:space="preserve">IMAGE_TAG=CHANGE_ME_RELEASE_TAG</w:t>
      </w:r>
      <w:r>
        <w:br/>
      </w:r>
      <w:r>
        <w:rPr>
          <w:rStyle w:val="VerbatimChar"/>
        </w:rPr>
        <w:t xml:space="preserve">DB_HOST_FOR_CONTAINERS=host.docker.internal</w:t>
      </w:r>
      <w:r>
        <w:br/>
      </w:r>
      <w:r>
        <w:rPr>
          <w:rStyle w:val="VerbatimChar"/>
        </w:rPr>
        <w:t xml:space="preserve">ETL_INPUT_HOST_DIR=/srv/07ps/etl/input</w:t>
      </w:r>
      <w:r>
        <w:br/>
      </w:r>
      <w:r>
        <w:rPr>
          <w:rStyle w:val="VerbatimChar"/>
        </w:rPr>
        <w:t xml:space="preserve"># ETL_OUTPUT_HOST_DIR=/srv/07ps/etl/output</w:t>
      </w:r>
      <w:r>
        <w:br/>
      </w:r>
      <w:r>
        <w:rPr>
          <w:rStyle w:val="VerbatimChar"/>
        </w:rPr>
        <w:t xml:space="preserve">NEXT_PUBLIC_API_BASE_URL=https://api.example.com</w:t>
      </w:r>
    </w:p>
    <w:p>
      <w:pPr>
        <w:pStyle w:val="FirstParagraph"/>
      </w:pPr>
      <w:r>
        <w:t xml:space="preserve">Backend variables: see</w:t>
      </w:r>
      <w:r>
        <w:t xml:space="preserve"> </w:t>
      </w:r>
      <w:r>
        <w:rPr>
          <w:rStyle w:val="VerbatimChar"/>
        </w:rPr>
        <w:t xml:space="preserve">deploy/config/production/backend.env.example</w:t>
      </w:r>
      <w:r>
        <w:t xml:space="preserve"> </w:t>
      </w:r>
      <w:r>
        <w:t xml:space="preserve">and DEPLOYMENT.md §2.</w:t>
      </w:r>
    </w:p>
    <w:bookmarkEnd w:id="48"/>
    <w:bookmarkStart w:id="49" w:name="appendix-d--assumptions"/>
    <w:p>
      <w:pPr>
        <w:pStyle w:val="Heading2"/>
      </w:pPr>
      <w:r>
        <w:t xml:space="preserve">Appendix D — Assumptions</w:t>
      </w:r>
    </w:p>
    <w:p>
      <w:pPr>
        <w:pStyle w:val="Compact"/>
        <w:numPr>
          <w:ilvl w:val="0"/>
          <w:numId w:val="1014"/>
        </w:numPr>
      </w:pPr>
      <w:r>
        <w:t xml:space="preserve">Owners and update cadence of the Excel files (§3.3) are not recorded in the repository.</w:t>
      </w:r>
    </w:p>
    <w:p>
      <w:pPr>
        <w:pStyle w:val="Compact"/>
        <w:numPr>
          <w:ilvl w:val="0"/>
          <w:numId w:val="1014"/>
        </w:numPr>
      </w:pPr>
      <w:r>
        <w:t xml:space="preserve">Alert threshold "run longer than 45 min" (§10) is a starting value above the measured 17 min / 3 min runtimes.</w:t>
      </w:r>
    </w:p>
    <w:p>
      <w:pPr>
        <w:pStyle w:val="Compact"/>
        <w:numPr>
          <w:ilvl w:val="0"/>
          <w:numId w:val="1014"/>
        </w:numPr>
      </w:pPr>
      <w:r>
        <w:t xml:space="preserve">Sizing (§16): no memory/CPU measurements exist in the repository; limits are starting values to verify with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Runtimes come from the 2026-04-29 measurement in</w:t>
      </w:r>
      <w:r>
        <w:t xml:space="preserve"> </w:t>
      </w:r>
      <w:r>
        <w:rPr>
          <w:rStyle w:val="VerbatimChar"/>
        </w:rPr>
        <w:t xml:space="preserve">docs/AUTOMATION.md</w:t>
      </w:r>
      <w:r>
        <w:t xml:space="preserve">; production may differ.</w:t>
      </w:r>
    </w:p>
    <w:p>
      <w:pPr>
        <w:pStyle w:val="Compact"/>
        <w:numPr>
          <w:ilvl w:val="0"/>
          <w:numId w:val="1014"/>
        </w:numPr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pipeline_run_log</w:t>
      </w:r>
      <w:r>
        <w:t xml:space="preserve"> </w:t>
      </w:r>
      <w:r>
        <w:t xml:space="preserve">was stamped by a DB server in</w:t>
      </w:r>
      <w:r>
        <w:t xml:space="preserve"> </w:t>
      </w:r>
      <w:r>
        <w:rPr>
          <w:rStyle w:val="VerbatimChar"/>
        </w:rPr>
        <w:t xml:space="preserve">Africa/Tripoli</w:t>
      </w:r>
      <w:r>
        <w:t xml:space="preserve"> </w:t>
      </w:r>
      <w:r>
        <w:t xml:space="preserve">(</w:t>
      </w:r>
      <w:r>
        <w:rPr>
          <w:rStyle w:val="VerbatimChar"/>
        </w:rPr>
        <w:t xml:space="preserve">+02:00</w:t>
      </w:r>
      <w:r>
        <w:t xml:space="preserve">) — stated in</w:t>
      </w:r>
      <w:r>
        <w:t xml:space="preserve"> </w:t>
      </w:r>
      <w:r>
        <w:rPr>
          <w:rStyle w:val="VerbatimChar"/>
        </w:rPr>
        <w:t xml:space="preserve">db/pool.ts</w:t>
      </w:r>
      <w:r>
        <w:t xml:space="preserve"> </w:t>
      </w:r>
      <w:r>
        <w:t xml:space="preserve">("observed as UTC+2 on the deployment host"); the backfill's</w:t>
      </w:r>
      <w:r>
        <w:t xml:space="preserve"> </w:t>
      </w:r>
      <w:r>
        <w:rPr>
          <w:rStyle w:val="VerbatimChar"/>
        </w:rPr>
        <w:t xml:space="preserve">--legacy-db-timezone</w:t>
      </w:r>
      <w:r>
        <w:t xml:space="preserve"> </w:t>
      </w:r>
      <w:r>
        <w:t xml:space="preserve">lets you override it.</w:t>
      </w:r>
    </w:p>
    <w:p>
      <w:pPr>
        <w:pStyle w:val="Compact"/>
        <w:numPr>
          <w:ilvl w:val="0"/>
          <w:numId w:val="1014"/>
        </w:numPr>
      </w:pPr>
      <w:r>
        <w:t xml:space="preserve">Deployment folder</w:t>
      </w:r>
      <w:r>
        <w:t xml:space="preserve"> </w:t>
      </w:r>
      <w:r>
        <w:rPr>
          <w:rStyle w:val="VerbatimChar"/>
        </w:rPr>
        <w:t xml:space="preserve">/srv/07ps/...</w:t>
      </w:r>
      <w:r>
        <w:t xml:space="preserve"> </w:t>
      </w:r>
      <w:r>
        <w:t xml:space="preserve">and the input folder</w:t>
      </w:r>
      <w:r>
        <w:t xml:space="preserve"> </w:t>
      </w:r>
      <w:r>
        <w:rPr>
          <w:rStyle w:val="VerbatimChar"/>
        </w:rPr>
        <w:t xml:space="preserve">/srv/07ps/etl/input</w:t>
      </w:r>
      <w:r>
        <w:t xml:space="preserve"> </w:t>
      </w:r>
      <w:r>
        <w:t xml:space="preserve">are placeholders.</w:t>
      </w:r>
    </w:p>
    <w:p>
      <w:pPr>
        <w:pStyle w:val="Compact"/>
        <w:numPr>
          <w:ilvl w:val="0"/>
          <w:numId w:val="1014"/>
        </w:numPr>
      </w:pPr>
      <w:r>
        <w:t xml:space="preserve">The incident cannot be replayed on the production database from here; §9.7 identifies the mechanism from the code and from the numbers quoted in the incident; the diagnostic query in §11 confirms the specific run.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PLOY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PLOY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2026-09-20T15:20:05Z</dcterms:created>
  <dcterms:modified xsi:type="dcterms:W3CDTF">2026-09-20T15:20:05Z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