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9BC5" w14:textId="62AF56A8" w:rsidR="00621DF1" w:rsidRPr="00C65362" w:rsidRDefault="00621DF1" w:rsidP="00C65362">
      <w:pPr>
        <w:pStyle w:val="Ttulo"/>
        <w:spacing w:line="276" w:lineRule="auto"/>
        <w:rPr>
          <w:rFonts w:ascii="Arial Nova Light" w:hAnsi="Arial Nova Light"/>
        </w:rPr>
      </w:pPr>
      <w:r w:rsidRPr="00C65362">
        <w:rPr>
          <w:rFonts w:ascii="Arial Nova Light" w:hAnsi="Arial Nova Light"/>
        </w:rPr>
        <w:t>Var</w:t>
      </w:r>
    </w:p>
    <w:p w14:paraId="6F432AA8" w14:textId="430E5B2B" w:rsidR="00621DF1" w:rsidRPr="00C65362" w:rsidRDefault="00621DF1" w:rsidP="00C65362">
      <w:pPr>
        <w:spacing w:line="360" w:lineRule="auto"/>
        <w:rPr>
          <w:rFonts w:ascii="Arial Nova Light" w:hAnsi="Arial Nova Light"/>
          <w:sz w:val="24"/>
          <w:szCs w:val="24"/>
        </w:rPr>
      </w:pPr>
      <w:r w:rsidRPr="00C65362">
        <w:rPr>
          <w:rFonts w:ascii="Arial Nova Light" w:hAnsi="Arial Nova Light"/>
          <w:sz w:val="24"/>
          <w:szCs w:val="24"/>
        </w:rPr>
        <w:t xml:space="preserve">Java, la palabra reservada </w:t>
      </w:r>
      <w:proofErr w:type="spellStart"/>
      <w:r w:rsidRPr="00C65362">
        <w:rPr>
          <w:rFonts w:ascii="Arial Nova Light" w:hAnsi="Arial Nova Light"/>
          <w:b/>
          <w:bCs/>
          <w:i/>
          <w:iCs/>
          <w:sz w:val="24"/>
          <w:szCs w:val="24"/>
        </w:rPr>
        <w:t>var</w:t>
      </w:r>
      <w:proofErr w:type="spellEnd"/>
      <w:r w:rsidRPr="00C65362">
        <w:rPr>
          <w:rFonts w:ascii="Arial Nova Light" w:hAnsi="Arial Nova Light"/>
          <w:sz w:val="24"/>
          <w:szCs w:val="24"/>
        </w:rPr>
        <w:t xml:space="preserve"> se utiliza para declarar variables locales de forma simplificada mediante la inferencia de tipos. La inferencia de tipos es un proceso que determina automáticamente el tipo de datos de una variable en tiempo de compilación, en función del valor que se le asigna.</w:t>
      </w:r>
    </w:p>
    <w:p w14:paraId="707E8BF4" w14:textId="6F23B249" w:rsidR="0019020F" w:rsidRPr="00C65362" w:rsidRDefault="0019020F" w:rsidP="00C65362">
      <w:pPr>
        <w:pStyle w:val="Ttulo"/>
        <w:spacing w:line="276" w:lineRule="auto"/>
        <w:rPr>
          <w:rFonts w:ascii="Arial Nova Light" w:hAnsi="Arial Nova Light"/>
        </w:rPr>
      </w:pPr>
      <w:proofErr w:type="spellStart"/>
      <w:r w:rsidRPr="00C65362">
        <w:rPr>
          <w:rFonts w:ascii="Arial Nova Light" w:hAnsi="Arial Nova Light"/>
        </w:rPr>
        <w:t>Stream</w:t>
      </w:r>
      <w:proofErr w:type="spellEnd"/>
    </w:p>
    <w:p w14:paraId="5DC03843" w14:textId="2A7A6D6E" w:rsidR="0019020F" w:rsidRPr="00C65362" w:rsidRDefault="0019020F" w:rsidP="00C65362">
      <w:pPr>
        <w:spacing w:line="360" w:lineRule="auto"/>
        <w:rPr>
          <w:rFonts w:ascii="Arial Nova Light" w:hAnsi="Arial Nova Light"/>
          <w:sz w:val="24"/>
          <w:szCs w:val="24"/>
        </w:rPr>
      </w:pPr>
      <w:r w:rsidRPr="00C65362">
        <w:rPr>
          <w:rFonts w:ascii="Arial Nova Light" w:hAnsi="Arial Nova Light"/>
          <w:sz w:val="24"/>
          <w:szCs w:val="24"/>
        </w:rPr>
        <w:t xml:space="preserve">En Java, un </w:t>
      </w:r>
      <w:proofErr w:type="spellStart"/>
      <w:r w:rsidRPr="00C65362">
        <w:rPr>
          <w:rFonts w:ascii="Arial Nova Light" w:hAnsi="Arial Nova Light"/>
          <w:b/>
          <w:bCs/>
          <w:i/>
          <w:iCs/>
          <w:sz w:val="24"/>
          <w:szCs w:val="24"/>
        </w:rPr>
        <w:t>stream</w:t>
      </w:r>
      <w:proofErr w:type="spellEnd"/>
      <w:r w:rsidRPr="00C65362">
        <w:rPr>
          <w:rFonts w:ascii="Arial Nova Light" w:hAnsi="Arial Nova Light"/>
          <w:b/>
          <w:bCs/>
          <w:i/>
          <w:iCs/>
          <w:sz w:val="24"/>
          <w:szCs w:val="24"/>
        </w:rPr>
        <w:t xml:space="preserve"> </w:t>
      </w:r>
      <w:r w:rsidRPr="00C65362">
        <w:rPr>
          <w:rFonts w:ascii="Arial Nova Light" w:hAnsi="Arial Nova Light"/>
          <w:sz w:val="24"/>
          <w:szCs w:val="24"/>
        </w:rPr>
        <w:t xml:space="preserve">es una biblioteca que permite trabajar con colecciones, como </w:t>
      </w:r>
      <w:proofErr w:type="spellStart"/>
      <w:r w:rsidRPr="00C65362">
        <w:rPr>
          <w:rFonts w:ascii="Arial Nova Light" w:hAnsi="Arial Nova Light"/>
          <w:i/>
          <w:iCs/>
          <w:sz w:val="24"/>
          <w:szCs w:val="24"/>
        </w:rPr>
        <w:t>List</w:t>
      </w:r>
      <w:proofErr w:type="spellEnd"/>
      <w:r w:rsidRPr="00C65362">
        <w:rPr>
          <w:rFonts w:ascii="Arial Nova Light" w:hAnsi="Arial Nova Light"/>
          <w:sz w:val="24"/>
          <w:szCs w:val="24"/>
        </w:rPr>
        <w:t xml:space="preserve"> y </w:t>
      </w:r>
      <w:r w:rsidRPr="00C65362">
        <w:rPr>
          <w:rFonts w:ascii="Arial Nova Light" w:hAnsi="Arial Nova Light"/>
          <w:i/>
          <w:iCs/>
          <w:sz w:val="24"/>
          <w:szCs w:val="24"/>
        </w:rPr>
        <w:t>Sets</w:t>
      </w:r>
      <w:r w:rsidRPr="00C65362">
        <w:rPr>
          <w:rFonts w:ascii="Arial Nova Light" w:hAnsi="Arial Nova Light"/>
          <w:sz w:val="24"/>
          <w:szCs w:val="24"/>
        </w:rPr>
        <w:t xml:space="preserve">, mediante una única llamada de método. Los </w:t>
      </w:r>
      <w:proofErr w:type="spellStart"/>
      <w:r w:rsidRPr="00C65362">
        <w:rPr>
          <w:rFonts w:ascii="Arial Nova Light" w:hAnsi="Arial Nova Light"/>
          <w:b/>
          <w:bCs/>
          <w:i/>
          <w:iCs/>
          <w:sz w:val="24"/>
          <w:szCs w:val="24"/>
        </w:rPr>
        <w:t>streams</w:t>
      </w:r>
      <w:proofErr w:type="spellEnd"/>
      <w:r w:rsidRPr="00C65362">
        <w:rPr>
          <w:rFonts w:ascii="Arial Nova Light" w:hAnsi="Arial Nova Light"/>
          <w:b/>
          <w:bCs/>
          <w:i/>
          <w:iCs/>
          <w:sz w:val="24"/>
          <w:szCs w:val="24"/>
        </w:rPr>
        <w:t xml:space="preserve"> </w:t>
      </w:r>
      <w:r w:rsidRPr="00C65362">
        <w:rPr>
          <w:rFonts w:ascii="Arial Nova Light" w:hAnsi="Arial Nova Light"/>
          <w:sz w:val="24"/>
          <w:szCs w:val="24"/>
        </w:rPr>
        <w:t xml:space="preserve">son clases que encapsulan </w:t>
      </w:r>
      <w:proofErr w:type="spellStart"/>
      <w:r w:rsidRPr="00C65362">
        <w:rPr>
          <w:rFonts w:ascii="Arial Nova Light" w:hAnsi="Arial Nova Light"/>
          <w:i/>
          <w:iCs/>
          <w:sz w:val="24"/>
          <w:szCs w:val="24"/>
        </w:rPr>
        <w:t>arrays</w:t>
      </w:r>
      <w:proofErr w:type="spellEnd"/>
      <w:r w:rsidRPr="00C65362">
        <w:rPr>
          <w:rFonts w:ascii="Arial Nova Light" w:hAnsi="Arial Nova Light"/>
          <w:sz w:val="24"/>
          <w:szCs w:val="24"/>
        </w:rPr>
        <w:t xml:space="preserve"> o colecciones y permiten que estos soporten operaciones utilizando lambdas. Esto simplifica la operación sobre los elementos de la colección o sobre la colección misma.</w:t>
      </w:r>
    </w:p>
    <w:p w14:paraId="3960C3D3" w14:textId="5C4BF342" w:rsidR="0063252D" w:rsidRPr="00C65362" w:rsidRDefault="0019020F" w:rsidP="00C65362">
      <w:pPr>
        <w:pStyle w:val="Ttulo"/>
        <w:spacing w:line="276" w:lineRule="auto"/>
        <w:rPr>
          <w:rFonts w:ascii="Arial Nova Light" w:hAnsi="Arial Nova Light"/>
        </w:rPr>
      </w:pPr>
      <w:r w:rsidRPr="00C65362">
        <w:rPr>
          <w:rFonts w:ascii="Arial Nova Light" w:hAnsi="Arial Nova Light"/>
        </w:rPr>
        <w:t>F</w:t>
      </w:r>
      <w:r w:rsidR="0063252D" w:rsidRPr="00C65362">
        <w:rPr>
          <w:rFonts w:ascii="Arial Nova Light" w:hAnsi="Arial Nova Light"/>
        </w:rPr>
        <w:t>inal</w:t>
      </w:r>
      <w:r w:rsidRPr="00C65362">
        <w:rPr>
          <w:rFonts w:ascii="Arial Nova Light" w:hAnsi="Arial Nova Light"/>
        </w:rPr>
        <w:t xml:space="preserve"> </w:t>
      </w:r>
      <w:r w:rsidR="00C65362">
        <w:rPr>
          <w:rFonts w:ascii="Arial Nova Light" w:hAnsi="Arial Nova Light"/>
        </w:rPr>
        <w:t>(</w:t>
      </w:r>
      <w:r w:rsidRPr="00C65362">
        <w:rPr>
          <w:rFonts w:ascii="Arial Nova Light" w:hAnsi="Arial Nova Light"/>
        </w:rPr>
        <w:t>inmutabilidad</w:t>
      </w:r>
      <w:r w:rsidR="00C65362">
        <w:rPr>
          <w:rFonts w:ascii="Arial Nova Light" w:hAnsi="Arial Nova Light"/>
        </w:rPr>
        <w:t>)</w:t>
      </w:r>
    </w:p>
    <w:p w14:paraId="1242FD26" w14:textId="6B47B7BD" w:rsidR="004E45D4" w:rsidRPr="00C65362" w:rsidRDefault="0063252D" w:rsidP="00C65362">
      <w:pPr>
        <w:spacing w:line="360" w:lineRule="auto"/>
        <w:rPr>
          <w:rFonts w:ascii="Arial Nova Light" w:hAnsi="Arial Nova Light"/>
          <w:sz w:val="24"/>
          <w:szCs w:val="24"/>
        </w:rPr>
      </w:pPr>
      <w:r w:rsidRPr="00C65362">
        <w:rPr>
          <w:rFonts w:ascii="Arial Nova Light" w:hAnsi="Arial Nova Light"/>
          <w:sz w:val="24"/>
          <w:szCs w:val="24"/>
        </w:rPr>
        <w:t xml:space="preserve">Para variables de tipo primitivo, la palabra clave </w:t>
      </w:r>
      <w:r w:rsidRPr="00C65362">
        <w:rPr>
          <w:rFonts w:ascii="Arial Nova Light" w:hAnsi="Arial Nova Light"/>
          <w:b/>
          <w:bCs/>
          <w:i/>
          <w:iCs/>
          <w:sz w:val="24"/>
          <w:szCs w:val="24"/>
        </w:rPr>
        <w:t>final</w:t>
      </w:r>
      <w:r w:rsidRPr="00C65362">
        <w:rPr>
          <w:rFonts w:ascii="Arial Nova Light" w:hAnsi="Arial Nova Light"/>
          <w:sz w:val="24"/>
          <w:szCs w:val="24"/>
        </w:rPr>
        <w:t xml:space="preserve"> significa que el valor, una vez asignado, no se puede cambiar. Para las variables de referencia, significa que después de asignar un objeto, no puede cambiar la referencia a ese objeto.</w:t>
      </w:r>
    </w:p>
    <w:p w14:paraId="3F3ABBED" w14:textId="3F31C958" w:rsidR="0063252D" w:rsidRPr="00C65362" w:rsidRDefault="0063252D" w:rsidP="00C65362">
      <w:pPr>
        <w:spacing w:line="360" w:lineRule="auto"/>
        <w:rPr>
          <w:rFonts w:ascii="Arial Nova Light" w:hAnsi="Arial Nova Light"/>
          <w:sz w:val="24"/>
          <w:szCs w:val="24"/>
        </w:rPr>
      </w:pPr>
      <w:r w:rsidRPr="00C65362">
        <w:rPr>
          <w:rFonts w:ascii="Arial Nova Light" w:hAnsi="Arial Nova Light"/>
          <w:b/>
          <w:bCs/>
          <w:i/>
          <w:iCs/>
          <w:sz w:val="24"/>
          <w:szCs w:val="24"/>
        </w:rPr>
        <w:t>final</w:t>
      </w:r>
      <w:r w:rsidRPr="00C65362">
        <w:rPr>
          <w:rFonts w:ascii="Arial Nova Light" w:hAnsi="Arial Nova Light"/>
          <w:sz w:val="24"/>
          <w:szCs w:val="24"/>
        </w:rPr>
        <w:t xml:space="preserve">: en este contexto indica que una variable es de tipo constante: no admitirá cambios después de su declaración y asignación de valor. </w:t>
      </w:r>
      <w:r w:rsidRPr="00C65362">
        <w:rPr>
          <w:rFonts w:ascii="Arial Nova Light" w:hAnsi="Arial Nova Light"/>
          <w:b/>
          <w:bCs/>
          <w:i/>
          <w:iCs/>
          <w:sz w:val="24"/>
          <w:szCs w:val="24"/>
        </w:rPr>
        <w:t>final</w:t>
      </w:r>
      <w:r w:rsidRPr="00C65362">
        <w:rPr>
          <w:rFonts w:ascii="Arial Nova Light" w:hAnsi="Arial Nova Light"/>
          <w:sz w:val="24"/>
          <w:szCs w:val="24"/>
        </w:rPr>
        <w:t xml:space="preserve"> determina que un atributo no puede ser </w:t>
      </w:r>
      <w:proofErr w:type="spellStart"/>
      <w:r w:rsidRPr="00C65362">
        <w:rPr>
          <w:rFonts w:ascii="Arial Nova Light" w:hAnsi="Arial Nova Light"/>
          <w:sz w:val="24"/>
          <w:szCs w:val="24"/>
        </w:rPr>
        <w:t>sobreescrito</w:t>
      </w:r>
      <w:proofErr w:type="spellEnd"/>
      <w:r w:rsidRPr="00C65362">
        <w:rPr>
          <w:rFonts w:ascii="Arial Nova Light" w:hAnsi="Arial Nova Light"/>
          <w:sz w:val="24"/>
          <w:szCs w:val="24"/>
        </w:rPr>
        <w:t xml:space="preserve"> o redefinido. O sea: no funcionará como una variable “tradicional”, sino como una constante.</w:t>
      </w:r>
    </w:p>
    <w:p w14:paraId="250BC88C" w14:textId="6C4C06B7" w:rsidR="0063252D" w:rsidRPr="00C65362" w:rsidRDefault="0063252D" w:rsidP="00C65362">
      <w:pPr>
        <w:pStyle w:val="Ttulo"/>
        <w:spacing w:line="276" w:lineRule="auto"/>
        <w:rPr>
          <w:rFonts w:ascii="Arial Nova Light" w:hAnsi="Arial Nova Light"/>
        </w:rPr>
      </w:pPr>
      <w:proofErr w:type="spellStart"/>
      <w:r w:rsidRPr="00C65362">
        <w:rPr>
          <w:rFonts w:ascii="Arial Nova Light" w:hAnsi="Arial Nova Light"/>
        </w:rPr>
        <w:t>IntStream</w:t>
      </w:r>
      <w:proofErr w:type="spellEnd"/>
    </w:p>
    <w:p w14:paraId="7CAF323F" w14:textId="3F3C4A19" w:rsidR="0063252D" w:rsidRPr="00C65362" w:rsidRDefault="0063252D" w:rsidP="00C65362">
      <w:pPr>
        <w:spacing w:line="360" w:lineRule="auto"/>
        <w:rPr>
          <w:rFonts w:ascii="Arial Nova Light" w:hAnsi="Arial Nova Light"/>
          <w:sz w:val="24"/>
          <w:szCs w:val="24"/>
        </w:rPr>
      </w:pPr>
      <w:proofErr w:type="spellStart"/>
      <w:r w:rsidRPr="00C65362">
        <w:rPr>
          <w:rFonts w:ascii="Arial Nova Light" w:hAnsi="Arial Nova Light"/>
          <w:b/>
          <w:bCs/>
          <w:i/>
          <w:iCs/>
          <w:sz w:val="24"/>
          <w:szCs w:val="24"/>
        </w:rPr>
        <w:t>IntStream</w:t>
      </w:r>
      <w:proofErr w:type="spellEnd"/>
      <w:r w:rsidRPr="00C65362">
        <w:rPr>
          <w:rFonts w:ascii="Arial Nova Light" w:hAnsi="Arial Nova Light"/>
          <w:sz w:val="24"/>
          <w:szCs w:val="24"/>
        </w:rPr>
        <w:t xml:space="preserve"> puede simplificar operaciones cotidianas y el código es mucho más compacto que usar el clásico bucle </w:t>
      </w:r>
      <w:proofErr w:type="spellStart"/>
      <w:r w:rsidRPr="00C65362">
        <w:rPr>
          <w:rFonts w:ascii="Arial Nova Light" w:hAnsi="Arial Nova Light"/>
          <w:i/>
          <w:iCs/>
          <w:sz w:val="24"/>
          <w:szCs w:val="24"/>
        </w:rPr>
        <w:t>for</w:t>
      </w:r>
      <w:proofErr w:type="spellEnd"/>
      <w:r w:rsidRPr="00C65362">
        <w:rPr>
          <w:rFonts w:ascii="Arial Nova Light" w:hAnsi="Arial Nova Light"/>
          <w:sz w:val="24"/>
          <w:szCs w:val="24"/>
        </w:rPr>
        <w:t>.</w:t>
      </w:r>
    </w:p>
    <w:p w14:paraId="45ED7F56" w14:textId="61536E67" w:rsidR="0063252D" w:rsidRPr="00C65362" w:rsidRDefault="0063252D" w:rsidP="00C65362">
      <w:pPr>
        <w:spacing w:line="360" w:lineRule="auto"/>
        <w:rPr>
          <w:rFonts w:ascii="Arial Nova Light" w:hAnsi="Arial Nova Light"/>
          <w:sz w:val="24"/>
          <w:szCs w:val="24"/>
        </w:rPr>
      </w:pPr>
      <w:r w:rsidRPr="00C65362">
        <w:rPr>
          <w:rFonts w:ascii="Arial Nova Light" w:hAnsi="Arial Nova Light"/>
          <w:sz w:val="24"/>
          <w:szCs w:val="24"/>
        </w:rPr>
        <w:t xml:space="preserve">Representa una secuencia de elementos primitivos con valores </w:t>
      </w:r>
      <w:proofErr w:type="spellStart"/>
      <w:r w:rsidRPr="00C65362">
        <w:rPr>
          <w:rFonts w:ascii="Arial Nova Light" w:hAnsi="Arial Nova Light"/>
          <w:i/>
          <w:iCs/>
          <w:sz w:val="24"/>
          <w:szCs w:val="24"/>
        </w:rPr>
        <w:t>int</w:t>
      </w:r>
      <w:proofErr w:type="spellEnd"/>
      <w:r w:rsidRPr="00C65362">
        <w:rPr>
          <w:rFonts w:ascii="Arial Nova Light" w:hAnsi="Arial Nova Light"/>
          <w:sz w:val="24"/>
          <w:szCs w:val="24"/>
        </w:rPr>
        <w:t xml:space="preserve"> que admite operaciones agregadas secuenciales y en paralelo.</w:t>
      </w:r>
    </w:p>
    <w:p w14:paraId="3D3529C7" w14:textId="6547ACC6" w:rsidR="0063252D" w:rsidRPr="00C65362" w:rsidRDefault="0063252D" w:rsidP="00C65362">
      <w:pPr>
        <w:spacing w:line="360" w:lineRule="auto"/>
        <w:rPr>
          <w:rFonts w:ascii="Arial Nova Light" w:hAnsi="Arial Nova Light"/>
          <w:sz w:val="24"/>
          <w:szCs w:val="24"/>
        </w:rPr>
      </w:pPr>
      <w:r w:rsidRPr="00C65362">
        <w:rPr>
          <w:rFonts w:ascii="Arial Nova Light" w:hAnsi="Arial Nova Light"/>
          <w:sz w:val="24"/>
          <w:szCs w:val="24"/>
        </w:rPr>
        <w:lastRenderedPageBreak/>
        <w:t xml:space="preserve">Los </w:t>
      </w:r>
      <w:proofErr w:type="spellStart"/>
      <w:r w:rsidRPr="00C65362">
        <w:rPr>
          <w:rFonts w:ascii="Arial Nova Light" w:hAnsi="Arial Nova Light"/>
          <w:b/>
          <w:bCs/>
          <w:i/>
          <w:iCs/>
          <w:sz w:val="24"/>
          <w:szCs w:val="24"/>
        </w:rPr>
        <w:t>streams</w:t>
      </w:r>
      <w:proofErr w:type="spellEnd"/>
      <w:r w:rsidRPr="00C65362">
        <w:rPr>
          <w:rFonts w:ascii="Arial Nova Light" w:hAnsi="Arial Nova Light"/>
          <w:sz w:val="24"/>
          <w:szCs w:val="24"/>
        </w:rPr>
        <w:t xml:space="preserve"> son envoltorios alrededor de una fuente de datos, lo que permite operar con esa fuente de datos y hacer que el procesamiento masivo sea conveniente y rápido.</w:t>
      </w:r>
    </w:p>
    <w:p w14:paraId="62973354" w14:textId="2E9AFA4B" w:rsidR="0063252D" w:rsidRPr="00C65362" w:rsidRDefault="0019020F" w:rsidP="00C65362">
      <w:pPr>
        <w:pStyle w:val="Ttulo"/>
        <w:spacing w:line="276" w:lineRule="auto"/>
        <w:rPr>
          <w:rFonts w:ascii="Arial Nova Light" w:hAnsi="Arial Nova Light"/>
        </w:rPr>
      </w:pPr>
      <w:proofErr w:type="spellStart"/>
      <w:r w:rsidRPr="00C65362">
        <w:rPr>
          <w:rFonts w:ascii="Arial Nova Light" w:hAnsi="Arial Nova Light"/>
        </w:rPr>
        <w:t>R</w:t>
      </w:r>
      <w:r w:rsidR="0063252D" w:rsidRPr="00C65362">
        <w:rPr>
          <w:rFonts w:ascii="Arial Nova Light" w:hAnsi="Arial Nova Light"/>
        </w:rPr>
        <w:t>ange</w:t>
      </w:r>
      <w:proofErr w:type="spellEnd"/>
      <w:r w:rsidRPr="00C65362">
        <w:rPr>
          <w:rFonts w:ascii="Arial Nova Light" w:hAnsi="Arial Nova Light"/>
        </w:rPr>
        <w:t xml:space="preserve"> </w:t>
      </w:r>
      <w:proofErr w:type="spellStart"/>
      <w:r w:rsidRPr="00C65362">
        <w:rPr>
          <w:rFonts w:ascii="Arial Nova Light" w:hAnsi="Arial Nova Light"/>
        </w:rPr>
        <w:t>Stream</w:t>
      </w:r>
      <w:proofErr w:type="spellEnd"/>
    </w:p>
    <w:p w14:paraId="586BDFE1" w14:textId="04BCBD87" w:rsidR="0063252D" w:rsidRPr="00C65362" w:rsidRDefault="0063252D" w:rsidP="00C65362">
      <w:pPr>
        <w:spacing w:line="360" w:lineRule="auto"/>
        <w:rPr>
          <w:rFonts w:ascii="Arial Nova Light" w:hAnsi="Arial Nova Light"/>
          <w:sz w:val="24"/>
          <w:szCs w:val="24"/>
        </w:rPr>
      </w:pPr>
      <w:r w:rsidRPr="00C65362">
        <w:rPr>
          <w:rFonts w:ascii="Arial Nova Light" w:hAnsi="Arial Nova Light"/>
          <w:sz w:val="24"/>
          <w:szCs w:val="24"/>
        </w:rPr>
        <w:t xml:space="preserve">Podemos crear un </w:t>
      </w:r>
      <w:proofErr w:type="spellStart"/>
      <w:r w:rsidRPr="00C65362">
        <w:rPr>
          <w:rFonts w:ascii="Arial Nova Light" w:hAnsi="Arial Nova Light"/>
          <w:i/>
          <w:iCs/>
          <w:sz w:val="24"/>
          <w:szCs w:val="24"/>
        </w:rPr>
        <w:t>Stream</w:t>
      </w:r>
      <w:proofErr w:type="spellEnd"/>
      <w:r w:rsidRPr="00C65362">
        <w:rPr>
          <w:rFonts w:ascii="Arial Nova Light" w:hAnsi="Arial Nova Light"/>
          <w:sz w:val="24"/>
          <w:szCs w:val="24"/>
        </w:rPr>
        <w:t xml:space="preserve"> de 100 números de una forma más compacta usando el método </w:t>
      </w:r>
      <w:proofErr w:type="spellStart"/>
      <w:proofErr w:type="gramStart"/>
      <w:r w:rsidRPr="00C65362">
        <w:rPr>
          <w:rFonts w:ascii="Arial Nova Light" w:hAnsi="Arial Nova Light"/>
          <w:b/>
          <w:bCs/>
          <w:i/>
          <w:iCs/>
          <w:sz w:val="24"/>
          <w:szCs w:val="24"/>
        </w:rPr>
        <w:t>range</w:t>
      </w:r>
      <w:proofErr w:type="spellEnd"/>
      <w:r w:rsidRPr="00C65362">
        <w:rPr>
          <w:rFonts w:ascii="Arial Nova Light" w:hAnsi="Arial Nova Light"/>
          <w:b/>
          <w:bCs/>
          <w:i/>
          <w:iCs/>
          <w:sz w:val="24"/>
          <w:szCs w:val="24"/>
        </w:rPr>
        <w:t>(</w:t>
      </w:r>
      <w:proofErr w:type="gramEnd"/>
      <w:r w:rsidRPr="00C65362">
        <w:rPr>
          <w:rFonts w:ascii="Arial Nova Light" w:hAnsi="Arial Nova Light"/>
          <w:b/>
          <w:bCs/>
          <w:i/>
          <w:iCs/>
          <w:sz w:val="24"/>
          <w:szCs w:val="24"/>
        </w:rPr>
        <w:t>)</w:t>
      </w:r>
      <w:r w:rsidRPr="00C65362">
        <w:rPr>
          <w:rFonts w:ascii="Arial Nova Light" w:hAnsi="Arial Nova Light"/>
          <w:sz w:val="24"/>
          <w:szCs w:val="24"/>
        </w:rPr>
        <w:t>.</w:t>
      </w:r>
    </w:p>
    <w:p w14:paraId="6A4A5053" w14:textId="1FA5DCEA" w:rsidR="0063252D" w:rsidRPr="00C65362" w:rsidRDefault="0063252D" w:rsidP="00C65362">
      <w:pPr>
        <w:spacing w:line="360" w:lineRule="auto"/>
        <w:rPr>
          <w:rFonts w:ascii="Arial Nova Light" w:hAnsi="Arial Nova Light"/>
          <w:sz w:val="24"/>
          <w:szCs w:val="24"/>
        </w:rPr>
      </w:pPr>
      <w:r w:rsidRPr="00C65362">
        <w:rPr>
          <w:rFonts w:ascii="Arial Nova Light" w:hAnsi="Arial Nova Light"/>
          <w:sz w:val="24"/>
          <w:szCs w:val="24"/>
        </w:rPr>
        <w:t xml:space="preserve">El código es mucho más compacto que usar el clásico bucle </w:t>
      </w:r>
      <w:proofErr w:type="spellStart"/>
      <w:r w:rsidRPr="00C65362">
        <w:rPr>
          <w:rFonts w:ascii="Arial Nova Light" w:hAnsi="Arial Nova Light"/>
          <w:i/>
          <w:iCs/>
          <w:sz w:val="24"/>
          <w:szCs w:val="24"/>
        </w:rPr>
        <w:t>for</w:t>
      </w:r>
      <w:proofErr w:type="spellEnd"/>
      <w:r w:rsidRPr="00C65362">
        <w:rPr>
          <w:rFonts w:ascii="Arial Nova Light" w:hAnsi="Arial Nova Light"/>
          <w:sz w:val="24"/>
          <w:szCs w:val="24"/>
        </w:rPr>
        <w:t xml:space="preserve">. A veces se suele olvidar que los </w:t>
      </w:r>
      <w:proofErr w:type="spellStart"/>
      <w:r w:rsidRPr="00C65362">
        <w:rPr>
          <w:rFonts w:ascii="Arial Nova Light" w:hAnsi="Arial Nova Light"/>
          <w:i/>
          <w:iCs/>
          <w:sz w:val="24"/>
          <w:szCs w:val="24"/>
        </w:rPr>
        <w:t>IntStreams</w:t>
      </w:r>
      <w:proofErr w:type="spellEnd"/>
      <w:r w:rsidRPr="00C65362">
        <w:rPr>
          <w:rFonts w:ascii="Arial Nova Light" w:hAnsi="Arial Nova Light"/>
          <w:sz w:val="24"/>
          <w:szCs w:val="24"/>
        </w:rPr>
        <w:t xml:space="preserve"> pueden simplificar sobre manera operaciones cotidianas.</w:t>
      </w:r>
    </w:p>
    <w:p w14:paraId="0C7D6F38" w14:textId="1D12A1D9" w:rsidR="003D3F33" w:rsidRPr="00C65362" w:rsidRDefault="0019020F" w:rsidP="00C65362">
      <w:pPr>
        <w:pStyle w:val="Ttulo"/>
        <w:spacing w:line="276" w:lineRule="auto"/>
        <w:rPr>
          <w:rFonts w:ascii="Arial Nova Light" w:hAnsi="Arial Nova Light"/>
        </w:rPr>
      </w:pPr>
      <w:proofErr w:type="spellStart"/>
      <w:r w:rsidRPr="00C65362">
        <w:rPr>
          <w:rFonts w:ascii="Arial Nova Light" w:hAnsi="Arial Nova Light"/>
        </w:rPr>
        <w:t>F</w:t>
      </w:r>
      <w:r w:rsidR="003D3F33" w:rsidRPr="00C65362">
        <w:rPr>
          <w:rFonts w:ascii="Arial Nova Light" w:hAnsi="Arial Nova Light"/>
        </w:rPr>
        <w:t>ilter</w:t>
      </w:r>
      <w:proofErr w:type="spellEnd"/>
      <w:r w:rsidRPr="00C65362">
        <w:rPr>
          <w:rFonts w:ascii="Arial Nova Light" w:hAnsi="Arial Nova Light"/>
        </w:rPr>
        <w:t xml:space="preserve"> </w:t>
      </w:r>
      <w:proofErr w:type="spellStart"/>
      <w:r w:rsidRPr="00C65362">
        <w:rPr>
          <w:rFonts w:ascii="Arial Nova Light" w:hAnsi="Arial Nova Light"/>
        </w:rPr>
        <w:t>Stream</w:t>
      </w:r>
      <w:proofErr w:type="spellEnd"/>
    </w:p>
    <w:p w14:paraId="5C4F6AF5" w14:textId="68C0245C" w:rsidR="003D3F33" w:rsidRPr="00C65362" w:rsidRDefault="003D3F33" w:rsidP="00C65362">
      <w:pPr>
        <w:spacing w:line="360" w:lineRule="auto"/>
        <w:rPr>
          <w:rFonts w:ascii="Arial Nova Light" w:hAnsi="Arial Nova Light"/>
          <w:sz w:val="24"/>
          <w:szCs w:val="24"/>
        </w:rPr>
      </w:pPr>
      <w:r w:rsidRPr="00C65362">
        <w:rPr>
          <w:rFonts w:ascii="Arial Nova Light" w:hAnsi="Arial Nova Light"/>
          <w:sz w:val="24"/>
          <w:szCs w:val="24"/>
        </w:rPr>
        <w:t>Filtro de secuencia</w:t>
      </w:r>
      <w:r w:rsidR="00C65362">
        <w:rPr>
          <w:rFonts w:ascii="Arial Nova Light" w:hAnsi="Arial Nova Light"/>
          <w:sz w:val="24"/>
          <w:szCs w:val="24"/>
        </w:rPr>
        <w:t xml:space="preserve"> </w:t>
      </w:r>
      <w:r w:rsidRPr="00C65362">
        <w:rPr>
          <w:rFonts w:ascii="Arial Nova Light" w:hAnsi="Arial Nova Light"/>
          <w:sz w:val="24"/>
          <w:szCs w:val="24"/>
        </w:rPr>
        <w:t xml:space="preserve">(Predicado predicado) devuelve una secuencia que consta de los elementos de esta secuencia que coinciden con el predicado dado. </w:t>
      </w:r>
      <w:r w:rsidRPr="00C65362">
        <w:rPr>
          <w:rFonts w:ascii="Arial Nova Light" w:hAnsi="Arial Nova Light"/>
          <w:sz w:val="24"/>
          <w:szCs w:val="24"/>
          <w:u w:val="single"/>
        </w:rPr>
        <w:t>Esta es una operación intermedia</w:t>
      </w:r>
      <w:r w:rsidRPr="00C65362">
        <w:rPr>
          <w:rFonts w:ascii="Arial Nova Light" w:hAnsi="Arial Nova Light"/>
          <w:sz w:val="24"/>
          <w:szCs w:val="24"/>
        </w:rPr>
        <w:t xml:space="preserve">. Estas operaciones siempre son diferidas, es decir, ejecutar una operación intermedia como </w:t>
      </w:r>
      <w:proofErr w:type="spellStart"/>
      <w:proofErr w:type="gramStart"/>
      <w:r w:rsidRPr="00C65362">
        <w:rPr>
          <w:rFonts w:ascii="Arial Nova Light" w:hAnsi="Arial Nova Light"/>
          <w:b/>
          <w:bCs/>
          <w:i/>
          <w:iCs/>
          <w:sz w:val="24"/>
          <w:szCs w:val="24"/>
        </w:rPr>
        <w:t>filter</w:t>
      </w:r>
      <w:proofErr w:type="spellEnd"/>
      <w:r w:rsidRPr="00C65362">
        <w:rPr>
          <w:rFonts w:ascii="Arial Nova Light" w:hAnsi="Arial Nova Light"/>
          <w:b/>
          <w:bCs/>
          <w:i/>
          <w:iCs/>
          <w:sz w:val="24"/>
          <w:szCs w:val="24"/>
        </w:rPr>
        <w:t>(</w:t>
      </w:r>
      <w:proofErr w:type="gramEnd"/>
      <w:r w:rsidRPr="00C65362">
        <w:rPr>
          <w:rFonts w:ascii="Arial Nova Light" w:hAnsi="Arial Nova Light"/>
          <w:b/>
          <w:bCs/>
          <w:i/>
          <w:iCs/>
          <w:sz w:val="24"/>
          <w:szCs w:val="24"/>
        </w:rPr>
        <w:t>)</w:t>
      </w:r>
      <w:r w:rsidRPr="00C65362">
        <w:rPr>
          <w:rFonts w:ascii="Arial Nova Light" w:hAnsi="Arial Nova Light"/>
          <w:sz w:val="24"/>
          <w:szCs w:val="24"/>
        </w:rPr>
        <w:t xml:space="preserve"> en realidad no realiza ningún filtrado, sino que crea una nueva secuencia que, cuando se recorre, contiene los elementos de la secuencia inicial que coinciden con el predicado dado.</w:t>
      </w:r>
    </w:p>
    <w:p w14:paraId="093D9CE6" w14:textId="33A469BE" w:rsidR="003D3F33" w:rsidRPr="00C65362" w:rsidRDefault="003D3F33" w:rsidP="00C65362">
      <w:pPr>
        <w:pStyle w:val="Ttulo"/>
        <w:spacing w:line="276" w:lineRule="auto"/>
        <w:rPr>
          <w:rFonts w:ascii="Arial Nova Light" w:hAnsi="Arial Nova Light"/>
        </w:rPr>
      </w:pPr>
      <w:proofErr w:type="spellStart"/>
      <w:r w:rsidRPr="00C65362">
        <w:rPr>
          <w:rFonts w:ascii="Arial Nova Light" w:hAnsi="Arial Nova Light"/>
        </w:rPr>
        <w:t>Parallel</w:t>
      </w:r>
      <w:proofErr w:type="spellEnd"/>
      <w:r w:rsidRPr="00C65362">
        <w:rPr>
          <w:rFonts w:ascii="Arial Nova Light" w:hAnsi="Arial Nova Light"/>
        </w:rPr>
        <w:t xml:space="preserve"> </w:t>
      </w:r>
      <w:proofErr w:type="spellStart"/>
      <w:r w:rsidRPr="00C65362">
        <w:rPr>
          <w:rFonts w:ascii="Arial Nova Light" w:hAnsi="Arial Nova Light"/>
        </w:rPr>
        <w:t>Stream</w:t>
      </w:r>
      <w:proofErr w:type="spellEnd"/>
    </w:p>
    <w:p w14:paraId="5CE76E43" w14:textId="7C8D8AB6" w:rsidR="003D3F33" w:rsidRPr="00C65362" w:rsidRDefault="003D3F33" w:rsidP="00C65362">
      <w:pPr>
        <w:spacing w:line="360" w:lineRule="auto"/>
        <w:rPr>
          <w:rFonts w:ascii="Arial Nova Light" w:hAnsi="Arial Nova Light"/>
          <w:sz w:val="24"/>
          <w:szCs w:val="24"/>
        </w:rPr>
      </w:pPr>
      <w:r w:rsidRPr="00C65362">
        <w:rPr>
          <w:rFonts w:ascii="Arial Nova Light" w:hAnsi="Arial Nova Light"/>
          <w:sz w:val="24"/>
          <w:szCs w:val="24"/>
        </w:rPr>
        <w:t xml:space="preserve">El concepto de </w:t>
      </w:r>
      <w:r w:rsidRPr="00C65362">
        <w:rPr>
          <w:rFonts w:ascii="Arial Nova Light" w:hAnsi="Arial Nova Light"/>
          <w:b/>
          <w:bCs/>
          <w:i/>
          <w:iCs/>
          <w:sz w:val="24"/>
          <w:szCs w:val="24"/>
        </w:rPr>
        <w:t xml:space="preserve">Java </w:t>
      </w:r>
      <w:proofErr w:type="spellStart"/>
      <w:r w:rsidRPr="00C65362">
        <w:rPr>
          <w:rFonts w:ascii="Arial Nova Light" w:hAnsi="Arial Nova Light"/>
          <w:b/>
          <w:bCs/>
          <w:i/>
          <w:iCs/>
          <w:sz w:val="24"/>
          <w:szCs w:val="24"/>
        </w:rPr>
        <w:t>Parallel</w:t>
      </w:r>
      <w:proofErr w:type="spellEnd"/>
      <w:r w:rsidRPr="00C65362">
        <w:rPr>
          <w:rFonts w:ascii="Arial Nova Light" w:hAnsi="Arial Nova Light"/>
          <w:b/>
          <w:bCs/>
          <w:i/>
          <w:iCs/>
          <w:sz w:val="24"/>
          <w:szCs w:val="24"/>
        </w:rPr>
        <w:t xml:space="preserve"> </w:t>
      </w:r>
      <w:proofErr w:type="spellStart"/>
      <w:r w:rsidRPr="00C65362">
        <w:rPr>
          <w:rFonts w:ascii="Arial Nova Light" w:hAnsi="Arial Nova Light"/>
          <w:b/>
          <w:bCs/>
          <w:i/>
          <w:iCs/>
          <w:sz w:val="24"/>
          <w:szCs w:val="24"/>
        </w:rPr>
        <w:t>Stream</w:t>
      </w:r>
      <w:proofErr w:type="spellEnd"/>
      <w:r w:rsidRPr="00C65362">
        <w:rPr>
          <w:rFonts w:ascii="Arial Nova Light" w:hAnsi="Arial Nova Light"/>
          <w:sz w:val="24"/>
          <w:szCs w:val="24"/>
        </w:rPr>
        <w:t xml:space="preserve"> es un concepto sencillo de entender. En muchas ocasiones podemos tener un flujo de trabajo que necesitemos mejorar su rendimiento permitiendo su ejecución en paralelo a través de varios </w:t>
      </w:r>
      <w:proofErr w:type="spellStart"/>
      <w:r w:rsidRPr="00C65362">
        <w:rPr>
          <w:rFonts w:ascii="Arial Nova Light" w:hAnsi="Arial Nova Light"/>
          <w:i/>
          <w:iCs/>
          <w:sz w:val="24"/>
          <w:szCs w:val="24"/>
        </w:rPr>
        <w:t>Threads</w:t>
      </w:r>
      <w:proofErr w:type="spellEnd"/>
      <w:r w:rsidRPr="00C65362">
        <w:rPr>
          <w:rFonts w:ascii="Arial Nova Light" w:hAnsi="Arial Nova Light"/>
          <w:sz w:val="24"/>
          <w:szCs w:val="24"/>
        </w:rPr>
        <w:t xml:space="preserve">. Esto es algo que dependiendo del código del programa hacerlo sin utilizar </w:t>
      </w:r>
      <w:proofErr w:type="spellStart"/>
      <w:r w:rsidRPr="00C65362">
        <w:rPr>
          <w:rFonts w:ascii="Arial Nova Light" w:hAnsi="Arial Nova Light"/>
          <w:i/>
          <w:iCs/>
          <w:sz w:val="24"/>
          <w:szCs w:val="24"/>
        </w:rPr>
        <w:t>streams</w:t>
      </w:r>
      <w:proofErr w:type="spellEnd"/>
      <w:r w:rsidRPr="00C65362">
        <w:rPr>
          <w:rFonts w:ascii="Arial Nova Light" w:hAnsi="Arial Nova Light"/>
          <w:sz w:val="24"/>
          <w:szCs w:val="24"/>
        </w:rPr>
        <w:t xml:space="preserve"> es complicado.</w:t>
      </w:r>
    </w:p>
    <w:p w14:paraId="59C426C2" w14:textId="59A1CD9F" w:rsidR="00621DF1" w:rsidRPr="00C65362" w:rsidRDefault="00621DF1" w:rsidP="00C65362">
      <w:pPr>
        <w:pStyle w:val="Ttulo"/>
        <w:spacing w:line="276" w:lineRule="auto"/>
        <w:rPr>
          <w:rFonts w:ascii="Arial Nova Light" w:hAnsi="Arial Nova Light"/>
        </w:rPr>
      </w:pPr>
      <w:r w:rsidRPr="00C65362">
        <w:rPr>
          <w:rFonts w:ascii="Arial Nova Light" w:hAnsi="Arial Nova Light"/>
        </w:rPr>
        <w:t>::</w:t>
      </w:r>
    </w:p>
    <w:p w14:paraId="2F87DF21" w14:textId="1A9DECE3" w:rsidR="00621DF1" w:rsidRPr="00C65362" w:rsidRDefault="00621DF1" w:rsidP="00C65362">
      <w:pPr>
        <w:spacing w:line="360" w:lineRule="auto"/>
        <w:rPr>
          <w:rFonts w:ascii="Arial Nova Light" w:hAnsi="Arial Nova Light"/>
          <w:sz w:val="24"/>
          <w:szCs w:val="24"/>
        </w:rPr>
      </w:pPr>
      <w:r w:rsidRPr="00C65362">
        <w:rPr>
          <w:rFonts w:ascii="Arial Nova Light" w:hAnsi="Arial Nova Light"/>
          <w:sz w:val="24"/>
          <w:szCs w:val="24"/>
        </w:rPr>
        <w:t xml:space="preserve">Es un operador de doble punto que se llama </w:t>
      </w:r>
      <w:r w:rsidRPr="00C65362">
        <w:rPr>
          <w:rFonts w:ascii="Arial Nova Light" w:hAnsi="Arial Nova Light"/>
          <w:b/>
          <w:bCs/>
          <w:i/>
          <w:iCs/>
          <w:sz w:val="24"/>
          <w:szCs w:val="24"/>
        </w:rPr>
        <w:t>referencia de método</w:t>
      </w:r>
      <w:r w:rsidRPr="00C65362">
        <w:rPr>
          <w:rFonts w:ascii="Arial Nova Light" w:hAnsi="Arial Nova Light"/>
          <w:sz w:val="24"/>
          <w:szCs w:val="24"/>
        </w:rPr>
        <w:t xml:space="preserve">. Fue introducido en Java 8 y se utiliza para aumentar la reutilización de una expresión lambda o función. </w:t>
      </w:r>
    </w:p>
    <w:p w14:paraId="4F6EFCFE" w14:textId="36032DE8" w:rsidR="00621DF1" w:rsidRDefault="00621DF1" w:rsidP="00C65362">
      <w:pPr>
        <w:spacing w:line="360" w:lineRule="auto"/>
        <w:rPr>
          <w:rFonts w:ascii="Arial Nova Light" w:hAnsi="Arial Nova Light"/>
          <w:sz w:val="24"/>
          <w:szCs w:val="24"/>
        </w:rPr>
      </w:pPr>
      <w:r w:rsidRPr="00C65362">
        <w:rPr>
          <w:rFonts w:ascii="Arial Nova Light" w:hAnsi="Arial Nova Light"/>
          <w:sz w:val="24"/>
          <w:szCs w:val="24"/>
        </w:rPr>
        <w:t>Los operadores en programación son símbolos que permiten realizar operaciones aritméticas, relacionar elementos o hacer preguntas que involucran más de una condición.</w:t>
      </w:r>
    </w:p>
    <w:p w14:paraId="266D9C74" w14:textId="348B806E" w:rsidR="004007CF" w:rsidRPr="00C65362" w:rsidRDefault="004007CF" w:rsidP="004007CF">
      <w:pPr>
        <w:pStyle w:val="Ttulo"/>
        <w:spacing w:line="276" w:lineRule="auto"/>
        <w:rPr>
          <w:rFonts w:ascii="Arial Nova Light" w:hAnsi="Arial Nova Light"/>
        </w:rPr>
      </w:pPr>
      <w:proofErr w:type="spellStart"/>
      <w:proofErr w:type="gramStart"/>
      <w:r w:rsidRPr="004007CF">
        <w:rPr>
          <w:rFonts w:ascii="Arial Nova Light" w:hAnsi="Arial Nova Light"/>
        </w:rPr>
        <w:lastRenderedPageBreak/>
        <w:t>java.lang</w:t>
      </w:r>
      <w:proofErr w:type="gramEnd"/>
      <w:r w:rsidRPr="004007CF">
        <w:rPr>
          <w:rFonts w:ascii="Arial Nova Light" w:hAnsi="Arial Nova Light"/>
        </w:rPr>
        <w:t>.Thread.currentThread</w:t>
      </w:r>
      <w:proofErr w:type="spellEnd"/>
      <w:r w:rsidRPr="004007CF">
        <w:rPr>
          <w:rFonts w:ascii="Arial Nova Light" w:hAnsi="Arial Nova Light"/>
        </w:rPr>
        <w:t>()</w:t>
      </w:r>
    </w:p>
    <w:p w14:paraId="5E816E34" w14:textId="33C10C79" w:rsidR="004007CF" w:rsidRDefault="004007CF" w:rsidP="00C65362">
      <w:pPr>
        <w:spacing w:line="360" w:lineRule="auto"/>
        <w:rPr>
          <w:rFonts w:ascii="Arial Nova Light" w:hAnsi="Arial Nova Light"/>
          <w:sz w:val="24"/>
          <w:szCs w:val="24"/>
        </w:rPr>
      </w:pPr>
      <w:r w:rsidRPr="004007CF">
        <w:rPr>
          <w:rFonts w:ascii="Arial Nova Light" w:hAnsi="Arial Nova Light"/>
          <w:sz w:val="24"/>
          <w:szCs w:val="24"/>
        </w:rPr>
        <w:t xml:space="preserve">El método </w:t>
      </w:r>
      <w:proofErr w:type="spellStart"/>
      <w:proofErr w:type="gramStart"/>
      <w:r w:rsidRPr="004007CF">
        <w:rPr>
          <w:rFonts w:ascii="Arial Nova Light" w:hAnsi="Arial Nova Light"/>
          <w:sz w:val="24"/>
          <w:szCs w:val="24"/>
        </w:rPr>
        <w:t>java.lang</w:t>
      </w:r>
      <w:proofErr w:type="gramEnd"/>
      <w:r w:rsidRPr="004007CF">
        <w:rPr>
          <w:rFonts w:ascii="Arial Nova Light" w:hAnsi="Arial Nova Light"/>
          <w:sz w:val="24"/>
          <w:szCs w:val="24"/>
        </w:rPr>
        <w:t>.Thread.currentThread</w:t>
      </w:r>
      <w:proofErr w:type="spellEnd"/>
      <w:r w:rsidRPr="004007CF">
        <w:rPr>
          <w:rFonts w:ascii="Arial Nova Light" w:hAnsi="Arial Nova Light"/>
          <w:sz w:val="24"/>
          <w:szCs w:val="24"/>
        </w:rPr>
        <w:t>() devuelve una referencia al objeto de subproceso que se está ejecutando actualmente.</w:t>
      </w:r>
    </w:p>
    <w:p w14:paraId="2842DFA2" w14:textId="63CE97AA" w:rsidR="004007CF" w:rsidRDefault="004007CF" w:rsidP="00C65362">
      <w:pPr>
        <w:spacing w:line="360" w:lineRule="auto"/>
        <w:rPr>
          <w:rFonts w:ascii="Arial Nova Light" w:hAnsi="Arial Nova Light"/>
          <w:sz w:val="24"/>
          <w:szCs w:val="24"/>
        </w:rPr>
      </w:pPr>
      <w:r w:rsidRPr="004007CF">
        <w:rPr>
          <w:rFonts w:ascii="Arial Nova Light" w:hAnsi="Arial Nova Light"/>
          <w:sz w:val="24"/>
          <w:szCs w:val="24"/>
        </w:rPr>
        <w:t>Este método devuelve el hilo que se está ejecutando actualmente.</w:t>
      </w:r>
    </w:p>
    <w:p w14:paraId="696C57E6" w14:textId="376D98A7" w:rsidR="004007CF" w:rsidRPr="00C65362" w:rsidRDefault="004007CF" w:rsidP="004007CF">
      <w:pPr>
        <w:pStyle w:val="Ttulo"/>
        <w:spacing w:line="276" w:lineRule="auto"/>
        <w:rPr>
          <w:rFonts w:ascii="Arial Nova Light" w:hAnsi="Arial Nova Light"/>
        </w:rPr>
      </w:pPr>
      <w:r>
        <w:rPr>
          <w:rFonts w:ascii="Cambria Math" w:hAnsi="Cambria Math"/>
        </w:rPr>
        <w:t>→</w:t>
      </w:r>
      <w:r>
        <w:rPr>
          <w:rFonts w:ascii="Arial Nova Light" w:hAnsi="Arial Nova Light"/>
        </w:rPr>
        <w:t xml:space="preserve"> operador</w:t>
      </w:r>
    </w:p>
    <w:p w14:paraId="3570257A" w14:textId="5A4A45BE" w:rsidR="004007CF" w:rsidRDefault="004007CF" w:rsidP="00C65362">
      <w:pPr>
        <w:spacing w:line="360" w:lineRule="auto"/>
        <w:rPr>
          <w:rFonts w:ascii="Arial Nova Light" w:hAnsi="Arial Nova Light"/>
          <w:sz w:val="24"/>
          <w:szCs w:val="24"/>
        </w:rPr>
      </w:pPr>
      <w:r w:rsidRPr="004007CF">
        <w:rPr>
          <w:rFonts w:ascii="Arial Nova Light" w:hAnsi="Arial Nova Light"/>
          <w:sz w:val="24"/>
          <w:szCs w:val="24"/>
        </w:rPr>
        <w:t>En Java, el operador de flecha (-&gt;) es el operador lambda Java. El token (-&gt;) puede tener cero o más argumentos, y (cuerpo) contiene una o más líneas de código que se ejecutan cuando se llama la función.</w:t>
      </w:r>
    </w:p>
    <w:p w14:paraId="513EB434" w14:textId="5492B293" w:rsidR="004007CF" w:rsidRDefault="004007CF" w:rsidP="00C65362">
      <w:pPr>
        <w:spacing w:line="360" w:lineRule="auto"/>
        <w:rPr>
          <w:rFonts w:ascii="Arial Nova Light" w:hAnsi="Arial Nova Light"/>
          <w:sz w:val="24"/>
          <w:szCs w:val="24"/>
        </w:rPr>
      </w:pPr>
      <w:r>
        <w:rPr>
          <w:rFonts w:ascii="Arial Nova Light" w:hAnsi="Arial Nova Light"/>
          <w:sz w:val="24"/>
          <w:szCs w:val="24"/>
        </w:rPr>
        <w:t>Este operador nos sirve para crear funciones sin nombre.</w:t>
      </w:r>
    </w:p>
    <w:p w14:paraId="475EA853" w14:textId="64891FBE" w:rsidR="00981E55" w:rsidRPr="00981E55" w:rsidRDefault="00981E55" w:rsidP="00981E55">
      <w:pPr>
        <w:pStyle w:val="Ttulo"/>
        <w:spacing w:line="276" w:lineRule="auto"/>
        <w:rPr>
          <w:rFonts w:ascii="Arial Nova Light" w:hAnsi="Arial Nova Light"/>
        </w:rPr>
      </w:pPr>
      <w:proofErr w:type="spellStart"/>
      <w:r w:rsidRPr="00981E55">
        <w:rPr>
          <w:rFonts w:ascii="Arial Nova Light" w:hAnsi="Arial Nova Light"/>
        </w:rPr>
        <w:t>Runnable</w:t>
      </w:r>
      <w:proofErr w:type="spellEnd"/>
    </w:p>
    <w:p w14:paraId="06C36A0A" w14:textId="1D97C850" w:rsidR="00981E55" w:rsidRDefault="00981E55" w:rsidP="00C65362">
      <w:pPr>
        <w:spacing w:line="360" w:lineRule="auto"/>
        <w:rPr>
          <w:rFonts w:ascii="Arial Nova Light" w:hAnsi="Arial Nova Light"/>
          <w:sz w:val="24"/>
          <w:szCs w:val="24"/>
        </w:rPr>
      </w:pPr>
      <w:r w:rsidRPr="00981E55">
        <w:rPr>
          <w:rFonts w:ascii="Arial Nova Light" w:hAnsi="Arial Nova Light"/>
          <w:sz w:val="24"/>
          <w:szCs w:val="24"/>
        </w:rPr>
        <w:t xml:space="preserve">La implementación de la interface </w:t>
      </w:r>
      <w:bookmarkStart w:id="0" w:name="_Hlk166152067"/>
      <w:proofErr w:type="spellStart"/>
      <w:r w:rsidRPr="00981E55">
        <w:rPr>
          <w:rFonts w:ascii="Arial Nova Light" w:hAnsi="Arial Nova Light"/>
          <w:sz w:val="24"/>
          <w:szCs w:val="24"/>
        </w:rPr>
        <w:t>Runnable</w:t>
      </w:r>
      <w:proofErr w:type="spellEnd"/>
      <w:r w:rsidRPr="00981E55">
        <w:rPr>
          <w:rFonts w:ascii="Arial Nova Light" w:hAnsi="Arial Nova Light"/>
          <w:sz w:val="24"/>
          <w:szCs w:val="24"/>
        </w:rPr>
        <w:t xml:space="preserve"> </w:t>
      </w:r>
      <w:bookmarkEnd w:id="0"/>
      <w:r w:rsidRPr="00981E55">
        <w:rPr>
          <w:rFonts w:ascii="Arial Nova Light" w:hAnsi="Arial Nova Light"/>
          <w:sz w:val="24"/>
          <w:szCs w:val="24"/>
        </w:rPr>
        <w:t xml:space="preserve">es la forma habitual de crear </w:t>
      </w:r>
      <w:proofErr w:type="spellStart"/>
      <w:r w:rsidRPr="00981E55">
        <w:rPr>
          <w:rFonts w:ascii="Arial Nova Light" w:hAnsi="Arial Nova Light"/>
          <w:sz w:val="24"/>
          <w:szCs w:val="24"/>
        </w:rPr>
        <w:t>threads</w:t>
      </w:r>
      <w:proofErr w:type="spellEnd"/>
      <w:r w:rsidRPr="00981E55">
        <w:rPr>
          <w:rFonts w:ascii="Arial Nova Light" w:hAnsi="Arial Nova Light"/>
          <w:sz w:val="24"/>
          <w:szCs w:val="24"/>
        </w:rPr>
        <w:t>. Las interfaces proporcionan al programador una forma de agrupar el trabajo de infraestructura de una clase. Se utilizan para diseñar los requerimientos comunes al conjunto de clases a implementar.</w:t>
      </w:r>
    </w:p>
    <w:p w14:paraId="20A8B0D3" w14:textId="3691F22B" w:rsidR="00981E55" w:rsidRDefault="00981E55" w:rsidP="00C65362">
      <w:pPr>
        <w:spacing w:line="360" w:lineRule="auto"/>
        <w:rPr>
          <w:rFonts w:ascii="Arial Nova Light" w:hAnsi="Arial Nova Light"/>
          <w:sz w:val="24"/>
          <w:szCs w:val="24"/>
        </w:rPr>
      </w:pPr>
      <w:proofErr w:type="spellStart"/>
      <w:r w:rsidRPr="00981E55">
        <w:rPr>
          <w:rFonts w:ascii="Arial Nova Light" w:hAnsi="Arial Nova Light"/>
          <w:sz w:val="24"/>
          <w:szCs w:val="24"/>
        </w:rPr>
        <w:t>Runnable</w:t>
      </w:r>
      <w:proofErr w:type="spellEnd"/>
      <w:r w:rsidRPr="00981E55">
        <w:rPr>
          <w:rFonts w:ascii="Arial Nova Light" w:hAnsi="Arial Nova Light"/>
          <w:sz w:val="24"/>
          <w:szCs w:val="24"/>
        </w:rPr>
        <w:t xml:space="preserve"> es la interface de Java que dispone de un método run y nos permite ejecutar una Tarea en paralelo desde un programa </w:t>
      </w:r>
      <w:proofErr w:type="spellStart"/>
      <w:r w:rsidRPr="00981E55">
        <w:rPr>
          <w:rFonts w:ascii="Arial Nova Light" w:hAnsi="Arial Nova Light"/>
          <w:sz w:val="24"/>
          <w:szCs w:val="24"/>
        </w:rPr>
        <w:t>main</w:t>
      </w:r>
      <w:proofErr w:type="spellEnd"/>
      <w:r w:rsidRPr="00981E55">
        <w:rPr>
          <w:rFonts w:ascii="Arial Nova Light" w:hAnsi="Arial Nova Light"/>
          <w:sz w:val="24"/>
          <w:szCs w:val="24"/>
        </w:rPr>
        <w:t xml:space="preserve"> usando la clase </w:t>
      </w:r>
      <w:proofErr w:type="spellStart"/>
      <w:r w:rsidRPr="00981E55">
        <w:rPr>
          <w:rFonts w:ascii="Arial Nova Light" w:hAnsi="Arial Nova Light"/>
          <w:sz w:val="24"/>
          <w:szCs w:val="24"/>
        </w:rPr>
        <w:t>Thread</w:t>
      </w:r>
      <w:proofErr w:type="spellEnd"/>
      <w:r w:rsidRPr="00981E55">
        <w:rPr>
          <w:rFonts w:ascii="Arial Nova Light" w:hAnsi="Arial Nova Light"/>
          <w:sz w:val="24"/>
          <w:szCs w:val="24"/>
        </w:rPr>
        <w:t>.</w:t>
      </w:r>
    </w:p>
    <w:p w14:paraId="119EA861" w14:textId="651105B5" w:rsidR="00981E55" w:rsidRPr="00981E55" w:rsidRDefault="00981E55" w:rsidP="00981E55">
      <w:pPr>
        <w:pStyle w:val="Ttulo1"/>
        <w:spacing w:line="276" w:lineRule="auto"/>
        <w:rPr>
          <w:rFonts w:ascii="Arial Nova Light" w:hAnsi="Arial Nova Light" w:cstheme="minorBidi"/>
        </w:rPr>
      </w:pPr>
      <w:r w:rsidRPr="00981E55">
        <w:rPr>
          <w:rFonts w:ascii="Arial Nova Light" w:hAnsi="Arial Nova Light" w:cstheme="minorBidi"/>
        </w:rPr>
        <w:t>Diferencias</w:t>
      </w:r>
    </w:p>
    <w:p w14:paraId="5EC21A9F" w14:textId="1E98D9B1" w:rsidR="00981E55" w:rsidRDefault="00981E55" w:rsidP="00C65362">
      <w:pPr>
        <w:spacing w:line="360" w:lineRule="auto"/>
        <w:rPr>
          <w:rFonts w:ascii="Arial Nova Light" w:hAnsi="Arial Nova Light"/>
          <w:sz w:val="24"/>
          <w:szCs w:val="24"/>
        </w:rPr>
      </w:pPr>
      <w:r w:rsidRPr="00981E55">
        <w:rPr>
          <w:rFonts w:ascii="Arial Nova Light" w:hAnsi="Arial Nova Light"/>
          <w:sz w:val="24"/>
          <w:szCs w:val="24"/>
        </w:rPr>
        <w:t xml:space="preserve">Un </w:t>
      </w:r>
      <w:proofErr w:type="spellStart"/>
      <w:r w:rsidRPr="00981E55">
        <w:rPr>
          <w:rFonts w:ascii="Arial Nova Light" w:hAnsi="Arial Nova Light"/>
          <w:sz w:val="24"/>
          <w:szCs w:val="24"/>
        </w:rPr>
        <w:t>Thread</w:t>
      </w:r>
      <w:proofErr w:type="spellEnd"/>
      <w:r w:rsidRPr="00981E55">
        <w:rPr>
          <w:rFonts w:ascii="Arial Nova Light" w:hAnsi="Arial Nova Light"/>
          <w:sz w:val="24"/>
          <w:szCs w:val="24"/>
        </w:rPr>
        <w:t xml:space="preserve"> tiene un estado al que el </w:t>
      </w:r>
      <w:proofErr w:type="spellStart"/>
      <w:r w:rsidRPr="00981E55">
        <w:rPr>
          <w:rFonts w:ascii="Arial Nova Light" w:hAnsi="Arial Nova Light"/>
          <w:sz w:val="24"/>
          <w:szCs w:val="24"/>
        </w:rPr>
        <w:t>runnable</w:t>
      </w:r>
      <w:proofErr w:type="spellEnd"/>
      <w:r w:rsidRPr="00981E55">
        <w:rPr>
          <w:rFonts w:ascii="Arial Nova Light" w:hAnsi="Arial Nova Light"/>
          <w:sz w:val="24"/>
          <w:szCs w:val="24"/>
        </w:rPr>
        <w:t xml:space="preserve"> probablemente no necesita acceder. Tener acceso a más estados de lo necesario es un diseño deficiente. Los hilos ocupan mucha memoria. Crear un nuevo subproceso para cada pequeña acción requiere tiempo de procesamiento para asignar y desasignar esta memoria.</w:t>
      </w:r>
    </w:p>
    <w:p w14:paraId="621CA1EF" w14:textId="37702089" w:rsidR="00981E55" w:rsidRDefault="00981E55" w:rsidP="00C65362">
      <w:pPr>
        <w:spacing w:line="360" w:lineRule="auto"/>
        <w:rPr>
          <w:rFonts w:ascii="Arial Nova Light" w:hAnsi="Arial Nova Light"/>
          <w:b/>
          <w:bCs/>
          <w:i/>
          <w:iCs/>
          <w:sz w:val="24"/>
          <w:szCs w:val="24"/>
        </w:rPr>
      </w:pPr>
      <w:r w:rsidRPr="00981E55">
        <w:rPr>
          <w:rFonts w:ascii="Arial Nova Light" w:hAnsi="Arial Nova Light"/>
          <w:b/>
          <w:bCs/>
          <w:i/>
          <w:iCs/>
          <w:sz w:val="24"/>
          <w:szCs w:val="24"/>
        </w:rPr>
        <w:t xml:space="preserve">Por un </w:t>
      </w:r>
      <w:r w:rsidR="00D53910" w:rsidRPr="00981E55">
        <w:rPr>
          <w:rFonts w:ascii="Arial Nova Light" w:hAnsi="Arial Nova Light"/>
          <w:b/>
          <w:bCs/>
          <w:i/>
          <w:iCs/>
          <w:sz w:val="24"/>
          <w:szCs w:val="24"/>
        </w:rPr>
        <w:t>lado,</w:t>
      </w:r>
      <w:r w:rsidRPr="00981E55">
        <w:rPr>
          <w:rFonts w:ascii="Arial Nova Light" w:hAnsi="Arial Nova Light"/>
          <w:b/>
          <w:bCs/>
          <w:i/>
          <w:iCs/>
          <w:sz w:val="24"/>
          <w:szCs w:val="24"/>
        </w:rPr>
        <w:t xml:space="preserve"> tenemos la interfaz </w:t>
      </w:r>
      <w:proofErr w:type="spellStart"/>
      <w:r w:rsidRPr="00981E55">
        <w:rPr>
          <w:rFonts w:ascii="Arial Nova Light" w:hAnsi="Arial Nova Light"/>
          <w:b/>
          <w:bCs/>
          <w:i/>
          <w:iCs/>
          <w:sz w:val="24"/>
          <w:szCs w:val="24"/>
        </w:rPr>
        <w:t>Runnable</w:t>
      </w:r>
      <w:proofErr w:type="spellEnd"/>
      <w:r w:rsidRPr="00981E55">
        <w:rPr>
          <w:rFonts w:ascii="Arial Nova Light" w:hAnsi="Arial Nova Light"/>
          <w:b/>
          <w:bCs/>
          <w:i/>
          <w:iCs/>
          <w:sz w:val="24"/>
          <w:szCs w:val="24"/>
        </w:rPr>
        <w:t>, que proporciona la base para correr procesos en hilos independientes.</w:t>
      </w:r>
      <w:r w:rsidR="00D53910">
        <w:rPr>
          <w:rFonts w:ascii="Arial Nova Light" w:hAnsi="Arial Nova Light"/>
          <w:b/>
          <w:bCs/>
          <w:i/>
          <w:iCs/>
          <w:sz w:val="24"/>
          <w:szCs w:val="24"/>
        </w:rPr>
        <w:t xml:space="preserve"> </w:t>
      </w:r>
      <w:r w:rsidR="00D53910" w:rsidRPr="00D53910">
        <w:rPr>
          <w:rFonts w:ascii="Arial Nova Light" w:hAnsi="Arial Nova Light"/>
          <w:b/>
          <w:bCs/>
          <w:i/>
          <w:iCs/>
          <w:sz w:val="24"/>
          <w:szCs w:val="24"/>
        </w:rPr>
        <w:t xml:space="preserve">Y por otro lado tenemos también la clase </w:t>
      </w:r>
      <w:proofErr w:type="spellStart"/>
      <w:r w:rsidR="00D53910" w:rsidRPr="00D53910">
        <w:rPr>
          <w:rFonts w:ascii="Arial Nova Light" w:hAnsi="Arial Nova Light"/>
          <w:b/>
          <w:bCs/>
          <w:i/>
          <w:iCs/>
          <w:sz w:val="24"/>
          <w:szCs w:val="24"/>
        </w:rPr>
        <w:t>Thread</w:t>
      </w:r>
      <w:proofErr w:type="spellEnd"/>
      <w:r w:rsidR="00D53910" w:rsidRPr="00D53910">
        <w:rPr>
          <w:rFonts w:ascii="Arial Nova Light" w:hAnsi="Arial Nova Light"/>
          <w:b/>
          <w:bCs/>
          <w:i/>
          <w:iCs/>
          <w:sz w:val="24"/>
          <w:szCs w:val="24"/>
        </w:rPr>
        <w:t xml:space="preserve">, que extiende de </w:t>
      </w:r>
      <w:proofErr w:type="spellStart"/>
      <w:r w:rsidR="00D53910" w:rsidRPr="00D53910">
        <w:rPr>
          <w:rFonts w:ascii="Arial Nova Light" w:hAnsi="Arial Nova Light"/>
          <w:b/>
          <w:bCs/>
          <w:i/>
          <w:iCs/>
          <w:sz w:val="24"/>
          <w:szCs w:val="24"/>
        </w:rPr>
        <w:t>Runnable</w:t>
      </w:r>
      <w:proofErr w:type="spellEnd"/>
      <w:r w:rsidR="00D53910" w:rsidRPr="00D53910">
        <w:rPr>
          <w:rFonts w:ascii="Arial Nova Light" w:hAnsi="Arial Nova Light"/>
          <w:b/>
          <w:bCs/>
          <w:i/>
          <w:iCs/>
          <w:sz w:val="24"/>
          <w:szCs w:val="24"/>
        </w:rPr>
        <w:t>, que implementa los procesos a ejecutar más fácilmente.</w:t>
      </w:r>
    </w:p>
    <w:p w14:paraId="3497C365" w14:textId="74F99E9D" w:rsidR="00D53910" w:rsidRPr="00B76E54" w:rsidRDefault="00B76E54" w:rsidP="00B76E54">
      <w:pPr>
        <w:pStyle w:val="Ttulo"/>
        <w:rPr>
          <w:rFonts w:ascii="Arial Nova Light" w:hAnsi="Arial Nova Light"/>
        </w:rPr>
      </w:pPr>
      <w:r w:rsidRPr="00B76E54">
        <w:rPr>
          <w:rFonts w:ascii="Arial Nova Light" w:hAnsi="Arial Nova Light"/>
        </w:rPr>
        <w:lastRenderedPageBreak/>
        <w:t xml:space="preserve">Esto es lo del </w:t>
      </w:r>
      <w:proofErr w:type="spellStart"/>
      <w:r w:rsidRPr="00B76E54">
        <w:rPr>
          <w:rFonts w:ascii="Arial Nova Light" w:hAnsi="Arial Nova Light"/>
        </w:rPr>
        <w:t>JShell</w:t>
      </w:r>
      <w:proofErr w:type="spellEnd"/>
    </w:p>
    <w:p w14:paraId="5CB08C8E"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PS C:\Users\D E L L\</w:t>
      </w:r>
      <w:proofErr w:type="spellStart"/>
      <w:r w:rsidRPr="00D53910">
        <w:rPr>
          <w:rFonts w:ascii="Consolas" w:hAnsi="Consolas"/>
          <w:sz w:val="20"/>
          <w:szCs w:val="20"/>
        </w:rPr>
        <w:t>Documents</w:t>
      </w:r>
      <w:proofErr w:type="spellEnd"/>
      <w:r w:rsidRPr="00D53910">
        <w:rPr>
          <w:rFonts w:ascii="Consolas" w:hAnsi="Consolas"/>
          <w:sz w:val="20"/>
          <w:szCs w:val="20"/>
        </w:rPr>
        <w:t>\Nahomi\CICLO IV\Programación Avanzada\</w:t>
      </w:r>
      <w:proofErr w:type="spellStart"/>
      <w:r w:rsidRPr="00D53910">
        <w:rPr>
          <w:rFonts w:ascii="Consolas" w:hAnsi="Consolas"/>
          <w:sz w:val="20"/>
          <w:szCs w:val="20"/>
        </w:rPr>
        <w:t>trabajo_clases</w:t>
      </w:r>
      <w:proofErr w:type="spellEnd"/>
      <w:r w:rsidRPr="00D53910">
        <w:rPr>
          <w:rFonts w:ascii="Consolas" w:hAnsi="Consolas"/>
          <w:sz w:val="20"/>
          <w:szCs w:val="20"/>
        </w:rPr>
        <w:t xml:space="preserve">&gt; </w:t>
      </w:r>
      <w:proofErr w:type="spellStart"/>
      <w:r w:rsidRPr="00D53910">
        <w:rPr>
          <w:rFonts w:ascii="Consolas" w:hAnsi="Consolas"/>
          <w:sz w:val="20"/>
          <w:szCs w:val="20"/>
        </w:rPr>
        <w:t>jshell</w:t>
      </w:r>
      <w:proofErr w:type="spellEnd"/>
    </w:p>
    <w:p w14:paraId="7C0CFF72" w14:textId="77777777" w:rsidR="00D53910" w:rsidRPr="00D53910" w:rsidRDefault="00D53910" w:rsidP="00D53910">
      <w:pPr>
        <w:spacing w:line="276" w:lineRule="auto"/>
        <w:rPr>
          <w:rFonts w:ascii="Consolas" w:hAnsi="Consolas"/>
          <w:sz w:val="20"/>
          <w:szCs w:val="20"/>
        </w:rPr>
      </w:pPr>
      <w:proofErr w:type="gramStart"/>
      <w:r w:rsidRPr="00D53910">
        <w:rPr>
          <w:rFonts w:ascii="Consolas" w:hAnsi="Consolas"/>
          <w:sz w:val="20"/>
          <w:szCs w:val="20"/>
        </w:rPr>
        <w:t xml:space="preserve">|  </w:t>
      </w:r>
      <w:proofErr w:type="spellStart"/>
      <w:r w:rsidRPr="00D53910">
        <w:rPr>
          <w:rFonts w:ascii="Consolas" w:hAnsi="Consolas"/>
          <w:sz w:val="20"/>
          <w:szCs w:val="20"/>
        </w:rPr>
        <w:t>Welcome</w:t>
      </w:r>
      <w:proofErr w:type="spellEnd"/>
      <w:proofErr w:type="gramEnd"/>
      <w:r w:rsidRPr="00D53910">
        <w:rPr>
          <w:rFonts w:ascii="Consolas" w:hAnsi="Consolas"/>
          <w:sz w:val="20"/>
          <w:szCs w:val="20"/>
        </w:rPr>
        <w:t xml:space="preserve"> </w:t>
      </w:r>
      <w:proofErr w:type="spellStart"/>
      <w:r w:rsidRPr="00D53910">
        <w:rPr>
          <w:rFonts w:ascii="Consolas" w:hAnsi="Consolas"/>
          <w:sz w:val="20"/>
          <w:szCs w:val="20"/>
        </w:rPr>
        <w:t>to</w:t>
      </w:r>
      <w:proofErr w:type="spellEnd"/>
      <w:r w:rsidRPr="00D53910">
        <w:rPr>
          <w:rFonts w:ascii="Consolas" w:hAnsi="Consolas"/>
          <w:sz w:val="20"/>
          <w:szCs w:val="20"/>
        </w:rPr>
        <w:t xml:space="preserve"> </w:t>
      </w:r>
      <w:proofErr w:type="spellStart"/>
      <w:r w:rsidRPr="00D53910">
        <w:rPr>
          <w:rFonts w:ascii="Consolas" w:hAnsi="Consolas"/>
          <w:sz w:val="20"/>
          <w:szCs w:val="20"/>
        </w:rPr>
        <w:t>JShell</w:t>
      </w:r>
      <w:proofErr w:type="spellEnd"/>
      <w:r w:rsidRPr="00D53910">
        <w:rPr>
          <w:rFonts w:ascii="Consolas" w:hAnsi="Consolas"/>
          <w:sz w:val="20"/>
          <w:szCs w:val="20"/>
        </w:rPr>
        <w:t xml:space="preserve"> -- </w:t>
      </w:r>
      <w:proofErr w:type="spellStart"/>
      <w:r w:rsidRPr="00D53910">
        <w:rPr>
          <w:rFonts w:ascii="Consolas" w:hAnsi="Consolas"/>
          <w:sz w:val="20"/>
          <w:szCs w:val="20"/>
        </w:rPr>
        <w:t>Version</w:t>
      </w:r>
      <w:proofErr w:type="spellEnd"/>
      <w:r w:rsidRPr="00D53910">
        <w:rPr>
          <w:rFonts w:ascii="Consolas" w:hAnsi="Consolas"/>
          <w:sz w:val="20"/>
          <w:szCs w:val="20"/>
        </w:rPr>
        <w:t xml:space="preserve"> 11.0.16.1</w:t>
      </w:r>
    </w:p>
    <w:p w14:paraId="19B0ACC8" w14:textId="77777777" w:rsidR="00D53910" w:rsidRPr="00D53910" w:rsidRDefault="00D53910" w:rsidP="00D53910">
      <w:pPr>
        <w:spacing w:line="276" w:lineRule="auto"/>
        <w:rPr>
          <w:rFonts w:ascii="Consolas" w:hAnsi="Consolas"/>
          <w:sz w:val="20"/>
          <w:szCs w:val="20"/>
        </w:rPr>
      </w:pPr>
      <w:proofErr w:type="gramStart"/>
      <w:r w:rsidRPr="00D53910">
        <w:rPr>
          <w:rFonts w:ascii="Consolas" w:hAnsi="Consolas"/>
          <w:sz w:val="20"/>
          <w:szCs w:val="20"/>
        </w:rPr>
        <w:t xml:space="preserve">|  </w:t>
      </w:r>
      <w:proofErr w:type="spellStart"/>
      <w:r w:rsidRPr="00D53910">
        <w:rPr>
          <w:rFonts w:ascii="Consolas" w:hAnsi="Consolas"/>
          <w:sz w:val="20"/>
          <w:szCs w:val="20"/>
        </w:rPr>
        <w:t>For</w:t>
      </w:r>
      <w:proofErr w:type="spellEnd"/>
      <w:proofErr w:type="gramEnd"/>
      <w:r w:rsidRPr="00D53910">
        <w:rPr>
          <w:rFonts w:ascii="Consolas" w:hAnsi="Consolas"/>
          <w:sz w:val="20"/>
          <w:szCs w:val="20"/>
        </w:rPr>
        <w:t xml:space="preserve"> </w:t>
      </w:r>
      <w:proofErr w:type="spellStart"/>
      <w:r w:rsidRPr="00D53910">
        <w:rPr>
          <w:rFonts w:ascii="Consolas" w:hAnsi="Consolas"/>
          <w:sz w:val="20"/>
          <w:szCs w:val="20"/>
        </w:rPr>
        <w:t>an</w:t>
      </w:r>
      <w:proofErr w:type="spellEnd"/>
      <w:r w:rsidRPr="00D53910">
        <w:rPr>
          <w:rFonts w:ascii="Consolas" w:hAnsi="Consolas"/>
          <w:sz w:val="20"/>
          <w:szCs w:val="20"/>
        </w:rPr>
        <w:t xml:space="preserve"> </w:t>
      </w:r>
      <w:proofErr w:type="spellStart"/>
      <w:r w:rsidRPr="00D53910">
        <w:rPr>
          <w:rFonts w:ascii="Consolas" w:hAnsi="Consolas"/>
          <w:sz w:val="20"/>
          <w:szCs w:val="20"/>
        </w:rPr>
        <w:t>introduction</w:t>
      </w:r>
      <w:proofErr w:type="spellEnd"/>
      <w:r w:rsidRPr="00D53910">
        <w:rPr>
          <w:rFonts w:ascii="Consolas" w:hAnsi="Consolas"/>
          <w:sz w:val="20"/>
          <w:szCs w:val="20"/>
        </w:rPr>
        <w:t xml:space="preserve"> </w:t>
      </w:r>
      <w:proofErr w:type="spellStart"/>
      <w:r w:rsidRPr="00D53910">
        <w:rPr>
          <w:rFonts w:ascii="Consolas" w:hAnsi="Consolas"/>
          <w:sz w:val="20"/>
          <w:szCs w:val="20"/>
        </w:rPr>
        <w:t>type</w:t>
      </w:r>
      <w:proofErr w:type="spellEnd"/>
      <w:r w:rsidRPr="00D53910">
        <w:rPr>
          <w:rFonts w:ascii="Consolas" w:hAnsi="Consolas"/>
          <w:sz w:val="20"/>
          <w:szCs w:val="20"/>
        </w:rPr>
        <w:t>: /</w:t>
      </w:r>
      <w:proofErr w:type="spellStart"/>
      <w:r w:rsidRPr="00D53910">
        <w:rPr>
          <w:rFonts w:ascii="Consolas" w:hAnsi="Consolas"/>
          <w:sz w:val="20"/>
          <w:szCs w:val="20"/>
        </w:rPr>
        <w:t>help</w:t>
      </w:r>
      <w:proofErr w:type="spellEnd"/>
      <w:r w:rsidRPr="00D53910">
        <w:rPr>
          <w:rFonts w:ascii="Consolas" w:hAnsi="Consolas"/>
          <w:sz w:val="20"/>
          <w:szCs w:val="20"/>
        </w:rPr>
        <w:t xml:space="preserve"> intro</w:t>
      </w:r>
    </w:p>
    <w:p w14:paraId="29E12B95" w14:textId="77777777" w:rsidR="00D53910" w:rsidRPr="00D53910" w:rsidRDefault="00D53910" w:rsidP="00D53910">
      <w:pPr>
        <w:spacing w:line="276" w:lineRule="auto"/>
        <w:rPr>
          <w:rFonts w:ascii="Consolas" w:hAnsi="Consolas"/>
          <w:sz w:val="20"/>
          <w:szCs w:val="20"/>
        </w:rPr>
      </w:pPr>
    </w:p>
    <w:p w14:paraId="3E51AC13"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public</w:t>
      </w:r>
      <w:proofErr w:type="spellEnd"/>
      <w:r w:rsidRPr="00D53910">
        <w:rPr>
          <w:rFonts w:ascii="Consolas" w:hAnsi="Consolas"/>
          <w:sz w:val="20"/>
          <w:szCs w:val="20"/>
        </w:rPr>
        <w:t xml:space="preserve"> class </w:t>
      </w:r>
      <w:proofErr w:type="spellStart"/>
      <w:r w:rsidRPr="00D53910">
        <w:rPr>
          <w:rFonts w:ascii="Consolas" w:hAnsi="Consolas"/>
          <w:sz w:val="20"/>
          <w:szCs w:val="20"/>
        </w:rPr>
        <w:t>HelloThread</w:t>
      </w:r>
      <w:proofErr w:type="spellEnd"/>
      <w:r w:rsidRPr="00D53910">
        <w:rPr>
          <w:rFonts w:ascii="Consolas" w:hAnsi="Consolas"/>
          <w:sz w:val="20"/>
          <w:szCs w:val="20"/>
        </w:rPr>
        <w:t xml:space="preserve"> </w:t>
      </w:r>
      <w:proofErr w:type="spellStart"/>
      <w:r w:rsidRPr="00D53910">
        <w:rPr>
          <w:rFonts w:ascii="Consolas" w:hAnsi="Consolas"/>
          <w:sz w:val="20"/>
          <w:szCs w:val="20"/>
        </w:rPr>
        <w:t>extends</w:t>
      </w:r>
      <w:proofErr w:type="spellEnd"/>
      <w:r w:rsidRPr="00D53910">
        <w:rPr>
          <w:rFonts w:ascii="Consolas" w:hAnsi="Consolas"/>
          <w:sz w:val="20"/>
          <w:szCs w:val="20"/>
        </w:rPr>
        <w:t xml:space="preserve"> </w:t>
      </w:r>
      <w:proofErr w:type="spellStart"/>
      <w:r w:rsidRPr="00D53910">
        <w:rPr>
          <w:rFonts w:ascii="Consolas" w:hAnsi="Consolas"/>
          <w:sz w:val="20"/>
          <w:szCs w:val="20"/>
        </w:rPr>
        <w:t>Thread</w:t>
      </w:r>
      <w:proofErr w:type="spellEnd"/>
      <w:r w:rsidRPr="00D53910">
        <w:rPr>
          <w:rFonts w:ascii="Consolas" w:hAnsi="Consolas"/>
          <w:sz w:val="20"/>
          <w:szCs w:val="20"/>
        </w:rPr>
        <w:t xml:space="preserve"> {</w:t>
      </w:r>
    </w:p>
    <w:p w14:paraId="5E43308A"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@Override</w:t>
      </w:r>
    </w:p>
    <w:p w14:paraId="52A9FD97"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public</w:t>
      </w:r>
      <w:proofErr w:type="spellEnd"/>
      <w:r w:rsidRPr="00D53910">
        <w:rPr>
          <w:rFonts w:ascii="Consolas" w:hAnsi="Consolas"/>
          <w:sz w:val="20"/>
          <w:szCs w:val="20"/>
        </w:rPr>
        <w:t xml:space="preserve"> </w:t>
      </w:r>
      <w:proofErr w:type="spellStart"/>
      <w:r w:rsidRPr="00D53910">
        <w:rPr>
          <w:rFonts w:ascii="Consolas" w:hAnsi="Consolas"/>
          <w:sz w:val="20"/>
          <w:szCs w:val="20"/>
        </w:rPr>
        <w:t>void</w:t>
      </w:r>
      <w:proofErr w:type="spellEnd"/>
      <w:r w:rsidRPr="00D53910">
        <w:rPr>
          <w:rFonts w:ascii="Consolas" w:hAnsi="Consolas"/>
          <w:sz w:val="20"/>
          <w:szCs w:val="20"/>
        </w:rPr>
        <w:t xml:space="preserve"> </w:t>
      </w:r>
      <w:proofErr w:type="gramStart"/>
      <w:r w:rsidRPr="00D53910">
        <w:rPr>
          <w:rFonts w:ascii="Consolas" w:hAnsi="Consolas"/>
          <w:sz w:val="20"/>
          <w:szCs w:val="20"/>
        </w:rPr>
        <w:t>run(</w:t>
      </w:r>
      <w:proofErr w:type="gramEnd"/>
      <w:r w:rsidRPr="00D53910">
        <w:rPr>
          <w:rFonts w:ascii="Consolas" w:hAnsi="Consolas"/>
          <w:sz w:val="20"/>
          <w:szCs w:val="20"/>
        </w:rPr>
        <w:t>) {</w:t>
      </w:r>
    </w:p>
    <w:p w14:paraId="5E72736E"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helloMess</w:t>
      </w:r>
      <w:proofErr w:type="spellEnd"/>
      <w:r w:rsidRPr="00D53910">
        <w:rPr>
          <w:rFonts w:ascii="Consolas" w:hAnsi="Consolas"/>
          <w:sz w:val="20"/>
          <w:szCs w:val="20"/>
        </w:rPr>
        <w:t xml:space="preserve"> = </w:t>
      </w:r>
      <w:proofErr w:type="spellStart"/>
      <w:r w:rsidRPr="00D53910">
        <w:rPr>
          <w:rFonts w:ascii="Consolas" w:hAnsi="Consolas"/>
          <w:sz w:val="20"/>
          <w:szCs w:val="20"/>
        </w:rPr>
        <w:t>String.format</w:t>
      </w:r>
      <w:proofErr w:type="spellEnd"/>
      <w:r w:rsidRPr="00D53910">
        <w:rPr>
          <w:rFonts w:ascii="Consolas" w:hAnsi="Consolas"/>
          <w:sz w:val="20"/>
          <w:szCs w:val="20"/>
        </w:rPr>
        <w:t xml:space="preserve">("Hola, soy %s", </w:t>
      </w:r>
      <w:proofErr w:type="spellStart"/>
      <w:r w:rsidRPr="00D53910">
        <w:rPr>
          <w:rFonts w:ascii="Consolas" w:hAnsi="Consolas"/>
          <w:sz w:val="20"/>
          <w:szCs w:val="20"/>
        </w:rPr>
        <w:t>Thread.currentThread</w:t>
      </w:r>
      <w:proofErr w:type="spellEnd"/>
      <w:r w:rsidRPr="00D53910">
        <w:rPr>
          <w:rFonts w:ascii="Consolas" w:hAnsi="Consolas"/>
          <w:sz w:val="20"/>
          <w:szCs w:val="20"/>
        </w:rPr>
        <w:t>(</w:t>
      </w:r>
      <w:proofErr w:type="gramStart"/>
      <w:r w:rsidRPr="00D53910">
        <w:rPr>
          <w:rFonts w:ascii="Consolas" w:hAnsi="Consolas"/>
          <w:sz w:val="20"/>
          <w:szCs w:val="20"/>
        </w:rPr>
        <w:t>).</w:t>
      </w:r>
      <w:proofErr w:type="spellStart"/>
      <w:r w:rsidRPr="00D53910">
        <w:rPr>
          <w:rFonts w:ascii="Consolas" w:hAnsi="Consolas"/>
          <w:sz w:val="20"/>
          <w:szCs w:val="20"/>
        </w:rPr>
        <w:t>getName</w:t>
      </w:r>
      <w:proofErr w:type="spellEnd"/>
      <w:proofErr w:type="gramEnd"/>
      <w:r w:rsidRPr="00D53910">
        <w:rPr>
          <w:rFonts w:ascii="Consolas" w:hAnsi="Consolas"/>
          <w:sz w:val="20"/>
          <w:szCs w:val="20"/>
        </w:rPr>
        <w:t>());</w:t>
      </w:r>
    </w:p>
    <w:p w14:paraId="67C31A2D"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System.out.println</w:t>
      </w:r>
      <w:proofErr w:type="spellEnd"/>
      <w:r w:rsidRPr="00D53910">
        <w:rPr>
          <w:rFonts w:ascii="Consolas" w:hAnsi="Consolas"/>
          <w:sz w:val="20"/>
          <w:szCs w:val="20"/>
        </w:rPr>
        <w:t>(</w:t>
      </w:r>
      <w:proofErr w:type="spellStart"/>
      <w:r w:rsidRPr="00D53910">
        <w:rPr>
          <w:rFonts w:ascii="Consolas" w:hAnsi="Consolas"/>
          <w:sz w:val="20"/>
          <w:szCs w:val="20"/>
        </w:rPr>
        <w:t>helloMess</w:t>
      </w:r>
      <w:proofErr w:type="spellEnd"/>
      <w:r w:rsidRPr="00D53910">
        <w:rPr>
          <w:rFonts w:ascii="Consolas" w:hAnsi="Consolas"/>
          <w:sz w:val="20"/>
          <w:szCs w:val="20"/>
        </w:rPr>
        <w:t>);</w:t>
      </w:r>
    </w:p>
    <w:p w14:paraId="42D01AAC"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
    <w:p w14:paraId="449C08A8"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
    <w:p w14:paraId="3104FC82" w14:textId="77777777" w:rsidR="00D53910" w:rsidRPr="00D53910" w:rsidRDefault="00D53910" w:rsidP="00D53910">
      <w:pPr>
        <w:spacing w:line="276" w:lineRule="auto"/>
        <w:rPr>
          <w:rFonts w:ascii="Consolas" w:hAnsi="Consolas"/>
          <w:sz w:val="20"/>
          <w:szCs w:val="20"/>
        </w:rPr>
      </w:pPr>
      <w:proofErr w:type="gramStart"/>
      <w:r w:rsidRPr="00D53910">
        <w:rPr>
          <w:rFonts w:ascii="Consolas" w:hAnsi="Consolas"/>
          <w:sz w:val="20"/>
          <w:szCs w:val="20"/>
        </w:rPr>
        <w:t xml:space="preserve">|  </w:t>
      </w:r>
      <w:proofErr w:type="spellStart"/>
      <w:r w:rsidRPr="00D53910">
        <w:rPr>
          <w:rFonts w:ascii="Consolas" w:hAnsi="Consolas"/>
          <w:sz w:val="20"/>
          <w:szCs w:val="20"/>
        </w:rPr>
        <w:t>created</w:t>
      </w:r>
      <w:proofErr w:type="spellEnd"/>
      <w:proofErr w:type="gramEnd"/>
      <w:r w:rsidRPr="00D53910">
        <w:rPr>
          <w:rFonts w:ascii="Consolas" w:hAnsi="Consolas"/>
          <w:sz w:val="20"/>
          <w:szCs w:val="20"/>
        </w:rPr>
        <w:t xml:space="preserve"> class </w:t>
      </w:r>
      <w:proofErr w:type="spellStart"/>
      <w:r w:rsidRPr="00D53910">
        <w:rPr>
          <w:rFonts w:ascii="Consolas" w:hAnsi="Consolas"/>
          <w:sz w:val="20"/>
          <w:szCs w:val="20"/>
        </w:rPr>
        <w:t>HelloThread</w:t>
      </w:r>
      <w:proofErr w:type="spellEnd"/>
    </w:p>
    <w:p w14:paraId="2757DB26" w14:textId="77777777" w:rsidR="00D53910" w:rsidRPr="00D53910" w:rsidRDefault="00D53910" w:rsidP="00D53910">
      <w:pPr>
        <w:spacing w:line="276" w:lineRule="auto"/>
        <w:rPr>
          <w:rFonts w:ascii="Consolas" w:hAnsi="Consolas"/>
          <w:sz w:val="20"/>
          <w:szCs w:val="20"/>
        </w:rPr>
      </w:pPr>
    </w:p>
    <w:p w14:paraId="707F0510"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public</w:t>
      </w:r>
      <w:proofErr w:type="spellEnd"/>
      <w:r w:rsidRPr="00D53910">
        <w:rPr>
          <w:rFonts w:ascii="Consolas" w:hAnsi="Consolas"/>
          <w:sz w:val="20"/>
          <w:szCs w:val="20"/>
        </w:rPr>
        <w:t xml:space="preserve"> class </w:t>
      </w:r>
      <w:proofErr w:type="spellStart"/>
      <w:r w:rsidRPr="00D53910">
        <w:rPr>
          <w:rFonts w:ascii="Consolas" w:hAnsi="Consolas"/>
          <w:sz w:val="20"/>
          <w:szCs w:val="20"/>
        </w:rPr>
        <w:t>HelloRunneable</w:t>
      </w:r>
      <w:proofErr w:type="spellEnd"/>
      <w:r w:rsidRPr="00D53910">
        <w:rPr>
          <w:rFonts w:ascii="Consolas" w:hAnsi="Consolas"/>
          <w:sz w:val="20"/>
          <w:szCs w:val="20"/>
        </w:rPr>
        <w:t xml:space="preserve"> </w:t>
      </w:r>
      <w:proofErr w:type="spellStart"/>
      <w:r w:rsidRPr="00D53910">
        <w:rPr>
          <w:rFonts w:ascii="Consolas" w:hAnsi="Consolas"/>
          <w:sz w:val="20"/>
          <w:szCs w:val="20"/>
        </w:rPr>
        <w:t>implements</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w:t>
      </w:r>
    </w:p>
    <w:p w14:paraId="53F222DC"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@Override</w:t>
      </w:r>
    </w:p>
    <w:p w14:paraId="0B302911"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public</w:t>
      </w:r>
      <w:proofErr w:type="spellEnd"/>
      <w:r w:rsidRPr="00D53910">
        <w:rPr>
          <w:rFonts w:ascii="Consolas" w:hAnsi="Consolas"/>
          <w:sz w:val="20"/>
          <w:szCs w:val="20"/>
        </w:rPr>
        <w:t xml:space="preserve"> </w:t>
      </w:r>
      <w:proofErr w:type="spellStart"/>
      <w:r w:rsidRPr="00D53910">
        <w:rPr>
          <w:rFonts w:ascii="Consolas" w:hAnsi="Consolas"/>
          <w:sz w:val="20"/>
          <w:szCs w:val="20"/>
        </w:rPr>
        <w:t>void</w:t>
      </w:r>
      <w:proofErr w:type="spellEnd"/>
      <w:r w:rsidRPr="00D53910">
        <w:rPr>
          <w:rFonts w:ascii="Consolas" w:hAnsi="Consolas"/>
          <w:sz w:val="20"/>
          <w:szCs w:val="20"/>
        </w:rPr>
        <w:t xml:space="preserve"> </w:t>
      </w:r>
      <w:proofErr w:type="gramStart"/>
      <w:r w:rsidRPr="00D53910">
        <w:rPr>
          <w:rFonts w:ascii="Consolas" w:hAnsi="Consolas"/>
          <w:sz w:val="20"/>
          <w:szCs w:val="20"/>
        </w:rPr>
        <w:t>run(</w:t>
      </w:r>
      <w:proofErr w:type="gramEnd"/>
      <w:r w:rsidRPr="00D53910">
        <w:rPr>
          <w:rFonts w:ascii="Consolas" w:hAnsi="Consolas"/>
          <w:sz w:val="20"/>
          <w:szCs w:val="20"/>
        </w:rPr>
        <w:t>) {</w:t>
      </w:r>
    </w:p>
    <w:p w14:paraId="51A42E2B"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threadName</w:t>
      </w:r>
      <w:proofErr w:type="spellEnd"/>
      <w:r w:rsidRPr="00D53910">
        <w:rPr>
          <w:rFonts w:ascii="Consolas" w:hAnsi="Consolas"/>
          <w:sz w:val="20"/>
          <w:szCs w:val="20"/>
        </w:rPr>
        <w:t xml:space="preserve"> = </w:t>
      </w:r>
      <w:proofErr w:type="spellStart"/>
      <w:r w:rsidRPr="00D53910">
        <w:rPr>
          <w:rFonts w:ascii="Consolas" w:hAnsi="Consolas"/>
          <w:sz w:val="20"/>
          <w:szCs w:val="20"/>
        </w:rPr>
        <w:t>Thread.currentThread</w:t>
      </w:r>
      <w:proofErr w:type="spellEnd"/>
      <w:r w:rsidRPr="00D53910">
        <w:rPr>
          <w:rFonts w:ascii="Consolas" w:hAnsi="Consolas"/>
          <w:sz w:val="20"/>
          <w:szCs w:val="20"/>
        </w:rPr>
        <w:t>(</w:t>
      </w:r>
      <w:proofErr w:type="gramStart"/>
      <w:r w:rsidRPr="00D53910">
        <w:rPr>
          <w:rFonts w:ascii="Consolas" w:hAnsi="Consolas"/>
          <w:sz w:val="20"/>
          <w:szCs w:val="20"/>
        </w:rPr>
        <w:t>).</w:t>
      </w:r>
      <w:proofErr w:type="spellStart"/>
      <w:r w:rsidRPr="00D53910">
        <w:rPr>
          <w:rFonts w:ascii="Consolas" w:hAnsi="Consolas"/>
          <w:sz w:val="20"/>
          <w:szCs w:val="20"/>
        </w:rPr>
        <w:t>getName</w:t>
      </w:r>
      <w:proofErr w:type="spellEnd"/>
      <w:proofErr w:type="gramEnd"/>
      <w:r w:rsidRPr="00D53910">
        <w:rPr>
          <w:rFonts w:ascii="Consolas" w:hAnsi="Consolas"/>
          <w:sz w:val="20"/>
          <w:szCs w:val="20"/>
        </w:rPr>
        <w:t>();</w:t>
      </w:r>
    </w:p>
    <w:p w14:paraId="228BFBEB"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helloMess</w:t>
      </w:r>
      <w:proofErr w:type="spellEnd"/>
      <w:r w:rsidRPr="00D53910">
        <w:rPr>
          <w:rFonts w:ascii="Consolas" w:hAnsi="Consolas"/>
          <w:sz w:val="20"/>
          <w:szCs w:val="20"/>
        </w:rPr>
        <w:t xml:space="preserve"> = </w:t>
      </w:r>
      <w:proofErr w:type="spellStart"/>
      <w:r w:rsidRPr="00D53910">
        <w:rPr>
          <w:rFonts w:ascii="Consolas" w:hAnsi="Consolas"/>
          <w:sz w:val="20"/>
          <w:szCs w:val="20"/>
        </w:rPr>
        <w:t>String.format</w:t>
      </w:r>
      <w:proofErr w:type="spellEnd"/>
      <w:r w:rsidRPr="00D53910">
        <w:rPr>
          <w:rFonts w:ascii="Consolas" w:hAnsi="Consolas"/>
          <w:sz w:val="20"/>
          <w:szCs w:val="20"/>
        </w:rPr>
        <w:t xml:space="preserve">("Hola, soy %s", </w:t>
      </w:r>
      <w:proofErr w:type="spellStart"/>
      <w:r w:rsidRPr="00D53910">
        <w:rPr>
          <w:rFonts w:ascii="Consolas" w:hAnsi="Consolas"/>
          <w:sz w:val="20"/>
          <w:szCs w:val="20"/>
        </w:rPr>
        <w:t>threadName</w:t>
      </w:r>
      <w:proofErr w:type="spellEnd"/>
      <w:r w:rsidRPr="00D53910">
        <w:rPr>
          <w:rFonts w:ascii="Consolas" w:hAnsi="Consolas"/>
          <w:sz w:val="20"/>
          <w:szCs w:val="20"/>
        </w:rPr>
        <w:t>);</w:t>
      </w:r>
    </w:p>
    <w:p w14:paraId="6F4C271B"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System.out.println</w:t>
      </w:r>
      <w:proofErr w:type="spellEnd"/>
      <w:r w:rsidRPr="00D53910">
        <w:rPr>
          <w:rFonts w:ascii="Consolas" w:hAnsi="Consolas"/>
          <w:sz w:val="20"/>
          <w:szCs w:val="20"/>
        </w:rPr>
        <w:t>(</w:t>
      </w:r>
      <w:proofErr w:type="spellStart"/>
      <w:r w:rsidRPr="00D53910">
        <w:rPr>
          <w:rFonts w:ascii="Consolas" w:hAnsi="Consolas"/>
          <w:sz w:val="20"/>
          <w:szCs w:val="20"/>
        </w:rPr>
        <w:t>helloMess</w:t>
      </w:r>
      <w:proofErr w:type="spellEnd"/>
      <w:r w:rsidRPr="00D53910">
        <w:rPr>
          <w:rFonts w:ascii="Consolas" w:hAnsi="Consolas"/>
          <w:sz w:val="20"/>
          <w:szCs w:val="20"/>
        </w:rPr>
        <w:t>);</w:t>
      </w:r>
    </w:p>
    <w:p w14:paraId="5785349D"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
    <w:p w14:paraId="2C4043FA"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
    <w:p w14:paraId="387C9899" w14:textId="77777777" w:rsidR="00D53910" w:rsidRPr="00D53910" w:rsidRDefault="00D53910" w:rsidP="00D53910">
      <w:pPr>
        <w:spacing w:line="276" w:lineRule="auto"/>
        <w:rPr>
          <w:rFonts w:ascii="Consolas" w:hAnsi="Consolas"/>
          <w:sz w:val="20"/>
          <w:szCs w:val="20"/>
        </w:rPr>
      </w:pPr>
      <w:proofErr w:type="gramStart"/>
      <w:r w:rsidRPr="00D53910">
        <w:rPr>
          <w:rFonts w:ascii="Consolas" w:hAnsi="Consolas"/>
          <w:sz w:val="20"/>
          <w:szCs w:val="20"/>
        </w:rPr>
        <w:t xml:space="preserve">|  </w:t>
      </w:r>
      <w:proofErr w:type="spellStart"/>
      <w:r w:rsidRPr="00D53910">
        <w:rPr>
          <w:rFonts w:ascii="Consolas" w:hAnsi="Consolas"/>
          <w:sz w:val="20"/>
          <w:szCs w:val="20"/>
        </w:rPr>
        <w:t>created</w:t>
      </w:r>
      <w:proofErr w:type="spellEnd"/>
      <w:proofErr w:type="gramEnd"/>
      <w:r w:rsidRPr="00D53910">
        <w:rPr>
          <w:rFonts w:ascii="Consolas" w:hAnsi="Consolas"/>
          <w:sz w:val="20"/>
          <w:szCs w:val="20"/>
        </w:rPr>
        <w:t xml:space="preserve"> class </w:t>
      </w:r>
      <w:proofErr w:type="spellStart"/>
      <w:r w:rsidRPr="00D53910">
        <w:rPr>
          <w:rFonts w:ascii="Consolas" w:hAnsi="Consolas"/>
          <w:sz w:val="20"/>
          <w:szCs w:val="20"/>
        </w:rPr>
        <w:t>HelloRunneable</w:t>
      </w:r>
      <w:proofErr w:type="spellEnd"/>
    </w:p>
    <w:p w14:paraId="1EF70A10" w14:textId="77777777" w:rsidR="00D53910" w:rsidRPr="00D53910" w:rsidRDefault="00D53910" w:rsidP="00D53910">
      <w:pPr>
        <w:spacing w:line="276" w:lineRule="auto"/>
        <w:rPr>
          <w:rFonts w:ascii="Consolas" w:hAnsi="Consolas"/>
          <w:sz w:val="20"/>
          <w:szCs w:val="20"/>
        </w:rPr>
      </w:pPr>
    </w:p>
    <w:p w14:paraId="0649D18C"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var</w:t>
      </w:r>
      <w:proofErr w:type="spellEnd"/>
      <w:r w:rsidRPr="00D53910">
        <w:rPr>
          <w:rFonts w:ascii="Consolas" w:hAnsi="Consolas"/>
          <w:sz w:val="20"/>
          <w:szCs w:val="20"/>
        </w:rPr>
        <w:t xml:space="preserve"> t1 = new </w:t>
      </w:r>
      <w:proofErr w:type="spellStart"/>
      <w:proofErr w:type="gramStart"/>
      <w:r w:rsidRPr="00D53910">
        <w:rPr>
          <w:rFonts w:ascii="Consolas" w:hAnsi="Consolas"/>
          <w:sz w:val="20"/>
          <w:szCs w:val="20"/>
        </w:rPr>
        <w:t>HelloThread</w:t>
      </w:r>
      <w:proofErr w:type="spellEnd"/>
      <w:r w:rsidRPr="00D53910">
        <w:rPr>
          <w:rFonts w:ascii="Consolas" w:hAnsi="Consolas"/>
          <w:sz w:val="20"/>
          <w:szCs w:val="20"/>
        </w:rPr>
        <w:t>(</w:t>
      </w:r>
      <w:proofErr w:type="gramEnd"/>
      <w:r w:rsidRPr="00D53910">
        <w:rPr>
          <w:rFonts w:ascii="Consolas" w:hAnsi="Consolas"/>
          <w:sz w:val="20"/>
          <w:szCs w:val="20"/>
        </w:rPr>
        <w:t>);</w:t>
      </w:r>
    </w:p>
    <w:p w14:paraId="58F89125"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t1 ==&gt;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Thread-0,5,main]</w:t>
      </w:r>
    </w:p>
    <w:p w14:paraId="52E51580" w14:textId="77777777" w:rsidR="00D53910" w:rsidRPr="00D53910" w:rsidRDefault="00D53910" w:rsidP="00D53910">
      <w:pPr>
        <w:spacing w:line="276" w:lineRule="auto"/>
        <w:rPr>
          <w:rFonts w:ascii="Consolas" w:hAnsi="Consolas"/>
          <w:sz w:val="20"/>
          <w:szCs w:val="20"/>
        </w:rPr>
      </w:pPr>
    </w:p>
    <w:p w14:paraId="3976C045"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var</w:t>
      </w:r>
      <w:proofErr w:type="spellEnd"/>
      <w:r w:rsidRPr="00D53910">
        <w:rPr>
          <w:rFonts w:ascii="Consolas" w:hAnsi="Consolas"/>
          <w:sz w:val="20"/>
          <w:szCs w:val="20"/>
        </w:rPr>
        <w:t xml:space="preserve"> t2 = new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 xml:space="preserve">new </w:t>
      </w:r>
      <w:proofErr w:type="spellStart"/>
      <w:r w:rsidRPr="00D53910">
        <w:rPr>
          <w:rFonts w:ascii="Consolas" w:hAnsi="Consolas"/>
          <w:sz w:val="20"/>
          <w:szCs w:val="20"/>
        </w:rPr>
        <w:t>HelloRunneable</w:t>
      </w:r>
      <w:proofErr w:type="spellEnd"/>
      <w:r w:rsidRPr="00D53910">
        <w:rPr>
          <w:rFonts w:ascii="Consolas" w:hAnsi="Consolas"/>
          <w:sz w:val="20"/>
          <w:szCs w:val="20"/>
        </w:rPr>
        <w:t>());</w:t>
      </w:r>
    </w:p>
    <w:p w14:paraId="1BBAD8B5"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lastRenderedPageBreak/>
        <w:t xml:space="preserve">t2 ==&gt;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Thread-1,5,main]</w:t>
      </w:r>
    </w:p>
    <w:p w14:paraId="6A184FB9" w14:textId="77777777" w:rsidR="00D53910" w:rsidRPr="00D53910" w:rsidRDefault="00D53910" w:rsidP="00D53910">
      <w:pPr>
        <w:spacing w:line="276" w:lineRule="auto"/>
        <w:rPr>
          <w:rFonts w:ascii="Consolas" w:hAnsi="Consolas"/>
          <w:sz w:val="20"/>
          <w:szCs w:val="20"/>
        </w:rPr>
      </w:pPr>
    </w:p>
    <w:p w14:paraId="41B76059"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Thread</w:t>
      </w:r>
      <w:proofErr w:type="spellEnd"/>
      <w:r w:rsidRPr="00D53910">
        <w:rPr>
          <w:rFonts w:ascii="Consolas" w:hAnsi="Consolas"/>
          <w:sz w:val="20"/>
          <w:szCs w:val="20"/>
        </w:rPr>
        <w:t xml:space="preserve"> </w:t>
      </w:r>
      <w:proofErr w:type="spellStart"/>
      <w:r w:rsidRPr="00D53910">
        <w:rPr>
          <w:rFonts w:ascii="Consolas" w:hAnsi="Consolas"/>
          <w:sz w:val="20"/>
          <w:szCs w:val="20"/>
        </w:rPr>
        <w:t>myThread</w:t>
      </w:r>
      <w:proofErr w:type="spellEnd"/>
      <w:r w:rsidRPr="00D53910">
        <w:rPr>
          <w:rFonts w:ascii="Consolas" w:hAnsi="Consolas"/>
          <w:sz w:val="20"/>
          <w:szCs w:val="20"/>
        </w:rPr>
        <w:t xml:space="preserve"> = new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 xml:space="preserve">new </w:t>
      </w:r>
      <w:proofErr w:type="spellStart"/>
      <w:r w:rsidRPr="00D53910">
        <w:rPr>
          <w:rFonts w:ascii="Consolas" w:hAnsi="Consolas"/>
          <w:sz w:val="20"/>
          <w:szCs w:val="20"/>
        </w:rPr>
        <w:t>HelloRunneable</w:t>
      </w:r>
      <w:proofErr w:type="spellEnd"/>
      <w:r w:rsidRPr="00D53910">
        <w:rPr>
          <w:rFonts w:ascii="Consolas" w:hAnsi="Consolas"/>
          <w:sz w:val="20"/>
          <w:szCs w:val="20"/>
        </w:rPr>
        <w:t>(), "</w:t>
      </w:r>
      <w:proofErr w:type="spellStart"/>
      <w:r w:rsidRPr="00D53910">
        <w:rPr>
          <w:rFonts w:ascii="Consolas" w:hAnsi="Consolas"/>
          <w:sz w:val="20"/>
          <w:szCs w:val="20"/>
        </w:rPr>
        <w:t>my-thread</w:t>
      </w:r>
      <w:proofErr w:type="spellEnd"/>
      <w:r w:rsidRPr="00D53910">
        <w:rPr>
          <w:rFonts w:ascii="Consolas" w:hAnsi="Consolas"/>
          <w:sz w:val="20"/>
          <w:szCs w:val="20"/>
        </w:rPr>
        <w:t>");</w:t>
      </w:r>
    </w:p>
    <w:p w14:paraId="32F7FEA4"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myThread</w:t>
      </w:r>
      <w:proofErr w:type="spellEnd"/>
      <w:r w:rsidRPr="00D53910">
        <w:rPr>
          <w:rFonts w:ascii="Consolas" w:hAnsi="Consolas"/>
          <w:sz w:val="20"/>
          <w:szCs w:val="20"/>
        </w:rPr>
        <w:t xml:space="preserve"> ==&gt; </w:t>
      </w:r>
      <w:proofErr w:type="spellStart"/>
      <w:r w:rsidRPr="00D53910">
        <w:rPr>
          <w:rFonts w:ascii="Consolas" w:hAnsi="Consolas"/>
          <w:sz w:val="20"/>
          <w:szCs w:val="20"/>
        </w:rPr>
        <w:t>Thread</w:t>
      </w:r>
      <w:proofErr w:type="spellEnd"/>
      <w:r w:rsidRPr="00D53910">
        <w:rPr>
          <w:rFonts w:ascii="Consolas" w:hAnsi="Consolas"/>
          <w:sz w:val="20"/>
          <w:szCs w:val="20"/>
        </w:rPr>
        <w:t>[my-thread,</w:t>
      </w:r>
      <w:proofErr w:type="gramStart"/>
      <w:r w:rsidRPr="00D53910">
        <w:rPr>
          <w:rFonts w:ascii="Consolas" w:hAnsi="Consolas"/>
          <w:sz w:val="20"/>
          <w:szCs w:val="20"/>
        </w:rPr>
        <w:t>5,main</w:t>
      </w:r>
      <w:proofErr w:type="gramEnd"/>
      <w:r w:rsidRPr="00D53910">
        <w:rPr>
          <w:rFonts w:ascii="Consolas" w:hAnsi="Consolas"/>
          <w:sz w:val="20"/>
          <w:szCs w:val="20"/>
        </w:rPr>
        <w:t>]</w:t>
      </w:r>
    </w:p>
    <w:p w14:paraId="6EF097EA" w14:textId="77777777" w:rsidR="00D53910" w:rsidRPr="00D53910" w:rsidRDefault="00D53910" w:rsidP="00D53910">
      <w:pPr>
        <w:spacing w:line="276" w:lineRule="auto"/>
        <w:rPr>
          <w:rFonts w:ascii="Consolas" w:hAnsi="Consolas"/>
          <w:sz w:val="20"/>
          <w:szCs w:val="20"/>
        </w:rPr>
      </w:pPr>
    </w:p>
    <w:p w14:paraId="1F00F102"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Thread</w:t>
      </w:r>
      <w:proofErr w:type="spellEnd"/>
      <w:r w:rsidRPr="00D53910">
        <w:rPr>
          <w:rFonts w:ascii="Consolas" w:hAnsi="Consolas"/>
          <w:sz w:val="20"/>
          <w:szCs w:val="20"/>
        </w:rPr>
        <w:t xml:space="preserve"> t3 = new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 -&gt; {</w:t>
      </w:r>
    </w:p>
    <w:p w14:paraId="022A9D17"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w:t>
      </w:r>
    </w:p>
    <w:p w14:paraId="37D93A25"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Signatures</w:t>
      </w:r>
      <w:proofErr w:type="spellEnd"/>
      <w:r w:rsidRPr="00D53910">
        <w:rPr>
          <w:rFonts w:ascii="Consolas" w:hAnsi="Consolas"/>
          <w:sz w:val="20"/>
          <w:szCs w:val="20"/>
        </w:rPr>
        <w:t>:</w:t>
      </w:r>
    </w:p>
    <w:p w14:paraId="23987F87"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Runnable</w:t>
      </w:r>
      <w:proofErr w:type="spellEnd"/>
      <w:r w:rsidRPr="00D53910">
        <w:rPr>
          <w:rFonts w:ascii="Consolas" w:hAnsi="Consolas"/>
          <w:sz w:val="20"/>
          <w:szCs w:val="20"/>
        </w:rPr>
        <w:t xml:space="preserve"> target)</w:t>
      </w:r>
    </w:p>
    <w:p w14:paraId="2C611F9B"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w:t>
      </w:r>
    </w:p>
    <w:p w14:paraId="250654AD"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7EEB42BE"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226C6152"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32DE48A7"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1495FB8C"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 xml:space="preserve">, </w:t>
      </w:r>
      <w:proofErr w:type="spellStart"/>
      <w:r w:rsidRPr="00D53910">
        <w:rPr>
          <w:rFonts w:ascii="Consolas" w:hAnsi="Consolas"/>
          <w:sz w:val="20"/>
          <w:szCs w:val="20"/>
        </w:rPr>
        <w:t>long</w:t>
      </w:r>
      <w:proofErr w:type="spellEnd"/>
      <w:r w:rsidRPr="00D53910">
        <w:rPr>
          <w:rFonts w:ascii="Consolas" w:hAnsi="Consolas"/>
          <w:sz w:val="20"/>
          <w:szCs w:val="20"/>
        </w:rPr>
        <w:t xml:space="preserve"> </w:t>
      </w:r>
      <w:proofErr w:type="spellStart"/>
      <w:r w:rsidRPr="00D53910">
        <w:rPr>
          <w:rFonts w:ascii="Consolas" w:hAnsi="Consolas"/>
          <w:sz w:val="20"/>
          <w:szCs w:val="20"/>
        </w:rPr>
        <w:t>stackSize</w:t>
      </w:r>
      <w:proofErr w:type="spellEnd"/>
      <w:r w:rsidRPr="00D53910">
        <w:rPr>
          <w:rFonts w:ascii="Consolas" w:hAnsi="Consolas"/>
          <w:sz w:val="20"/>
          <w:szCs w:val="20"/>
        </w:rPr>
        <w:t>)</w:t>
      </w:r>
    </w:p>
    <w:p w14:paraId="58DFEB45"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 xml:space="preserve">, </w:t>
      </w:r>
      <w:proofErr w:type="spellStart"/>
      <w:r w:rsidRPr="00D53910">
        <w:rPr>
          <w:rFonts w:ascii="Consolas" w:hAnsi="Consolas"/>
          <w:sz w:val="20"/>
          <w:szCs w:val="20"/>
        </w:rPr>
        <w:t>long</w:t>
      </w:r>
      <w:proofErr w:type="spellEnd"/>
      <w:r w:rsidRPr="00D53910">
        <w:rPr>
          <w:rFonts w:ascii="Consolas" w:hAnsi="Consolas"/>
          <w:sz w:val="20"/>
          <w:szCs w:val="20"/>
        </w:rPr>
        <w:t xml:space="preserve"> </w:t>
      </w:r>
      <w:proofErr w:type="spellStart"/>
      <w:r w:rsidRPr="00D53910">
        <w:rPr>
          <w:rFonts w:ascii="Consolas" w:hAnsi="Consolas"/>
          <w:sz w:val="20"/>
          <w:szCs w:val="20"/>
        </w:rPr>
        <w:t>stackSize</w:t>
      </w:r>
      <w:proofErr w:type="spellEnd"/>
      <w:r w:rsidRPr="00D53910">
        <w:rPr>
          <w:rFonts w:ascii="Consolas" w:hAnsi="Consolas"/>
          <w:sz w:val="20"/>
          <w:szCs w:val="20"/>
        </w:rPr>
        <w:t xml:space="preserve">, </w:t>
      </w:r>
      <w:proofErr w:type="spellStart"/>
      <w:r w:rsidRPr="00D53910">
        <w:rPr>
          <w:rFonts w:ascii="Consolas" w:hAnsi="Consolas"/>
          <w:sz w:val="20"/>
          <w:szCs w:val="20"/>
        </w:rPr>
        <w:t>boolean</w:t>
      </w:r>
      <w:proofErr w:type="spellEnd"/>
      <w:r w:rsidRPr="00D53910">
        <w:rPr>
          <w:rFonts w:ascii="Consolas" w:hAnsi="Consolas"/>
          <w:sz w:val="20"/>
          <w:szCs w:val="20"/>
        </w:rPr>
        <w:t xml:space="preserve"> </w:t>
      </w:r>
      <w:proofErr w:type="spellStart"/>
      <w:r w:rsidRPr="00D53910">
        <w:rPr>
          <w:rFonts w:ascii="Consolas" w:hAnsi="Consolas"/>
          <w:sz w:val="20"/>
          <w:szCs w:val="20"/>
        </w:rPr>
        <w:t>inheritThreadLocals</w:t>
      </w:r>
      <w:proofErr w:type="spellEnd"/>
      <w:r w:rsidRPr="00D53910">
        <w:rPr>
          <w:rFonts w:ascii="Consolas" w:hAnsi="Consolas"/>
          <w:sz w:val="20"/>
          <w:szCs w:val="20"/>
        </w:rPr>
        <w:t>)</w:t>
      </w:r>
    </w:p>
    <w:p w14:paraId="2151A5DD" w14:textId="77777777" w:rsidR="00D53910" w:rsidRPr="00D53910" w:rsidRDefault="00D53910" w:rsidP="00D53910">
      <w:pPr>
        <w:spacing w:line="276" w:lineRule="auto"/>
        <w:rPr>
          <w:rFonts w:ascii="Consolas" w:hAnsi="Consolas"/>
          <w:sz w:val="20"/>
          <w:szCs w:val="20"/>
        </w:rPr>
      </w:pPr>
    </w:p>
    <w:p w14:paraId="5454C30F"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Thread</w:t>
      </w:r>
      <w:proofErr w:type="spellEnd"/>
      <w:r w:rsidRPr="00D53910">
        <w:rPr>
          <w:rFonts w:ascii="Consolas" w:hAnsi="Consolas"/>
          <w:sz w:val="20"/>
          <w:szCs w:val="20"/>
        </w:rPr>
        <w:t xml:space="preserve"> t3 = new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 -&gt; {</w:t>
      </w:r>
    </w:p>
    <w:p w14:paraId="52CC03FE"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System.out.println</w:t>
      </w:r>
      <w:proofErr w:type="spellEnd"/>
      <w:r w:rsidRPr="00D53910">
        <w:rPr>
          <w:rFonts w:ascii="Consolas" w:hAnsi="Consolas"/>
          <w:sz w:val="20"/>
          <w:szCs w:val="20"/>
        </w:rPr>
        <w:t>(</w:t>
      </w:r>
      <w:proofErr w:type="spellStart"/>
      <w:r w:rsidRPr="00D53910">
        <w:rPr>
          <w:rFonts w:ascii="Consolas" w:hAnsi="Consolas"/>
          <w:sz w:val="20"/>
          <w:szCs w:val="20"/>
        </w:rPr>
        <w:t>String.format</w:t>
      </w:r>
      <w:proofErr w:type="spellEnd"/>
      <w:r w:rsidRPr="00D53910">
        <w:rPr>
          <w:rFonts w:ascii="Consolas" w:hAnsi="Consolas"/>
          <w:sz w:val="20"/>
          <w:szCs w:val="20"/>
        </w:rPr>
        <w:t xml:space="preserve">("Hola, soy %s", </w:t>
      </w:r>
      <w:proofErr w:type="spellStart"/>
      <w:r w:rsidRPr="00D53910">
        <w:rPr>
          <w:rFonts w:ascii="Consolas" w:hAnsi="Consolas"/>
          <w:sz w:val="20"/>
          <w:szCs w:val="20"/>
        </w:rPr>
        <w:t>Thread.currentThread</w:t>
      </w:r>
      <w:proofErr w:type="spellEnd"/>
      <w:r w:rsidRPr="00D53910">
        <w:rPr>
          <w:rFonts w:ascii="Consolas" w:hAnsi="Consolas"/>
          <w:sz w:val="20"/>
          <w:szCs w:val="20"/>
        </w:rPr>
        <w:t>(</w:t>
      </w:r>
      <w:proofErr w:type="gramStart"/>
      <w:r w:rsidRPr="00D53910">
        <w:rPr>
          <w:rFonts w:ascii="Consolas" w:hAnsi="Consolas"/>
          <w:sz w:val="20"/>
          <w:szCs w:val="20"/>
        </w:rPr>
        <w:t>).</w:t>
      </w:r>
      <w:proofErr w:type="spellStart"/>
      <w:r w:rsidRPr="00D53910">
        <w:rPr>
          <w:rFonts w:ascii="Consolas" w:hAnsi="Consolas"/>
          <w:sz w:val="20"/>
          <w:szCs w:val="20"/>
        </w:rPr>
        <w:t>getName</w:t>
      </w:r>
      <w:proofErr w:type="spellEnd"/>
      <w:proofErr w:type="gramEnd"/>
      <w:r w:rsidRPr="00D53910">
        <w:rPr>
          <w:rFonts w:ascii="Consolas" w:hAnsi="Consolas"/>
          <w:sz w:val="20"/>
          <w:szCs w:val="20"/>
        </w:rPr>
        <w:t>()));</w:t>
      </w:r>
    </w:p>
    <w:p w14:paraId="77C2168A"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Signatures</w:t>
      </w:r>
      <w:proofErr w:type="spellEnd"/>
      <w:r w:rsidRPr="00D53910">
        <w:rPr>
          <w:rFonts w:ascii="Consolas" w:hAnsi="Consolas"/>
          <w:sz w:val="20"/>
          <w:szCs w:val="20"/>
        </w:rPr>
        <w:t>:</w:t>
      </w:r>
    </w:p>
    <w:p w14:paraId="6BE7A238"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Runnable</w:t>
      </w:r>
      <w:proofErr w:type="spellEnd"/>
      <w:r w:rsidRPr="00D53910">
        <w:rPr>
          <w:rFonts w:ascii="Consolas" w:hAnsi="Consolas"/>
          <w:sz w:val="20"/>
          <w:szCs w:val="20"/>
        </w:rPr>
        <w:t xml:space="preserve"> target)</w:t>
      </w:r>
    </w:p>
    <w:p w14:paraId="30472260"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w:t>
      </w:r>
    </w:p>
    <w:p w14:paraId="33FE833C"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45FD5DC7"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240371FD"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3338B075"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w:t>
      </w:r>
    </w:p>
    <w:p w14:paraId="20D63F2A"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 xml:space="preserve">, </w:t>
      </w:r>
      <w:proofErr w:type="spellStart"/>
      <w:r w:rsidRPr="00D53910">
        <w:rPr>
          <w:rFonts w:ascii="Consolas" w:hAnsi="Consolas"/>
          <w:sz w:val="20"/>
          <w:szCs w:val="20"/>
        </w:rPr>
        <w:t>long</w:t>
      </w:r>
      <w:proofErr w:type="spellEnd"/>
      <w:r w:rsidRPr="00D53910">
        <w:rPr>
          <w:rFonts w:ascii="Consolas" w:hAnsi="Consolas"/>
          <w:sz w:val="20"/>
          <w:szCs w:val="20"/>
        </w:rPr>
        <w:t xml:space="preserve"> </w:t>
      </w:r>
      <w:proofErr w:type="spellStart"/>
      <w:r w:rsidRPr="00D53910">
        <w:rPr>
          <w:rFonts w:ascii="Consolas" w:hAnsi="Consolas"/>
          <w:sz w:val="20"/>
          <w:szCs w:val="20"/>
        </w:rPr>
        <w:t>stackSize</w:t>
      </w:r>
      <w:proofErr w:type="spellEnd"/>
      <w:r w:rsidRPr="00D53910">
        <w:rPr>
          <w:rFonts w:ascii="Consolas" w:hAnsi="Consolas"/>
          <w:sz w:val="20"/>
          <w:szCs w:val="20"/>
        </w:rPr>
        <w:t>)</w:t>
      </w:r>
    </w:p>
    <w:p w14:paraId="5641ECBF" w14:textId="77777777" w:rsidR="00D53910" w:rsidRPr="00D53910" w:rsidRDefault="00D53910" w:rsidP="00D53910">
      <w:pPr>
        <w:spacing w:line="276" w:lineRule="auto"/>
        <w:rPr>
          <w:rFonts w:ascii="Consolas" w:hAnsi="Consolas"/>
          <w:sz w:val="20"/>
          <w:szCs w:val="20"/>
        </w:rPr>
      </w:pP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spellStart"/>
      <w:proofErr w:type="gramEnd"/>
      <w:r w:rsidRPr="00D53910">
        <w:rPr>
          <w:rFonts w:ascii="Consolas" w:hAnsi="Consolas"/>
          <w:sz w:val="20"/>
          <w:szCs w:val="20"/>
        </w:rPr>
        <w:t>ThreadGroup</w:t>
      </w:r>
      <w:proofErr w:type="spellEnd"/>
      <w:r w:rsidRPr="00D53910">
        <w:rPr>
          <w:rFonts w:ascii="Consolas" w:hAnsi="Consolas"/>
          <w:sz w:val="20"/>
          <w:szCs w:val="20"/>
        </w:rPr>
        <w:t xml:space="preserve"> </w:t>
      </w:r>
      <w:proofErr w:type="spellStart"/>
      <w:r w:rsidRPr="00D53910">
        <w:rPr>
          <w:rFonts w:ascii="Consolas" w:hAnsi="Consolas"/>
          <w:sz w:val="20"/>
          <w:szCs w:val="20"/>
        </w:rPr>
        <w:t>group</w:t>
      </w:r>
      <w:proofErr w:type="spellEnd"/>
      <w:r w:rsidRPr="00D53910">
        <w:rPr>
          <w:rFonts w:ascii="Consolas" w:hAnsi="Consolas"/>
          <w:sz w:val="20"/>
          <w:szCs w:val="20"/>
        </w:rPr>
        <w:t xml:space="preserve">, </w:t>
      </w:r>
      <w:proofErr w:type="spellStart"/>
      <w:r w:rsidRPr="00D53910">
        <w:rPr>
          <w:rFonts w:ascii="Consolas" w:hAnsi="Consolas"/>
          <w:sz w:val="20"/>
          <w:szCs w:val="20"/>
        </w:rPr>
        <w:t>Runnable</w:t>
      </w:r>
      <w:proofErr w:type="spellEnd"/>
      <w:r w:rsidRPr="00D53910">
        <w:rPr>
          <w:rFonts w:ascii="Consolas" w:hAnsi="Consolas"/>
          <w:sz w:val="20"/>
          <w:szCs w:val="20"/>
        </w:rPr>
        <w:t xml:space="preserve"> target, </w:t>
      </w:r>
      <w:proofErr w:type="spellStart"/>
      <w:r w:rsidRPr="00D53910">
        <w:rPr>
          <w:rFonts w:ascii="Consolas" w:hAnsi="Consolas"/>
          <w:sz w:val="20"/>
          <w:szCs w:val="20"/>
        </w:rPr>
        <w:t>String</w:t>
      </w:r>
      <w:proofErr w:type="spellEnd"/>
      <w:r w:rsidRPr="00D53910">
        <w:rPr>
          <w:rFonts w:ascii="Consolas" w:hAnsi="Consolas"/>
          <w:sz w:val="20"/>
          <w:szCs w:val="20"/>
        </w:rPr>
        <w:t xml:space="preserve"> </w:t>
      </w:r>
      <w:proofErr w:type="spellStart"/>
      <w:r w:rsidRPr="00D53910">
        <w:rPr>
          <w:rFonts w:ascii="Consolas" w:hAnsi="Consolas"/>
          <w:sz w:val="20"/>
          <w:szCs w:val="20"/>
        </w:rPr>
        <w:t>name</w:t>
      </w:r>
      <w:proofErr w:type="spellEnd"/>
      <w:r w:rsidRPr="00D53910">
        <w:rPr>
          <w:rFonts w:ascii="Consolas" w:hAnsi="Consolas"/>
          <w:sz w:val="20"/>
          <w:szCs w:val="20"/>
        </w:rPr>
        <w:t xml:space="preserve">, </w:t>
      </w:r>
      <w:proofErr w:type="spellStart"/>
      <w:r w:rsidRPr="00D53910">
        <w:rPr>
          <w:rFonts w:ascii="Consolas" w:hAnsi="Consolas"/>
          <w:sz w:val="20"/>
          <w:szCs w:val="20"/>
        </w:rPr>
        <w:t>long</w:t>
      </w:r>
      <w:proofErr w:type="spellEnd"/>
      <w:r w:rsidRPr="00D53910">
        <w:rPr>
          <w:rFonts w:ascii="Consolas" w:hAnsi="Consolas"/>
          <w:sz w:val="20"/>
          <w:szCs w:val="20"/>
        </w:rPr>
        <w:t xml:space="preserve"> </w:t>
      </w:r>
      <w:proofErr w:type="spellStart"/>
      <w:r w:rsidRPr="00D53910">
        <w:rPr>
          <w:rFonts w:ascii="Consolas" w:hAnsi="Consolas"/>
          <w:sz w:val="20"/>
          <w:szCs w:val="20"/>
        </w:rPr>
        <w:t>stackSize</w:t>
      </w:r>
      <w:proofErr w:type="spellEnd"/>
      <w:r w:rsidRPr="00D53910">
        <w:rPr>
          <w:rFonts w:ascii="Consolas" w:hAnsi="Consolas"/>
          <w:sz w:val="20"/>
          <w:szCs w:val="20"/>
        </w:rPr>
        <w:t xml:space="preserve">, </w:t>
      </w:r>
      <w:proofErr w:type="spellStart"/>
      <w:r w:rsidRPr="00D53910">
        <w:rPr>
          <w:rFonts w:ascii="Consolas" w:hAnsi="Consolas"/>
          <w:sz w:val="20"/>
          <w:szCs w:val="20"/>
        </w:rPr>
        <w:t>boolean</w:t>
      </w:r>
      <w:proofErr w:type="spellEnd"/>
      <w:r w:rsidRPr="00D53910">
        <w:rPr>
          <w:rFonts w:ascii="Consolas" w:hAnsi="Consolas"/>
          <w:sz w:val="20"/>
          <w:szCs w:val="20"/>
        </w:rPr>
        <w:t xml:space="preserve"> </w:t>
      </w:r>
      <w:proofErr w:type="spellStart"/>
      <w:r w:rsidRPr="00D53910">
        <w:rPr>
          <w:rFonts w:ascii="Consolas" w:hAnsi="Consolas"/>
          <w:sz w:val="20"/>
          <w:szCs w:val="20"/>
        </w:rPr>
        <w:t>inheritThreadLocals</w:t>
      </w:r>
      <w:proofErr w:type="spellEnd"/>
      <w:r w:rsidRPr="00D53910">
        <w:rPr>
          <w:rFonts w:ascii="Consolas" w:hAnsi="Consolas"/>
          <w:sz w:val="20"/>
          <w:szCs w:val="20"/>
        </w:rPr>
        <w:t>)</w:t>
      </w:r>
    </w:p>
    <w:p w14:paraId="3A2447F5" w14:textId="77777777" w:rsidR="00D53910" w:rsidRPr="00D53910" w:rsidRDefault="00D53910" w:rsidP="00D53910">
      <w:pPr>
        <w:spacing w:line="276" w:lineRule="auto"/>
        <w:rPr>
          <w:rFonts w:ascii="Consolas" w:hAnsi="Consolas"/>
          <w:sz w:val="20"/>
          <w:szCs w:val="20"/>
        </w:rPr>
      </w:pPr>
    </w:p>
    <w:p w14:paraId="1CE9636A" w14:textId="77777777" w:rsidR="00D53910" w:rsidRPr="00D53910" w:rsidRDefault="00D53910" w:rsidP="00D53910">
      <w:pPr>
        <w:spacing w:line="276" w:lineRule="auto"/>
        <w:rPr>
          <w:rFonts w:ascii="Consolas" w:hAnsi="Consolas"/>
          <w:sz w:val="20"/>
          <w:szCs w:val="20"/>
        </w:rPr>
      </w:pPr>
      <w:proofErr w:type="spellStart"/>
      <w:r w:rsidRPr="00D53910">
        <w:rPr>
          <w:rFonts w:ascii="Consolas" w:hAnsi="Consolas"/>
          <w:sz w:val="20"/>
          <w:szCs w:val="20"/>
        </w:rPr>
        <w:t>jshell</w:t>
      </w:r>
      <w:proofErr w:type="spellEnd"/>
      <w:r w:rsidRPr="00D53910">
        <w:rPr>
          <w:rFonts w:ascii="Consolas" w:hAnsi="Consolas"/>
          <w:sz w:val="20"/>
          <w:szCs w:val="20"/>
        </w:rPr>
        <w:t xml:space="preserve">&gt; </w:t>
      </w:r>
      <w:proofErr w:type="spellStart"/>
      <w:r w:rsidRPr="00D53910">
        <w:rPr>
          <w:rFonts w:ascii="Consolas" w:hAnsi="Consolas"/>
          <w:sz w:val="20"/>
          <w:szCs w:val="20"/>
        </w:rPr>
        <w:t>Thread</w:t>
      </w:r>
      <w:proofErr w:type="spellEnd"/>
      <w:r w:rsidRPr="00D53910">
        <w:rPr>
          <w:rFonts w:ascii="Consolas" w:hAnsi="Consolas"/>
          <w:sz w:val="20"/>
          <w:szCs w:val="20"/>
        </w:rPr>
        <w:t xml:space="preserve"> t3 = new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 -&gt; {</w:t>
      </w:r>
    </w:p>
    <w:p w14:paraId="40979214"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roofErr w:type="spellStart"/>
      <w:r w:rsidRPr="00D53910">
        <w:rPr>
          <w:rFonts w:ascii="Consolas" w:hAnsi="Consolas"/>
          <w:sz w:val="20"/>
          <w:szCs w:val="20"/>
        </w:rPr>
        <w:t>System.out.println</w:t>
      </w:r>
      <w:proofErr w:type="spellEnd"/>
      <w:r w:rsidRPr="00D53910">
        <w:rPr>
          <w:rFonts w:ascii="Consolas" w:hAnsi="Consolas"/>
          <w:sz w:val="20"/>
          <w:szCs w:val="20"/>
        </w:rPr>
        <w:t>(</w:t>
      </w:r>
      <w:proofErr w:type="spellStart"/>
      <w:r w:rsidRPr="00D53910">
        <w:rPr>
          <w:rFonts w:ascii="Consolas" w:hAnsi="Consolas"/>
          <w:sz w:val="20"/>
          <w:szCs w:val="20"/>
        </w:rPr>
        <w:t>String.format</w:t>
      </w:r>
      <w:proofErr w:type="spellEnd"/>
      <w:r w:rsidRPr="00D53910">
        <w:rPr>
          <w:rFonts w:ascii="Consolas" w:hAnsi="Consolas"/>
          <w:sz w:val="20"/>
          <w:szCs w:val="20"/>
        </w:rPr>
        <w:t xml:space="preserve">("Hola, soy %s", </w:t>
      </w:r>
      <w:proofErr w:type="spellStart"/>
      <w:r w:rsidRPr="00D53910">
        <w:rPr>
          <w:rFonts w:ascii="Consolas" w:hAnsi="Consolas"/>
          <w:sz w:val="20"/>
          <w:szCs w:val="20"/>
        </w:rPr>
        <w:t>Thread.currentThread</w:t>
      </w:r>
      <w:proofErr w:type="spellEnd"/>
      <w:r w:rsidRPr="00D53910">
        <w:rPr>
          <w:rFonts w:ascii="Consolas" w:hAnsi="Consolas"/>
          <w:sz w:val="20"/>
          <w:szCs w:val="20"/>
        </w:rPr>
        <w:t>(</w:t>
      </w:r>
      <w:proofErr w:type="gramStart"/>
      <w:r w:rsidRPr="00D53910">
        <w:rPr>
          <w:rFonts w:ascii="Consolas" w:hAnsi="Consolas"/>
          <w:sz w:val="20"/>
          <w:szCs w:val="20"/>
        </w:rPr>
        <w:t>).</w:t>
      </w:r>
      <w:proofErr w:type="spellStart"/>
      <w:r w:rsidRPr="00D53910">
        <w:rPr>
          <w:rFonts w:ascii="Consolas" w:hAnsi="Consolas"/>
          <w:sz w:val="20"/>
          <w:szCs w:val="20"/>
        </w:rPr>
        <w:t>getName</w:t>
      </w:r>
      <w:proofErr w:type="spellEnd"/>
      <w:proofErr w:type="gramEnd"/>
      <w:r w:rsidRPr="00D53910">
        <w:rPr>
          <w:rFonts w:ascii="Consolas" w:hAnsi="Consolas"/>
          <w:sz w:val="20"/>
          <w:szCs w:val="20"/>
        </w:rPr>
        <w:t>()));</w:t>
      </w:r>
    </w:p>
    <w:p w14:paraId="11CBE86D" w14:textId="77777777" w:rsidR="00D53910" w:rsidRPr="00D53910" w:rsidRDefault="00D53910" w:rsidP="00D53910">
      <w:pPr>
        <w:spacing w:line="276" w:lineRule="auto"/>
        <w:rPr>
          <w:rFonts w:ascii="Consolas" w:hAnsi="Consolas"/>
          <w:sz w:val="20"/>
          <w:szCs w:val="20"/>
        </w:rPr>
      </w:pPr>
      <w:r w:rsidRPr="00D53910">
        <w:rPr>
          <w:rFonts w:ascii="Consolas" w:hAnsi="Consolas"/>
          <w:sz w:val="20"/>
          <w:szCs w:val="20"/>
        </w:rPr>
        <w:t xml:space="preserve">   ...&gt; });</w:t>
      </w:r>
    </w:p>
    <w:p w14:paraId="61E2D801" w14:textId="56A06B4C" w:rsidR="00981E55" w:rsidRDefault="00D53910" w:rsidP="00D53910">
      <w:pPr>
        <w:spacing w:line="276" w:lineRule="auto"/>
        <w:rPr>
          <w:rFonts w:ascii="Consolas" w:hAnsi="Consolas"/>
          <w:sz w:val="20"/>
          <w:szCs w:val="20"/>
        </w:rPr>
      </w:pPr>
      <w:r w:rsidRPr="00D53910">
        <w:rPr>
          <w:rFonts w:ascii="Consolas" w:hAnsi="Consolas"/>
          <w:sz w:val="20"/>
          <w:szCs w:val="20"/>
        </w:rPr>
        <w:t xml:space="preserve">t3 ==&gt; </w:t>
      </w:r>
      <w:proofErr w:type="spellStart"/>
      <w:proofErr w:type="gramStart"/>
      <w:r w:rsidRPr="00D53910">
        <w:rPr>
          <w:rFonts w:ascii="Consolas" w:hAnsi="Consolas"/>
          <w:sz w:val="20"/>
          <w:szCs w:val="20"/>
        </w:rPr>
        <w:t>Thread</w:t>
      </w:r>
      <w:proofErr w:type="spellEnd"/>
      <w:r w:rsidRPr="00D53910">
        <w:rPr>
          <w:rFonts w:ascii="Consolas" w:hAnsi="Consolas"/>
          <w:sz w:val="20"/>
          <w:szCs w:val="20"/>
        </w:rPr>
        <w:t>[</w:t>
      </w:r>
      <w:proofErr w:type="gramEnd"/>
      <w:r w:rsidRPr="00D53910">
        <w:rPr>
          <w:rFonts w:ascii="Consolas" w:hAnsi="Consolas"/>
          <w:sz w:val="20"/>
          <w:szCs w:val="20"/>
        </w:rPr>
        <w:t>Thread-2,5,main]</w:t>
      </w:r>
    </w:p>
    <w:p w14:paraId="1AC77AC1" w14:textId="5394F55F" w:rsidR="00F54951" w:rsidRPr="00B76E54" w:rsidRDefault="00B76E54" w:rsidP="00B76E54">
      <w:pPr>
        <w:pStyle w:val="Ttulo"/>
        <w:rPr>
          <w:rFonts w:ascii="Arial Nova Light" w:hAnsi="Arial Nova Light"/>
        </w:rPr>
      </w:pPr>
      <w:r>
        <w:rPr>
          <w:rFonts w:ascii="Arial Nova Light" w:hAnsi="Arial Nova Light"/>
        </w:rPr>
        <w:t>O</w:t>
      </w:r>
      <w:r w:rsidRPr="00B76E54">
        <w:rPr>
          <w:rFonts w:ascii="Arial Nova Light" w:hAnsi="Arial Nova Light"/>
        </w:rPr>
        <w:t>tras clases</w:t>
      </w:r>
    </w:p>
    <w:p w14:paraId="13020B57" w14:textId="77777777" w:rsidR="00F54951" w:rsidRDefault="00F54951" w:rsidP="00F54951">
      <w:pPr>
        <w:pStyle w:val="Ttulo"/>
        <w:spacing w:line="360" w:lineRule="auto"/>
        <w:rPr>
          <w:rFonts w:ascii="Arial Nova Light" w:hAnsi="Arial Nova Light"/>
          <w:sz w:val="24"/>
          <w:szCs w:val="24"/>
        </w:rPr>
      </w:pPr>
      <w:r>
        <w:rPr>
          <w:rFonts w:ascii="Arial Nova Light" w:hAnsi="Arial Nova Light"/>
          <w:sz w:val="24"/>
          <w:szCs w:val="24"/>
        </w:rPr>
        <w:t xml:space="preserve">De la clase donde no estaba el </w:t>
      </w:r>
      <w:proofErr w:type="spellStart"/>
      <w:proofErr w:type="gramStart"/>
      <w:r w:rsidRPr="00F54951">
        <w:rPr>
          <w:rFonts w:ascii="Arial Nova Light" w:hAnsi="Arial Nova Light"/>
          <w:sz w:val="24"/>
          <w:szCs w:val="24"/>
        </w:rPr>
        <w:t>parallel</w:t>
      </w:r>
      <w:proofErr w:type="spellEnd"/>
      <w:r>
        <w:rPr>
          <w:rFonts w:ascii="Arial Nova Light" w:hAnsi="Arial Nova Light"/>
          <w:sz w:val="24"/>
          <w:szCs w:val="24"/>
        </w:rPr>
        <w:t>(</w:t>
      </w:r>
      <w:proofErr w:type="gramEnd"/>
      <w:r>
        <w:rPr>
          <w:rFonts w:ascii="Arial Nova Light" w:hAnsi="Arial Nova Light"/>
          <w:sz w:val="24"/>
          <w:szCs w:val="24"/>
        </w:rPr>
        <w:t>)</w:t>
      </w:r>
    </w:p>
    <w:p w14:paraId="5CB1C90C" w14:textId="0DB22B69" w:rsidR="001F1327" w:rsidRPr="001F1327" w:rsidRDefault="001F1327" w:rsidP="001F1327">
      <w:r w:rsidRPr="001F1327">
        <w:drawing>
          <wp:inline distT="0" distB="0" distL="0" distR="0" wp14:anchorId="073810CC" wp14:editId="5E929D35">
            <wp:extent cx="5943600" cy="4114165"/>
            <wp:effectExtent l="0" t="0" r="0" b="635"/>
            <wp:docPr id="49135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8005" name=""/>
                    <pic:cNvPicPr/>
                  </pic:nvPicPr>
                  <pic:blipFill>
                    <a:blip r:embed="rId8"/>
                    <a:stretch>
                      <a:fillRect/>
                    </a:stretch>
                  </pic:blipFill>
                  <pic:spPr>
                    <a:xfrm>
                      <a:off x="0" y="0"/>
                      <a:ext cx="5943600" cy="4114165"/>
                    </a:xfrm>
                    <a:prstGeom prst="rect">
                      <a:avLst/>
                    </a:prstGeom>
                  </pic:spPr>
                </pic:pic>
              </a:graphicData>
            </a:graphic>
          </wp:inline>
        </w:drawing>
      </w:r>
    </w:p>
    <w:p w14:paraId="5079C213" w14:textId="77777777" w:rsidR="00F54951" w:rsidRDefault="00F54951" w:rsidP="00F54951">
      <w:pPr>
        <w:pStyle w:val="Ttulo"/>
        <w:spacing w:line="360" w:lineRule="auto"/>
        <w:rPr>
          <w:rFonts w:ascii="Arial Nova Light" w:hAnsi="Arial Nova Light"/>
        </w:rPr>
      </w:pPr>
      <w:r w:rsidRPr="00F54951">
        <w:rPr>
          <w:rFonts w:ascii="Arial Nova Light" w:hAnsi="Arial Nova Light"/>
        </w:rPr>
        <w:lastRenderedPageBreak/>
        <w:drawing>
          <wp:inline distT="0" distB="0" distL="0" distR="0" wp14:anchorId="0CA6603C" wp14:editId="65C69C5C">
            <wp:extent cx="4439270" cy="1905266"/>
            <wp:effectExtent l="0" t="0" r="0" b="0"/>
            <wp:docPr id="573475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5123" name=""/>
                    <pic:cNvPicPr/>
                  </pic:nvPicPr>
                  <pic:blipFill>
                    <a:blip r:embed="rId9"/>
                    <a:stretch>
                      <a:fillRect/>
                    </a:stretch>
                  </pic:blipFill>
                  <pic:spPr>
                    <a:xfrm>
                      <a:off x="0" y="0"/>
                      <a:ext cx="4439270" cy="1905266"/>
                    </a:xfrm>
                    <a:prstGeom prst="rect">
                      <a:avLst/>
                    </a:prstGeom>
                  </pic:spPr>
                </pic:pic>
              </a:graphicData>
            </a:graphic>
          </wp:inline>
        </w:drawing>
      </w:r>
    </w:p>
    <w:p w14:paraId="6A1738F4" w14:textId="77777777" w:rsidR="00F54951" w:rsidRDefault="00F54951" w:rsidP="00F54951">
      <w:pPr>
        <w:spacing w:line="276" w:lineRule="auto"/>
        <w:rPr>
          <w:rFonts w:ascii="Arial Nova Light" w:hAnsi="Arial Nova Light"/>
          <w:sz w:val="24"/>
          <w:szCs w:val="24"/>
        </w:rPr>
      </w:pPr>
      <w:r w:rsidRPr="00F54951">
        <w:rPr>
          <w:rFonts w:ascii="Arial Nova Light" w:hAnsi="Arial Nova Light"/>
          <w:sz w:val="24"/>
          <w:szCs w:val="24"/>
        </w:rPr>
        <w:t xml:space="preserve">Del que si tenía el </w:t>
      </w:r>
      <w:proofErr w:type="spellStart"/>
      <w:proofErr w:type="gramStart"/>
      <w:r w:rsidRPr="00F54951">
        <w:rPr>
          <w:rFonts w:ascii="Arial Nova Light" w:hAnsi="Arial Nova Light"/>
          <w:sz w:val="24"/>
          <w:szCs w:val="24"/>
        </w:rPr>
        <w:t>parallel</w:t>
      </w:r>
      <w:proofErr w:type="spellEnd"/>
      <w:r w:rsidRPr="00F54951">
        <w:rPr>
          <w:rFonts w:ascii="Arial Nova Light" w:hAnsi="Arial Nova Light"/>
          <w:sz w:val="24"/>
          <w:szCs w:val="24"/>
        </w:rPr>
        <w:t>(</w:t>
      </w:r>
      <w:proofErr w:type="gramEnd"/>
      <w:r w:rsidRPr="00F54951">
        <w:rPr>
          <w:rFonts w:ascii="Arial Nova Light" w:hAnsi="Arial Nova Light"/>
          <w:sz w:val="24"/>
          <w:szCs w:val="24"/>
        </w:rPr>
        <w:t>)</w:t>
      </w:r>
    </w:p>
    <w:p w14:paraId="2A226A41" w14:textId="4C86B39B" w:rsidR="001F1327" w:rsidRPr="00F54951" w:rsidRDefault="001F1327" w:rsidP="00F54951">
      <w:pPr>
        <w:spacing w:line="276" w:lineRule="auto"/>
        <w:rPr>
          <w:rFonts w:ascii="Arial Nova Light" w:hAnsi="Arial Nova Light"/>
          <w:sz w:val="24"/>
          <w:szCs w:val="24"/>
        </w:rPr>
      </w:pPr>
      <w:r w:rsidRPr="001F1327">
        <w:rPr>
          <w:rFonts w:ascii="Arial Nova Light" w:hAnsi="Arial Nova Light"/>
          <w:sz w:val="24"/>
          <w:szCs w:val="24"/>
        </w:rPr>
        <w:drawing>
          <wp:inline distT="0" distB="0" distL="0" distR="0" wp14:anchorId="66A530E0" wp14:editId="64FFBBBA">
            <wp:extent cx="5943600" cy="4709795"/>
            <wp:effectExtent l="0" t="0" r="0" b="0"/>
            <wp:docPr id="743060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0153" name=""/>
                    <pic:cNvPicPr/>
                  </pic:nvPicPr>
                  <pic:blipFill>
                    <a:blip r:embed="rId10"/>
                    <a:stretch>
                      <a:fillRect/>
                    </a:stretch>
                  </pic:blipFill>
                  <pic:spPr>
                    <a:xfrm>
                      <a:off x="0" y="0"/>
                      <a:ext cx="5943600" cy="4709795"/>
                    </a:xfrm>
                    <a:prstGeom prst="rect">
                      <a:avLst/>
                    </a:prstGeom>
                  </pic:spPr>
                </pic:pic>
              </a:graphicData>
            </a:graphic>
          </wp:inline>
        </w:drawing>
      </w:r>
    </w:p>
    <w:p w14:paraId="17F0D19E" w14:textId="77777777" w:rsidR="00F54951" w:rsidRPr="00F54951" w:rsidRDefault="00F54951" w:rsidP="00F54951">
      <w:r w:rsidRPr="00F54951">
        <w:lastRenderedPageBreak/>
        <w:drawing>
          <wp:inline distT="0" distB="0" distL="0" distR="0" wp14:anchorId="0F6968F7" wp14:editId="59EC82A7">
            <wp:extent cx="3991532" cy="1200318"/>
            <wp:effectExtent l="0" t="0" r="0" b="0"/>
            <wp:docPr id="12151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9" name=""/>
                    <pic:cNvPicPr/>
                  </pic:nvPicPr>
                  <pic:blipFill>
                    <a:blip r:embed="rId11"/>
                    <a:stretch>
                      <a:fillRect/>
                    </a:stretch>
                  </pic:blipFill>
                  <pic:spPr>
                    <a:xfrm>
                      <a:off x="0" y="0"/>
                      <a:ext cx="3991532" cy="1200318"/>
                    </a:xfrm>
                    <a:prstGeom prst="rect">
                      <a:avLst/>
                    </a:prstGeom>
                  </pic:spPr>
                </pic:pic>
              </a:graphicData>
            </a:graphic>
          </wp:inline>
        </w:drawing>
      </w:r>
    </w:p>
    <w:p w14:paraId="79CEF10A" w14:textId="0F62AA14" w:rsidR="00F54951" w:rsidRPr="006604CA" w:rsidRDefault="006604CA" w:rsidP="00D53910">
      <w:pPr>
        <w:spacing w:line="276" w:lineRule="auto"/>
        <w:rPr>
          <w:rFonts w:ascii="Arial Nova Light" w:hAnsi="Arial Nova Light"/>
          <w:i/>
          <w:iCs/>
          <w:color w:val="595959" w:themeColor="text1" w:themeTint="A6"/>
          <w:sz w:val="24"/>
          <w:szCs w:val="24"/>
        </w:rPr>
      </w:pPr>
      <w:r w:rsidRPr="006604CA">
        <w:rPr>
          <w:rFonts w:ascii="Arial Nova Light" w:hAnsi="Arial Nova Light"/>
          <w:i/>
          <w:iCs/>
          <w:color w:val="595959" w:themeColor="text1" w:themeTint="A6"/>
          <w:sz w:val="24"/>
          <w:szCs w:val="24"/>
        </w:rPr>
        <w:t xml:space="preserve">// </w:t>
      </w:r>
      <w:r w:rsidR="00F54951" w:rsidRPr="006604CA">
        <w:rPr>
          <w:rFonts w:ascii="Arial Nova Light" w:hAnsi="Arial Nova Light"/>
          <w:i/>
          <w:iCs/>
          <w:color w:val="595959" w:themeColor="text1" w:themeTint="A6"/>
          <w:sz w:val="24"/>
          <w:szCs w:val="24"/>
        </w:rPr>
        <w:t xml:space="preserve">No sé cómo configurar para que se me muestre el tiempo de ejecución </w:t>
      </w:r>
      <w:r w:rsidR="00F54951" w:rsidRPr="006604CA">
        <w:rPr>
          <mc:AlternateContent>
            <mc:Choice Requires="w16se">
              <w:rFonts w:ascii="Arial Nova Light" w:hAnsi="Arial Nova Light"/>
            </mc:Choice>
            <mc:Fallback>
              <w:rFonts w:ascii="Segoe UI Emoji" w:eastAsia="Segoe UI Emoji" w:hAnsi="Segoe UI Emoji" w:cs="Segoe UI Emoji"/>
            </mc:Fallback>
          </mc:AlternateContent>
          <w:i/>
          <w:iCs/>
          <w:color w:val="595959" w:themeColor="text1" w:themeTint="A6"/>
          <w:sz w:val="24"/>
          <w:szCs w:val="24"/>
        </w:rPr>
        <mc:AlternateContent>
          <mc:Choice Requires="w16se">
            <w16se:symEx w16se:font="Segoe UI Emoji" w16se:char="2639"/>
          </mc:Choice>
          <mc:Fallback>
            <w:t>☹</w:t>
          </mc:Fallback>
        </mc:AlternateContent>
      </w:r>
      <w:r w:rsidR="00F54951" w:rsidRPr="006604CA">
        <w:rPr>
          <w:rFonts w:ascii="Arial Nova Light" w:hAnsi="Arial Nova Light"/>
          <w:i/>
          <w:iCs/>
          <w:color w:val="595959" w:themeColor="text1" w:themeTint="A6"/>
          <w:sz w:val="24"/>
          <w:szCs w:val="24"/>
        </w:rPr>
        <w:t xml:space="preserve"> </w:t>
      </w:r>
    </w:p>
    <w:p w14:paraId="5FA55248" w14:textId="38637C5D" w:rsidR="006604CA" w:rsidRDefault="006604CA" w:rsidP="00D53910">
      <w:pPr>
        <w:spacing w:line="276" w:lineRule="auto"/>
        <w:rPr>
          <w:rFonts w:ascii="Arial Nova Light" w:hAnsi="Arial Nova Light"/>
          <w:sz w:val="24"/>
          <w:szCs w:val="24"/>
        </w:rPr>
      </w:pPr>
      <w:r>
        <w:rPr>
          <w:rFonts w:ascii="Arial Nova Light" w:hAnsi="Arial Nova Light"/>
          <w:sz w:val="24"/>
          <w:szCs w:val="24"/>
        </w:rPr>
        <w:t>Clase de los 5 hilos</w:t>
      </w:r>
    </w:p>
    <w:p w14:paraId="40AA9246" w14:textId="220FF2F3" w:rsidR="001F1327" w:rsidRDefault="001F1327" w:rsidP="00D53910">
      <w:pPr>
        <w:spacing w:line="276" w:lineRule="auto"/>
        <w:rPr>
          <w:rFonts w:ascii="Arial Nova Light" w:hAnsi="Arial Nova Light"/>
          <w:sz w:val="24"/>
          <w:szCs w:val="24"/>
        </w:rPr>
      </w:pPr>
      <w:r w:rsidRPr="001F1327">
        <w:rPr>
          <w:rFonts w:ascii="Arial Nova Light" w:hAnsi="Arial Nova Light"/>
          <w:sz w:val="24"/>
          <w:szCs w:val="24"/>
        </w:rPr>
        <w:drawing>
          <wp:inline distT="0" distB="0" distL="0" distR="0" wp14:anchorId="58E81E88" wp14:editId="60810A70">
            <wp:extent cx="5943600" cy="2051685"/>
            <wp:effectExtent l="0" t="0" r="0" b="5715"/>
            <wp:docPr id="1178218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8851" name=""/>
                    <pic:cNvPicPr/>
                  </pic:nvPicPr>
                  <pic:blipFill>
                    <a:blip r:embed="rId12"/>
                    <a:stretch>
                      <a:fillRect/>
                    </a:stretch>
                  </pic:blipFill>
                  <pic:spPr>
                    <a:xfrm>
                      <a:off x="0" y="0"/>
                      <a:ext cx="5943600" cy="2051685"/>
                    </a:xfrm>
                    <a:prstGeom prst="rect">
                      <a:avLst/>
                    </a:prstGeom>
                  </pic:spPr>
                </pic:pic>
              </a:graphicData>
            </a:graphic>
          </wp:inline>
        </w:drawing>
      </w:r>
    </w:p>
    <w:p w14:paraId="0F273AEF" w14:textId="003A824C" w:rsidR="006604CA" w:rsidRDefault="006604CA" w:rsidP="00D53910">
      <w:pPr>
        <w:spacing w:line="276" w:lineRule="auto"/>
        <w:rPr>
          <w:rFonts w:ascii="Arial Nova Light" w:hAnsi="Arial Nova Light"/>
          <w:sz w:val="24"/>
          <w:szCs w:val="24"/>
        </w:rPr>
      </w:pPr>
      <w:r w:rsidRPr="006604CA">
        <w:rPr>
          <w:rFonts w:ascii="Arial Nova Light" w:hAnsi="Arial Nova Light"/>
          <w:sz w:val="24"/>
          <w:szCs w:val="24"/>
        </w:rPr>
        <w:drawing>
          <wp:inline distT="0" distB="0" distL="0" distR="0" wp14:anchorId="5B45BF83" wp14:editId="1DD0FE47">
            <wp:extent cx="4353533" cy="2848373"/>
            <wp:effectExtent l="0" t="0" r="9525" b="9525"/>
            <wp:docPr id="232981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81075" name=""/>
                    <pic:cNvPicPr/>
                  </pic:nvPicPr>
                  <pic:blipFill>
                    <a:blip r:embed="rId13"/>
                    <a:stretch>
                      <a:fillRect/>
                    </a:stretch>
                  </pic:blipFill>
                  <pic:spPr>
                    <a:xfrm>
                      <a:off x="0" y="0"/>
                      <a:ext cx="4353533" cy="2848373"/>
                    </a:xfrm>
                    <a:prstGeom prst="rect">
                      <a:avLst/>
                    </a:prstGeom>
                  </pic:spPr>
                </pic:pic>
              </a:graphicData>
            </a:graphic>
          </wp:inline>
        </w:drawing>
      </w:r>
    </w:p>
    <w:p w14:paraId="1AA9E9B3" w14:textId="4EB6F0E2" w:rsidR="00641984" w:rsidRDefault="00641984" w:rsidP="00D53910">
      <w:pPr>
        <w:spacing w:line="276" w:lineRule="auto"/>
        <w:rPr>
          <w:rFonts w:ascii="Consolas" w:hAnsi="Consolas"/>
          <w:sz w:val="20"/>
          <w:szCs w:val="20"/>
        </w:rPr>
      </w:pPr>
      <w:r w:rsidRPr="00641984">
        <w:rPr>
          <w:rFonts w:ascii="Consolas" w:hAnsi="Consolas"/>
          <w:sz w:val="20"/>
          <w:szCs w:val="20"/>
        </w:rPr>
        <w:lastRenderedPageBreak/>
        <w:drawing>
          <wp:inline distT="0" distB="0" distL="0" distR="0" wp14:anchorId="5B43E4B8" wp14:editId="66B27495">
            <wp:extent cx="5943600" cy="1954530"/>
            <wp:effectExtent l="0" t="0" r="0" b="7620"/>
            <wp:docPr id="1677246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46158" name=""/>
                    <pic:cNvPicPr/>
                  </pic:nvPicPr>
                  <pic:blipFill>
                    <a:blip r:embed="rId14"/>
                    <a:stretch>
                      <a:fillRect/>
                    </a:stretch>
                  </pic:blipFill>
                  <pic:spPr>
                    <a:xfrm>
                      <a:off x="0" y="0"/>
                      <a:ext cx="5943600" cy="1954530"/>
                    </a:xfrm>
                    <a:prstGeom prst="rect">
                      <a:avLst/>
                    </a:prstGeom>
                  </pic:spPr>
                </pic:pic>
              </a:graphicData>
            </a:graphic>
          </wp:inline>
        </w:drawing>
      </w:r>
    </w:p>
    <w:p w14:paraId="21A13824" w14:textId="5B77959A" w:rsidR="00641984" w:rsidRPr="00641984" w:rsidRDefault="00641984" w:rsidP="00D53910">
      <w:pPr>
        <w:spacing w:line="276" w:lineRule="auto"/>
        <w:rPr>
          <w:rFonts w:ascii="Arial Nova Light" w:hAnsi="Arial Nova Light"/>
          <w:sz w:val="24"/>
          <w:szCs w:val="24"/>
        </w:rPr>
      </w:pPr>
      <w:r w:rsidRPr="00641984">
        <w:rPr>
          <w:rFonts w:ascii="Arial Nova Light" w:hAnsi="Arial Nova Light"/>
          <w:sz w:val="24"/>
          <w:szCs w:val="24"/>
        </w:rPr>
        <w:t>Esas son las clases trabajadas uwu</w:t>
      </w:r>
    </w:p>
    <w:sectPr w:rsidR="00641984" w:rsidRPr="006419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CEC2" w14:textId="77777777" w:rsidR="002222B5" w:rsidRDefault="002222B5" w:rsidP="00D53910">
      <w:pPr>
        <w:spacing w:after="0" w:line="240" w:lineRule="auto"/>
      </w:pPr>
      <w:r>
        <w:separator/>
      </w:r>
    </w:p>
  </w:endnote>
  <w:endnote w:type="continuationSeparator" w:id="0">
    <w:p w14:paraId="4526F8D0" w14:textId="77777777" w:rsidR="002222B5" w:rsidRDefault="002222B5" w:rsidP="00D5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C1A9" w14:textId="77777777" w:rsidR="002222B5" w:rsidRDefault="002222B5" w:rsidP="00D53910">
      <w:pPr>
        <w:spacing w:after="0" w:line="240" w:lineRule="auto"/>
      </w:pPr>
      <w:r>
        <w:separator/>
      </w:r>
    </w:p>
  </w:footnote>
  <w:footnote w:type="continuationSeparator" w:id="0">
    <w:p w14:paraId="182F9BB0" w14:textId="77777777" w:rsidR="002222B5" w:rsidRDefault="002222B5" w:rsidP="00D53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B9D6D" w14:textId="34222CFE" w:rsidR="00D53910" w:rsidRPr="00D53910" w:rsidRDefault="00D53910" w:rsidP="00D53910">
    <w:pPr>
      <w:pStyle w:val="Ttulo"/>
      <w:spacing w:line="276" w:lineRule="auto"/>
      <w:rPr>
        <w:rFonts w:ascii="Arial Nova Light" w:hAnsi="Arial Nova Light"/>
      </w:rPr>
    </w:pPr>
    <w:r>
      <w:rPr>
        <w:rFonts w:ascii="Arial Nova Light" w:hAnsi="Arial Nova Light"/>
        <w:sz w:val="24"/>
        <w:szCs w:val="24"/>
      </w:rPr>
      <w:t>Nombre: Nahomi Astrid Cabrera Picoita</w:t>
    </w:r>
    <w:r>
      <w:rPr>
        <w:rFonts w:ascii="Arial Nova Light" w:hAnsi="Arial Nova Light"/>
        <w:sz w:val="24"/>
        <w:szCs w:val="24"/>
      </w:rPr>
      <w:tab/>
    </w:r>
    <w:r>
      <w:rPr>
        <w:rFonts w:ascii="Arial Nova Light" w:hAnsi="Arial Nova Light"/>
        <w:sz w:val="24"/>
        <w:szCs w:val="24"/>
      </w:rPr>
      <w:tab/>
    </w:r>
    <w:r>
      <w:rPr>
        <w:rFonts w:ascii="Arial Nova Light" w:hAnsi="Arial Nova Light"/>
        <w:sz w:val="24"/>
        <w:szCs w:val="24"/>
      </w:rPr>
      <w:tab/>
    </w:r>
    <w:r>
      <w:rPr>
        <w:rFonts w:ascii="Arial Nova Light" w:hAnsi="Arial Nova Light"/>
        <w:sz w:val="24"/>
        <w:szCs w:val="24"/>
      </w:rPr>
      <w:tab/>
      <w:t xml:space="preserve">Fecha: 09 de </w:t>
    </w:r>
    <w:proofErr w:type="spellStart"/>
    <w:r>
      <w:rPr>
        <w:rFonts w:ascii="Arial Nova Light" w:hAnsi="Arial Nova Light"/>
        <w:sz w:val="24"/>
        <w:szCs w:val="24"/>
      </w:rPr>
      <w:t>may</w:t>
    </w:r>
    <w:proofErr w:type="spellEnd"/>
    <w:r>
      <w:rPr>
        <w:rFonts w:ascii="Arial Nova Light" w:hAnsi="Arial Nova Light"/>
        <w:sz w:val="24"/>
        <w:szCs w:val="24"/>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400DC"/>
    <w:multiLevelType w:val="hybridMultilevel"/>
    <w:tmpl w:val="9F5E4A26"/>
    <w:lvl w:ilvl="0" w:tplc="F4AE4698">
      <w:numFmt w:val="bullet"/>
      <w:lvlText w:val=""/>
      <w:lvlJc w:val="left"/>
      <w:pPr>
        <w:ind w:left="840" w:hanging="48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332FA"/>
    <w:multiLevelType w:val="hybridMultilevel"/>
    <w:tmpl w:val="DC2E7766"/>
    <w:lvl w:ilvl="0" w:tplc="B08EA33C">
      <w:numFmt w:val="bullet"/>
      <w:lvlText w:val=""/>
      <w:lvlJc w:val="left"/>
      <w:pPr>
        <w:ind w:left="840" w:hanging="48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42402">
    <w:abstractNumId w:val="0"/>
  </w:num>
  <w:num w:numId="2" w16cid:durableId="50968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2D"/>
    <w:rsid w:val="0019020F"/>
    <w:rsid w:val="001F1327"/>
    <w:rsid w:val="002222B5"/>
    <w:rsid w:val="002941E3"/>
    <w:rsid w:val="003D3F33"/>
    <w:rsid w:val="004007CF"/>
    <w:rsid w:val="00421BA6"/>
    <w:rsid w:val="004E45D4"/>
    <w:rsid w:val="00605815"/>
    <w:rsid w:val="00621DF1"/>
    <w:rsid w:val="0063252D"/>
    <w:rsid w:val="00641984"/>
    <w:rsid w:val="006604CA"/>
    <w:rsid w:val="00981E55"/>
    <w:rsid w:val="00B76E54"/>
    <w:rsid w:val="00C65362"/>
    <w:rsid w:val="00D53910"/>
    <w:rsid w:val="00F4041F"/>
    <w:rsid w:val="00F549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2B67"/>
  <w15:chartTrackingRefBased/>
  <w15:docId w15:val="{EC2472A4-8DAF-43A0-B8D5-FFD51CF0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51"/>
    <w:rPr>
      <w:lang w:val="es-EC"/>
    </w:rPr>
  </w:style>
  <w:style w:type="paragraph" w:styleId="Ttulo1">
    <w:name w:val="heading 1"/>
    <w:basedOn w:val="Normal"/>
    <w:next w:val="Normal"/>
    <w:link w:val="Ttulo1Car"/>
    <w:uiPriority w:val="9"/>
    <w:qFormat/>
    <w:rsid w:val="00981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0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20F"/>
    <w:rPr>
      <w:rFonts w:asciiTheme="majorHAnsi" w:eastAsiaTheme="majorEastAsia" w:hAnsiTheme="majorHAnsi" w:cstheme="majorBidi"/>
      <w:spacing w:val="-10"/>
      <w:kern w:val="28"/>
      <w:sz w:val="56"/>
      <w:szCs w:val="56"/>
      <w:lang w:val="es-EC"/>
    </w:rPr>
  </w:style>
  <w:style w:type="character" w:styleId="Textodelmarcadordeposicin">
    <w:name w:val="Placeholder Text"/>
    <w:basedOn w:val="Fuentedeprrafopredeter"/>
    <w:uiPriority w:val="99"/>
    <w:semiHidden/>
    <w:rsid w:val="004007CF"/>
    <w:rPr>
      <w:color w:val="666666"/>
    </w:rPr>
  </w:style>
  <w:style w:type="character" w:customStyle="1" w:styleId="Ttulo1Car">
    <w:name w:val="Título 1 Car"/>
    <w:basedOn w:val="Fuentedeprrafopredeter"/>
    <w:link w:val="Ttulo1"/>
    <w:uiPriority w:val="9"/>
    <w:rsid w:val="00981E55"/>
    <w:rPr>
      <w:rFonts w:asciiTheme="majorHAnsi" w:eastAsiaTheme="majorEastAsia" w:hAnsiTheme="majorHAnsi" w:cstheme="majorBidi"/>
      <w:color w:val="2F5496" w:themeColor="accent1" w:themeShade="BF"/>
      <w:sz w:val="32"/>
      <w:szCs w:val="32"/>
      <w:lang w:val="es-EC"/>
    </w:rPr>
  </w:style>
  <w:style w:type="paragraph" w:styleId="Encabezado">
    <w:name w:val="header"/>
    <w:basedOn w:val="Normal"/>
    <w:link w:val="EncabezadoCar"/>
    <w:uiPriority w:val="99"/>
    <w:unhideWhenUsed/>
    <w:rsid w:val="00D539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53910"/>
    <w:rPr>
      <w:lang w:val="es-EC"/>
    </w:rPr>
  </w:style>
  <w:style w:type="paragraph" w:styleId="Piedepgina">
    <w:name w:val="footer"/>
    <w:basedOn w:val="Normal"/>
    <w:link w:val="PiedepginaCar"/>
    <w:uiPriority w:val="99"/>
    <w:unhideWhenUsed/>
    <w:rsid w:val="00D539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53910"/>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6551">
      <w:bodyDiv w:val="1"/>
      <w:marLeft w:val="0"/>
      <w:marRight w:val="0"/>
      <w:marTop w:val="0"/>
      <w:marBottom w:val="0"/>
      <w:divBdr>
        <w:top w:val="none" w:sz="0" w:space="0" w:color="auto"/>
        <w:left w:val="none" w:sz="0" w:space="0" w:color="auto"/>
        <w:bottom w:val="none" w:sz="0" w:space="0" w:color="auto"/>
        <w:right w:val="none" w:sz="0" w:space="0" w:color="auto"/>
      </w:divBdr>
      <w:divsChild>
        <w:div w:id="663121772">
          <w:marLeft w:val="0"/>
          <w:marRight w:val="0"/>
          <w:marTop w:val="0"/>
          <w:marBottom w:val="0"/>
          <w:divBdr>
            <w:top w:val="none" w:sz="0" w:space="0" w:color="auto"/>
            <w:left w:val="none" w:sz="0" w:space="0" w:color="auto"/>
            <w:bottom w:val="none" w:sz="0" w:space="0" w:color="auto"/>
            <w:right w:val="none" w:sz="0" w:space="0" w:color="auto"/>
          </w:divBdr>
        </w:div>
      </w:divsChild>
    </w:div>
    <w:div w:id="188096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7057-CE60-47A0-B113-2B06C803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1056</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Picoita</dc:creator>
  <cp:keywords/>
  <dc:description/>
  <cp:lastModifiedBy>Veronica Picoita</cp:lastModifiedBy>
  <cp:revision>5</cp:revision>
  <cp:lastPrinted>2024-05-09T18:20:00Z</cp:lastPrinted>
  <dcterms:created xsi:type="dcterms:W3CDTF">2024-05-09T16:31:00Z</dcterms:created>
  <dcterms:modified xsi:type="dcterms:W3CDTF">2024-05-09T18:32:00Z</dcterms:modified>
</cp:coreProperties>
</file>