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宿題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1年　　組　　番　氏名　　　　　　　　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解き終わったら、解答解説で丸つけをして、まちがえた問題は直しノートを作りましょう。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水溶液と質量パーセント濃度（計算は式も書き、答えには単位も書きなさい。）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470"/>
        <w:gridCol w:w="2200"/>
      </w:tblGrid>
      <w:tr>
        <w:trPr>
          <w:cantSplit/>
        </w:trPr>
        <w:tc>
          <w:tcPr>
            <w:tcW w:type="dxa" w:w="10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（1）ビーカーの水に砂糖を入れ、ラップでふたをして3日間置くと、砂糖はすべてとけていました。このときの砂糖の粒子のようすを、右の図にかき入れなさい。</w:t>
            </w:r>
          </w:p>
          <w:p>
            <w:pPr>
              <w:spacing w:after="40" w:before="4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（2）物質が水にとけるということは、次のような状態になることです。（①）～（③）にあてはまる言葉を書きなさい。</w:t>
            </w:r>
          </w:p>
          <w:p>
            <w:pPr>
              <w:spacing w:after="0" w:before="0" w:line="300" w:lineRule="atLeast"/>
              <w:ind w:left="3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・液が（①）になる。　・液の濃さはどの部分も（②）になる。　・時間がたっても液の濃さはどの部分も（③）。</w:t>
            </w:r>
          </w:p>
          <w:tbl>
            <w:tblPr>
              <w:tblW w:type="dxa" w:w="692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2200"/>
              <w:gridCol w:w="160"/>
              <w:gridCol w:w="2200"/>
              <w:gridCol w:w="160"/>
              <w:gridCol w:w="2200"/>
            </w:tblGrid>
            <w:tr>
              <w:trPr>
                <w:cantSplit/>
                <w:trHeight w:val="500" w:hRule="exact"/>
              </w:trPr>
              <w:tc>
                <w:tcPr>
                  <w:tcW w:type="dxa" w:w="2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①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②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③</w:t>
                  </w:r>
                </w:p>
              </w:tc>
            </w:tr>
          </w:tbl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47750" cy="1104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（3）質量パーセント濃度を求める式の［X］にあてはまる言葉を、漢字で書きなさい。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470"/>
        <w:gridCol w:w="2200"/>
      </w:tblGrid>
      <w:tr>
        <w:trPr>
          <w:cantSplit/>
        </w:trPr>
        <w:tc>
          <w:tcPr>
            <w:tcW w:type="dxa" w:w="10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  <w:ind w:left="3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質量パーセント濃度〔％〕＝溶質の質量〔g〕÷（［X］の質量〔g〕＋溶質の質量〔g〕）×100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rPr>
                <w:trHeight w:val="560" w:hRule="exact"/>
              </w:trPr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X</w:t>
                  </w: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（4）食塩60gをすべて水にとかして、質量パーセント濃度20％の食塩水をつくるとき、水は何g必要ですか。</w:t>
            </w:r>
          </w:p>
          <w:p>
            <w:pPr>
              <w:spacing w:after="0" w:before="0" w:line="6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（5）水80gに砂糖20gをとかした砂糖水の質量パーセント濃度を求めなさい。</w:t>
            </w:r>
          </w:p>
          <w:p>
            <w:pPr>
              <w:spacing w:after="0" w:before="0" w:line="6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★（6）（5）の砂糖水の質量パーセント濃度を半分にするには、水を何g加えればよいですか。</w:t>
            </w:r>
          </w:p>
          <w:p>
            <w:pPr>
              <w:spacing w:after="0" w:before="0" w:line="6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★（7）質量パーセント濃度12％の砂糖水400gに水を加えて10％にします。水を何g加えればよいですか。</w:t>
            </w:r>
          </w:p>
          <w:p>
            <w:pPr>
              <w:spacing w:after="0" w:before="0" w:line="6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溶解度曲線と再結晶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670"/>
        <w:gridCol w:w="4000"/>
      </w:tblGrid>
      <w:tr>
        <w:trPr>
          <w:cantSplit/>
        </w:trPr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右の図は、硝酸カリウム、塩化ナトリウム、ミョウバンのいずれかの溶解度を表したグラフです。</w:t>
            </w:r>
          </w:p>
          <w:tbl>
            <w:tblPr>
              <w:tblW w:type="dxa" w:w="8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5970"/>
              <w:gridCol w:w="2500"/>
            </w:tblGrid>
            <w:tr>
              <w:trPr>
                <w:cantSplit/>
              </w:trPr>
              <w:tc>
                <w:tcPr>
                  <w:tcW w:type="dxa" w:w="5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（1）このようなグラフを何といいますか。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7170"/>
              <w:gridCol w:w="1300"/>
            </w:tblGrid>
            <w:tr>
              <w:trPr>
                <w:cantSplit/>
              </w:trPr>
              <w:tc>
                <w:tcPr>
                  <w:tcW w:type="dxa" w:w="7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（2）40℃の水100gにミョウバン40gを入れると、全部はとけませんでしたが、60℃にすると全部とけました。ミョウバンのグラフはア～ウのどれですか。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200" w:lineRule="exact"/>
                  </w:pPr>
                </w:p>
                <w:tbl>
                  <w:tblPr>
                    <w:tblW w:type="dxa" w:w="12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2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2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7170"/>
              <w:gridCol w:w="1300"/>
            </w:tblGrid>
            <w:tr>
              <w:trPr>
                <w:cantSplit/>
              </w:trPr>
              <w:tc>
                <w:tcPr>
                  <w:tcW w:type="dxa" w:w="7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（3）塩化ナトリウムのグラフはア～ウのどれですか。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2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2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2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00250" cy="1704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（4）硝酸カリウム60gを水100gに全部とかすには、水の温度を最低何℃以上にすればよいですか。次のア～エから選びなさい。（硝酸カリウムの溶解度は20℃で31.6g、40℃で63.9g）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270"/>
        <w:gridCol w:w="1400"/>
      </w:tblGrid>
      <w:tr>
        <w:trPr>
          <w:cantSplit/>
        </w:trPr>
        <w:tc>
          <w:tcPr>
            <w:tcW w:type="dxa" w:w="11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  <w:ind w:left="3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約20℃　　イ　約40℃　　ウ　約60℃　　エ　約80℃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560" w:hRule="exact"/>
              </w:trPr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（5）10℃の水100gに硝酸カリウム60gを入れてよくかき混ぜ、とけ残りをろ過しました。ろ紙の上に残った硝酸カリウムは何gですか。10℃の溶解度は22.0gとします。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（6）（5）で、ろうと台にろうとをとりつけ、ビーカーから直接ろうとに液を注いでろ過しました。この方法には足りない器具があります。その器具の名前を書きなさい。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15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4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（7）塩化ナトリウムと硝酸カリウムの結晶の形を、次のア～ウからそれぞれ選びなさい。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470"/>
        <w:gridCol w:w="4200"/>
      </w:tblGrid>
      <w:tr>
        <w:trPr>
          <w:cantSplit/>
        </w:trPr>
        <w:tc>
          <w:tcPr>
            <w:tcW w:type="dxa" w:w="8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  <w:ind w:left="3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立方体のような形　　イ　正八面体のような形　　ウ　細長い針のような形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1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2000"/>
              <w:gridCol w:w="160"/>
              <w:gridCol w:w="2000"/>
            </w:tblGrid>
            <w:tr>
              <w:trPr>
                <w:cantSplit/>
                <w:trHeight w:val="500" w:hRule="exact"/>
              </w:trPr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塩化ナトリウム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硝酸カリウム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融点と沸点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rPr>
          <w:cantSplit/>
        </w:trP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右の表は、いろいろな物質の融点と沸点です。表の物質から、すべて選んで書きなさい。</w:t>
            </w:r>
          </w:p>
          <w:tbl>
            <w:tblPr>
              <w:tblW w:type="dxa" w:w="79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70"/>
              <w:gridCol w:w="4500"/>
            </w:tblGrid>
            <w:tr>
              <w:trPr>
                <w:cantSplit/>
              </w:trPr>
              <w:tc>
                <w:tcPr>
                  <w:tcW w:type="dxa" w:w="34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（1）100℃のとき、液体であるもの</w:t>
                  </w:r>
                </w:p>
              </w:tc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4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00"/>
                  </w:tblGrid>
                  <w:tr>
                    <w:trPr>
                      <w:trHeight w:val="520" w:hRule="exact"/>
                    </w:trPr>
                    <w:tc>
                      <w:tcPr>
                        <w:tcW w:type="dxa" w:w="4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79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70"/>
              <w:gridCol w:w="4500"/>
            </w:tblGrid>
            <w:tr>
              <w:trPr>
                <w:cantSplit/>
              </w:trPr>
              <w:tc>
                <w:tcPr>
                  <w:tcW w:type="dxa" w:w="34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（2）20℃のとき、気体であるもの</w:t>
                  </w:r>
                </w:p>
              </w:tc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4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00"/>
                  </w:tblGrid>
                  <w:tr>
                    <w:trPr>
                      <w:trHeight w:val="520" w:hRule="exact"/>
                    </w:trPr>
                    <w:tc>
                      <w:tcPr>
                        <w:tcW w:type="dxa" w:w="4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79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70"/>
              <w:gridCol w:w="4500"/>
            </w:tblGrid>
            <w:tr>
              <w:trPr>
                <w:cantSplit/>
              </w:trPr>
              <w:tc>
                <w:tcPr>
                  <w:tcW w:type="dxa" w:w="34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★（3）－100℃のとき、液体であるもの</w:t>
                  </w:r>
                </w:p>
              </w:tc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4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00"/>
                  </w:tblGrid>
                  <w:tr>
                    <w:trPr>
                      <w:trHeight w:val="520" w:hRule="exact"/>
                    </w:trPr>
                    <w:tc>
                      <w:tcPr>
                        <w:tcW w:type="dxa" w:w="4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200"/>
              <w:gridCol w:w="1200"/>
            </w:tblGrid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物質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融点〔℃〕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沸点〔℃〕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鉄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1535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2750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アルミニウム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660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2467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ナフタレン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81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218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水銀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－39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357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エタノール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－115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78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窒素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－210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－196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エタノールを加熱したときの温度変化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rPr>
          <w:cantSplit/>
        </w:trP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沸騰石とエタノールを入れた試験管を、沸騰させた湯の中に入れて加熱し、1分ごとに温度をはかりました。</w:t>
            </w:r>
          </w:p>
          <w:tbl>
            <w:tblPr>
              <w:tblW w:type="dxa" w:w="58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650"/>
              <w:gridCol w:w="650"/>
              <w:gridCol w:w="650"/>
              <w:gridCol w:w="650"/>
              <w:gridCol w:w="650"/>
              <w:gridCol w:w="650"/>
              <w:gridCol w:w="650"/>
            </w:tblGrid>
            <w:tr>
              <w:trPr>
                <w:cantSplit/>
              </w:trPr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時間〔分〕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温度〔℃〕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20.0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40.5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62.0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78.0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78.0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78.0</w:t>
                  </w:r>
                </w:p>
              </w:tc>
              <w:tc>
                <w:tcPr>
                  <w:tcW w:type="dxa" w:w="65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78.0</w:t>
                  </w:r>
                </w:p>
              </w:tc>
            </w:tr>
          </w:tbl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（1）エタノールを、ガスバーナーの炎で直接加熱せず、湯で加熱するのはなぜですか。</w:t>
            </w:r>
          </w:p>
          <w:tbl>
            <w:tblPr>
              <w:tblW w:type="dxa" w:w="817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70"/>
            </w:tblGrid>
            <w:tr>
              <w:trPr>
                <w:trHeight w:val="500" w:hRule="exact"/>
              </w:trPr>
              <w:tc>
                <w:tcPr>
                  <w:tcW w:type="dxa" w:w="81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4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（2）表の値を・で記入し、グラフをかきなさい。</w:t>
            </w: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370"/>
              <w:gridCol w:w="1800"/>
            </w:tblGrid>
            <w:tr>
              <w:trPr>
                <w:cantSplit/>
              </w:trPr>
              <w:tc>
                <w:tcPr>
                  <w:tcW w:type="dxa" w:w="63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（3）沸騰が始まったのは、加熱を始めて約何分後ですか。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370"/>
              <w:gridCol w:w="1800"/>
            </w:tblGrid>
            <w:tr>
              <w:trPr>
                <w:cantSplit/>
              </w:trPr>
              <w:tc>
                <w:tcPr>
                  <w:tcW w:type="dxa" w:w="63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（4）エタノールの沸点は約何℃ですか。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90750" cy="1733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（5）加熱を始めてから2分後と5分後のエタノールの状態を、次のア～オからそれぞれ選びなさい。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870"/>
        <w:gridCol w:w="3800"/>
      </w:tblGrid>
      <w:tr>
        <w:trPr>
          <w:cantSplit/>
        </w:trPr>
        <w:tc>
          <w:tcPr>
            <w:tcW w:type="dxa" w:w="8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  <w:ind w:left="3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すべて固体　イ　すべて液体　ウ　すべて気体　エ　固体と液体　オ　液体と気体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7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800"/>
              <w:gridCol w:w="160"/>
              <w:gridCol w:w="1800"/>
            </w:tblGrid>
            <w:tr>
              <w:trPr>
                <w:cantSplit/>
                <w:trHeight w:val="500" w:hRule="exact"/>
              </w:trPr>
              <w:tc>
                <w:tcPr>
                  <w:tcW w:type="dxa" w:w="1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2分後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1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5分後</w:t>
                  </w: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（6）エタノールの量を3倍にして同じように加熱すると、沸騰したときの温度は、表のときと比べてどうなりますか。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水の状態変化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（1）ビーカーに水を入れて冷やし、こおらせました。こおったときのようすを、右の図にかき入れなさい。</w:t>
            </w:r>
          </w:p>
          <w:p>
            <w:pPr>
              <w:spacing w:after="0" w:before="4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（2）水が氷になると、体積・質量・密度は、水のときと比べてどうなりますか。</w:t>
            </w:r>
          </w:p>
          <w:tbl>
            <w:tblPr>
              <w:tblW w:type="dxa" w:w="752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2400"/>
              <w:gridCol w:w="160"/>
              <w:gridCol w:w="2400"/>
              <w:gridCol w:w="160"/>
              <w:gridCol w:w="2400"/>
            </w:tblGrid>
            <w:tr>
              <w:trPr>
                <w:cantSplit/>
                <w:trHeight w:val="50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体積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質量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密度</w:t>
                  </w:r>
                </w:p>
              </w:tc>
            </w:tr>
          </w:tbl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★（3）氷が水に浮くのはなぜですか。「密度」という言葉を使って書きなさい。</w:t>
            </w:r>
          </w:p>
          <w:tbl>
            <w:tblPr>
              <w:tblW w:type="dxa" w:w="987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870"/>
            </w:tblGrid>
            <w:tr>
              <w:trPr>
                <w:trHeight w:val="500" w:hRule="exact"/>
              </w:trPr>
              <w:tc>
                <w:tcPr>
                  <w:tcW w:type="dxa" w:w="98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33350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＜6＞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水とエタノールの混合物の加熱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670"/>
        <w:gridCol w:w="4000"/>
      </w:tblGrid>
      <w:tr>
        <w:trPr>
          <w:cantSplit/>
        </w:trPr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水とエタノールの混合物を加熱したときの温度変化を、右のグラフに表しました。</w:t>
            </w:r>
          </w:p>
          <w:tbl>
            <w:tblPr>
              <w:tblW w:type="dxa" w:w="8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7170"/>
              <w:gridCol w:w="1300"/>
            </w:tblGrid>
            <w:tr>
              <w:trPr>
                <w:cantSplit/>
              </w:trPr>
              <w:tc>
                <w:tcPr>
                  <w:tcW w:type="dxa" w:w="7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（1）おもにエタノールの沸騰が起こっているのは、グラフの①～③のどの部分ですか。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2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2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2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770"/>
              <w:gridCol w:w="1700"/>
            </w:tblGrid>
            <w:tr>
              <w:trPr>
                <w:cantSplit/>
              </w:trPr>
              <w:tc>
                <w:tcPr>
                  <w:tcW w:type="dxa" w:w="67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（2）加熱を始めて5分後と15分後に出てきた液体では、どちらがよく燃えますか。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（3）（2）のように答えた理由を書きなさい。</w:t>
            </w:r>
          </w:p>
          <w:tbl>
            <w:tblPr>
              <w:tblW w:type="dxa" w:w="847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70"/>
            </w:tblGrid>
            <w:tr>
              <w:trPr>
                <w:trHeight w:val="500" w:hRule="exact"/>
              </w:trPr>
              <w:tc>
                <w:tcPr>
                  <w:tcW w:type="dxa" w:w="84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00250" cy="1543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9ba017b79f0efb3e774e5916074d305ea6e4dd.png"/><Relationship Id="rId10" Type="http://schemas.openxmlformats.org/officeDocument/2006/relationships/image" Target="media/cce503abd8e2ac5651c5af629a1f9479cb816281.png"/><Relationship Id="rId11" Type="http://schemas.openxmlformats.org/officeDocument/2006/relationships/image" Target="media/1cb63f59f83b556393553b00f5a4dccb2a3bf2f3.png"/><Relationship Id="rId12" Type="http://schemas.openxmlformats.org/officeDocument/2006/relationships/image" Target="media/002e25c43d307f1c06abe840ec765d487354fc7f.png"/><Relationship Id="rId13" Type="http://schemas.openxmlformats.org/officeDocument/2006/relationships/image" Target="media/b47856234c57aeeb2f10420b3a15e65337689b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2026-10-30T10:31:01.532Z</dcterms:created>
  <dcterms:modified xsi:type="dcterms:W3CDTF">2026-10-30T10:31:01.532Z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