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予備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提出日　　／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次の連立方程式を解きなさい。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3x+y=10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x−2y=1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95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y=3x−2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2x−y=−1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95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0.3x−0.2y=1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x+y=5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95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f>
                        <m:num>
                          <m:r>
                            <m:t xml:space="preserve">x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  <m:r>
                        <m:t xml:space="preserve">+</m:t>
                      </m:r>
                      <m:f>
                        <m:num>
                          <m:r>
                            <m:t xml:space="preserve">y</m:t>
                          </m:r>
                        </m:num>
                        <m:den>
                          <m:r>
                            <m:t xml:space="preserve">4</m:t>
                          </m:r>
                        </m:den>
                      </m:f>
                      <m:r>
                        <m:t xml:space="preserve">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2x−y=8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95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837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pBdr>
                <w:bottom w:val="single" w:color="000000" w:sz="6" w:space="2"/>
              </w:pBdr>
              <w:spacing w:after="60" w:before="12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6"/>
                <w:szCs w:val="26"/>
              </w:rPr>
              <w:t xml:space="preserve">＜2＞</w:t>
            </w:r>
            <w:r>
              <w:rPr>
                <w:rFonts w:ascii="MS Pゴシック" w:cs="MS Pゴシック" w:eastAsia="MS Pゴシック" w:hAnsi="MS Pゴシック"/>
                <w:b/>
                <w:bCs/>
                <w:sz w:val="23"/>
                <w:szCs w:val="23"/>
              </w:rPr>
              <w:t xml:space="preserve">　グラフをかきなさい。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　　②　</w:t>
            </w:r>
            <m:oMath xmlns:m="http://schemas.openxmlformats.org/officeDocument/2006/math" xmlns:w="http://schemas.openxmlformats.org/wordprocessingml/2006/main">
              <m:r>
                <m:t xml:space="preserve">3x−2y=4</m:t>
              </m:r>
            </m:oMath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</w:t>
            </w:r>
            <m:oMath xmlns:m="http://schemas.openxmlformats.org/officeDocument/2006/math" xmlns:w="http://schemas.openxmlformats.org/wordprocessingml/2006/main">
              <m:r>
                <m:t xml:space="preserve">x=−3</m:t>
              </m:r>
            </m:oMath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47875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keepNext/>
              <w:pBdr>
                <w:bottom w:val="single" w:color="000000" w:sz="6" w:space="2"/>
              </w:pBdr>
              <w:spacing w:after="60" w:before="12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6"/>
                <w:szCs w:val="26"/>
              </w:rPr>
              <w:t xml:space="preserve">＜3＞</w:t>
            </w:r>
            <w:r>
              <w:rPr>
                <w:rFonts w:ascii="MS Pゴシック" w:cs="MS Pゴシック" w:eastAsia="MS Pゴシック" w:hAnsi="MS Pゴシック"/>
                <w:b/>
                <w:bCs/>
                <w:sz w:val="23"/>
                <w:szCs w:val="23"/>
              </w:rPr>
              <w:t xml:space="preserve">　次の一次関数の式を求めなさい。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8170"/>
            </w:tblGrid>
            <w:tr>
              <w:trPr>
                <w:cantSplit/>
              </w:trPr>
              <w:tc>
                <w:tcPr>
                  <w:tcW w:type="dxa" w:w="8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（1）傾きが4で、点</w:t>
                  </w:r>
                  <m:oMath xmlns:m="http://schemas.openxmlformats.org/officeDocument/2006/math" xmlns:w="http://schemas.openxmlformats.org/wordprocessingml/2006/main">
                    <m:r>
                      <m:t xml:space="preserve">(−1,−2)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を通る直線</w:t>
                  </w:r>
                </w:p>
                <w:p>
                  <w:pPr>
                    <w:spacing w:after="0" w:before="0" w:line="6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8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（2）2点</w:t>
                  </w:r>
                  <m:oMath xmlns:m="http://schemas.openxmlformats.org/officeDocument/2006/math" xmlns:w="http://schemas.openxmlformats.org/wordprocessingml/2006/main">
                    <m:r>
                      <m:t xml:space="preserve">(−2,7)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、</w:t>
                  </w:r>
                  <m:oMath xmlns:m="http://schemas.openxmlformats.org/officeDocument/2006/math" xmlns:w="http://schemas.openxmlformats.org/wordprocessingml/2006/main">
                    <m:r>
                      <m:t xml:space="preserve">(4,−5)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を通る直線</w:t>
                  </w:r>
                </w:p>
                <w:p>
                  <w:pPr>
                    <w:spacing w:after="0" w:before="0" w:line="6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8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</w:t>
                  </w:r>
                  <m:oMath xmlns:m="http://schemas.openxmlformats.org/officeDocument/2006/math" xmlns:w="http://schemas.openxmlformats.org/wordprocessingml/2006/main">
                    <m:r>
                      <m:t xml:space="preserve">x=−3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</w:t>
                  </w:r>
                  <m:oMath xmlns:m="http://schemas.openxmlformats.org/officeDocument/2006/math" xmlns:w="http://schemas.openxmlformats.org/wordprocessingml/2006/main">
                    <m:r>
                      <m:t xml:space="preserve">y=1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で、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の増加量が2のとき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の増加量が</w:t>
                  </w:r>
                  <m:oMath xmlns:m="http://schemas.openxmlformats.org/officeDocument/2006/math" xmlns:w="http://schemas.openxmlformats.org/wordprocessingml/2006/main">
                    <m:r>
                      <m:t xml:space="preserve">−4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である</w:t>
                  </w:r>
                </w:p>
                <w:p>
                  <w:pPr>
                    <w:spacing w:after="0" w:before="0" w:line="6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★連立方程式の利用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A地点から18km離れたB地点まで行くのに、はじめは時速4kmで歩き、途中から時速6kmで走ったところ、全体で4時間かかりました。歩いた道のりと走った道のりを、それぞれ求めなさい。</w:t>
      </w:r>
    </w:p>
    <w:p>
      <w:pPr>
        <w:spacing w:after="0" w:before="0" w:line="750" w:lineRule="exact"/>
      </w:pPr>
    </w:p>
    <w:tbl>
      <w:tblPr>
        <w:tblW w:type="dxa" w:w="5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rPr>
          <w:trHeight w:val="560" w:hRule="exact"/>
        </w:trPr>
        <w:tc>
          <w:tcPr>
            <w:tcW w:type="dxa" w:w="5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歩いた道のり　　　km、走った道のり　　　km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右の図で、直線ℓは</w:t>
      </w:r>
      <m:oMath xmlns:m="http://schemas.openxmlformats.org/officeDocument/2006/math" xmlns:w="http://schemas.openxmlformats.org/wordprocessingml/2006/main">
        <m:r>
          <m:t xml:space="preserve">y=−x+6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、直線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は</w:t>
      </w:r>
      <m:oMath xmlns:m="http://schemas.openxmlformats.org/officeDocument/2006/math" xmlns:w="http://schemas.openxmlformats.org/wordprocessingml/2006/main">
        <m:r>
          <m:t xml:space="preserve">y=2x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のグラフです。ℓと</w:t>
      </w:r>
      <m:oMath xmlns:m="http://schemas.openxmlformats.org/officeDocument/2006/math" xmlns:w="http://schemas.openxmlformats.org/wordprocessingml/2006/main">
        <m:r>
          <m:t xml:space="preserve">m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の交点をA、ℓと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軸との交点をBとします。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870"/>
        <w:gridCol w:w="3800"/>
      </w:tblGrid>
      <w:tr>
        <w:tc>
          <w:tcPr>
            <w:tcW w:type="dxa" w:w="8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88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435"/>
              <w:gridCol w:w="4435"/>
            </w:tblGrid>
            <w:tr>
              <w:trPr>
                <w:cantSplit/>
              </w:trPr>
              <w:tc>
                <w:tcPr>
                  <w:tcW w:type="dxa" w:w="44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（1）点Aの座標</w:t>
                  </w:r>
                </w:p>
                <w:p>
                  <w:pPr>
                    <w:spacing w:after="0" w:before="0" w:line="5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A（　　，　　）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4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（2）△AOBの面積</w:t>
                  </w:r>
                </w:p>
                <w:p>
                  <w:pPr>
                    <w:spacing w:after="0" w:before="0" w:line="5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44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（3）原点Oを通り、△AOBの面積を2等分する直線の式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30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30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4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</w:p>
              </w:tc>
            </w:tr>
          </w:tbl>
          <w:p/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809750" cy="162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予備 総ざらい②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13e01ea388b7600a2946d33bc22cc5a8b7f7c9.png"/><Relationship Id="rId10" Type="http://schemas.openxmlformats.org/officeDocument/2006/relationships/image" Target="media/55a9ce448ab0e0d459350ae8744ae15a1492099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2026-10-30T04:00:27.837Z</dcterms:created>
  <dcterms:modified xsi:type="dcterms:W3CDTF">2026-10-30T04:00:27.837Z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