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6EA0" w14:textId="77777777" w:rsidR="009E4552" w:rsidRPr="00582669" w:rsidRDefault="009E4552" w:rsidP="009E4552">
      <w:pPr>
        <w:shd w:val="clear" w:color="auto" w:fill="FFFFFF"/>
        <w:jc w:val="both"/>
        <w:rPr>
          <w:rFonts w:ascii="Times New Roman" w:hAnsi="Times New Roman"/>
          <w:color w:val="222222"/>
          <w:sz w:val="24"/>
        </w:rPr>
      </w:pPr>
      <w:r w:rsidRPr="00582669">
        <w:rPr>
          <w:rFonts w:ascii="Times New Roman" w:hAnsi="Times New Roman"/>
          <w:b/>
          <w:bCs/>
          <w:color w:val="222222"/>
          <w:sz w:val="24"/>
        </w:rPr>
        <w:t>Submission of Your Work</w:t>
      </w:r>
    </w:p>
    <w:p w14:paraId="5B79AE9D" w14:textId="7EC2041A" w:rsidR="009E4552" w:rsidRPr="00582669" w:rsidRDefault="009E4552" w:rsidP="009E4552">
      <w:pPr>
        <w:shd w:val="clear" w:color="auto" w:fill="FFFFFF"/>
        <w:jc w:val="both"/>
        <w:rPr>
          <w:rFonts w:ascii="Times New Roman" w:hAnsi="Times New Roman"/>
          <w:color w:val="222222"/>
          <w:sz w:val="24"/>
        </w:rPr>
      </w:pPr>
      <w:r w:rsidRPr="00582669">
        <w:rPr>
          <w:rFonts w:ascii="Times New Roman" w:hAnsi="Times New Roman"/>
          <w:color w:val="222222"/>
          <w:sz w:val="24"/>
        </w:rPr>
        <w:t>You need to prepare and submit ONE SINGLE MS Word document to Canvas (in your lab section) as LastName_FirstName_</w:t>
      </w:r>
      <w:r>
        <w:rPr>
          <w:rFonts w:ascii="Times New Roman" w:hAnsi="Times New Roman"/>
          <w:color w:val="222222"/>
          <w:sz w:val="24"/>
        </w:rPr>
        <w:t>proj</w:t>
      </w:r>
      <w:r w:rsidR="00C32166">
        <w:rPr>
          <w:rFonts w:ascii="Times New Roman" w:hAnsi="Times New Roman"/>
          <w:color w:val="222222"/>
          <w:sz w:val="24"/>
        </w:rPr>
        <w:t>3</w:t>
      </w:r>
      <w:r w:rsidRPr="00582669">
        <w:rPr>
          <w:rFonts w:ascii="Times New Roman" w:hAnsi="Times New Roman"/>
          <w:color w:val="222222"/>
          <w:sz w:val="24"/>
        </w:rPr>
        <w:t>.doc</w:t>
      </w:r>
      <w:r>
        <w:rPr>
          <w:rFonts w:ascii="Times New Roman" w:hAnsi="Times New Roman"/>
          <w:color w:val="222222"/>
          <w:sz w:val="24"/>
        </w:rPr>
        <w:t>x</w:t>
      </w:r>
      <w:r w:rsidRPr="00582669">
        <w:rPr>
          <w:rFonts w:ascii="Times New Roman" w:hAnsi="Times New Roman"/>
          <w:color w:val="222222"/>
          <w:sz w:val="24"/>
        </w:rPr>
        <w:t>. It must contain:</w:t>
      </w:r>
    </w:p>
    <w:p w14:paraId="662CA99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</w:rPr>
        <w:t>Your NAME only on page 1</w:t>
      </w:r>
    </w:p>
    <w:p w14:paraId="3E1180A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 xml:space="preserve">Source </w:t>
      </w:r>
      <w:r w:rsidRPr="00582669">
        <w:rPr>
          <w:color w:val="222222"/>
          <w:sz w:val="24"/>
        </w:rPr>
        <w:t xml:space="preserve">code. Copy/Paste your </w:t>
      </w:r>
      <w:r w:rsidRPr="00582669">
        <w:rPr>
          <w:color w:val="222222"/>
          <w:sz w:val="24"/>
          <w:u w:val="single"/>
        </w:rPr>
        <w:t>final</w:t>
      </w:r>
      <w:r w:rsidRPr="00582669">
        <w:rPr>
          <w:color w:val="222222"/>
          <w:sz w:val="24"/>
        </w:rPr>
        <w:t xml:space="preserve"> source code. You must include standard “comment header” even if code is provided. </w:t>
      </w:r>
      <w:r w:rsidRPr="00582669">
        <w:rPr>
          <w:i/>
          <w:color w:val="222222"/>
          <w:sz w:val="24"/>
        </w:rPr>
        <w:t>Do Not</w:t>
      </w:r>
      <w:r w:rsidRPr="00582669">
        <w:rPr>
          <w:color w:val="222222"/>
          <w:sz w:val="24"/>
        </w:rPr>
        <w:t xml:space="preserve"> paste a 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 xml:space="preserve"> of your source code, it must be copy/pasted.</w:t>
      </w:r>
    </w:p>
    <w:p w14:paraId="4081EDD2" w14:textId="2639E393" w:rsidR="009E4552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Initial test plan</w:t>
      </w:r>
      <w:r w:rsidRPr="00582669">
        <w:rPr>
          <w:color w:val="222222"/>
          <w:sz w:val="24"/>
        </w:rPr>
        <w:t xml:space="preserve">.  After reading the </w:t>
      </w:r>
      <w:r>
        <w:rPr>
          <w:color w:val="222222"/>
          <w:sz w:val="24"/>
        </w:rPr>
        <w:t>project</w:t>
      </w:r>
      <w:r w:rsidRPr="00582669">
        <w:rPr>
          <w:color w:val="222222"/>
          <w:sz w:val="24"/>
        </w:rPr>
        <w:t xml:space="preserve"> requirements, but </w:t>
      </w:r>
      <w:r w:rsidRPr="00582669">
        <w:rPr>
          <w:b/>
          <w:color w:val="222222"/>
          <w:sz w:val="24"/>
          <w:u w:val="single"/>
        </w:rPr>
        <w:t>before</w:t>
      </w:r>
      <w:r w:rsidRPr="00582669">
        <w:rPr>
          <w:color w:val="222222"/>
          <w:sz w:val="24"/>
        </w:rPr>
        <w:t xml:space="preserve"> beginning </w:t>
      </w:r>
      <w:r>
        <w:rPr>
          <w:color w:val="222222"/>
          <w:sz w:val="24"/>
        </w:rPr>
        <w:t>to code</w:t>
      </w:r>
      <w:r w:rsidRPr="00582669">
        <w:rPr>
          <w:color w:val="222222"/>
          <w:sz w:val="24"/>
        </w:rPr>
        <w:t>, create the test case table, below, completed through column Expected Output. Include in your report</w:t>
      </w:r>
      <w:r>
        <w:rPr>
          <w:color w:val="222222"/>
          <w:sz w:val="24"/>
        </w:rPr>
        <w:t xml:space="preserve"> </w:t>
      </w:r>
      <w:r w:rsidRPr="009E4552">
        <w:rPr>
          <w:i/>
          <w:color w:val="222222"/>
          <w:sz w:val="24"/>
        </w:rPr>
        <w:t>AFTER</w:t>
      </w:r>
      <w:r>
        <w:rPr>
          <w:color w:val="222222"/>
          <w:sz w:val="24"/>
        </w:rPr>
        <w:t xml:space="preserve"> source code.</w:t>
      </w:r>
    </w:p>
    <w:p w14:paraId="538D78FD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Final test plan</w:t>
      </w:r>
      <w:r w:rsidRPr="00582669">
        <w:rPr>
          <w:color w:val="222222"/>
          <w:sz w:val="24"/>
        </w:rPr>
        <w:t xml:space="preserve">.  Write your program then complete the </w:t>
      </w:r>
      <w:r w:rsidRPr="00582669">
        <w:rPr>
          <w:b/>
          <w:color w:val="222222"/>
          <w:sz w:val="24"/>
        </w:rPr>
        <w:t>test table</w:t>
      </w:r>
      <w:r w:rsidRPr="00582669">
        <w:rPr>
          <w:color w:val="222222"/>
          <w:sz w:val="24"/>
        </w:rPr>
        <w:t xml:space="preserve"> with actual output results and include in your report </w:t>
      </w:r>
      <w:r w:rsidRPr="00582669">
        <w:rPr>
          <w:i/>
          <w:color w:val="222222"/>
          <w:sz w:val="24"/>
        </w:rPr>
        <w:t>AFTER</w:t>
      </w:r>
      <w:r w:rsidRPr="00582669">
        <w:rPr>
          <w:color w:val="222222"/>
          <w:sz w:val="24"/>
        </w:rPr>
        <w:t xml:space="preserve"> your source code.</w:t>
      </w:r>
    </w:p>
    <w:p w14:paraId="75676ABB" w14:textId="77777777" w:rsidR="009E4552" w:rsidRPr="00582669" w:rsidRDefault="009E4552" w:rsidP="009E455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582669">
        <w:rPr>
          <w:color w:val="222222"/>
          <w:sz w:val="24"/>
          <w:u w:val="single"/>
        </w:rPr>
        <w:t>Output results.</w:t>
      </w:r>
      <w:r w:rsidRPr="00582669">
        <w:rPr>
          <w:color w:val="222222"/>
          <w:sz w:val="24"/>
        </w:rPr>
        <w:t xml:space="preserve"> Paste in a </w:t>
      </w:r>
      <w:r w:rsidRPr="00582669">
        <w:rPr>
          <w:color w:val="222222"/>
          <w:sz w:val="24"/>
          <w:u w:val="single"/>
        </w:rPr>
        <w:t>snippet</w:t>
      </w:r>
      <w:r w:rsidRPr="00582669">
        <w:rPr>
          <w:color w:val="222222"/>
          <w:sz w:val="24"/>
        </w:rPr>
        <w:t> of output showing results for </w:t>
      </w:r>
      <w:r w:rsidRPr="00582669">
        <w:rPr>
          <w:b/>
          <w:bCs/>
          <w:color w:val="222222"/>
          <w:sz w:val="24"/>
        </w:rPr>
        <w:t>every listed test case in your final test plan</w:t>
      </w:r>
      <w:r w:rsidRPr="00582669">
        <w:rPr>
          <w:color w:val="222222"/>
          <w:sz w:val="24"/>
        </w:rPr>
        <w:t>, labeled with test case #</w:t>
      </w:r>
    </w:p>
    <w:p w14:paraId="1B768C8F" w14:textId="77777777" w:rsidR="009E4552" w:rsidRPr="00582669" w:rsidRDefault="009E4552" w:rsidP="009E4552">
      <w:pPr>
        <w:rPr>
          <w:rFonts w:ascii="Times New Roman" w:hAnsi="Times New Roman"/>
          <w:sz w:val="24"/>
          <w:u w:val="single"/>
        </w:rPr>
      </w:pPr>
      <w:r w:rsidRPr="00582669">
        <w:rPr>
          <w:rFonts w:ascii="Times New Roman" w:hAnsi="Times New Roman"/>
          <w:sz w:val="24"/>
          <w:u w:val="single"/>
        </w:rPr>
        <w:t>Test Table:</w:t>
      </w:r>
    </w:p>
    <w:p w14:paraId="2DFB10E8" w14:textId="77777777" w:rsidR="009E4552" w:rsidRDefault="009E4552" w:rsidP="009E4552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1001"/>
        <w:gridCol w:w="2304"/>
        <w:gridCol w:w="1349"/>
        <w:gridCol w:w="2428"/>
        <w:gridCol w:w="2248"/>
        <w:gridCol w:w="900"/>
      </w:tblGrid>
      <w:tr w:rsidR="009E4552" w14:paraId="07835532" w14:textId="77777777" w:rsidTr="00C25834">
        <w:tc>
          <w:tcPr>
            <w:tcW w:w="586" w:type="dxa"/>
            <w:shd w:val="clear" w:color="auto" w:fill="D0CECE"/>
          </w:tcPr>
          <w:p w14:paraId="13C46EA6" w14:textId="77777777" w:rsidR="009E4552" w:rsidRDefault="009E4552" w:rsidP="00C2583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71D58C07" w14:textId="77777777" w:rsidR="009E4552" w:rsidRDefault="009E4552" w:rsidP="00C25834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2869CB73" w14:textId="77777777" w:rsidR="009E4552" w:rsidRDefault="009E4552" w:rsidP="00C25834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DAECB9F" w14:textId="77777777" w:rsidR="009E4552" w:rsidRDefault="009E4552" w:rsidP="00C25834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35C69297" w14:textId="77777777" w:rsidR="009E4552" w:rsidRDefault="009E4552" w:rsidP="00C25834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1DF28034" w14:textId="77777777" w:rsidR="009E4552" w:rsidRDefault="009E4552" w:rsidP="00C25834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7B2CFA18" w14:textId="77777777" w:rsidR="009E4552" w:rsidRDefault="009E4552" w:rsidP="00C25834">
            <w:pPr>
              <w:jc w:val="center"/>
            </w:pPr>
            <w:r>
              <w:t>Test Pass / Fail</w:t>
            </w:r>
          </w:p>
        </w:tc>
      </w:tr>
      <w:tr w:rsidR="009E4552" w14:paraId="7BC77E65" w14:textId="77777777" w:rsidTr="00C25834">
        <w:tc>
          <w:tcPr>
            <w:tcW w:w="586" w:type="dxa"/>
            <w:shd w:val="clear" w:color="auto" w:fill="auto"/>
          </w:tcPr>
          <w:p w14:paraId="546816FC" w14:textId="77777777" w:rsidR="009E4552" w:rsidRDefault="009E4552" w:rsidP="00C25834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3846A7C0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099E414D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173BE491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6FBC4DFD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2608CF6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3B09A338" w14:textId="77777777" w:rsidR="009E4552" w:rsidRDefault="009E4552" w:rsidP="00C25834"/>
        </w:tc>
      </w:tr>
      <w:tr w:rsidR="009E4552" w14:paraId="32B59879" w14:textId="77777777" w:rsidTr="00C25834">
        <w:tc>
          <w:tcPr>
            <w:tcW w:w="586" w:type="dxa"/>
            <w:shd w:val="clear" w:color="auto" w:fill="auto"/>
          </w:tcPr>
          <w:p w14:paraId="2F48EDD7" w14:textId="77777777" w:rsidR="009E4552" w:rsidRDefault="009E4552" w:rsidP="00C25834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1BD92268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7409A654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313EC759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50726B49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08AB413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742B0D99" w14:textId="77777777" w:rsidR="009E4552" w:rsidRDefault="009E4552" w:rsidP="00C25834"/>
        </w:tc>
      </w:tr>
      <w:tr w:rsidR="009E4552" w14:paraId="4D605343" w14:textId="77777777" w:rsidTr="00C25834">
        <w:tc>
          <w:tcPr>
            <w:tcW w:w="586" w:type="dxa"/>
            <w:shd w:val="clear" w:color="auto" w:fill="auto"/>
          </w:tcPr>
          <w:p w14:paraId="7BA73764" w14:textId="77777777" w:rsidR="009E4552" w:rsidRDefault="009E4552" w:rsidP="00C25834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904E493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2BC1AEF3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4061680F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73E1E1BC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3B9DE4C7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335E8D52" w14:textId="77777777" w:rsidR="009E4552" w:rsidRDefault="009E4552" w:rsidP="00C25834"/>
        </w:tc>
      </w:tr>
      <w:tr w:rsidR="009E4552" w14:paraId="3369A8F3" w14:textId="77777777" w:rsidTr="00C25834">
        <w:tc>
          <w:tcPr>
            <w:tcW w:w="586" w:type="dxa"/>
            <w:shd w:val="clear" w:color="auto" w:fill="auto"/>
          </w:tcPr>
          <w:p w14:paraId="03670E54" w14:textId="77777777" w:rsidR="009E4552" w:rsidRDefault="009E4552" w:rsidP="00C25834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239D6FF4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69DCA966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515B8C04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401746C0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80210A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62460639" w14:textId="77777777" w:rsidR="009E4552" w:rsidRDefault="009E4552" w:rsidP="00C25834"/>
        </w:tc>
      </w:tr>
      <w:tr w:rsidR="009E4552" w14:paraId="32427419" w14:textId="77777777" w:rsidTr="00C25834">
        <w:tc>
          <w:tcPr>
            <w:tcW w:w="586" w:type="dxa"/>
            <w:shd w:val="clear" w:color="auto" w:fill="auto"/>
          </w:tcPr>
          <w:p w14:paraId="77834FDC" w14:textId="77777777" w:rsidR="009E4552" w:rsidRDefault="009E4552" w:rsidP="00C25834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039BA61C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054024F7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08D6D254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344F95A4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6C2C8619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03215EE7" w14:textId="77777777" w:rsidR="009E4552" w:rsidRDefault="009E4552" w:rsidP="00C25834"/>
        </w:tc>
      </w:tr>
      <w:tr w:rsidR="009E4552" w14:paraId="4C3DF1A1" w14:textId="77777777" w:rsidTr="00C25834">
        <w:tc>
          <w:tcPr>
            <w:tcW w:w="586" w:type="dxa"/>
            <w:shd w:val="clear" w:color="auto" w:fill="auto"/>
          </w:tcPr>
          <w:p w14:paraId="3A6CB50E" w14:textId="77777777" w:rsidR="009E4552" w:rsidRDefault="009E4552" w:rsidP="00C25834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776ABFFC" w14:textId="77777777" w:rsidR="009E4552" w:rsidRDefault="009E4552" w:rsidP="00C25834"/>
        </w:tc>
        <w:tc>
          <w:tcPr>
            <w:tcW w:w="2306" w:type="dxa"/>
            <w:shd w:val="clear" w:color="auto" w:fill="auto"/>
          </w:tcPr>
          <w:p w14:paraId="555427F2" w14:textId="77777777" w:rsidR="009E4552" w:rsidRDefault="009E4552" w:rsidP="00C25834"/>
        </w:tc>
        <w:tc>
          <w:tcPr>
            <w:tcW w:w="1350" w:type="dxa"/>
            <w:shd w:val="clear" w:color="auto" w:fill="auto"/>
          </w:tcPr>
          <w:p w14:paraId="188D636E" w14:textId="77777777" w:rsidR="009E4552" w:rsidRDefault="009E4552" w:rsidP="00C25834"/>
        </w:tc>
        <w:tc>
          <w:tcPr>
            <w:tcW w:w="2430" w:type="dxa"/>
            <w:shd w:val="clear" w:color="auto" w:fill="auto"/>
          </w:tcPr>
          <w:p w14:paraId="032C37C0" w14:textId="77777777" w:rsidR="009E4552" w:rsidRDefault="009E4552" w:rsidP="00C25834"/>
        </w:tc>
        <w:tc>
          <w:tcPr>
            <w:tcW w:w="2250" w:type="dxa"/>
            <w:shd w:val="clear" w:color="auto" w:fill="auto"/>
          </w:tcPr>
          <w:p w14:paraId="52636A7C" w14:textId="77777777" w:rsidR="009E4552" w:rsidRDefault="009E4552" w:rsidP="00C25834"/>
        </w:tc>
        <w:tc>
          <w:tcPr>
            <w:tcW w:w="900" w:type="dxa"/>
            <w:shd w:val="clear" w:color="auto" w:fill="auto"/>
          </w:tcPr>
          <w:p w14:paraId="4AF8F78E" w14:textId="77777777" w:rsidR="009E4552" w:rsidRDefault="009E4552" w:rsidP="00C25834"/>
        </w:tc>
      </w:tr>
    </w:tbl>
    <w:p w14:paraId="7F6B8EAB" w14:textId="77777777" w:rsidR="009E4552" w:rsidRDefault="009E4552" w:rsidP="009E4552">
      <w:pPr>
        <w:ind w:left="720"/>
      </w:pPr>
    </w:p>
    <w:p w14:paraId="5C4D2683" w14:textId="77777777" w:rsidR="009E4552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16CB5B1D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Modify column widths as necessary</w:t>
      </w:r>
    </w:p>
    <w:p w14:paraId="1273341D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68A3086F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51878A9A" w14:textId="77777777" w:rsidR="009E4552" w:rsidRPr="000D0F6E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57DD0E96" w14:textId="77777777" w:rsidR="009E4552" w:rsidRDefault="009E4552" w:rsidP="009E4552">
      <w:pPr>
        <w:pStyle w:val="ListParagraph"/>
        <w:numPr>
          <w:ilvl w:val="0"/>
          <w:numId w:val="8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568565C2" w14:textId="77777777" w:rsidR="009E4552" w:rsidRPr="000D0F6E" w:rsidRDefault="009E4552" w:rsidP="009E4552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Failing tests need a new test row,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1a, 1b,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, showing corrections from original</w:t>
      </w:r>
    </w:p>
    <w:p w14:paraId="79B34ABF" w14:textId="569DB870" w:rsidR="00486410" w:rsidRDefault="009E4552" w:rsidP="009E455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="Calibri" w:hAnsi="Calibri" w:cs="Calibri"/>
          <w:color w:val="333333"/>
          <w:sz w:val="28"/>
          <w:szCs w:val="28"/>
        </w:rPr>
      </w:pPr>
      <w:r>
        <w:rPr>
          <w:b/>
        </w:rPr>
        <w:br w:type="page"/>
      </w:r>
    </w:p>
    <w:p w14:paraId="508186AC" w14:textId="77777777" w:rsidR="009323CF" w:rsidRDefault="009323CF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447EADE2" w14:textId="1A44A3F7" w:rsidR="005D7E3B" w:rsidRDefault="00771BA3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 xml:space="preserve">The goal of this program is creating a </w:t>
      </w:r>
      <w:r w:rsidR="005D7E3B">
        <w:rPr>
          <w:color w:val="333333"/>
          <w:szCs w:val="28"/>
        </w:rPr>
        <w:t xml:space="preserve">circular </w:t>
      </w:r>
      <w:r>
        <w:rPr>
          <w:color w:val="333333"/>
          <w:szCs w:val="28"/>
        </w:rPr>
        <w:t xml:space="preserve">doubly linked list.  This means it has two links, one going forward and one going backward, and that </w:t>
      </w:r>
      <w:r w:rsidR="005D7E3B">
        <w:rPr>
          <w:color w:val="333333"/>
          <w:szCs w:val="28"/>
        </w:rPr>
        <w:t>when initially created (first insertion),</w:t>
      </w:r>
      <w:r>
        <w:rPr>
          <w:color w:val="333333"/>
          <w:szCs w:val="28"/>
        </w:rPr>
        <w:t xml:space="preserve"> </w:t>
      </w:r>
      <w:proofErr w:type="spellStart"/>
      <w:r>
        <w:rPr>
          <w:color w:val="333333"/>
          <w:szCs w:val="28"/>
        </w:rPr>
        <w:t>nextPtr</w:t>
      </w:r>
      <w:proofErr w:type="spellEnd"/>
      <w:r>
        <w:rPr>
          <w:color w:val="333333"/>
          <w:szCs w:val="28"/>
        </w:rPr>
        <w:t xml:space="preserve"> points to itself and </w:t>
      </w:r>
      <w:proofErr w:type="spellStart"/>
      <w:r>
        <w:rPr>
          <w:color w:val="333333"/>
          <w:szCs w:val="28"/>
        </w:rPr>
        <w:t>prevPtr</w:t>
      </w:r>
      <w:proofErr w:type="spellEnd"/>
      <w:r>
        <w:rPr>
          <w:color w:val="333333"/>
          <w:szCs w:val="28"/>
        </w:rPr>
        <w:t xml:space="preserve"> points to itself</w:t>
      </w:r>
      <w:r w:rsidR="008F345F">
        <w:rPr>
          <w:color w:val="333333"/>
          <w:szCs w:val="28"/>
        </w:rPr>
        <w:t xml:space="preserve"> [there are no </w:t>
      </w:r>
      <w:proofErr w:type="spellStart"/>
      <w:r w:rsidR="008F345F">
        <w:rPr>
          <w:color w:val="333333"/>
          <w:szCs w:val="28"/>
        </w:rPr>
        <w:t>nullptrs</w:t>
      </w:r>
      <w:proofErr w:type="spellEnd"/>
      <w:r w:rsidR="008F345F">
        <w:rPr>
          <w:color w:val="333333"/>
          <w:szCs w:val="28"/>
        </w:rPr>
        <w:t xml:space="preserve"> once the list is created].</w:t>
      </w:r>
    </w:p>
    <w:p w14:paraId="4A5E50E0" w14:textId="77777777" w:rsidR="005D7E3B" w:rsidRDefault="005D7E3B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6E4789E7" w14:textId="7424627C" w:rsidR="00E5788C" w:rsidRDefault="00771BA3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Use this structure:</w:t>
      </w:r>
    </w:p>
    <w:p w14:paraId="514A80CA" w14:textId="298948DC" w:rsidR="00771BA3" w:rsidRDefault="00771BA3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struct node {</w:t>
      </w:r>
      <w:r>
        <w:rPr>
          <w:color w:val="333333"/>
          <w:szCs w:val="28"/>
        </w:rPr>
        <w:br/>
      </w:r>
      <w:r>
        <w:rPr>
          <w:color w:val="333333"/>
          <w:szCs w:val="28"/>
        </w:rPr>
        <w:tab/>
        <w:t xml:space="preserve">char </w:t>
      </w:r>
      <w:proofErr w:type="spellStart"/>
      <w:r>
        <w:rPr>
          <w:color w:val="333333"/>
          <w:szCs w:val="28"/>
        </w:rPr>
        <w:t>letr</w:t>
      </w:r>
      <w:proofErr w:type="spellEnd"/>
      <w:r>
        <w:rPr>
          <w:color w:val="333333"/>
          <w:szCs w:val="28"/>
        </w:rPr>
        <w:t>;</w:t>
      </w:r>
      <w:r>
        <w:rPr>
          <w:color w:val="333333"/>
          <w:szCs w:val="28"/>
        </w:rPr>
        <w:br/>
      </w:r>
      <w:r>
        <w:rPr>
          <w:color w:val="333333"/>
          <w:szCs w:val="28"/>
        </w:rPr>
        <w:tab/>
        <w:t xml:space="preserve">node * </w:t>
      </w:r>
      <w:proofErr w:type="spellStart"/>
      <w:r>
        <w:rPr>
          <w:color w:val="333333"/>
          <w:szCs w:val="28"/>
        </w:rPr>
        <w:t>nextPtr</w:t>
      </w:r>
      <w:proofErr w:type="spellEnd"/>
      <w:r>
        <w:rPr>
          <w:color w:val="333333"/>
          <w:szCs w:val="28"/>
        </w:rPr>
        <w:t>,</w:t>
      </w:r>
      <w:r>
        <w:rPr>
          <w:color w:val="333333"/>
          <w:szCs w:val="28"/>
        </w:rPr>
        <w:br/>
      </w:r>
      <w:r>
        <w:rPr>
          <w:color w:val="333333"/>
          <w:szCs w:val="28"/>
        </w:rPr>
        <w:tab/>
      </w:r>
      <w:r w:rsidR="00C32166">
        <w:rPr>
          <w:color w:val="333333"/>
          <w:szCs w:val="28"/>
        </w:rPr>
        <w:tab/>
        <w:t xml:space="preserve">* </w:t>
      </w:r>
      <w:proofErr w:type="spellStart"/>
      <w:r>
        <w:rPr>
          <w:color w:val="333333"/>
          <w:szCs w:val="28"/>
        </w:rPr>
        <w:t>prevPtr</w:t>
      </w:r>
      <w:proofErr w:type="spellEnd"/>
      <w:r>
        <w:rPr>
          <w:color w:val="333333"/>
          <w:szCs w:val="28"/>
        </w:rPr>
        <w:t>;</w:t>
      </w:r>
      <w:r>
        <w:rPr>
          <w:color w:val="333333"/>
          <w:szCs w:val="28"/>
        </w:rPr>
        <w:br/>
      </w:r>
      <w:r>
        <w:rPr>
          <w:color w:val="333333"/>
          <w:szCs w:val="28"/>
        </w:rPr>
        <w:tab/>
        <w:t>};</w:t>
      </w:r>
    </w:p>
    <w:p w14:paraId="0924E2FA" w14:textId="77777777" w:rsidR="005D7E3B" w:rsidRDefault="005D7E3B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30D9F14D" w14:textId="77777777" w:rsidR="008504FD" w:rsidRDefault="005D7E3B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Write functions to</w:t>
      </w:r>
      <w:r w:rsidR="008504FD">
        <w:rPr>
          <w:color w:val="333333"/>
          <w:szCs w:val="28"/>
        </w:rPr>
        <w:t>:</w:t>
      </w:r>
    </w:p>
    <w:p w14:paraId="306856CF" w14:textId="575A3D9C" w:rsidR="008504FD" w:rsidRDefault="005D7E3B" w:rsidP="008504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insert new characters in sort order</w:t>
      </w:r>
    </w:p>
    <w:p w14:paraId="7CBD105E" w14:textId="23B8FDDA" w:rsidR="008504FD" w:rsidRDefault="005D7E3B" w:rsidP="008504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find any value</w:t>
      </w:r>
      <w:r w:rsidR="00496A36">
        <w:rPr>
          <w:color w:val="333333"/>
          <w:szCs w:val="28"/>
        </w:rPr>
        <w:t>. S</w:t>
      </w:r>
      <w:r>
        <w:rPr>
          <w:color w:val="333333"/>
          <w:szCs w:val="28"/>
        </w:rPr>
        <w:t>earch forward or backward</w:t>
      </w:r>
      <w:r w:rsidR="00B94EDB">
        <w:rPr>
          <w:color w:val="333333"/>
          <w:szCs w:val="28"/>
        </w:rPr>
        <w:t xml:space="preserve"> (whichever is closer; can you determine this?  Use a best guess approach</w:t>
      </w:r>
      <w:r w:rsidR="00C32166">
        <w:rPr>
          <w:color w:val="333333"/>
          <w:szCs w:val="28"/>
        </w:rPr>
        <w:t xml:space="preserve"> to determine the direction to go</w:t>
      </w:r>
      <w:r w:rsidR="00B94EDB">
        <w:rPr>
          <w:color w:val="333333"/>
          <w:szCs w:val="28"/>
        </w:rPr>
        <w:t>)</w:t>
      </w:r>
      <w:r w:rsidR="008504FD">
        <w:rPr>
          <w:color w:val="333333"/>
          <w:szCs w:val="28"/>
        </w:rPr>
        <w:t xml:space="preserve">. You </w:t>
      </w:r>
      <w:r w:rsidR="00496A36">
        <w:rPr>
          <w:color w:val="333333"/>
          <w:szCs w:val="28"/>
        </w:rPr>
        <w:t xml:space="preserve">MUST </w:t>
      </w:r>
      <w:bookmarkStart w:id="0" w:name="_GoBack"/>
      <w:bookmarkEnd w:id="0"/>
      <w:r w:rsidR="008504FD">
        <w:rPr>
          <w:color w:val="333333"/>
          <w:szCs w:val="28"/>
        </w:rPr>
        <w:t>use search function</w:t>
      </w:r>
      <w:r w:rsidR="00C32166">
        <w:rPr>
          <w:color w:val="333333"/>
          <w:szCs w:val="28"/>
        </w:rPr>
        <w:t xml:space="preserve"> as part of your insert and delete processes.  Search MUST be recursive.</w:t>
      </w:r>
    </w:p>
    <w:p w14:paraId="66B68458" w14:textId="3BFA7E09" w:rsidR="008504FD" w:rsidRDefault="005D7E3B" w:rsidP="008504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print the list either forward or backward</w:t>
      </w:r>
      <w:r w:rsidR="00496A36">
        <w:rPr>
          <w:color w:val="333333"/>
          <w:szCs w:val="28"/>
        </w:rPr>
        <w:t>,</w:t>
      </w:r>
      <w:r w:rsidR="00B94EDB">
        <w:rPr>
          <w:color w:val="333333"/>
          <w:szCs w:val="28"/>
        </w:rPr>
        <w:t xml:space="preserve"> as </w:t>
      </w:r>
      <w:r w:rsidR="008504FD">
        <w:rPr>
          <w:color w:val="333333"/>
          <w:szCs w:val="28"/>
        </w:rPr>
        <w:t>requested</w:t>
      </w:r>
    </w:p>
    <w:p w14:paraId="299ABAE0" w14:textId="584F6CF0" w:rsidR="008504FD" w:rsidRDefault="005D7E3B" w:rsidP="008504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delet</w:t>
      </w:r>
      <w:r w:rsidR="008504FD">
        <w:rPr>
          <w:color w:val="333333"/>
          <w:szCs w:val="28"/>
        </w:rPr>
        <w:t>e</w:t>
      </w:r>
      <w:r>
        <w:rPr>
          <w:color w:val="333333"/>
          <w:szCs w:val="28"/>
        </w:rPr>
        <w:t xml:space="preserve"> any value</w:t>
      </w:r>
    </w:p>
    <w:p w14:paraId="3510F528" w14:textId="77777777" w:rsidR="008504FD" w:rsidRDefault="008504FD" w:rsidP="008504FD">
      <w:pPr>
        <w:pStyle w:val="NormalWeb"/>
        <w:shd w:val="clear" w:color="auto" w:fill="FFFFFF"/>
        <w:spacing w:before="0" w:beforeAutospacing="0" w:after="120" w:afterAutospacing="0"/>
        <w:ind w:left="60"/>
        <w:textAlignment w:val="baseline"/>
        <w:rPr>
          <w:color w:val="333333"/>
          <w:szCs w:val="28"/>
        </w:rPr>
      </w:pPr>
    </w:p>
    <w:p w14:paraId="49826152" w14:textId="50324F17" w:rsidR="00424640" w:rsidRDefault="008504FD" w:rsidP="008504FD">
      <w:pPr>
        <w:pStyle w:val="NormalWeb"/>
        <w:shd w:val="clear" w:color="auto" w:fill="FFFFFF"/>
        <w:spacing w:before="0" w:beforeAutospacing="0" w:after="120" w:afterAutospacing="0"/>
        <w:ind w:left="6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 xml:space="preserve">Use exception handling (try, throw, catch) when </w:t>
      </w:r>
      <w:r w:rsidR="005D7E3B">
        <w:rPr>
          <w:color w:val="333333"/>
          <w:szCs w:val="28"/>
        </w:rPr>
        <w:t>attempting to delete an item when the list is empty</w:t>
      </w:r>
      <w:r w:rsidR="00B94EDB">
        <w:rPr>
          <w:color w:val="333333"/>
          <w:szCs w:val="28"/>
        </w:rPr>
        <w:t>, when the value isn’t in the list, or printing an empty list</w:t>
      </w:r>
      <w:r>
        <w:rPr>
          <w:color w:val="333333"/>
          <w:szCs w:val="28"/>
        </w:rPr>
        <w:t>.</w:t>
      </w:r>
    </w:p>
    <w:p w14:paraId="25F7A5FC" w14:textId="28A77B81" w:rsidR="00B94EDB" w:rsidRDefault="00B94EDB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</w:p>
    <w:p w14:paraId="3C39DE3A" w14:textId="470A931B" w:rsidR="00B94EDB" w:rsidRDefault="00B94EDB" w:rsidP="00E5788C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Cs w:val="28"/>
        </w:rPr>
      </w:pPr>
      <w:r>
        <w:rPr>
          <w:color w:val="333333"/>
          <w:szCs w:val="28"/>
        </w:rPr>
        <w:t>Successfully demonstrate all functionality.</w:t>
      </w:r>
    </w:p>
    <w:sectPr w:rsidR="00B94EDB" w:rsidSect="009E455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D65D" w14:textId="77777777" w:rsidR="009751EB" w:rsidRDefault="009751EB" w:rsidP="00486410">
      <w:pPr>
        <w:spacing w:after="0" w:line="240" w:lineRule="auto"/>
      </w:pPr>
      <w:r>
        <w:separator/>
      </w:r>
    </w:p>
  </w:endnote>
  <w:endnote w:type="continuationSeparator" w:id="0">
    <w:p w14:paraId="278FDBEA" w14:textId="77777777" w:rsidR="009751EB" w:rsidRDefault="009751EB" w:rsidP="0048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F77B" w14:textId="77777777" w:rsidR="009751EB" w:rsidRDefault="009751EB" w:rsidP="00486410">
      <w:pPr>
        <w:spacing w:after="0" w:line="240" w:lineRule="auto"/>
      </w:pPr>
      <w:r>
        <w:separator/>
      </w:r>
    </w:p>
  </w:footnote>
  <w:footnote w:type="continuationSeparator" w:id="0">
    <w:p w14:paraId="73BE162E" w14:textId="77777777" w:rsidR="009751EB" w:rsidRDefault="009751EB" w:rsidP="00486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F788" w14:textId="77777777" w:rsidR="00486410" w:rsidRDefault="00486410" w:rsidP="00486410">
    <w:pPr>
      <w:pStyle w:val="Title"/>
    </w:pPr>
    <w:r>
      <w:t>CIS 200 Winter 2019</w:t>
    </w:r>
  </w:p>
  <w:p w14:paraId="1E0FF56C" w14:textId="66B44476" w:rsidR="00486410" w:rsidRDefault="00486410" w:rsidP="00486410">
    <w:pPr>
      <w:pStyle w:val="Title"/>
    </w:pPr>
    <w:r>
      <w:t xml:space="preserve">Programming Assignment </w:t>
    </w:r>
    <w:r w:rsidR="00642BB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2A5"/>
    <w:multiLevelType w:val="hybridMultilevel"/>
    <w:tmpl w:val="33BE5E08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74A0"/>
    <w:multiLevelType w:val="hybridMultilevel"/>
    <w:tmpl w:val="B8F0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60C2"/>
    <w:multiLevelType w:val="hybridMultilevel"/>
    <w:tmpl w:val="672C6C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AB7197"/>
    <w:multiLevelType w:val="hybridMultilevel"/>
    <w:tmpl w:val="DC4A80B8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A1EDC"/>
    <w:multiLevelType w:val="hybridMultilevel"/>
    <w:tmpl w:val="335A4C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97FAA"/>
    <w:multiLevelType w:val="hybridMultilevel"/>
    <w:tmpl w:val="D156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E16EDC"/>
    <w:multiLevelType w:val="hybridMultilevel"/>
    <w:tmpl w:val="AE30E0D0"/>
    <w:lvl w:ilvl="0" w:tplc="9DEA87E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8C"/>
    <w:rsid w:val="000C2621"/>
    <w:rsid w:val="001C133A"/>
    <w:rsid w:val="003122A7"/>
    <w:rsid w:val="003551C4"/>
    <w:rsid w:val="003871B0"/>
    <w:rsid w:val="00424640"/>
    <w:rsid w:val="00486410"/>
    <w:rsid w:val="00496A36"/>
    <w:rsid w:val="005D7E3B"/>
    <w:rsid w:val="00642BB6"/>
    <w:rsid w:val="00771BA3"/>
    <w:rsid w:val="00834496"/>
    <w:rsid w:val="00843121"/>
    <w:rsid w:val="008504FD"/>
    <w:rsid w:val="008F345F"/>
    <w:rsid w:val="009323CF"/>
    <w:rsid w:val="009751EB"/>
    <w:rsid w:val="009E4552"/>
    <w:rsid w:val="00A56352"/>
    <w:rsid w:val="00A66652"/>
    <w:rsid w:val="00A71AD2"/>
    <w:rsid w:val="00B94EDB"/>
    <w:rsid w:val="00BF1489"/>
    <w:rsid w:val="00C32166"/>
    <w:rsid w:val="00E5788C"/>
    <w:rsid w:val="00F3186A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026"/>
  <w15:chartTrackingRefBased/>
  <w15:docId w15:val="{ECBA512A-A529-4350-8A72-9F43D33A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8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5788C"/>
    <w:rPr>
      <w:b/>
      <w:bCs/>
    </w:rPr>
  </w:style>
  <w:style w:type="paragraph" w:styleId="Title">
    <w:name w:val="Title"/>
    <w:basedOn w:val="Normal"/>
    <w:link w:val="TitleChar"/>
    <w:qFormat/>
    <w:rsid w:val="00424640"/>
    <w:pPr>
      <w:spacing w:after="0" w:line="240" w:lineRule="auto"/>
      <w:jc w:val="center"/>
    </w:pPr>
    <w:rPr>
      <w:rFonts w:ascii="Times New Roman" w:eastAsia="Times New Roman" w:hAnsi="Times New Roman"/>
      <w:b/>
      <w:sz w:val="36"/>
      <w:szCs w:val="20"/>
    </w:rPr>
  </w:style>
  <w:style w:type="character" w:customStyle="1" w:styleId="TitleChar">
    <w:name w:val="Title Char"/>
    <w:link w:val="Title"/>
    <w:rsid w:val="00424640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41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4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641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6410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4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552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9E455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Mann, Robert</cp:lastModifiedBy>
  <cp:revision>8</cp:revision>
  <dcterms:created xsi:type="dcterms:W3CDTF">2019-02-24T21:17:00Z</dcterms:created>
  <dcterms:modified xsi:type="dcterms:W3CDTF">2019-02-25T15:02:00Z</dcterms:modified>
</cp:coreProperties>
</file>