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48BB9" w14:textId="77777777" w:rsidR="000362BE" w:rsidRDefault="000362BE" w:rsidP="000362BE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491D8C" wp14:editId="60FF3B9B">
            <wp:extent cx="873198" cy="6572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19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2A2C" w14:textId="77777777" w:rsidR="000362BE" w:rsidRDefault="000362BE" w:rsidP="000362BE">
      <w:pPr>
        <w:pStyle w:val="Title"/>
        <w:ind w:left="0"/>
      </w:pPr>
      <w:r>
        <w:t>BADAN</w:t>
      </w:r>
      <w:r>
        <w:rPr>
          <w:spacing w:val="-11"/>
        </w:rPr>
        <w:t xml:space="preserve"> </w:t>
      </w:r>
      <w:r>
        <w:t>PUSAT</w:t>
      </w:r>
      <w:r>
        <w:rPr>
          <w:spacing w:val="-8"/>
        </w:rPr>
        <w:t xml:space="preserve"> </w:t>
      </w:r>
      <w:r>
        <w:rPr>
          <w:spacing w:val="-2"/>
        </w:rPr>
        <w:t>STATISTIK</w:t>
      </w:r>
    </w:p>
    <w:p w14:paraId="184BBE64" w14:textId="77777777" w:rsidR="000362BE" w:rsidRDefault="000362BE" w:rsidP="000362BE">
      <w:pPr>
        <w:spacing w:before="36"/>
        <w:ind w:right="68"/>
        <w:jc w:val="center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KOTA</w:t>
      </w:r>
      <w:r>
        <w:rPr>
          <w:rFonts w:ascii="Arial"/>
          <w:b/>
          <w:i/>
          <w:spacing w:val="-5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BALIKPAPAN</w:t>
      </w:r>
    </w:p>
    <w:p w14:paraId="2CD3C517" w14:textId="77777777" w:rsidR="000362BE" w:rsidRPr="00E4351F" w:rsidRDefault="000362BE" w:rsidP="000362BE">
      <w:pPr>
        <w:pStyle w:val="Heading1"/>
        <w:spacing w:before="304"/>
        <w:ind w:left="0" w:right="213"/>
        <w:rPr>
          <w:rFonts w:ascii="Bookman Old Style" w:hAnsi="Bookman Old Style"/>
        </w:rPr>
      </w:pPr>
      <w:r w:rsidRPr="00E4351F">
        <w:rPr>
          <w:rFonts w:ascii="Bookman Old Style" w:hAnsi="Bookman Old Style"/>
        </w:rPr>
        <w:t>SURAT TUGAS</w:t>
      </w:r>
    </w:p>
    <w:p w14:paraId="533CD720" w14:textId="77777777" w:rsidR="000362BE" w:rsidRPr="00E4351F" w:rsidRDefault="000362BE" w:rsidP="000362BE">
      <w:pPr>
        <w:jc w:val="center"/>
        <w:rPr>
          <w:rFonts w:ascii="Bookman Old Style" w:hAnsi="Bookman Old Style"/>
          <w:sz w:val="24"/>
          <w:lang w:val="en-US"/>
        </w:rPr>
      </w:pPr>
      <w:r w:rsidRPr="00E4351F">
        <w:rPr>
          <w:rFonts w:ascii="Bookman Old Style" w:hAnsi="Bookman Old Style"/>
          <w:sz w:val="24"/>
        </w:rPr>
        <w:t xml:space="preserve">NOMOR: </w:t>
      </w:r>
      <w:r w:rsidR="00D27E1F" w:rsidRPr="00E4351F">
        <w:rPr>
          <w:rFonts w:ascii="Bookman Old Style" w:hAnsi="Bookman Old Style"/>
          <w:sz w:val="24"/>
          <w:lang w:val="en-US"/>
        </w:rPr>
        <w:t>{{</w:t>
      </w:r>
      <w:proofErr w:type="spellStart"/>
      <w:r w:rsidRPr="00E4351F">
        <w:rPr>
          <w:rFonts w:ascii="Bookman Old Style" w:hAnsi="Bookman Old Style"/>
          <w:sz w:val="24"/>
          <w:lang w:val="en-US"/>
        </w:rPr>
        <w:t>NoSurat</w:t>
      </w:r>
      <w:proofErr w:type="spellEnd"/>
      <w:r w:rsidR="00D27E1F" w:rsidRPr="00E4351F">
        <w:rPr>
          <w:rFonts w:ascii="Bookman Old Style" w:hAnsi="Bookman Old Style"/>
          <w:sz w:val="24"/>
          <w:lang w:val="en-US"/>
        </w:rPr>
        <w:t>}}</w:t>
      </w:r>
    </w:p>
    <w:p w14:paraId="6015C34F" w14:textId="77777777" w:rsidR="000362BE" w:rsidRPr="00815DFD" w:rsidRDefault="000362BE" w:rsidP="000362BE">
      <w:pPr>
        <w:pStyle w:val="BodyText"/>
        <w:spacing w:before="3"/>
        <w:rPr>
          <w:rFonts w:ascii="Bookman Old Style" w:hAnsi="Bookman Old Style"/>
          <w:sz w:val="16"/>
        </w:rPr>
      </w:pPr>
    </w:p>
    <w:tbl>
      <w:tblPr>
        <w:tblStyle w:val="TableGrid"/>
        <w:tblW w:w="990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5"/>
        <w:gridCol w:w="355"/>
        <w:gridCol w:w="7655"/>
      </w:tblGrid>
      <w:tr w:rsidR="006053AA" w:rsidRPr="00E4351F" w14:paraId="51C8F26C" w14:textId="77777777" w:rsidTr="0099573E">
        <w:tc>
          <w:tcPr>
            <w:tcW w:w="1895" w:type="dxa"/>
          </w:tcPr>
          <w:p w14:paraId="6483731F" w14:textId="47889F55" w:rsidR="006053AA" w:rsidRPr="00E4351F" w:rsidRDefault="00D67C7B" w:rsidP="00210341">
            <w:pPr>
              <w:pStyle w:val="BodyText"/>
              <w:ind w:right="288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Menimbang</w:t>
            </w:r>
          </w:p>
        </w:tc>
        <w:tc>
          <w:tcPr>
            <w:tcW w:w="355" w:type="dxa"/>
          </w:tcPr>
          <w:p w14:paraId="7141FFC5" w14:textId="1919AA3B" w:rsidR="006053AA" w:rsidRPr="00E4351F" w:rsidRDefault="00D67C7B" w:rsidP="00210341">
            <w:pPr>
              <w:pStyle w:val="BodyText"/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21E4637A" w14:textId="0DFC0FF7" w:rsidR="006053AA" w:rsidRPr="00E4351F" w:rsidRDefault="00D67C7B" w:rsidP="00210341">
            <w:pPr>
              <w:pStyle w:val="BodyText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Bahwa </w:t>
            </w:r>
            <w:r w:rsidR="008617D1" w:rsidRPr="00E4351F">
              <w:rPr>
                <w:rFonts w:ascii="Bookman Old Style" w:hAnsi="Bookman Old Style"/>
                <w:sz w:val="24"/>
                <w:szCs w:val="24"/>
              </w:rPr>
              <w:t>demi</w:t>
            </w:r>
            <w:r w:rsidR="00FC3C42" w:rsidRPr="00E4351F">
              <w:rPr>
                <w:rFonts w:ascii="Bookman Old Style" w:hAnsi="Bookman Old Style"/>
                <w:sz w:val="24"/>
                <w:szCs w:val="24"/>
              </w:rPr>
              <w:t xml:space="preserve"> kelancaran tugas kedinasa</w:t>
            </w:r>
            <w:r w:rsidR="00634139">
              <w:rPr>
                <w:rFonts w:ascii="Bookman Old Style" w:hAnsi="Bookman Old Style"/>
                <w:sz w:val="24"/>
                <w:szCs w:val="24"/>
                <w:lang w:val="en-US"/>
              </w:rPr>
              <w:t>n</w:t>
            </w:r>
            <w:r w:rsidR="00FC3C42" w:rsidRPr="00E4351F">
              <w:rPr>
                <w:rFonts w:ascii="Bookman Old Style" w:hAnsi="Bookman Old Style"/>
                <w:sz w:val="24"/>
                <w:szCs w:val="24"/>
              </w:rPr>
              <w:t xml:space="preserve"> di </w:t>
            </w:r>
            <w:r w:rsidR="00634139">
              <w:rPr>
                <w:rFonts w:ascii="Bookman Old Style" w:hAnsi="Bookman Old Style"/>
                <w:sz w:val="24"/>
                <w:szCs w:val="24"/>
                <w:lang w:val="en-US"/>
              </w:rPr>
              <w:t>l</w:t>
            </w:r>
            <w:r w:rsidR="00FC3C42" w:rsidRPr="00E4351F">
              <w:rPr>
                <w:rFonts w:ascii="Bookman Old Style" w:hAnsi="Bookman Old Style"/>
                <w:sz w:val="24"/>
                <w:szCs w:val="24"/>
              </w:rPr>
              <w:t xml:space="preserve">ingkungan 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Badan Pusat Statistik Kota Balikpapan, perlu </w:t>
            </w:r>
            <w:r w:rsidR="00FC3C42" w:rsidRPr="00E4351F">
              <w:rPr>
                <w:rFonts w:ascii="Bookman Old Style" w:hAnsi="Bookman Old Style"/>
                <w:sz w:val="24"/>
                <w:szCs w:val="24"/>
              </w:rPr>
              <w:t>menugaskan pegawai yang namanya tersebut dalam surat tugas ini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>;</w:t>
            </w:r>
          </w:p>
        </w:tc>
      </w:tr>
      <w:tr w:rsidR="006053AA" w:rsidRPr="00E4351F" w14:paraId="0A6FC893" w14:textId="77777777" w:rsidTr="0099573E">
        <w:tc>
          <w:tcPr>
            <w:tcW w:w="1895" w:type="dxa"/>
          </w:tcPr>
          <w:p w14:paraId="2508EE6E" w14:textId="589DFC97" w:rsidR="006053AA" w:rsidRPr="00E4351F" w:rsidRDefault="00D67C7B" w:rsidP="00210341">
            <w:pPr>
              <w:pStyle w:val="BodyText"/>
              <w:spacing w:before="240"/>
              <w:ind w:right="288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Mengingat</w:t>
            </w:r>
          </w:p>
        </w:tc>
        <w:tc>
          <w:tcPr>
            <w:tcW w:w="355" w:type="dxa"/>
          </w:tcPr>
          <w:p w14:paraId="7BA93FA6" w14:textId="08A45920" w:rsidR="006053AA" w:rsidRPr="00E4351F" w:rsidRDefault="00D67C7B" w:rsidP="00210341">
            <w:pPr>
              <w:pStyle w:val="BodyText"/>
              <w:spacing w:before="240"/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7599D2FE" w14:textId="1BDCA5F6" w:rsidR="006053AA" w:rsidRPr="00E4351F" w:rsidRDefault="0092009F" w:rsidP="00210341">
            <w:pPr>
              <w:pStyle w:val="BodyText"/>
              <w:numPr>
                <w:ilvl w:val="0"/>
                <w:numId w:val="4"/>
              </w:numPr>
              <w:spacing w:before="240"/>
              <w:ind w:left="345" w:hanging="345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Undang-Undang Republik Indonesia No</w:t>
            </w:r>
            <w:proofErr w:type="spellStart"/>
            <w:r w:rsidR="00DA4904">
              <w:rPr>
                <w:rFonts w:ascii="Bookman Old Style" w:hAnsi="Bookman Old Style"/>
                <w:sz w:val="24"/>
                <w:szCs w:val="24"/>
                <w:lang w:val="en-US"/>
              </w:rPr>
              <w:t>mor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 6 Tahun 1997 tentang Statistik;</w:t>
            </w:r>
          </w:p>
          <w:p w14:paraId="78228052" w14:textId="7AD79FBC" w:rsidR="0092009F" w:rsidRPr="00E4351F" w:rsidRDefault="0092009F" w:rsidP="00210341">
            <w:pPr>
              <w:pStyle w:val="BodyText"/>
              <w:numPr>
                <w:ilvl w:val="0"/>
                <w:numId w:val="4"/>
              </w:numPr>
              <w:ind w:left="345" w:hanging="345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Peraturan Presiden Republik Indonesia Nomor 1 Tahun 2025 tentan</w:t>
            </w:r>
            <w:r w:rsidR="00DA4904">
              <w:rPr>
                <w:rFonts w:ascii="Bookman Old Style" w:hAnsi="Bookman Old Style"/>
                <w:sz w:val="24"/>
                <w:szCs w:val="24"/>
                <w:lang w:val="en-US"/>
              </w:rPr>
              <w:t>g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 Perubahan atas Peraturan Presiden Nomor 86 Tahun 2007 tentang Badan Pusat Statistik</w:t>
            </w:r>
            <w:r w:rsidR="000470C1" w:rsidRPr="00E4351F">
              <w:rPr>
                <w:rFonts w:ascii="Bookman Old Style" w:hAnsi="Bookman Old Style"/>
                <w:sz w:val="24"/>
                <w:szCs w:val="24"/>
              </w:rPr>
              <w:t>;</w:t>
            </w:r>
          </w:p>
          <w:p w14:paraId="6EC15E94" w14:textId="77777777" w:rsidR="000470C1" w:rsidRDefault="000470C1" w:rsidP="00210341">
            <w:pPr>
              <w:pStyle w:val="BodyText"/>
              <w:numPr>
                <w:ilvl w:val="0"/>
                <w:numId w:val="4"/>
              </w:numPr>
              <w:ind w:left="345" w:hanging="345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Peraturan Badan Pusat Statistik Nomor </w:t>
            </w:r>
            <w:r w:rsidR="009B67C1" w:rsidRPr="00E4351F">
              <w:rPr>
                <w:rFonts w:ascii="Bookman Old Style" w:hAnsi="Bookman Old Style"/>
                <w:sz w:val="24"/>
                <w:szCs w:val="24"/>
              </w:rPr>
              <w:t>3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 Tahun 202</w:t>
            </w:r>
            <w:r w:rsidR="009B67C1" w:rsidRPr="00E4351F">
              <w:rPr>
                <w:rFonts w:ascii="Bookman Old Style" w:hAnsi="Bookman Old Style"/>
                <w:sz w:val="24"/>
                <w:szCs w:val="24"/>
              </w:rPr>
              <w:t>5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 xml:space="preserve"> tentang </w:t>
            </w:r>
            <w:r w:rsidR="006864F9" w:rsidRPr="00E4351F">
              <w:rPr>
                <w:rFonts w:ascii="Bookman Old Style" w:hAnsi="Bookman Old Style"/>
                <w:sz w:val="24"/>
                <w:szCs w:val="24"/>
              </w:rPr>
              <w:t>Perubahan atas Peraturan Badan Pusat Statistik Nomor 5 Tahun 2023 tentang Organisasi dan Tata Ke</w:t>
            </w:r>
            <w:r w:rsidR="00DA4904">
              <w:rPr>
                <w:rFonts w:ascii="Bookman Old Style" w:hAnsi="Bookman Old Style"/>
                <w:sz w:val="24"/>
                <w:szCs w:val="24"/>
                <w:lang w:val="en-US"/>
              </w:rPr>
              <w:t>r</w:t>
            </w:r>
            <w:r w:rsidR="006864F9" w:rsidRPr="00E4351F">
              <w:rPr>
                <w:rFonts w:ascii="Bookman Old Style" w:hAnsi="Bookman Old Style"/>
                <w:sz w:val="24"/>
                <w:szCs w:val="24"/>
              </w:rPr>
              <w:t>ja Badan Pusat Statistik</w:t>
            </w:r>
            <w:r w:rsidR="00634139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="006864F9" w:rsidRPr="00E4351F">
              <w:rPr>
                <w:rFonts w:ascii="Bookman Old Style" w:hAnsi="Bookman Old Style"/>
                <w:sz w:val="24"/>
                <w:szCs w:val="24"/>
              </w:rPr>
              <w:t>Provinsi dan Badan Pusat Statistik Kabupaten/Kota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62AFB997" w14:textId="1FAA9922" w:rsidR="00815DFD" w:rsidRPr="00815DFD" w:rsidRDefault="00815DFD" w:rsidP="00815DFD">
            <w:pPr>
              <w:pStyle w:val="BodyText"/>
              <w:ind w:left="345"/>
              <w:jc w:val="both"/>
              <w:rPr>
                <w:rFonts w:ascii="Bookman Old Style" w:hAnsi="Bookman Old Style"/>
                <w:sz w:val="16"/>
                <w:szCs w:val="24"/>
              </w:rPr>
            </w:pPr>
          </w:p>
        </w:tc>
      </w:tr>
      <w:tr w:rsidR="00F1577F" w:rsidRPr="00E4351F" w14:paraId="078EBEAF" w14:textId="77777777" w:rsidTr="0099573E">
        <w:trPr>
          <w:trHeight w:val="372"/>
        </w:trPr>
        <w:tc>
          <w:tcPr>
            <w:tcW w:w="9905" w:type="dxa"/>
            <w:gridSpan w:val="3"/>
          </w:tcPr>
          <w:p w14:paraId="252B41F9" w14:textId="00E60608" w:rsidR="00F1577F" w:rsidRPr="00E4351F" w:rsidRDefault="00F1577F" w:rsidP="00784948">
            <w:pPr>
              <w:pStyle w:val="BodyText"/>
              <w:ind w:right="34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Memberi Tugas:</w:t>
            </w:r>
          </w:p>
        </w:tc>
      </w:tr>
      <w:tr w:rsidR="00892380" w:rsidRPr="00E4351F" w14:paraId="221F2C6E" w14:textId="77777777" w:rsidTr="0099573E">
        <w:tc>
          <w:tcPr>
            <w:tcW w:w="1895" w:type="dxa"/>
          </w:tcPr>
          <w:p w14:paraId="7353D84F" w14:textId="22560830" w:rsidR="00892380" w:rsidRPr="00E4351F" w:rsidRDefault="00FD34BE" w:rsidP="001C258C">
            <w:pPr>
              <w:pStyle w:val="BodyText"/>
              <w:tabs>
                <w:tab w:val="left" w:pos="2250"/>
              </w:tabs>
              <w:ind w:right="288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Kepada</w:t>
            </w:r>
          </w:p>
        </w:tc>
        <w:tc>
          <w:tcPr>
            <w:tcW w:w="355" w:type="dxa"/>
          </w:tcPr>
          <w:p w14:paraId="729E381F" w14:textId="5984E7D0" w:rsidR="00892380" w:rsidRPr="00E4351F" w:rsidRDefault="00FD34BE" w:rsidP="00784948">
            <w:pPr>
              <w:pStyle w:val="BodyText"/>
              <w:tabs>
                <w:tab w:val="left" w:pos="2250"/>
              </w:tabs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257BCAA8" w14:textId="661E7A51" w:rsidR="0099573E" w:rsidRPr="00E4351F" w:rsidRDefault="0099573E" w:rsidP="00210341">
            <w:pPr>
              <w:pStyle w:val="BodyText"/>
              <w:tabs>
                <w:tab w:val="left" w:pos="2406"/>
                <w:tab w:val="left" w:pos="2595"/>
              </w:tabs>
              <w:spacing w:before="42"/>
              <w:ind w:left="2595" w:hanging="2595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Nama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{{Nama}}</w:t>
            </w:r>
          </w:p>
          <w:p w14:paraId="191A4428" w14:textId="752CA38C" w:rsidR="0099573E" w:rsidRPr="00E4351F" w:rsidRDefault="0099573E" w:rsidP="00210341">
            <w:pPr>
              <w:pStyle w:val="BodyText"/>
              <w:tabs>
                <w:tab w:val="left" w:pos="2411"/>
                <w:tab w:val="left" w:pos="2595"/>
              </w:tabs>
              <w:spacing w:before="42"/>
              <w:ind w:left="2595" w:hanging="2595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NIP/NIK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NoID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</w:p>
          <w:p w14:paraId="1FB5840E" w14:textId="2E476779" w:rsidR="0099573E" w:rsidRPr="00E4351F" w:rsidRDefault="0099573E" w:rsidP="00210341">
            <w:pPr>
              <w:pStyle w:val="BodyText"/>
              <w:tabs>
                <w:tab w:val="left" w:pos="2411"/>
                <w:tab w:val="left" w:pos="2595"/>
              </w:tabs>
              <w:spacing w:before="42"/>
              <w:ind w:left="2595" w:hanging="2595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Pangkat/Gol Ruang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PangkatGol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</w:p>
          <w:p w14:paraId="3ADBECFB" w14:textId="4E4D4588" w:rsidR="00892380" w:rsidRPr="00E4351F" w:rsidRDefault="0099573E" w:rsidP="00210341">
            <w:pPr>
              <w:pStyle w:val="BodyText"/>
              <w:tabs>
                <w:tab w:val="left" w:pos="2411"/>
                <w:tab w:val="left" w:pos="2595"/>
              </w:tabs>
              <w:spacing w:before="42"/>
              <w:ind w:left="2595" w:hanging="2595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Jabatan</w:t>
            </w:r>
            <w:r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210341" w:rsidRPr="00E4351F">
              <w:rPr>
                <w:rFonts w:ascii="Bookman Old Style" w:hAnsi="Bookman Old Style"/>
                <w:sz w:val="24"/>
                <w:szCs w:val="24"/>
              </w:rPr>
              <w:tab/>
            </w:r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Jabatan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}} </w:t>
            </w:r>
            <w:r w:rsidR="00210341"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br/>
            </w:r>
          </w:p>
        </w:tc>
      </w:tr>
      <w:tr w:rsidR="0099573E" w:rsidRPr="00E4351F" w14:paraId="6FAA2642" w14:textId="77777777" w:rsidTr="0099573E">
        <w:trPr>
          <w:trHeight w:val="750"/>
        </w:trPr>
        <w:tc>
          <w:tcPr>
            <w:tcW w:w="1895" w:type="dxa"/>
          </w:tcPr>
          <w:p w14:paraId="690EA32C" w14:textId="7930AB14" w:rsidR="0099573E" w:rsidRPr="00E4351F" w:rsidRDefault="0099573E" w:rsidP="001C258C">
            <w:pPr>
              <w:pStyle w:val="BodyText"/>
              <w:tabs>
                <w:tab w:val="left" w:pos="2250"/>
              </w:tabs>
              <w:ind w:right="288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Untuk</w:t>
            </w:r>
            <w:proofErr w:type="spellEnd"/>
          </w:p>
        </w:tc>
        <w:tc>
          <w:tcPr>
            <w:tcW w:w="355" w:type="dxa"/>
          </w:tcPr>
          <w:p w14:paraId="7196AC7E" w14:textId="4DE48DB6" w:rsidR="0099573E" w:rsidRPr="00E4351F" w:rsidRDefault="0099573E" w:rsidP="00784948">
            <w:pPr>
              <w:pStyle w:val="BodyText"/>
              <w:tabs>
                <w:tab w:val="left" w:pos="2250"/>
              </w:tabs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E4351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3C6451FD" w14:textId="23965B91" w:rsidR="001F0016" w:rsidRPr="00E4351F" w:rsidRDefault="0099573E" w:rsidP="00210341">
            <w:pPr>
              <w:pStyle w:val="BodyText"/>
              <w:tabs>
                <w:tab w:val="left" w:pos="2610"/>
              </w:tabs>
              <w:spacing w:before="1"/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Melaksanakan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Tugas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}} di 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Tujuan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}} pada {{</w:t>
            </w:r>
            <w:proofErr w:type="spellStart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TanggalTugas</w:t>
            </w:r>
            <w:proofErr w:type="spellEnd"/>
            <w:r w:rsidRPr="00E4351F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  <w:bookmarkStart w:id="0" w:name="_GoBack"/>
            <w:bookmarkEnd w:id="0"/>
          </w:p>
        </w:tc>
      </w:tr>
    </w:tbl>
    <w:p w14:paraId="3DFD3A70" w14:textId="20668D25" w:rsidR="000362BE" w:rsidRPr="00E4351F" w:rsidRDefault="000362BE" w:rsidP="000362BE">
      <w:pPr>
        <w:pStyle w:val="BodyText"/>
        <w:spacing w:line="264" w:lineRule="auto"/>
        <w:ind w:left="5040" w:right="26"/>
        <w:jc w:val="center"/>
        <w:rPr>
          <w:rFonts w:ascii="Bookman Old Style" w:hAnsi="Bookman Old Style"/>
          <w:sz w:val="24"/>
          <w:szCs w:val="24"/>
        </w:rPr>
      </w:pPr>
      <w:r w:rsidRPr="00E4351F">
        <w:rPr>
          <w:rFonts w:ascii="Bookman Old Style" w:hAnsi="Bookman Old Style"/>
          <w:sz w:val="24"/>
          <w:szCs w:val="24"/>
        </w:rPr>
        <w:t>Balikpapan,</w:t>
      </w:r>
      <w:r w:rsidRPr="00E4351F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D27E1F" w:rsidRPr="00E4351F">
        <w:rPr>
          <w:rFonts w:ascii="Bookman Old Style" w:hAnsi="Bookman Old Style"/>
          <w:sz w:val="24"/>
          <w:szCs w:val="24"/>
          <w:lang w:val="en-US"/>
        </w:rPr>
        <w:t>{{</w:t>
      </w:r>
      <w:proofErr w:type="spellStart"/>
      <w:r w:rsidRPr="00E4351F">
        <w:rPr>
          <w:rFonts w:ascii="Bookman Old Style" w:hAnsi="Bookman Old Style"/>
          <w:sz w:val="24"/>
          <w:szCs w:val="24"/>
          <w:lang w:val="en-US"/>
        </w:rPr>
        <w:t>TanggalSurat</w:t>
      </w:r>
      <w:proofErr w:type="spellEnd"/>
      <w:r w:rsidR="00D27E1F" w:rsidRPr="00E4351F">
        <w:rPr>
          <w:rFonts w:ascii="Bookman Old Style" w:hAnsi="Bookman Old Style"/>
          <w:sz w:val="24"/>
          <w:szCs w:val="24"/>
          <w:lang w:val="en-US"/>
        </w:rPr>
        <w:t>}}</w:t>
      </w:r>
    </w:p>
    <w:p w14:paraId="36B7A338" w14:textId="77777777" w:rsidR="000362BE" w:rsidRPr="00E4351F" w:rsidRDefault="000362BE" w:rsidP="000362BE">
      <w:pPr>
        <w:pStyle w:val="BodyText"/>
        <w:spacing w:line="264" w:lineRule="auto"/>
        <w:ind w:left="5040" w:right="26"/>
        <w:jc w:val="center"/>
        <w:rPr>
          <w:rFonts w:ascii="Bookman Old Style" w:hAnsi="Bookman Old Style"/>
          <w:sz w:val="24"/>
          <w:szCs w:val="24"/>
        </w:rPr>
      </w:pPr>
      <w:r w:rsidRPr="00E4351F">
        <w:rPr>
          <w:rFonts w:ascii="Bookman Old Style" w:hAnsi="Bookman Old Style"/>
          <w:sz w:val="24"/>
          <w:szCs w:val="24"/>
        </w:rPr>
        <w:t>Kepala BPS Kota Balikpapan</w:t>
      </w:r>
    </w:p>
    <w:p w14:paraId="3DFD6E97" w14:textId="77777777" w:rsidR="000362BE" w:rsidRPr="00E4351F" w:rsidRDefault="000362BE" w:rsidP="000362BE">
      <w:pPr>
        <w:pStyle w:val="BodyText"/>
        <w:spacing w:before="10"/>
        <w:ind w:left="5040" w:right="26"/>
        <w:jc w:val="center"/>
        <w:rPr>
          <w:rFonts w:ascii="Bookman Old Style" w:hAnsi="Bookman Old Style"/>
          <w:sz w:val="24"/>
          <w:szCs w:val="24"/>
        </w:rPr>
      </w:pPr>
    </w:p>
    <w:p w14:paraId="3E886921" w14:textId="77777777" w:rsidR="000362BE" w:rsidRPr="00E4351F" w:rsidRDefault="000362BE" w:rsidP="000362BE">
      <w:pPr>
        <w:pStyle w:val="BodyText"/>
        <w:spacing w:before="10"/>
        <w:ind w:left="5040" w:right="26"/>
        <w:jc w:val="center"/>
        <w:rPr>
          <w:rFonts w:ascii="Bookman Old Style" w:hAnsi="Bookman Old Style"/>
          <w:sz w:val="24"/>
          <w:szCs w:val="24"/>
        </w:rPr>
      </w:pPr>
    </w:p>
    <w:p w14:paraId="1235DB67" w14:textId="77777777" w:rsidR="000362BE" w:rsidRPr="00E4351F" w:rsidRDefault="000362BE" w:rsidP="000362BE">
      <w:pPr>
        <w:pStyle w:val="BodyText"/>
        <w:spacing w:before="10"/>
        <w:ind w:left="5040" w:right="26"/>
        <w:jc w:val="center"/>
        <w:rPr>
          <w:rFonts w:ascii="Bookman Old Style" w:hAnsi="Bookman Old Style"/>
          <w:sz w:val="24"/>
          <w:szCs w:val="24"/>
        </w:rPr>
      </w:pPr>
    </w:p>
    <w:p w14:paraId="372EABAD" w14:textId="0A20DA60" w:rsidR="000362BE" w:rsidRDefault="000362BE" w:rsidP="000362BE">
      <w:pPr>
        <w:pStyle w:val="BodyText"/>
        <w:spacing w:before="10"/>
        <w:ind w:left="5040" w:right="26"/>
        <w:jc w:val="center"/>
        <w:rPr>
          <w:rFonts w:ascii="Bookman Old Style" w:hAnsi="Bookman Old Style"/>
          <w:sz w:val="24"/>
          <w:szCs w:val="24"/>
        </w:rPr>
      </w:pPr>
    </w:p>
    <w:p w14:paraId="2966564A" w14:textId="77777777" w:rsidR="00815DFD" w:rsidRPr="00815DFD" w:rsidRDefault="00815DFD" w:rsidP="00815DFD">
      <w:pPr>
        <w:pStyle w:val="BodyText"/>
        <w:ind w:left="5040" w:right="26"/>
        <w:jc w:val="center"/>
        <w:rPr>
          <w:rFonts w:ascii="Bookman Old Style" w:hAnsi="Bookman Old Style"/>
          <w:sz w:val="16"/>
          <w:szCs w:val="24"/>
        </w:rPr>
      </w:pPr>
    </w:p>
    <w:p w14:paraId="002B2ADE" w14:textId="77777777" w:rsidR="007C7358" w:rsidRPr="00E4351F" w:rsidRDefault="000362BE" w:rsidP="008C1859">
      <w:pPr>
        <w:pStyle w:val="BodyText"/>
        <w:spacing w:before="190"/>
        <w:ind w:left="5040" w:right="26"/>
        <w:jc w:val="center"/>
        <w:rPr>
          <w:rFonts w:ascii="Bookman Old Style" w:hAnsi="Bookman Old Style"/>
        </w:rPr>
      </w:pPr>
      <w:bookmarkStart w:id="1" w:name="_Hlk198214632"/>
      <w:r w:rsidRPr="00E4351F">
        <w:rPr>
          <w:rFonts w:ascii="Bookman Old Style" w:hAnsi="Bookman Old Style"/>
          <w:sz w:val="24"/>
          <w:szCs w:val="24"/>
        </w:rPr>
        <w:t>Marinda Dama Prianto</w:t>
      </w:r>
    </w:p>
    <w:p w14:paraId="13183F72" w14:textId="77777777" w:rsidR="00582FBF" w:rsidRPr="00E4351F" w:rsidRDefault="008C1859" w:rsidP="00B078C8">
      <w:pPr>
        <w:pStyle w:val="Footer"/>
        <w:rPr>
          <w:rFonts w:ascii="Bookman Old Style" w:hAnsi="Bookman Old Style"/>
          <w:w w:val="115"/>
          <w:sz w:val="12"/>
          <w:lang w:val="en-US"/>
        </w:rPr>
      </w:pPr>
      <w:bookmarkStart w:id="2" w:name="_Hlk198214554"/>
      <w:r w:rsidRPr="00E4351F">
        <w:rPr>
          <w:rFonts w:ascii="Bookman Old Style" w:hAnsi="Bookman Old Style"/>
          <w:w w:val="115"/>
          <w:sz w:val="12"/>
          <w:lang w:val="en-US"/>
        </w:rPr>
        <w:t>[[</w:t>
      </w:r>
      <w:r w:rsidRPr="00E4351F">
        <w:rPr>
          <w:rFonts w:ascii="Bookman Old Style" w:hAnsi="Bookman Old Style"/>
          <w:w w:val="115"/>
          <w:sz w:val="12"/>
          <w:szCs w:val="24"/>
          <w:lang w:val="en-US"/>
        </w:rPr>
        <w:t>VISUM</w:t>
      </w:r>
      <w:r w:rsidRPr="00E4351F">
        <w:rPr>
          <w:rFonts w:ascii="Bookman Old Style" w:hAnsi="Bookman Old Style"/>
          <w:w w:val="115"/>
          <w:sz w:val="12"/>
          <w:lang w:val="en-US"/>
        </w:rPr>
        <w:t>_KUNJUNGAN</w:t>
      </w:r>
      <w:r w:rsidRPr="00E4351F">
        <w:rPr>
          <w:rFonts w:ascii="Bookman Old Style" w:hAnsi="Bookman Old Style"/>
          <w:w w:val="115"/>
          <w:sz w:val="12"/>
        </w:rPr>
        <w:t>_START</w:t>
      </w:r>
      <w:r w:rsidRPr="00E4351F">
        <w:rPr>
          <w:rFonts w:ascii="Bookman Old Style" w:hAnsi="Bookman Old Style"/>
          <w:w w:val="115"/>
          <w:sz w:val="12"/>
          <w:lang w:val="en-US"/>
        </w:rPr>
        <w:t>]]</w:t>
      </w:r>
      <w:bookmarkEnd w:id="1"/>
      <w:bookmarkEnd w:id="2"/>
    </w:p>
    <w:p w14:paraId="1D42D174" w14:textId="35020F56" w:rsidR="00210341" w:rsidRPr="00E4351F" w:rsidRDefault="00210341">
      <w:pPr>
        <w:widowControl/>
        <w:autoSpaceDE/>
        <w:autoSpaceDN/>
        <w:spacing w:after="160" w:line="259" w:lineRule="auto"/>
        <w:rPr>
          <w:rFonts w:ascii="Bookman Old Style" w:hAnsi="Bookman Old Style"/>
          <w:sz w:val="12"/>
          <w:szCs w:val="24"/>
          <w:lang w:val="en-US"/>
        </w:rPr>
      </w:pPr>
      <w:r w:rsidRPr="00E4351F">
        <w:rPr>
          <w:rFonts w:ascii="Bookman Old Style" w:hAnsi="Bookman Old Style"/>
          <w:sz w:val="12"/>
          <w:szCs w:val="24"/>
          <w:lang w:val="en-US"/>
        </w:rPr>
        <w:br w:type="page"/>
      </w:r>
    </w:p>
    <w:p w14:paraId="178205D3" w14:textId="77777777" w:rsidR="00210341" w:rsidRPr="00E4351F" w:rsidRDefault="00210341" w:rsidP="00210341">
      <w:pPr>
        <w:pStyle w:val="Footer"/>
        <w:rPr>
          <w:rFonts w:ascii="Bookman Old Style" w:hAnsi="Bookman Old Style"/>
        </w:rPr>
      </w:pPr>
      <w:r w:rsidRPr="00E4351F">
        <w:rPr>
          <w:rFonts w:ascii="Bookman Old Style" w:hAnsi="Bookman Old Style"/>
          <w:sz w:val="24"/>
        </w:rPr>
        <w:lastRenderedPageBreak/>
        <w:t>Lampiran Surat Tugas</w:t>
      </w:r>
    </w:p>
    <w:p w14:paraId="7226302A" w14:textId="77777777" w:rsidR="00210341" w:rsidRPr="00E4351F" w:rsidRDefault="00210341" w:rsidP="00210341">
      <w:pPr>
        <w:tabs>
          <w:tab w:val="left" w:pos="1725"/>
        </w:tabs>
        <w:spacing w:before="2" w:line="281" w:lineRule="exact"/>
        <w:rPr>
          <w:rFonts w:ascii="Bookman Old Style" w:hAnsi="Bookman Old Style"/>
          <w:sz w:val="24"/>
          <w:lang w:val="en-US"/>
        </w:rPr>
      </w:pPr>
      <w:r w:rsidRPr="00E4351F">
        <w:rPr>
          <w:rFonts w:ascii="Bookman Old Style" w:hAnsi="Bookman Old Style"/>
          <w:sz w:val="24"/>
        </w:rPr>
        <w:t>No</w:t>
      </w:r>
      <w:r w:rsidRPr="00E4351F">
        <w:rPr>
          <w:rFonts w:ascii="Bookman Old Style" w:hAnsi="Bookman Old Style"/>
          <w:sz w:val="24"/>
        </w:rPr>
        <w:tab/>
        <w:t xml:space="preserve">: </w:t>
      </w:r>
      <w:r w:rsidRPr="00E4351F">
        <w:rPr>
          <w:rFonts w:ascii="Bookman Old Style" w:hAnsi="Bookman Old Style"/>
          <w:sz w:val="24"/>
          <w:lang w:val="en-US"/>
        </w:rPr>
        <w:t>{{</w:t>
      </w:r>
      <w:proofErr w:type="spellStart"/>
      <w:r w:rsidRPr="00E4351F">
        <w:rPr>
          <w:rFonts w:ascii="Bookman Old Style" w:hAnsi="Bookman Old Style"/>
          <w:sz w:val="24"/>
          <w:lang w:val="en-US"/>
        </w:rPr>
        <w:t>NoSurat</w:t>
      </w:r>
      <w:proofErr w:type="spellEnd"/>
      <w:r w:rsidRPr="00E4351F">
        <w:rPr>
          <w:rFonts w:ascii="Bookman Old Style" w:hAnsi="Bookman Old Style"/>
          <w:sz w:val="24"/>
          <w:lang w:val="en-US"/>
        </w:rPr>
        <w:t>}}</w:t>
      </w:r>
    </w:p>
    <w:p w14:paraId="3E12A428" w14:textId="77777777" w:rsidR="00210341" w:rsidRPr="00E4351F" w:rsidRDefault="00210341" w:rsidP="00210341">
      <w:pPr>
        <w:tabs>
          <w:tab w:val="left" w:pos="1725"/>
        </w:tabs>
        <w:spacing w:line="281" w:lineRule="exact"/>
        <w:rPr>
          <w:rFonts w:ascii="Bookman Old Style" w:hAnsi="Bookman Old Style"/>
          <w:sz w:val="24"/>
          <w:lang w:val="en-US"/>
        </w:rPr>
      </w:pPr>
      <w:r w:rsidRPr="00E4351F">
        <w:rPr>
          <w:rFonts w:ascii="Bookman Old Style" w:hAnsi="Bookman Old Style"/>
          <w:sz w:val="24"/>
        </w:rPr>
        <w:t>Tanggal</w:t>
      </w:r>
      <w:r w:rsidRPr="00E4351F">
        <w:rPr>
          <w:rFonts w:ascii="Bookman Old Style" w:hAnsi="Bookman Old Style"/>
          <w:sz w:val="24"/>
        </w:rPr>
        <w:tab/>
        <w:t xml:space="preserve">: </w:t>
      </w:r>
      <w:r w:rsidRPr="00E4351F">
        <w:rPr>
          <w:rFonts w:ascii="Bookman Old Style" w:hAnsi="Bookman Old Style"/>
          <w:sz w:val="24"/>
          <w:lang w:val="en-US"/>
        </w:rPr>
        <w:t>{{</w:t>
      </w:r>
      <w:proofErr w:type="spellStart"/>
      <w:r w:rsidRPr="00E4351F">
        <w:rPr>
          <w:rFonts w:ascii="Bookman Old Style" w:hAnsi="Bookman Old Style"/>
          <w:sz w:val="24"/>
          <w:lang w:val="en-US"/>
        </w:rPr>
        <w:t>TanggalSurat</w:t>
      </w:r>
      <w:proofErr w:type="spellEnd"/>
      <w:r w:rsidRPr="00E4351F">
        <w:rPr>
          <w:rFonts w:ascii="Bookman Old Style" w:hAnsi="Bookman Old Style"/>
          <w:sz w:val="24"/>
          <w:lang w:val="en-US"/>
        </w:rPr>
        <w:t>}}</w:t>
      </w:r>
    </w:p>
    <w:p w14:paraId="6C3077C2" w14:textId="77777777" w:rsidR="00210341" w:rsidRPr="00E4351F" w:rsidRDefault="00210341" w:rsidP="00210341">
      <w:pPr>
        <w:pStyle w:val="BodyText"/>
        <w:spacing w:before="50"/>
        <w:rPr>
          <w:rFonts w:ascii="Bookman Old Style" w:hAnsi="Bookman Old Style"/>
          <w:sz w:val="20"/>
        </w:rPr>
      </w:pP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3732"/>
        <w:gridCol w:w="2250"/>
        <w:gridCol w:w="3240"/>
      </w:tblGrid>
      <w:tr w:rsidR="00210341" w:rsidRPr="00E4351F" w14:paraId="60A86723" w14:textId="77777777" w:rsidTr="00501685">
        <w:trPr>
          <w:trHeight w:val="572"/>
        </w:trPr>
        <w:tc>
          <w:tcPr>
            <w:tcW w:w="588" w:type="dxa"/>
            <w:shd w:val="clear" w:color="auto" w:fill="BEBEBE"/>
          </w:tcPr>
          <w:p w14:paraId="1A6F3687" w14:textId="77777777" w:rsidR="00210341" w:rsidRPr="00E4351F" w:rsidRDefault="00210341" w:rsidP="00501685">
            <w:pPr>
              <w:pStyle w:val="TableParagraph"/>
              <w:spacing w:before="143"/>
              <w:ind w:left="107"/>
              <w:rPr>
                <w:rFonts w:ascii="Bookman Old Style" w:hAnsi="Bookman Old Style"/>
                <w:sz w:val="24"/>
              </w:rPr>
            </w:pPr>
            <w:r w:rsidRPr="00E4351F">
              <w:rPr>
                <w:rFonts w:ascii="Bookman Old Style" w:hAnsi="Bookman Old Style"/>
                <w:sz w:val="24"/>
              </w:rPr>
              <w:t>No</w:t>
            </w:r>
          </w:p>
        </w:tc>
        <w:tc>
          <w:tcPr>
            <w:tcW w:w="3732" w:type="dxa"/>
            <w:shd w:val="clear" w:color="auto" w:fill="BEBEBE"/>
          </w:tcPr>
          <w:p w14:paraId="378BA5FF" w14:textId="77777777" w:rsidR="00210341" w:rsidRPr="00E4351F" w:rsidRDefault="00210341" w:rsidP="00501685">
            <w:pPr>
              <w:pStyle w:val="TableParagraph"/>
              <w:spacing w:before="143"/>
              <w:ind w:left="130"/>
              <w:jc w:val="center"/>
              <w:rPr>
                <w:rFonts w:ascii="Bookman Old Style" w:hAnsi="Bookman Old Style"/>
                <w:sz w:val="24"/>
              </w:rPr>
            </w:pPr>
            <w:r w:rsidRPr="00E4351F">
              <w:rPr>
                <w:rFonts w:ascii="Bookman Old Style" w:hAnsi="Bookman Old Style"/>
                <w:sz w:val="24"/>
              </w:rPr>
              <w:t>Nama</w:t>
            </w:r>
          </w:p>
        </w:tc>
        <w:tc>
          <w:tcPr>
            <w:tcW w:w="2250" w:type="dxa"/>
            <w:shd w:val="clear" w:color="auto" w:fill="BEBEBE"/>
            <w:vAlign w:val="center"/>
          </w:tcPr>
          <w:p w14:paraId="036BF005" w14:textId="77777777" w:rsidR="00210341" w:rsidRPr="00E4351F" w:rsidRDefault="00210341" w:rsidP="00501685">
            <w:pPr>
              <w:pStyle w:val="TableParagraph"/>
              <w:spacing w:line="263" w:lineRule="exact"/>
              <w:ind w:left="10"/>
              <w:jc w:val="center"/>
              <w:rPr>
                <w:rFonts w:ascii="Bookman Old Style" w:hAnsi="Bookman Old Style"/>
                <w:sz w:val="24"/>
              </w:rPr>
            </w:pPr>
            <w:r w:rsidRPr="00E4351F">
              <w:rPr>
                <w:rFonts w:ascii="Bookman Old Style" w:hAnsi="Bookman Old Style"/>
                <w:sz w:val="24"/>
              </w:rPr>
              <w:t>Tanggal Kunjungan</w:t>
            </w:r>
          </w:p>
        </w:tc>
        <w:tc>
          <w:tcPr>
            <w:tcW w:w="3240" w:type="dxa"/>
            <w:shd w:val="clear" w:color="auto" w:fill="BEBEBE"/>
            <w:vAlign w:val="center"/>
          </w:tcPr>
          <w:p w14:paraId="5EE3B520" w14:textId="77777777" w:rsidR="00210341" w:rsidRPr="00E4351F" w:rsidRDefault="00210341" w:rsidP="00501685">
            <w:pPr>
              <w:pStyle w:val="TableParagraph"/>
              <w:spacing w:line="263" w:lineRule="exact"/>
              <w:ind w:left="8"/>
              <w:jc w:val="center"/>
              <w:rPr>
                <w:rFonts w:ascii="Bookman Old Style" w:hAnsi="Bookman Old Style"/>
                <w:sz w:val="24"/>
              </w:rPr>
            </w:pPr>
            <w:r w:rsidRPr="00E4351F">
              <w:rPr>
                <w:rFonts w:ascii="Bookman Old Style" w:hAnsi="Bookman Old Style"/>
                <w:sz w:val="24"/>
              </w:rPr>
              <w:t>TTD</w:t>
            </w:r>
          </w:p>
        </w:tc>
      </w:tr>
      <w:tr w:rsidR="00210341" w:rsidRPr="00E4351F" w14:paraId="6BFC8F54" w14:textId="77777777" w:rsidTr="00501685">
        <w:trPr>
          <w:trHeight w:val="2025"/>
        </w:trPr>
        <w:tc>
          <w:tcPr>
            <w:tcW w:w="588" w:type="dxa"/>
          </w:tcPr>
          <w:p w14:paraId="378993BD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33F59453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6F4805BF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3911692C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210341" w:rsidRPr="00E4351F" w14:paraId="2A07081C" w14:textId="77777777" w:rsidTr="00501685">
        <w:trPr>
          <w:trHeight w:val="2027"/>
        </w:trPr>
        <w:tc>
          <w:tcPr>
            <w:tcW w:w="588" w:type="dxa"/>
          </w:tcPr>
          <w:p w14:paraId="53137B42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2D6C62A0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32107130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3BD308D8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210341" w:rsidRPr="00E4351F" w14:paraId="09E74B25" w14:textId="77777777" w:rsidTr="00501685">
        <w:trPr>
          <w:trHeight w:val="2025"/>
        </w:trPr>
        <w:tc>
          <w:tcPr>
            <w:tcW w:w="588" w:type="dxa"/>
          </w:tcPr>
          <w:p w14:paraId="6ACED224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1B60A338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656263CC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0A9B7BC1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210341" w:rsidRPr="00E4351F" w14:paraId="2578952E" w14:textId="77777777" w:rsidTr="00501685">
        <w:trPr>
          <w:trHeight w:val="2025"/>
        </w:trPr>
        <w:tc>
          <w:tcPr>
            <w:tcW w:w="588" w:type="dxa"/>
          </w:tcPr>
          <w:p w14:paraId="093A8E7B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2678B577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7FD65338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5C438600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210341" w:rsidRPr="00E4351F" w14:paraId="53F5E022" w14:textId="77777777" w:rsidTr="00501685">
        <w:trPr>
          <w:trHeight w:val="2028"/>
        </w:trPr>
        <w:tc>
          <w:tcPr>
            <w:tcW w:w="588" w:type="dxa"/>
          </w:tcPr>
          <w:p w14:paraId="1DFFBDC2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771F9038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10EC9EE5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6098760E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210341" w:rsidRPr="00E4351F" w14:paraId="34897A93" w14:textId="77777777" w:rsidTr="00501685">
        <w:trPr>
          <w:trHeight w:val="2025"/>
        </w:trPr>
        <w:tc>
          <w:tcPr>
            <w:tcW w:w="588" w:type="dxa"/>
          </w:tcPr>
          <w:p w14:paraId="1AA46B85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732" w:type="dxa"/>
          </w:tcPr>
          <w:p w14:paraId="30BD87C3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2250" w:type="dxa"/>
          </w:tcPr>
          <w:p w14:paraId="720E1163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3240" w:type="dxa"/>
          </w:tcPr>
          <w:p w14:paraId="20BE0318" w14:textId="77777777" w:rsidR="00210341" w:rsidRPr="00E4351F" w:rsidRDefault="00210341" w:rsidP="00501685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</w:tbl>
    <w:p w14:paraId="2B131E66" w14:textId="5192FAD7" w:rsidR="00423505" w:rsidRPr="00E4351F" w:rsidRDefault="00210341" w:rsidP="00210341">
      <w:pPr>
        <w:pStyle w:val="Heading1"/>
        <w:ind w:left="213"/>
        <w:jc w:val="left"/>
        <w:rPr>
          <w:rFonts w:ascii="Bookman Old Style" w:hAnsi="Bookman Old Style"/>
          <w:w w:val="110"/>
          <w:sz w:val="12"/>
          <w:szCs w:val="24"/>
          <w:lang w:val="en-US"/>
        </w:rPr>
      </w:pPr>
      <w:r w:rsidRPr="00E4351F">
        <w:rPr>
          <w:rFonts w:ascii="Bookman Old Style" w:hAnsi="Bookman Old Style"/>
          <w:w w:val="110"/>
          <w:sz w:val="12"/>
          <w:szCs w:val="24"/>
          <w:lang w:val="en-US"/>
        </w:rPr>
        <w:t>[[</w:t>
      </w:r>
      <w:r w:rsidRPr="00E4351F">
        <w:rPr>
          <w:rFonts w:ascii="Bookman Old Style" w:hAnsi="Bookman Old Style"/>
          <w:w w:val="115"/>
          <w:sz w:val="12"/>
          <w:szCs w:val="24"/>
          <w:lang w:val="en-US"/>
        </w:rPr>
        <w:t>VISUM_KUNJUNGAN</w:t>
      </w:r>
      <w:r w:rsidRPr="00E4351F">
        <w:rPr>
          <w:rFonts w:ascii="Bookman Old Style" w:hAnsi="Bookman Old Style"/>
          <w:w w:val="110"/>
          <w:sz w:val="12"/>
          <w:szCs w:val="24"/>
        </w:rPr>
        <w:t>_END</w:t>
      </w:r>
      <w:r w:rsidRPr="00E4351F">
        <w:rPr>
          <w:rFonts w:ascii="Bookman Old Style" w:hAnsi="Bookman Old Style"/>
          <w:w w:val="110"/>
          <w:sz w:val="12"/>
          <w:szCs w:val="24"/>
          <w:lang w:val="en-US"/>
        </w:rPr>
        <w:t>]]</w:t>
      </w:r>
    </w:p>
    <w:sectPr w:rsidR="00423505" w:rsidRPr="00E4351F" w:rsidSect="00E91712">
      <w:footerReference w:type="first" r:id="rId9"/>
      <w:pgSz w:w="11910" w:h="16840"/>
      <w:pgMar w:top="1166" w:right="994" w:bottom="878" w:left="994" w:header="0" w:footer="6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0E815" w14:textId="77777777" w:rsidR="00995EF1" w:rsidRDefault="00995EF1" w:rsidP="00C039D0">
      <w:r>
        <w:separator/>
      </w:r>
    </w:p>
  </w:endnote>
  <w:endnote w:type="continuationSeparator" w:id="0">
    <w:p w14:paraId="4F974468" w14:textId="77777777" w:rsidR="00995EF1" w:rsidRDefault="00995EF1" w:rsidP="00C03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38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98"/>
      <w:gridCol w:w="4347"/>
      <w:gridCol w:w="3639"/>
    </w:tblGrid>
    <w:tr w:rsidR="00CF1843" w14:paraId="7C934646" w14:textId="77777777" w:rsidTr="00CD01DC">
      <w:trPr>
        <w:trHeight w:val="893"/>
      </w:trPr>
      <w:tc>
        <w:tcPr>
          <w:tcW w:w="2398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 w:themeColor="background1"/>
          </w:tcBorders>
        </w:tcPr>
        <w:p w14:paraId="2C12551F" w14:textId="77777777" w:rsidR="00CF1843" w:rsidRDefault="00CF1843" w:rsidP="00CF1843">
          <w:pPr>
            <w:spacing w:line="244" w:lineRule="auto"/>
            <w:ind w:right="358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t>Informasi lebih lanjut terkait layanan</w:t>
          </w:r>
          <w:r>
            <w:rPr>
              <w:rFonts w:ascii="Calibri"/>
              <w:sz w:val="12"/>
            </w:rPr>
            <w:br/>
            <w:t>BPS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Kota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Balikpapan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dapat</w:t>
          </w:r>
          <w:r>
            <w:rPr>
              <w:rFonts w:ascii="Calibri"/>
              <w:spacing w:val="-7"/>
              <w:sz w:val="12"/>
            </w:rPr>
            <w:t xml:space="preserve"> </w:t>
          </w:r>
          <w:r>
            <w:rPr>
              <w:rFonts w:ascii="Calibri"/>
              <w:sz w:val="12"/>
            </w:rPr>
            <w:t>diakses</w:t>
          </w:r>
          <w:r>
            <w:rPr>
              <w:rFonts w:ascii="Calibri"/>
              <w:spacing w:val="-6"/>
              <w:sz w:val="12"/>
            </w:rPr>
            <w:t xml:space="preserve"> </w:t>
          </w:r>
          <w:r>
            <w:rPr>
              <w:rFonts w:ascii="Calibri"/>
              <w:sz w:val="12"/>
            </w:rPr>
            <w:t>pada</w:t>
          </w:r>
        </w:p>
        <w:p w14:paraId="56583E88" w14:textId="77777777" w:rsidR="00CF1843" w:rsidRDefault="00CF1843" w:rsidP="00CF1843">
          <w:pPr>
            <w:rPr>
              <w:rFonts w:ascii="Calibri"/>
              <w:i/>
              <w:position w:val="2"/>
              <w:sz w:val="12"/>
            </w:rPr>
          </w:pPr>
          <w:r>
            <w:rPr>
              <w:noProof/>
            </w:rPr>
            <w:drawing>
              <wp:inline distT="0" distB="0" distL="0" distR="0" wp14:anchorId="26FE9708" wp14:editId="0FF4D7B7">
                <wp:extent cx="114300" cy="114298"/>
                <wp:effectExtent l="0" t="0" r="0" b="0"/>
                <wp:docPr id="1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pacing w:val="-13"/>
              <w:position w:val="2"/>
              <w:sz w:val="20"/>
            </w:rPr>
            <w:t xml:space="preserve"> </w:t>
          </w:r>
          <w:r>
            <w:rPr>
              <w:rFonts w:ascii="Calibri"/>
              <w:position w:val="2"/>
              <w:sz w:val="12"/>
            </w:rPr>
            <w:t>Website</w:t>
          </w:r>
          <w:r>
            <w:rPr>
              <w:rFonts w:ascii="Calibri"/>
              <w:spacing w:val="-1"/>
              <w:position w:val="2"/>
              <w:sz w:val="12"/>
            </w:rPr>
            <w:t xml:space="preserve"> </w:t>
          </w:r>
          <w:r>
            <w:rPr>
              <w:rFonts w:ascii="Calibri"/>
              <w:position w:val="2"/>
              <w:sz w:val="12"/>
            </w:rPr>
            <w:t>:</w:t>
          </w:r>
          <w:r>
            <w:rPr>
              <w:rFonts w:ascii="Calibri"/>
              <w:spacing w:val="-2"/>
              <w:position w:val="2"/>
              <w:sz w:val="12"/>
            </w:rPr>
            <w:t xml:space="preserve"> </w:t>
          </w:r>
          <w:r>
            <w:rPr>
              <w:rFonts w:ascii="Calibri"/>
              <w:i/>
              <w:color w:val="006FC0"/>
              <w:spacing w:val="-2"/>
              <w:position w:val="2"/>
              <w:sz w:val="12"/>
              <w:u w:val="single" w:color="006FC0"/>
            </w:rPr>
            <w:t>https://balikpapankota.bps.go.id</w:t>
          </w:r>
        </w:p>
        <w:p w14:paraId="1263D10F" w14:textId="77777777" w:rsidR="00CF1843" w:rsidRDefault="00CF1843" w:rsidP="00CF1843">
          <w:pPr>
            <w:pStyle w:val="BodyText"/>
            <w:rPr>
              <w:sz w:val="20"/>
            </w:rPr>
          </w:pPr>
          <w:r>
            <w:rPr>
              <w:noProof/>
              <w:position w:val="-1"/>
            </w:rPr>
            <w:drawing>
              <wp:inline distT="0" distB="0" distL="0" distR="0" wp14:anchorId="3F0437BC" wp14:editId="1FDB003D">
                <wp:extent cx="124385" cy="124385"/>
                <wp:effectExtent l="0" t="0" r="0" b="0"/>
                <wp:docPr id="2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85" cy="124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z w:val="20"/>
            </w:rPr>
            <w:t xml:space="preserve"> </w:t>
          </w:r>
          <w:r>
            <w:rPr>
              <w:rFonts w:ascii="Calibri"/>
              <w:sz w:val="12"/>
            </w:rPr>
            <w:t xml:space="preserve">Instagram : </w:t>
          </w:r>
          <w:r>
            <w:rPr>
              <w:rFonts w:ascii="Calibri"/>
              <w:i/>
              <w:color w:val="006FC0"/>
              <w:sz w:val="12"/>
            </w:rPr>
            <w:t>bpsbalikpapan</w:t>
          </w:r>
        </w:p>
      </w:tc>
      <w:tc>
        <w:tcPr>
          <w:tcW w:w="4347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/>
          </w:tcBorders>
        </w:tcPr>
        <w:p w14:paraId="1A57E446" w14:textId="77777777" w:rsidR="00CF1843" w:rsidRDefault="00CF1843" w:rsidP="00CF1843">
          <w:pPr>
            <w:ind w:left="73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t>SARANA</w:t>
          </w:r>
          <w:r>
            <w:rPr>
              <w:rFonts w:ascii="Calibri"/>
              <w:spacing w:val="-6"/>
              <w:sz w:val="12"/>
            </w:rPr>
            <w:t xml:space="preserve"> </w:t>
          </w:r>
          <w:r>
            <w:rPr>
              <w:rFonts w:ascii="Calibri"/>
              <w:sz w:val="12"/>
            </w:rPr>
            <w:t>PENGADUAN</w:t>
          </w:r>
          <w:r>
            <w:rPr>
              <w:rFonts w:ascii="Calibri"/>
              <w:spacing w:val="-5"/>
              <w:sz w:val="12"/>
            </w:rPr>
            <w:t xml:space="preserve"> </w:t>
          </w:r>
          <w:r>
            <w:rPr>
              <w:rFonts w:ascii="Calibri"/>
              <w:sz w:val="12"/>
            </w:rPr>
            <w:t>MASYARAKAT</w:t>
          </w:r>
          <w:r>
            <w:rPr>
              <w:rFonts w:ascii="Calibri"/>
              <w:spacing w:val="-3"/>
              <w:sz w:val="12"/>
            </w:rPr>
            <w:t xml:space="preserve"> </w:t>
          </w:r>
          <w:r>
            <w:rPr>
              <w:rFonts w:ascii="Calibri"/>
              <w:sz w:val="12"/>
            </w:rPr>
            <w:t>BADAN</w:t>
          </w:r>
          <w:r>
            <w:rPr>
              <w:rFonts w:ascii="Calibri"/>
              <w:spacing w:val="-4"/>
              <w:sz w:val="12"/>
            </w:rPr>
            <w:t xml:space="preserve"> </w:t>
          </w:r>
          <w:r>
            <w:rPr>
              <w:rFonts w:ascii="Calibri"/>
              <w:sz w:val="12"/>
            </w:rPr>
            <w:t>PUSAT</w:t>
          </w:r>
          <w:r>
            <w:rPr>
              <w:rFonts w:ascii="Calibri"/>
              <w:spacing w:val="-5"/>
              <w:sz w:val="12"/>
            </w:rPr>
            <w:t xml:space="preserve"> </w:t>
          </w:r>
          <w:r>
            <w:rPr>
              <w:rFonts w:ascii="Calibri"/>
              <w:sz w:val="12"/>
            </w:rPr>
            <w:t>STATISTIK</w:t>
          </w:r>
          <w:r>
            <w:rPr>
              <w:rFonts w:ascii="Calibri"/>
              <w:spacing w:val="-4"/>
              <w:sz w:val="12"/>
            </w:rPr>
            <w:t xml:space="preserve"> </w:t>
          </w:r>
          <w:r>
            <w:rPr>
              <w:rFonts w:ascii="Calibri"/>
              <w:sz w:val="12"/>
            </w:rPr>
            <w:t>KOTA</w:t>
          </w:r>
          <w:r>
            <w:rPr>
              <w:rFonts w:ascii="Calibri"/>
              <w:spacing w:val="-3"/>
              <w:sz w:val="12"/>
            </w:rPr>
            <w:t xml:space="preserve"> </w:t>
          </w:r>
          <w:r>
            <w:rPr>
              <w:rFonts w:ascii="Calibri"/>
              <w:spacing w:val="-2"/>
              <w:sz w:val="12"/>
            </w:rPr>
            <w:t>BALIKPAPAN</w:t>
          </w:r>
        </w:p>
        <w:p w14:paraId="38DD1145" w14:textId="77777777"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Saluran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 xml:space="preserve">: </w:t>
          </w:r>
          <w:r>
            <w:rPr>
              <w:i/>
              <w:color w:val="006FC0"/>
              <w:spacing w:val="-2"/>
              <w:sz w:val="12"/>
            </w:rPr>
            <w:t>s.bps.go,id/Layanan.Pengaduan6471</w:t>
          </w:r>
        </w:p>
        <w:p w14:paraId="13EC549E" w14:textId="77777777"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Sistem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Layanan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6FC0"/>
              <w:spacing w:val="-2"/>
              <w:sz w:val="12"/>
            </w:rPr>
            <w:t>webapps.bps.go.id/pengaduan/</w:t>
          </w:r>
        </w:p>
        <w:p w14:paraId="6C76EEFD" w14:textId="77777777"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8"/>
            </w:tabs>
            <w:rPr>
              <w:i/>
              <w:sz w:val="12"/>
            </w:rPr>
          </w:pPr>
          <w:r>
            <w:rPr>
              <w:sz w:val="12"/>
            </w:rPr>
            <w:t>Sistem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Pengololaan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Pengaduan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Pelayanan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Publik</w:t>
          </w:r>
          <w:r>
            <w:rPr>
              <w:spacing w:val="-6"/>
              <w:sz w:val="12"/>
            </w:rPr>
            <w:t xml:space="preserve"> </w:t>
          </w:r>
          <w:r>
            <w:rPr>
              <w:sz w:val="12"/>
            </w:rPr>
            <w:t>Nasional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(SP4N)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–</w:t>
          </w:r>
          <w:r>
            <w:rPr>
              <w:spacing w:val="-5"/>
              <w:sz w:val="12"/>
            </w:rPr>
            <w:t xml:space="preserve"> </w:t>
          </w:r>
          <w:r>
            <w:rPr>
              <w:sz w:val="12"/>
            </w:rPr>
            <w:t>Layanan</w:t>
          </w:r>
          <w:r>
            <w:rPr>
              <w:spacing w:val="40"/>
              <w:sz w:val="12"/>
            </w:rPr>
            <w:t xml:space="preserve"> </w:t>
          </w:r>
          <w:r>
            <w:rPr>
              <w:sz w:val="12"/>
            </w:rPr>
            <w:t xml:space="preserve">Aspirasi dan Pengaduan Online Rakyat (LAPOR) : </w:t>
          </w:r>
          <w:r>
            <w:rPr>
              <w:i/>
              <w:color w:val="0000FF"/>
              <w:sz w:val="12"/>
              <w:u w:val="single" w:color="0000FF"/>
            </w:rPr>
            <w:t>http://lapor.go.id</w:t>
          </w:r>
        </w:p>
        <w:p w14:paraId="29BB4597" w14:textId="77777777" w:rsidR="00CF1843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E-Mail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2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00FF"/>
              <w:spacing w:val="-2"/>
              <w:sz w:val="12"/>
              <w:u w:val="single" w:color="0000FF"/>
            </w:rPr>
            <w:t>bps6471@bps.go,id</w:t>
          </w:r>
        </w:p>
        <w:p w14:paraId="10697811" w14:textId="77777777" w:rsidR="00CF1843" w:rsidRPr="00564C70" w:rsidRDefault="00CF1843" w:rsidP="00CF1843">
          <w:pPr>
            <w:pStyle w:val="ListParagraph"/>
            <w:numPr>
              <w:ilvl w:val="0"/>
              <w:numId w:val="1"/>
            </w:numPr>
            <w:tabs>
              <w:tab w:val="left" w:pos="247"/>
            </w:tabs>
            <w:ind w:left="247" w:hanging="141"/>
            <w:rPr>
              <w:i/>
              <w:sz w:val="12"/>
            </w:rPr>
          </w:pPr>
          <w:r>
            <w:rPr>
              <w:sz w:val="12"/>
            </w:rPr>
            <w:t>Layanan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Telepon</w:t>
          </w:r>
          <w:r>
            <w:rPr>
              <w:spacing w:val="-4"/>
              <w:sz w:val="12"/>
            </w:rPr>
            <w:t xml:space="preserve"> </w:t>
          </w:r>
          <w:r>
            <w:rPr>
              <w:sz w:val="12"/>
            </w:rPr>
            <w:t>BPS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Kota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Balikpapan</w:t>
          </w:r>
          <w:r>
            <w:rPr>
              <w:spacing w:val="-3"/>
              <w:sz w:val="12"/>
            </w:rPr>
            <w:t xml:space="preserve"> </w:t>
          </w:r>
          <w:r>
            <w:rPr>
              <w:sz w:val="12"/>
            </w:rPr>
            <w:t>:</w:t>
          </w:r>
          <w:r>
            <w:rPr>
              <w:spacing w:val="-1"/>
              <w:sz w:val="12"/>
            </w:rPr>
            <w:t xml:space="preserve"> </w:t>
          </w:r>
          <w:r>
            <w:rPr>
              <w:i/>
              <w:color w:val="006FC0"/>
              <w:sz w:val="12"/>
            </w:rPr>
            <w:t xml:space="preserve">(0542) </w:t>
          </w:r>
          <w:r>
            <w:rPr>
              <w:i/>
              <w:color w:val="006FC0"/>
              <w:spacing w:val="-2"/>
              <w:sz w:val="12"/>
            </w:rPr>
            <w:t>737554</w:t>
          </w:r>
        </w:p>
      </w:tc>
      <w:tc>
        <w:tcPr>
          <w:tcW w:w="3639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/>
            <w:right w:val="single" w:sz="4" w:space="0" w:color="FFFFFF"/>
          </w:tcBorders>
        </w:tcPr>
        <w:p w14:paraId="392FDF38" w14:textId="77777777" w:rsidR="00CF1843" w:rsidRDefault="00CF1843" w:rsidP="00CF1843">
          <w:pPr>
            <w:ind w:left="73"/>
            <w:rPr>
              <w:rFonts w:ascii="Calibri"/>
              <w:sz w:val="12"/>
            </w:rPr>
          </w:pPr>
          <w:r>
            <w:rPr>
              <w:rFonts w:ascii="Calibri"/>
              <w:sz w:val="12"/>
            </w:rPr>
            <w:br/>
          </w:r>
          <w:r>
            <w:rPr>
              <w:i/>
              <w:noProof/>
              <w:sz w:val="12"/>
            </w:rPr>
            <w:drawing>
              <wp:inline distT="0" distB="0" distL="0" distR="0" wp14:anchorId="2FA4EEF1" wp14:editId="656F51AA">
                <wp:extent cx="1644650" cy="362508"/>
                <wp:effectExtent l="0" t="0" r="0" b="0"/>
                <wp:docPr id="4" name="Imag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362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8FBF0F4" w14:textId="77777777" w:rsidR="00CF1843" w:rsidRPr="008C1859" w:rsidRDefault="00CF1843" w:rsidP="00CF1843">
    <w:pPr>
      <w:pStyle w:val="Foo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B029B0" w14:textId="77777777" w:rsidR="00995EF1" w:rsidRDefault="00995EF1" w:rsidP="00C039D0">
      <w:r>
        <w:separator/>
      </w:r>
    </w:p>
  </w:footnote>
  <w:footnote w:type="continuationSeparator" w:id="0">
    <w:p w14:paraId="27F534D9" w14:textId="77777777" w:rsidR="00995EF1" w:rsidRDefault="00995EF1" w:rsidP="00C03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95604"/>
    <w:multiLevelType w:val="hybridMultilevel"/>
    <w:tmpl w:val="308817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40CD8"/>
    <w:multiLevelType w:val="hybridMultilevel"/>
    <w:tmpl w:val="04C09140"/>
    <w:lvl w:ilvl="0" w:tplc="897615C8">
      <w:start w:val="1"/>
      <w:numFmt w:val="decimal"/>
      <w:lvlText w:val="%1."/>
      <w:lvlJc w:val="left"/>
      <w:pPr>
        <w:ind w:left="2076" w:hanging="1716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20148"/>
    <w:multiLevelType w:val="hybridMultilevel"/>
    <w:tmpl w:val="B352C9CE"/>
    <w:lvl w:ilvl="0" w:tplc="8B9A0866">
      <w:numFmt w:val="bullet"/>
      <w:lvlText w:val="-"/>
      <w:lvlJc w:val="left"/>
      <w:pPr>
        <w:ind w:left="248" w:hanging="14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2"/>
        <w:szCs w:val="12"/>
        <w:lang w:val="id" w:eastAsia="en-US" w:bidi="ar-SA"/>
      </w:rPr>
    </w:lvl>
    <w:lvl w:ilvl="1" w:tplc="91DE9F1C">
      <w:numFmt w:val="bullet"/>
      <w:lvlText w:val="•"/>
      <w:lvlJc w:val="left"/>
      <w:pPr>
        <w:ind w:left="949" w:hanging="142"/>
      </w:pPr>
      <w:rPr>
        <w:rFonts w:hint="default"/>
        <w:lang w:val="id" w:eastAsia="en-US" w:bidi="ar-SA"/>
      </w:rPr>
    </w:lvl>
    <w:lvl w:ilvl="2" w:tplc="A12214B8">
      <w:numFmt w:val="bullet"/>
      <w:lvlText w:val="•"/>
      <w:lvlJc w:val="left"/>
      <w:pPr>
        <w:ind w:left="1659" w:hanging="142"/>
      </w:pPr>
      <w:rPr>
        <w:rFonts w:hint="default"/>
        <w:lang w:val="id" w:eastAsia="en-US" w:bidi="ar-SA"/>
      </w:rPr>
    </w:lvl>
    <w:lvl w:ilvl="3" w:tplc="57B08162">
      <w:numFmt w:val="bullet"/>
      <w:lvlText w:val="•"/>
      <w:lvlJc w:val="left"/>
      <w:pPr>
        <w:ind w:left="2369" w:hanging="142"/>
      </w:pPr>
      <w:rPr>
        <w:rFonts w:hint="default"/>
        <w:lang w:val="id" w:eastAsia="en-US" w:bidi="ar-SA"/>
      </w:rPr>
    </w:lvl>
    <w:lvl w:ilvl="4" w:tplc="28FCA256">
      <w:numFmt w:val="bullet"/>
      <w:lvlText w:val="•"/>
      <w:lvlJc w:val="left"/>
      <w:pPr>
        <w:ind w:left="3078" w:hanging="142"/>
      </w:pPr>
      <w:rPr>
        <w:rFonts w:hint="default"/>
        <w:lang w:val="id" w:eastAsia="en-US" w:bidi="ar-SA"/>
      </w:rPr>
    </w:lvl>
    <w:lvl w:ilvl="5" w:tplc="41BC1544">
      <w:numFmt w:val="bullet"/>
      <w:lvlText w:val="•"/>
      <w:lvlJc w:val="left"/>
      <w:pPr>
        <w:ind w:left="3788" w:hanging="142"/>
      </w:pPr>
      <w:rPr>
        <w:rFonts w:hint="default"/>
        <w:lang w:val="id" w:eastAsia="en-US" w:bidi="ar-SA"/>
      </w:rPr>
    </w:lvl>
    <w:lvl w:ilvl="6" w:tplc="102A5A18">
      <w:numFmt w:val="bullet"/>
      <w:lvlText w:val="•"/>
      <w:lvlJc w:val="left"/>
      <w:pPr>
        <w:ind w:left="4498" w:hanging="142"/>
      </w:pPr>
      <w:rPr>
        <w:rFonts w:hint="default"/>
        <w:lang w:val="id" w:eastAsia="en-US" w:bidi="ar-SA"/>
      </w:rPr>
    </w:lvl>
    <w:lvl w:ilvl="7" w:tplc="CBB6C2A4">
      <w:numFmt w:val="bullet"/>
      <w:lvlText w:val="•"/>
      <w:lvlJc w:val="left"/>
      <w:pPr>
        <w:ind w:left="5207" w:hanging="142"/>
      </w:pPr>
      <w:rPr>
        <w:rFonts w:hint="default"/>
        <w:lang w:val="id" w:eastAsia="en-US" w:bidi="ar-SA"/>
      </w:rPr>
    </w:lvl>
    <w:lvl w:ilvl="8" w:tplc="A76EBA5A">
      <w:numFmt w:val="bullet"/>
      <w:lvlText w:val="•"/>
      <w:lvlJc w:val="left"/>
      <w:pPr>
        <w:ind w:left="5917" w:hanging="142"/>
      </w:pPr>
      <w:rPr>
        <w:rFonts w:hint="default"/>
        <w:lang w:val="id" w:eastAsia="en-US" w:bidi="ar-SA"/>
      </w:rPr>
    </w:lvl>
  </w:abstractNum>
  <w:abstractNum w:abstractNumId="3" w15:restartNumberingAfterBreak="0">
    <w:nsid w:val="75C6104C"/>
    <w:multiLevelType w:val="hybridMultilevel"/>
    <w:tmpl w:val="3CDE76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BE"/>
    <w:rsid w:val="00001C71"/>
    <w:rsid w:val="000030C1"/>
    <w:rsid w:val="000362BE"/>
    <w:rsid w:val="0004316A"/>
    <w:rsid w:val="000470C1"/>
    <w:rsid w:val="00051D42"/>
    <w:rsid w:val="00062501"/>
    <w:rsid w:val="000E0DBE"/>
    <w:rsid w:val="000E70B8"/>
    <w:rsid w:val="00124174"/>
    <w:rsid w:val="00141293"/>
    <w:rsid w:val="00151F2B"/>
    <w:rsid w:val="001624CD"/>
    <w:rsid w:val="001B19F1"/>
    <w:rsid w:val="001B785D"/>
    <w:rsid w:val="001C0BFF"/>
    <w:rsid w:val="001C258C"/>
    <w:rsid w:val="001D6C1E"/>
    <w:rsid w:val="001F0016"/>
    <w:rsid w:val="00210341"/>
    <w:rsid w:val="00212502"/>
    <w:rsid w:val="00216A59"/>
    <w:rsid w:val="00236DD0"/>
    <w:rsid w:val="002477FD"/>
    <w:rsid w:val="002872F4"/>
    <w:rsid w:val="002D1A6F"/>
    <w:rsid w:val="002F3D16"/>
    <w:rsid w:val="00307C00"/>
    <w:rsid w:val="00325622"/>
    <w:rsid w:val="003A7860"/>
    <w:rsid w:val="003C5A90"/>
    <w:rsid w:val="003D55F2"/>
    <w:rsid w:val="003F02E1"/>
    <w:rsid w:val="003F53AA"/>
    <w:rsid w:val="00423505"/>
    <w:rsid w:val="00456EBF"/>
    <w:rsid w:val="0047005F"/>
    <w:rsid w:val="00487C57"/>
    <w:rsid w:val="0049090B"/>
    <w:rsid w:val="004B7BE9"/>
    <w:rsid w:val="004C1766"/>
    <w:rsid w:val="004C56CE"/>
    <w:rsid w:val="00552C2D"/>
    <w:rsid w:val="00582FBF"/>
    <w:rsid w:val="005B538C"/>
    <w:rsid w:val="005C1252"/>
    <w:rsid w:val="005C38BA"/>
    <w:rsid w:val="005C54D5"/>
    <w:rsid w:val="005D3B49"/>
    <w:rsid w:val="005F7448"/>
    <w:rsid w:val="00604362"/>
    <w:rsid w:val="006051DF"/>
    <w:rsid w:val="006053AA"/>
    <w:rsid w:val="00607072"/>
    <w:rsid w:val="00634139"/>
    <w:rsid w:val="00634181"/>
    <w:rsid w:val="00654A54"/>
    <w:rsid w:val="00666028"/>
    <w:rsid w:val="006864F9"/>
    <w:rsid w:val="006871E0"/>
    <w:rsid w:val="00692E2B"/>
    <w:rsid w:val="006A50B2"/>
    <w:rsid w:val="006F4820"/>
    <w:rsid w:val="00717579"/>
    <w:rsid w:val="00723178"/>
    <w:rsid w:val="00784948"/>
    <w:rsid w:val="007A49CE"/>
    <w:rsid w:val="007A67AD"/>
    <w:rsid w:val="007C1DAD"/>
    <w:rsid w:val="007C7358"/>
    <w:rsid w:val="007D1861"/>
    <w:rsid w:val="00811995"/>
    <w:rsid w:val="00815DFD"/>
    <w:rsid w:val="008617D1"/>
    <w:rsid w:val="0087144D"/>
    <w:rsid w:val="00892380"/>
    <w:rsid w:val="008C1859"/>
    <w:rsid w:val="008E3883"/>
    <w:rsid w:val="008E6700"/>
    <w:rsid w:val="0092009F"/>
    <w:rsid w:val="00933AC2"/>
    <w:rsid w:val="00981CD9"/>
    <w:rsid w:val="0099573E"/>
    <w:rsid w:val="00995EF1"/>
    <w:rsid w:val="009A45CE"/>
    <w:rsid w:val="009B1BC9"/>
    <w:rsid w:val="009B67C1"/>
    <w:rsid w:val="009C17EC"/>
    <w:rsid w:val="009E2E23"/>
    <w:rsid w:val="009E7F4D"/>
    <w:rsid w:val="00A00BB2"/>
    <w:rsid w:val="00A039CC"/>
    <w:rsid w:val="00A41784"/>
    <w:rsid w:val="00A47C72"/>
    <w:rsid w:val="00A81666"/>
    <w:rsid w:val="00AA4AE6"/>
    <w:rsid w:val="00AB19DF"/>
    <w:rsid w:val="00AC67E2"/>
    <w:rsid w:val="00AD2479"/>
    <w:rsid w:val="00AD768B"/>
    <w:rsid w:val="00B05BC8"/>
    <w:rsid w:val="00B078C8"/>
    <w:rsid w:val="00B15093"/>
    <w:rsid w:val="00B17F2E"/>
    <w:rsid w:val="00B510FC"/>
    <w:rsid w:val="00B67F47"/>
    <w:rsid w:val="00B91A6D"/>
    <w:rsid w:val="00BB5781"/>
    <w:rsid w:val="00BF3620"/>
    <w:rsid w:val="00C007D1"/>
    <w:rsid w:val="00C039D0"/>
    <w:rsid w:val="00C06BEC"/>
    <w:rsid w:val="00C47F40"/>
    <w:rsid w:val="00C5609F"/>
    <w:rsid w:val="00C6301A"/>
    <w:rsid w:val="00C840A6"/>
    <w:rsid w:val="00CA4E91"/>
    <w:rsid w:val="00CB37C6"/>
    <w:rsid w:val="00CC4D17"/>
    <w:rsid w:val="00CD2132"/>
    <w:rsid w:val="00CE6EE5"/>
    <w:rsid w:val="00CF01E2"/>
    <w:rsid w:val="00CF13DF"/>
    <w:rsid w:val="00CF1843"/>
    <w:rsid w:val="00D13DDF"/>
    <w:rsid w:val="00D27E1F"/>
    <w:rsid w:val="00D52B6A"/>
    <w:rsid w:val="00D67C7B"/>
    <w:rsid w:val="00D9037A"/>
    <w:rsid w:val="00DA4904"/>
    <w:rsid w:val="00DB02BC"/>
    <w:rsid w:val="00DC5D43"/>
    <w:rsid w:val="00DF3F5E"/>
    <w:rsid w:val="00E4351F"/>
    <w:rsid w:val="00E50748"/>
    <w:rsid w:val="00E77C61"/>
    <w:rsid w:val="00E8737F"/>
    <w:rsid w:val="00E91712"/>
    <w:rsid w:val="00EA7152"/>
    <w:rsid w:val="00EC6BBE"/>
    <w:rsid w:val="00F04338"/>
    <w:rsid w:val="00F1577F"/>
    <w:rsid w:val="00F34544"/>
    <w:rsid w:val="00F40B02"/>
    <w:rsid w:val="00F458F3"/>
    <w:rsid w:val="00F77232"/>
    <w:rsid w:val="00FA44D1"/>
    <w:rsid w:val="00FC3C42"/>
    <w:rsid w:val="00FC70F1"/>
    <w:rsid w:val="00FC753C"/>
    <w:rsid w:val="00FD34BE"/>
    <w:rsid w:val="00FD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B8A13"/>
  <w15:chartTrackingRefBased/>
  <w15:docId w15:val="{0210DC20-A9A2-4F6B-B778-0188311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62B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0362BE"/>
    <w:pPr>
      <w:spacing w:before="75"/>
      <w:ind w:left="145" w:right="68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0362BE"/>
    <w:pPr>
      <w:ind w:left="211" w:right="6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BE"/>
    <w:rPr>
      <w:rFonts w:ascii="Cambria" w:eastAsia="Cambria" w:hAnsi="Cambria" w:cs="Cambria"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0362BE"/>
    <w:rPr>
      <w:rFonts w:ascii="Cambria" w:eastAsia="Cambria" w:hAnsi="Cambria" w:cs="Cambria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0362BE"/>
  </w:style>
  <w:style w:type="character" w:customStyle="1" w:styleId="BodyTextChar">
    <w:name w:val="Body Text Char"/>
    <w:basedOn w:val="DefaultParagraphFont"/>
    <w:link w:val="BodyText"/>
    <w:uiPriority w:val="1"/>
    <w:rsid w:val="000362BE"/>
    <w:rPr>
      <w:rFonts w:ascii="Cambria" w:eastAsia="Cambria" w:hAnsi="Cambria" w:cs="Cambria"/>
      <w:lang w:val="id"/>
    </w:rPr>
  </w:style>
  <w:style w:type="paragraph" w:styleId="Title">
    <w:name w:val="Title"/>
    <w:basedOn w:val="Normal"/>
    <w:link w:val="TitleChar"/>
    <w:uiPriority w:val="10"/>
    <w:qFormat/>
    <w:rsid w:val="000362BE"/>
    <w:pPr>
      <w:spacing w:before="123"/>
      <w:ind w:left="142"/>
      <w:jc w:val="center"/>
    </w:pPr>
    <w:rPr>
      <w:rFonts w:ascii="Arial" w:eastAsia="Arial" w:hAnsi="Arial" w:cs="Arial"/>
      <w:b/>
      <w:bCs/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362BE"/>
    <w:rPr>
      <w:rFonts w:ascii="Arial" w:eastAsia="Arial" w:hAnsi="Arial" w:cs="Arial"/>
      <w:b/>
      <w:bCs/>
      <w:i/>
      <w:iCs/>
      <w:sz w:val="32"/>
      <w:szCs w:val="32"/>
      <w:lang w:val="id"/>
    </w:rPr>
  </w:style>
  <w:style w:type="paragraph" w:styleId="ListParagraph">
    <w:name w:val="List Paragraph"/>
    <w:basedOn w:val="Normal"/>
    <w:uiPriority w:val="1"/>
    <w:qFormat/>
    <w:rsid w:val="000362BE"/>
    <w:pPr>
      <w:ind w:left="247" w:hanging="14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362BE"/>
  </w:style>
  <w:style w:type="table" w:styleId="TableGrid">
    <w:name w:val="Table Grid"/>
    <w:basedOn w:val="TableNormal"/>
    <w:uiPriority w:val="39"/>
    <w:rsid w:val="000362B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9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9D0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C039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9D0"/>
    <w:rPr>
      <w:rFonts w:ascii="Cambria" w:eastAsia="Cambria" w:hAnsi="Cambria" w:cs="Cambria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4700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00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005F"/>
    <w:rPr>
      <w:rFonts w:ascii="Cambria" w:eastAsia="Cambria" w:hAnsi="Cambria" w:cs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0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05F"/>
    <w:rPr>
      <w:rFonts w:ascii="Cambria" w:eastAsia="Cambria" w:hAnsi="Cambria" w:cs="Cambria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1F112-ED93-48B7-A20E-EDE35885D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Inas Labibah Asahy</dc:creator>
  <cp:keywords/>
  <dc:description/>
  <cp:lastModifiedBy>ASUS</cp:lastModifiedBy>
  <cp:revision>21</cp:revision>
  <dcterms:created xsi:type="dcterms:W3CDTF">2026-01-08T01:36:00Z</dcterms:created>
  <dcterms:modified xsi:type="dcterms:W3CDTF">2026-01-13T01:18:00Z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7fb7bb83-3512-4606-8d90-2c75738754a0</vt:lpwstr>
  </property>
</Properties>
</file>