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2E9DD" w14:textId="295FB6F6" w:rsidR="005E4552" w:rsidRPr="0086258F" w:rsidRDefault="00492ACA" w:rsidP="0086258F">
      <w:pPr>
        <w:pStyle w:val="Title"/>
      </w:pPr>
      <w:r>
        <w:t xml:space="preserve">Lesson </w:t>
      </w:r>
      <w:r w:rsidR="0006050C">
        <w:t>1</w:t>
      </w:r>
      <w:r w:rsidR="0054022D">
        <w:t>2</w:t>
      </w:r>
      <w:r w:rsidR="00F85FE3" w:rsidRPr="0086258F">
        <w:t xml:space="preserve"> –</w:t>
      </w:r>
      <w:r w:rsidR="00AF5052">
        <w:t xml:space="preserve"> </w:t>
      </w:r>
      <w:r w:rsidR="00940488">
        <w:t>Project Setup Guide</w:t>
      </w:r>
    </w:p>
    <w:p w14:paraId="32A321C6" w14:textId="77777777" w:rsidR="005B0830" w:rsidRDefault="005B0830" w:rsidP="005B0830">
      <w:pPr>
        <w:pStyle w:val="Heading1"/>
        <w:rPr>
          <w:noProof/>
          <w:lang w:val="en-SG" w:eastAsia="en-SG"/>
        </w:rPr>
      </w:pPr>
      <w:r>
        <w:rPr>
          <w:noProof/>
          <w:lang w:val="en-SG" w:eastAsia="en-SG"/>
        </w:rPr>
        <w:t xml:space="preserve">Opening the C286 VS Solution </w:t>
      </w:r>
    </w:p>
    <w:p w14:paraId="37537655" w14:textId="77777777" w:rsidR="005B0830" w:rsidRDefault="005B0830" w:rsidP="005B0830">
      <w:pPr>
        <w:pStyle w:val="Task"/>
        <w:ind w:hanging="540"/>
      </w:pPr>
      <w:r>
        <w:t xml:space="preserve">Open </w:t>
      </w:r>
      <w:r w:rsidRPr="004F2B10">
        <w:rPr>
          <w:b/>
        </w:rPr>
        <w:t xml:space="preserve">Visual Studio </w:t>
      </w:r>
      <w:proofErr w:type="gramStart"/>
      <w:r w:rsidRPr="004F2B10">
        <w:rPr>
          <w:b/>
        </w:rPr>
        <w:t>2019</w:t>
      </w:r>
      <w:r>
        <w:t>,  under</w:t>
      </w:r>
      <w:proofErr w:type="gramEnd"/>
      <w:r>
        <w:t xml:space="preserve"> the </w:t>
      </w:r>
      <w:r w:rsidRPr="004F2B10">
        <w:rPr>
          <w:b/>
        </w:rPr>
        <w:t>Open recent</w:t>
      </w:r>
      <w:r>
        <w:t xml:space="preserve"> list, double-click on </w:t>
      </w:r>
      <w:r w:rsidRPr="004F2B10">
        <w:rPr>
          <w:b/>
        </w:rPr>
        <w:t>MyC286Code.sln</w:t>
      </w:r>
      <w:r>
        <w:t xml:space="preserve"> to open the solution which you have created in Lesson 1.</w:t>
      </w:r>
    </w:p>
    <w:p w14:paraId="17EF66B6" w14:textId="77777777" w:rsidR="005B0830" w:rsidRDefault="005B0830" w:rsidP="005B0830">
      <w:pPr>
        <w:pStyle w:val="Task"/>
        <w:numPr>
          <w:ilvl w:val="0"/>
          <w:numId w:val="0"/>
        </w:numPr>
        <w:ind w:left="540" w:hanging="540"/>
      </w:pPr>
    </w:p>
    <w:p w14:paraId="564400B3" w14:textId="77777777" w:rsidR="005B0830" w:rsidRDefault="005B0830" w:rsidP="005B0830">
      <w:pPr>
        <w:pStyle w:val="Task"/>
        <w:numPr>
          <w:ilvl w:val="0"/>
          <w:numId w:val="0"/>
        </w:numPr>
        <w:ind w:left="540" w:hanging="540"/>
        <w:jc w:val="center"/>
      </w:pPr>
      <w:r w:rsidRPr="004F2B10">
        <w:rPr>
          <w:noProof/>
        </w:rPr>
        <w:drawing>
          <wp:inline distT="0" distB="0" distL="0" distR="0" wp14:anchorId="5E4B4EEA" wp14:editId="0A1F43D9">
            <wp:extent cx="2157984" cy="1435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FCB" w14:textId="77777777" w:rsidR="005B0830" w:rsidRPr="004F2B10" w:rsidRDefault="005B0830" w:rsidP="005B0830">
      <w:pPr>
        <w:pStyle w:val="Task"/>
        <w:numPr>
          <w:ilvl w:val="0"/>
          <w:numId w:val="0"/>
        </w:numPr>
      </w:pPr>
    </w:p>
    <w:p w14:paraId="4BF3AD47" w14:textId="352637E1" w:rsidR="005B0830" w:rsidRDefault="005B0830" w:rsidP="005B0830">
      <w:pPr>
        <w:pStyle w:val="Task"/>
        <w:ind w:hanging="540"/>
      </w:pPr>
      <w:r>
        <w:t xml:space="preserve">In the Solution Explorer, right-click on </w:t>
      </w:r>
      <w:r w:rsidRPr="00B81487">
        <w:rPr>
          <w:b/>
        </w:rPr>
        <w:t>Lesson</w:t>
      </w:r>
      <w:r>
        <w:rPr>
          <w:b/>
        </w:rPr>
        <w:t>1</w:t>
      </w:r>
      <w:r>
        <w:rPr>
          <w:b/>
        </w:rPr>
        <w:t>2</w:t>
      </w:r>
      <w:r>
        <w:t xml:space="preserve"> and click </w:t>
      </w:r>
      <w:r w:rsidRPr="00B81487">
        <w:rPr>
          <w:b/>
          <w:color w:val="FF0000"/>
        </w:rPr>
        <w:t>Set as Startup Project</w:t>
      </w:r>
      <w:r>
        <w:t>.  This is an important step.  If you didn't perform this step, you will be running the previous web application.</w:t>
      </w:r>
    </w:p>
    <w:p w14:paraId="6A176F3D" w14:textId="77777777" w:rsidR="005B0830" w:rsidRPr="005B0830" w:rsidRDefault="005B0830" w:rsidP="005B0830">
      <w:pPr>
        <w:rPr>
          <w:noProof/>
          <w:lang w:eastAsia="en-SG"/>
        </w:rPr>
      </w:pPr>
    </w:p>
    <w:p w14:paraId="19F8AB46" w14:textId="63811535" w:rsidR="003D526C" w:rsidRPr="005524DD" w:rsidRDefault="003D526C" w:rsidP="003D526C">
      <w:pPr>
        <w:pStyle w:val="Heading1"/>
      </w:pPr>
      <w:r>
        <w:rPr>
          <w:noProof/>
          <w:lang w:val="en-SG" w:eastAsia="en-SG"/>
        </w:rPr>
        <w:t xml:space="preserve">Setting up MS SQL Database </w:t>
      </w:r>
      <w:r>
        <w:t xml:space="preserve"> </w:t>
      </w:r>
      <w:r w:rsidRPr="005524DD">
        <w:tab/>
      </w:r>
    </w:p>
    <w:p w14:paraId="73CF69AE" w14:textId="45AE0F9D" w:rsidR="003D526C" w:rsidRDefault="003D526C" w:rsidP="003D526C">
      <w:pPr>
        <w:numPr>
          <w:ilvl w:val="0"/>
          <w:numId w:val="1"/>
        </w:numPr>
        <w:ind w:hanging="540"/>
      </w:pPr>
      <w:r w:rsidRPr="003E7255">
        <w:t xml:space="preserve">Create a database named </w:t>
      </w:r>
      <w:r w:rsidRPr="003E7255">
        <w:rPr>
          <w:b/>
          <w:color w:val="FF0000"/>
        </w:rPr>
        <w:t>C286Lesson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2</w:t>
      </w:r>
      <w:r w:rsidRPr="003E7255">
        <w:rPr>
          <w:b/>
          <w:color w:val="FF0000"/>
        </w:rPr>
        <w:t xml:space="preserve"> </w:t>
      </w:r>
      <w:r w:rsidRPr="003E7255">
        <w:t xml:space="preserve">in your </w:t>
      </w:r>
      <w:r w:rsidRPr="003E7255">
        <w:rPr>
          <w:b/>
        </w:rPr>
        <w:t>(</w:t>
      </w:r>
      <w:proofErr w:type="spellStart"/>
      <w:r w:rsidRPr="003E7255">
        <w:rPr>
          <w:b/>
        </w:rPr>
        <w:t>localdb</w:t>
      </w:r>
      <w:proofErr w:type="spellEnd"/>
      <w:r w:rsidRPr="003E7255">
        <w:rPr>
          <w:b/>
        </w:rPr>
        <w:t xml:space="preserve">)\ProjectsV13 </w:t>
      </w:r>
      <w:r w:rsidRPr="003E7255">
        <w:t>database server.</w:t>
      </w:r>
    </w:p>
    <w:p w14:paraId="4199E063" w14:textId="77777777" w:rsidR="005B0830" w:rsidRPr="003E7255" w:rsidRDefault="005B0830" w:rsidP="005B0830">
      <w:pPr>
        <w:ind w:left="540"/>
      </w:pPr>
    </w:p>
    <w:p w14:paraId="2D5340C2" w14:textId="77777777" w:rsidR="005B0830" w:rsidRPr="003E7255" w:rsidRDefault="005B0830" w:rsidP="005B0830">
      <w:pPr>
        <w:numPr>
          <w:ilvl w:val="0"/>
          <w:numId w:val="1"/>
        </w:numPr>
        <w:ind w:hanging="540"/>
      </w:pPr>
      <w:r>
        <w:t xml:space="preserve">Right-click on the database and open a </w:t>
      </w:r>
      <w:r w:rsidRPr="00DA1921">
        <w:rPr>
          <w:b/>
        </w:rPr>
        <w:t>New Query</w:t>
      </w:r>
      <w:proofErr w:type="gramStart"/>
      <w:r w:rsidRPr="00DA1921">
        <w:rPr>
          <w:b/>
        </w:rPr>
        <w:t>…</w:t>
      </w:r>
      <w:r>
        <w:t xml:space="preserve"> .</w:t>
      </w:r>
      <w:proofErr w:type="gramEnd"/>
      <w:r>
        <w:t xml:space="preserve">  </w:t>
      </w:r>
      <w:r w:rsidRPr="003E7255">
        <w:t xml:space="preserve">Run the provided script </w:t>
      </w:r>
      <w:r w:rsidRPr="003E7255">
        <w:rPr>
          <w:b/>
        </w:rPr>
        <w:t>DBSetup.txt</w:t>
      </w:r>
      <w:r w:rsidRPr="003E7255">
        <w:t xml:space="preserve"> to create the database tables needed for today’s lesson.</w:t>
      </w:r>
    </w:p>
    <w:p w14:paraId="4D175B7D" w14:textId="77777777" w:rsidR="005B0830" w:rsidRPr="003E7255" w:rsidRDefault="005B0830" w:rsidP="005B0830"/>
    <w:p w14:paraId="28760BB7" w14:textId="77777777" w:rsidR="003D526C" w:rsidRPr="003E7255" w:rsidRDefault="003D526C" w:rsidP="003D526C">
      <w:pPr>
        <w:numPr>
          <w:ilvl w:val="0"/>
          <w:numId w:val="1"/>
        </w:numPr>
        <w:ind w:hanging="540"/>
      </w:pPr>
      <w:r w:rsidRPr="003E7255">
        <w:t xml:space="preserve">You should be able to see the tables created as below. </w:t>
      </w:r>
    </w:p>
    <w:p w14:paraId="53AC3955" w14:textId="77777777" w:rsidR="003D526C" w:rsidRPr="009E6FB0" w:rsidRDefault="003D526C" w:rsidP="003D526C">
      <w:pPr>
        <w:pStyle w:val="Task"/>
        <w:numPr>
          <w:ilvl w:val="0"/>
          <w:numId w:val="0"/>
        </w:numPr>
        <w:ind w:left="540"/>
        <w:rPr>
          <w:sz w:val="8"/>
          <w:szCs w:val="8"/>
        </w:rPr>
      </w:pPr>
    </w:p>
    <w:p w14:paraId="144F259F" w14:textId="0B54E13D" w:rsidR="003D526C" w:rsidRPr="004F598F" w:rsidRDefault="003D526C" w:rsidP="003D526C">
      <w:pPr>
        <w:pStyle w:val="Task"/>
        <w:numPr>
          <w:ilvl w:val="0"/>
          <w:numId w:val="0"/>
        </w:numPr>
        <w:ind w:firstLine="567"/>
        <w:jc w:val="left"/>
      </w:pPr>
      <w:r>
        <w:rPr>
          <w:noProof/>
          <w:lang w:val="en-SG" w:eastAsia="en-SG"/>
        </w:rPr>
        <w:drawing>
          <wp:inline distT="0" distB="0" distL="0" distR="0" wp14:anchorId="52518F77" wp14:editId="1DF9ABD0">
            <wp:extent cx="1674628" cy="12858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612" cy="1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5C1" w14:textId="77777777" w:rsidR="003D526C" w:rsidRDefault="003D526C" w:rsidP="003D526C">
      <w:pPr>
        <w:pStyle w:val="SubTask"/>
        <w:numPr>
          <w:ilvl w:val="0"/>
          <w:numId w:val="0"/>
        </w:numPr>
      </w:pPr>
    </w:p>
    <w:p w14:paraId="799685C2" w14:textId="77777777" w:rsidR="003D526C" w:rsidRDefault="003D526C" w:rsidP="003D526C">
      <w:pPr>
        <w:numPr>
          <w:ilvl w:val="0"/>
          <w:numId w:val="1"/>
        </w:numPr>
        <w:ind w:hanging="540"/>
      </w:pPr>
      <w:r>
        <w:t xml:space="preserve">Close the </w:t>
      </w:r>
      <w:r w:rsidRPr="00A826C3">
        <w:rPr>
          <w:b/>
        </w:rPr>
        <w:t>SQLQuery1.sql</w:t>
      </w:r>
      <w:r>
        <w:t xml:space="preserve"> window. You do not need to save any changes to this file.</w:t>
      </w:r>
    </w:p>
    <w:p w14:paraId="1E96499B" w14:textId="6DE812EA" w:rsidR="003D526C" w:rsidRDefault="003D526C" w:rsidP="005B0830">
      <w:pPr>
        <w:pStyle w:val="Task"/>
        <w:numPr>
          <w:ilvl w:val="0"/>
          <w:numId w:val="0"/>
        </w:numPr>
        <w:ind w:left="540"/>
      </w:pPr>
    </w:p>
    <w:p w14:paraId="069288F8" w14:textId="77777777" w:rsidR="003D526C" w:rsidRDefault="003D526C" w:rsidP="003D526C">
      <w:pPr>
        <w:pStyle w:val="Heading1"/>
        <w:rPr>
          <w:noProof/>
          <w:lang w:val="en-SG" w:eastAsia="en-SG"/>
        </w:rPr>
      </w:pPr>
    </w:p>
    <w:p w14:paraId="2807EC9D" w14:textId="77777777" w:rsidR="005B0830" w:rsidRDefault="005B0830">
      <w:pPr>
        <w:spacing w:after="160"/>
        <w:jc w:val="left"/>
        <w:rPr>
          <w:rFonts w:asciiTheme="majorHAnsi" w:eastAsiaTheme="majorEastAsia" w:hAnsiTheme="majorHAnsi" w:cstheme="majorBidi"/>
          <w:b/>
          <w:noProof/>
          <w:color w:val="C45911" w:themeColor="accent2" w:themeShade="BF"/>
          <w:sz w:val="34"/>
          <w:szCs w:val="34"/>
          <w:lang w:val="en-SG" w:eastAsia="en-SG"/>
        </w:rPr>
      </w:pPr>
      <w:r>
        <w:rPr>
          <w:noProof/>
          <w:lang w:val="en-SG" w:eastAsia="en-SG"/>
        </w:rPr>
        <w:br w:type="page"/>
      </w:r>
    </w:p>
    <w:p w14:paraId="2A565EC6" w14:textId="77777777" w:rsidR="005B0830" w:rsidRPr="0094759A" w:rsidRDefault="005B0830" w:rsidP="005B0830">
      <w:pPr>
        <w:keepNext/>
        <w:keepLines/>
        <w:tabs>
          <w:tab w:val="left" w:pos="7350"/>
        </w:tabs>
        <w:spacing w:before="60" w:after="60"/>
        <w:outlineLvl w:val="0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lastRenderedPageBreak/>
        <w:t>Configuring</w:t>
      </w:r>
      <w:r w:rsidRPr="0094759A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 xml:space="preserve"> </w:t>
      </w: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the Project</w:t>
      </w:r>
    </w:p>
    <w:p w14:paraId="4E7EA686" w14:textId="37194B7B" w:rsidR="005B0830" w:rsidRPr="00680128" w:rsidRDefault="005B0830" w:rsidP="005B0830">
      <w:pPr>
        <w:numPr>
          <w:ilvl w:val="0"/>
          <w:numId w:val="1"/>
        </w:numPr>
        <w:ind w:hanging="540"/>
      </w:pPr>
      <w:r>
        <w:t>In the Solution Explorer, double-click on</w:t>
      </w:r>
      <w:r w:rsidRPr="000E05C1">
        <w:rPr>
          <w:b/>
        </w:rPr>
        <w:t xml:space="preserve"> Lesson</w:t>
      </w:r>
      <w:r>
        <w:rPr>
          <w:b/>
        </w:rPr>
        <w:t>1</w:t>
      </w:r>
      <w:r w:rsidR="00026363">
        <w:rPr>
          <w:b/>
        </w:rPr>
        <w:t>2</w:t>
      </w:r>
      <w:r>
        <w:t xml:space="preserve">.  Add the following lines of code in yellow.  </w:t>
      </w:r>
      <w:r w:rsidRPr="00680128">
        <w:t xml:space="preserve">Remember to save the file by pressing [Ctrl]+[S].  </w:t>
      </w:r>
    </w:p>
    <w:p w14:paraId="6BC73F4A" w14:textId="77777777" w:rsidR="005B0830" w:rsidRDefault="005B0830" w:rsidP="005B0830">
      <w:pPr>
        <w:ind w:left="540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060"/>
      </w:tblGrid>
      <w:tr w:rsidR="005B0830" w14:paraId="6AB36BEC" w14:textId="77777777" w:rsidTr="0013227B">
        <w:tc>
          <w:tcPr>
            <w:tcW w:w="9060" w:type="dxa"/>
          </w:tcPr>
          <w:p w14:paraId="55D3E734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</w:t>
            </w:r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Project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</w:t>
            </w:r>
            <w:proofErr w:type="spellStart"/>
            <w:r w:rsidRPr="00241287">
              <w:rPr>
                <w:rFonts w:ascii="Consolas" w:hAnsi="Consolas" w:cs="Consolas"/>
                <w:color w:val="FF0000"/>
                <w:sz w:val="16"/>
                <w:szCs w:val="19"/>
                <w:lang w:val="en-SG"/>
              </w:rPr>
              <w:t>Sdk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=</w:t>
            </w:r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proofErr w:type="spellStart"/>
            <w:proofErr w:type="gramStart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Microsoft.NET.Sdk.Web</w:t>
            </w:r>
            <w:proofErr w:type="spellEnd"/>
            <w:proofErr w:type="gramEnd"/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3D599054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3002C992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&lt;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PropertyGroup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75FBC4D2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   &lt;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TargetFramework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net5.0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&lt;/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TargetFramework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56BAA3E0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&lt;/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PropertyGroup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512D9E51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5E1F7060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&lt;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ItemGroup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&gt;</w:t>
            </w:r>
          </w:p>
          <w:p w14:paraId="772702BD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</w:t>
            </w:r>
            <w:proofErr w:type="spellEnd"/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2EA11422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Microsoft.EntityFrameworkCore.SqlServer</w:t>
            </w:r>
            <w:proofErr w:type="spellEnd"/>
            <w:proofErr w:type="gramEnd"/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748E1F69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Microsoft.EntityFrameworkCore.Design</w:t>
            </w:r>
            <w:proofErr w:type="spellEnd"/>
            <w:proofErr w:type="gramEnd"/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0B57EECB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</w:pP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System.Data.SqlClient</w:t>
            </w:r>
            <w:proofErr w:type="spellEnd"/>
            <w:proofErr w:type="gramEnd"/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4.8.3</w:t>
            </w:r>
            <w:r w:rsidRPr="00953930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477087BC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</w:pP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ascadia Mono"/>
                <w:color w:val="A31515"/>
                <w:sz w:val="16"/>
                <w:szCs w:val="16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Microsoft.AspNetCore.Mvc.NewtonsoftJson</w:t>
            </w:r>
            <w:proofErr w:type="spellEnd"/>
            <w:proofErr w:type="gramEnd"/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5.0.10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/&gt;</w:t>
            </w:r>
          </w:p>
          <w:p w14:paraId="431414A8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</w:pP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ascadia Mono"/>
                <w:color w:val="A31515"/>
                <w:sz w:val="16"/>
                <w:szCs w:val="16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Newtonsoft.Json</w:t>
            </w:r>
            <w:proofErr w:type="spellEnd"/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13.0.1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/&gt;</w:t>
            </w:r>
          </w:p>
          <w:p w14:paraId="7469574E" w14:textId="77777777" w:rsidR="005B0830" w:rsidRPr="00953930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</w:pP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     &lt;</w:t>
            </w:r>
            <w:proofErr w:type="spellStart"/>
            <w:r w:rsidRPr="00953930">
              <w:rPr>
                <w:rFonts w:ascii="Consolas" w:hAnsi="Consolas" w:cs="Cascadia Mono"/>
                <w:color w:val="A31515"/>
                <w:sz w:val="16"/>
                <w:szCs w:val="16"/>
                <w:highlight w:val="yellow"/>
                <w:lang w:val="en-SG"/>
              </w:rPr>
              <w:t>PackageReference</w:t>
            </w:r>
            <w:proofErr w:type="spellEnd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Include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Newtonsoft.Json.Schema</w:t>
            </w:r>
            <w:proofErr w:type="spellEnd"/>
            <w:proofErr w:type="gramEnd"/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953930">
              <w:rPr>
                <w:rFonts w:ascii="Consolas" w:hAnsi="Consolas" w:cs="Cascadia Mono"/>
                <w:color w:val="FF0000"/>
                <w:sz w:val="16"/>
                <w:szCs w:val="16"/>
                <w:highlight w:val="yellow"/>
                <w:lang w:val="en-SG"/>
              </w:rPr>
              <w:t>Version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=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>3.0.14</w:t>
            </w:r>
            <w:r w:rsidRPr="00953930">
              <w:rPr>
                <w:rFonts w:ascii="Consolas" w:hAnsi="Consolas" w:cs="Cascadia Mono"/>
                <w:color w:val="000000"/>
                <w:sz w:val="16"/>
                <w:szCs w:val="16"/>
                <w:highlight w:val="yellow"/>
                <w:lang w:val="en-SG"/>
              </w:rPr>
              <w:t>"</w:t>
            </w:r>
            <w:r w:rsidRPr="00953930">
              <w:rPr>
                <w:rFonts w:ascii="Consolas" w:hAnsi="Consolas" w:cs="Cascadia Mono"/>
                <w:color w:val="0000FF"/>
                <w:sz w:val="16"/>
                <w:szCs w:val="16"/>
                <w:highlight w:val="yellow"/>
                <w:lang w:val="en-SG"/>
              </w:rPr>
              <w:t xml:space="preserve"> /&gt;</w:t>
            </w:r>
          </w:p>
          <w:p w14:paraId="08474938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&lt;/</w:t>
            </w:r>
            <w:proofErr w:type="spellStart"/>
            <w:r w:rsidRPr="00953930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ItemGroup</w:t>
            </w:r>
            <w:proofErr w:type="spellEnd"/>
            <w:r w:rsidRPr="00953930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&gt;</w:t>
            </w:r>
          </w:p>
          <w:p w14:paraId="31D0A2D1" w14:textId="77777777" w:rsidR="005B0830" w:rsidRPr="00241287" w:rsidRDefault="005B0830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2C02EB9E" w14:textId="77777777" w:rsidR="005B0830" w:rsidRPr="00241287" w:rsidRDefault="005B0830" w:rsidP="0013227B">
            <w:pPr>
              <w:rPr>
                <w:rFonts w:ascii="Consolas" w:hAnsi="Consolas"/>
                <w:sz w:val="14"/>
                <w:szCs w:val="18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&lt;/</w:t>
            </w:r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Project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0715CF03" w14:textId="77777777" w:rsidR="005B0830" w:rsidRPr="00241287" w:rsidRDefault="005B0830" w:rsidP="0013227B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04021AB" w14:textId="77777777" w:rsidR="005B0830" w:rsidRDefault="005B0830" w:rsidP="005B0830"/>
    <w:p w14:paraId="77EF6501" w14:textId="6CBB7198" w:rsidR="005B0830" w:rsidRDefault="005B0830" w:rsidP="005B0830">
      <w:pPr>
        <w:ind w:left="540"/>
      </w:pPr>
      <w:r>
        <w:t xml:space="preserve">Under the </w:t>
      </w:r>
      <w:r w:rsidRPr="004F742B">
        <w:rPr>
          <w:b/>
        </w:rPr>
        <w:t>Lesson</w:t>
      </w:r>
      <w:r>
        <w:rPr>
          <w:b/>
        </w:rPr>
        <w:t>1</w:t>
      </w:r>
      <w:r>
        <w:rPr>
          <w:b/>
        </w:rPr>
        <w:t>2</w:t>
      </w:r>
      <w:r>
        <w:rPr>
          <w:b/>
        </w:rPr>
        <w:t xml:space="preserve"> </w:t>
      </w:r>
      <w:r>
        <w:t>Packages, check that the packages have been downloaded.</w:t>
      </w:r>
    </w:p>
    <w:p w14:paraId="3602C98F" w14:textId="77777777" w:rsidR="005B0830" w:rsidRDefault="005B0830" w:rsidP="005B0830">
      <w:pPr>
        <w:ind w:left="540"/>
      </w:pPr>
    </w:p>
    <w:p w14:paraId="23FB369D" w14:textId="77777777" w:rsidR="005B0830" w:rsidRDefault="005B0830" w:rsidP="005B0830">
      <w:pPr>
        <w:ind w:left="540"/>
        <w:jc w:val="center"/>
      </w:pPr>
      <w:r w:rsidRPr="00953930">
        <w:rPr>
          <w:noProof/>
        </w:rPr>
        <w:drawing>
          <wp:inline distT="0" distB="0" distL="0" distR="0" wp14:anchorId="592089D7" wp14:editId="5054CF9A">
            <wp:extent cx="2606266" cy="159271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955" w14:textId="77777777" w:rsidR="005B0830" w:rsidRDefault="005B0830" w:rsidP="005B0830">
      <w:pPr>
        <w:ind w:left="540"/>
      </w:pPr>
    </w:p>
    <w:p w14:paraId="0827E95A" w14:textId="77777777" w:rsidR="005B0830" w:rsidRDefault="005B0830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br w:type="page"/>
      </w:r>
    </w:p>
    <w:p w14:paraId="09042683" w14:textId="0766A72C" w:rsidR="005B0830" w:rsidRDefault="005B0830" w:rsidP="005B0830">
      <w:pPr>
        <w:pStyle w:val="Heading1"/>
      </w:pPr>
      <w:r>
        <w:lastRenderedPageBreak/>
        <w:t xml:space="preserve">Generating </w:t>
      </w:r>
      <w:proofErr w:type="spellStart"/>
      <w:r>
        <w:t>DbContext</w:t>
      </w:r>
      <w:proofErr w:type="spellEnd"/>
      <w:r>
        <w:t xml:space="preserve"> and Entity Classes</w:t>
      </w:r>
    </w:p>
    <w:p w14:paraId="7F461247" w14:textId="69B2BFDA" w:rsidR="005B0830" w:rsidRDefault="005B0830" w:rsidP="005B0830">
      <w:pPr>
        <w:pStyle w:val="Task"/>
        <w:ind w:hanging="540"/>
      </w:pPr>
      <w:r>
        <w:t xml:space="preserve">In the Solution Explorer, right-click on </w:t>
      </w:r>
      <w:r>
        <w:rPr>
          <w:b/>
        </w:rPr>
        <w:t>Lesson1</w:t>
      </w:r>
      <w:r>
        <w:rPr>
          <w:b/>
        </w:rPr>
        <w:t>2</w:t>
      </w:r>
      <w:r>
        <w:t xml:space="preserve"> and click </w:t>
      </w:r>
      <w:r w:rsidRPr="00981C49">
        <w:rPr>
          <w:b/>
          <w:color w:val="FF0000"/>
        </w:rPr>
        <w:t>Open in Terminal</w:t>
      </w:r>
      <w:r>
        <w:t xml:space="preserve">.  You should see the </w:t>
      </w:r>
      <w:r w:rsidRPr="00981C49">
        <w:rPr>
          <w:b/>
        </w:rPr>
        <w:t xml:space="preserve">Developer </w:t>
      </w:r>
      <w:proofErr w:type="spellStart"/>
      <w:r w:rsidRPr="00981C49">
        <w:rPr>
          <w:b/>
        </w:rPr>
        <w:t>Powershell</w:t>
      </w:r>
      <w:proofErr w:type="spellEnd"/>
      <w:r>
        <w:t xml:space="preserve"> window appears in your Visual Studio.</w:t>
      </w:r>
    </w:p>
    <w:p w14:paraId="3E3831D1" w14:textId="77777777" w:rsidR="005B0830" w:rsidRDefault="005B0830" w:rsidP="005B0830">
      <w:pPr>
        <w:pStyle w:val="Task"/>
        <w:numPr>
          <w:ilvl w:val="0"/>
          <w:numId w:val="0"/>
        </w:numPr>
        <w:ind w:left="540"/>
      </w:pPr>
    </w:p>
    <w:p w14:paraId="0CDBFADE" w14:textId="77777777" w:rsidR="005B0830" w:rsidRDefault="005B0830" w:rsidP="005B0830">
      <w:pPr>
        <w:pStyle w:val="Task"/>
        <w:numPr>
          <w:ilvl w:val="0"/>
          <w:numId w:val="0"/>
        </w:numPr>
        <w:ind w:left="540"/>
        <w:jc w:val="center"/>
      </w:pPr>
      <w:r w:rsidRPr="00AF2D03">
        <w:rPr>
          <w:noProof/>
        </w:rPr>
        <w:drawing>
          <wp:inline distT="0" distB="0" distL="0" distR="0" wp14:anchorId="4C17D2B4" wp14:editId="48FB13F0">
            <wp:extent cx="3876366" cy="84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561"/>
                    <a:stretch/>
                  </pic:blipFill>
                  <pic:spPr bwMode="auto">
                    <a:xfrm>
                      <a:off x="0" y="0"/>
                      <a:ext cx="3877056" cy="84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C540" w14:textId="77777777" w:rsidR="005B0830" w:rsidRDefault="005B0830" w:rsidP="005B0830">
      <w:pPr>
        <w:pStyle w:val="Task"/>
        <w:numPr>
          <w:ilvl w:val="0"/>
          <w:numId w:val="0"/>
        </w:numPr>
        <w:ind w:left="540"/>
      </w:pPr>
    </w:p>
    <w:p w14:paraId="532327B4" w14:textId="77777777" w:rsidR="005B0830" w:rsidRDefault="005B0830" w:rsidP="005B0830">
      <w:pPr>
        <w:pStyle w:val="Task"/>
        <w:ind w:hanging="540"/>
      </w:pPr>
      <w:r>
        <w:t xml:space="preserve">Copy the following one-liner command and paste into the </w:t>
      </w:r>
      <w:r w:rsidRPr="00981C49">
        <w:rPr>
          <w:b/>
        </w:rPr>
        <w:t xml:space="preserve">Developer </w:t>
      </w:r>
      <w:proofErr w:type="spellStart"/>
      <w:r w:rsidRPr="00981C49">
        <w:rPr>
          <w:b/>
        </w:rPr>
        <w:t>Powershell</w:t>
      </w:r>
      <w:proofErr w:type="spellEnd"/>
      <w:r>
        <w:t xml:space="preserve"> window.  To paste is just to </w:t>
      </w:r>
      <w:r w:rsidRPr="00981C49">
        <w:rPr>
          <w:color w:val="FF0000"/>
        </w:rPr>
        <w:t xml:space="preserve">right-click </w:t>
      </w:r>
      <w:r>
        <w:t xml:space="preserve">within </w:t>
      </w:r>
      <w:r w:rsidRPr="00981C49">
        <w:rPr>
          <w:b/>
        </w:rPr>
        <w:t xml:space="preserve">Developer </w:t>
      </w:r>
      <w:proofErr w:type="spellStart"/>
      <w:r w:rsidRPr="00981C49">
        <w:rPr>
          <w:b/>
        </w:rPr>
        <w:t>Powershell</w:t>
      </w:r>
      <w:proofErr w:type="spellEnd"/>
      <w:r>
        <w:t>.  Press [Enter] to execute the command.</w:t>
      </w:r>
    </w:p>
    <w:p w14:paraId="06B6FD2F" w14:textId="77777777" w:rsidR="005B0830" w:rsidRDefault="005B0830" w:rsidP="005B0830">
      <w:pPr>
        <w:pStyle w:val="Task"/>
        <w:numPr>
          <w:ilvl w:val="0"/>
          <w:numId w:val="0"/>
        </w:numPr>
      </w:pPr>
    </w:p>
    <w:p w14:paraId="351BB0EB" w14:textId="137CC4C2" w:rsidR="005B0830" w:rsidRPr="00981C49" w:rsidRDefault="005B0830" w:rsidP="005B0830">
      <w:pPr>
        <w:pStyle w:val="Task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jc w:val="left"/>
        <w:rPr>
          <w:rFonts w:ascii="Consolas" w:hAnsi="Consolas"/>
          <w:sz w:val="18"/>
          <w:szCs w:val="18"/>
          <w:lang w:val="en-SG"/>
        </w:rPr>
      </w:pPr>
      <w:r w:rsidRPr="00981C49">
        <w:rPr>
          <w:rFonts w:ascii="Consolas" w:hAnsi="Consolas"/>
          <w:sz w:val="18"/>
          <w:szCs w:val="18"/>
          <w:lang w:val="en-SG"/>
        </w:rPr>
        <w:t xml:space="preserve">dotnet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ef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dbcontext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scaffold "Data Source=(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localdb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>)\ProjectsV</w:t>
      </w:r>
      <w:proofErr w:type="gramStart"/>
      <w:r w:rsidRPr="00981C49">
        <w:rPr>
          <w:rFonts w:ascii="Consolas" w:hAnsi="Consolas"/>
          <w:sz w:val="18"/>
          <w:szCs w:val="18"/>
          <w:lang w:val="en-SG"/>
        </w:rPr>
        <w:t>13;Initial</w:t>
      </w:r>
      <w:proofErr w:type="gramEnd"/>
      <w:r w:rsidRPr="00981C49">
        <w:rPr>
          <w:rFonts w:ascii="Consolas" w:hAnsi="Consolas"/>
          <w:sz w:val="18"/>
          <w:szCs w:val="18"/>
          <w:lang w:val="en-SG"/>
        </w:rPr>
        <w:t xml:space="preserve">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Catalog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>=</w:t>
      </w:r>
      <w:r w:rsidRPr="00953930">
        <w:rPr>
          <w:rFonts w:ascii="Consolas" w:hAnsi="Consolas"/>
          <w:color w:val="FF0000"/>
          <w:sz w:val="18"/>
          <w:szCs w:val="18"/>
          <w:lang w:val="en-SG"/>
        </w:rPr>
        <w:t>C286Lesson1</w:t>
      </w:r>
      <w:r>
        <w:rPr>
          <w:rFonts w:ascii="Consolas" w:hAnsi="Consolas"/>
          <w:color w:val="FF0000"/>
          <w:sz w:val="18"/>
          <w:szCs w:val="18"/>
          <w:lang w:val="en-SG"/>
        </w:rPr>
        <w:t>2</w:t>
      </w:r>
      <w:r w:rsidRPr="00981C49">
        <w:rPr>
          <w:rFonts w:ascii="Consolas" w:hAnsi="Consolas"/>
          <w:sz w:val="18"/>
          <w:szCs w:val="18"/>
          <w:lang w:val="en-SG"/>
        </w:rPr>
        <w:t xml:space="preserve">;Integrated Security=True"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Microsoft.EntityFrameworkCore.SQLServer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-o Models -c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AppDbContext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-f </w:t>
      </w:r>
      <w:r w:rsidRPr="00981C49">
        <w:rPr>
          <w:rFonts w:ascii="Consolas" w:hAnsi="Consolas"/>
          <w:color w:val="171717"/>
          <w:sz w:val="18"/>
          <w:szCs w:val="18"/>
        </w:rPr>
        <w:t>--no-</w:t>
      </w:r>
      <w:proofErr w:type="spellStart"/>
      <w:r w:rsidRPr="00981C49">
        <w:rPr>
          <w:rFonts w:ascii="Consolas" w:hAnsi="Consolas"/>
          <w:color w:val="171717"/>
          <w:sz w:val="18"/>
          <w:szCs w:val="18"/>
        </w:rPr>
        <w:t>onconfiguring</w:t>
      </w:r>
      <w:proofErr w:type="spellEnd"/>
      <w:r w:rsidRPr="00981C49">
        <w:rPr>
          <w:rFonts w:ascii="Consolas" w:hAnsi="Consolas"/>
          <w:color w:val="171717"/>
          <w:sz w:val="18"/>
          <w:szCs w:val="18"/>
        </w:rPr>
        <w:t xml:space="preserve"> --no-pluralize</w:t>
      </w:r>
    </w:p>
    <w:p w14:paraId="025EEDBC" w14:textId="77777777" w:rsidR="005B0830" w:rsidRDefault="005B0830" w:rsidP="005B0830">
      <w:pPr>
        <w:pStyle w:val="Task"/>
        <w:numPr>
          <w:ilvl w:val="0"/>
          <w:numId w:val="0"/>
        </w:numPr>
        <w:ind w:left="540"/>
        <w:rPr>
          <w:lang w:val="en-SG"/>
        </w:rPr>
      </w:pPr>
    </w:p>
    <w:p w14:paraId="0ED2E7EB" w14:textId="1C32DF67" w:rsidR="005B0830" w:rsidRDefault="005B0830" w:rsidP="005B0830">
      <w:pPr>
        <w:pStyle w:val="Task"/>
        <w:ind w:hanging="540"/>
      </w:pPr>
      <w:r>
        <w:t xml:space="preserve">In the Solution Explorer, under </w:t>
      </w:r>
      <w:r w:rsidRPr="00AF2D03">
        <w:rPr>
          <w:b/>
        </w:rPr>
        <w:t>Lesson</w:t>
      </w:r>
      <w:r>
        <w:rPr>
          <w:b/>
        </w:rPr>
        <w:t>1</w:t>
      </w:r>
      <w:r>
        <w:rPr>
          <w:b/>
        </w:rPr>
        <w:t>2</w:t>
      </w:r>
      <w:r>
        <w:t xml:space="preserve">, </w:t>
      </w:r>
      <w:r w:rsidRPr="00AF2D03">
        <w:rPr>
          <w:b/>
        </w:rPr>
        <w:t>Models</w:t>
      </w:r>
      <w:r>
        <w:t xml:space="preserve">, verify the </w:t>
      </w:r>
      <w:proofErr w:type="spellStart"/>
      <w:r>
        <w:rPr>
          <w:b/>
        </w:rPr>
        <w:t>AppDbContext</w:t>
      </w:r>
      <w:proofErr w:type="spellEnd"/>
      <w:r>
        <w:rPr>
          <w:b/>
        </w:rPr>
        <w:t xml:space="preserve"> </w:t>
      </w:r>
      <w:r>
        <w:t>class and entity classes are generated as illustrated in the following diagram:</w:t>
      </w:r>
    </w:p>
    <w:p w14:paraId="36A12B80" w14:textId="77777777" w:rsidR="005B0830" w:rsidRPr="005B0830" w:rsidRDefault="005B0830" w:rsidP="005B0830"/>
    <w:p w14:paraId="55C0B641" w14:textId="6EF08533" w:rsidR="005B0830" w:rsidRDefault="005B0830" w:rsidP="005B0830">
      <w:pPr>
        <w:spacing w:after="160"/>
        <w:jc w:val="center"/>
        <w:rPr>
          <w:rFonts w:asciiTheme="majorHAnsi" w:eastAsiaTheme="majorEastAsia" w:hAnsiTheme="majorHAnsi" w:cstheme="majorBidi"/>
          <w:b/>
          <w:noProof/>
          <w:color w:val="C45911" w:themeColor="accent2" w:themeShade="BF"/>
          <w:sz w:val="34"/>
          <w:szCs w:val="34"/>
          <w:lang w:val="en-SG" w:eastAsia="en-SG"/>
        </w:rPr>
      </w:pPr>
      <w:r>
        <w:rPr>
          <w:noProof/>
          <w:lang w:val="en-SG" w:eastAsia="en-SG"/>
        </w:rPr>
        <w:drawing>
          <wp:inline distT="0" distB="0" distL="0" distR="0" wp14:anchorId="0C11CAA9" wp14:editId="21986893">
            <wp:extent cx="1704975" cy="9636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7280" cy="9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EA7" w14:textId="2B5C4434" w:rsidR="00291045" w:rsidRDefault="005B0830" w:rsidP="005B0830">
      <w:pPr>
        <w:ind w:left="540"/>
      </w:pPr>
      <w:r w:rsidRPr="000A29A8">
        <w:rPr>
          <w:color w:val="FF0000"/>
        </w:rPr>
        <w:t xml:space="preserve">Do not continue if there is any error.  </w:t>
      </w:r>
      <w:r>
        <w:t>Notify your Lecturer immediately.</w:t>
      </w:r>
    </w:p>
    <w:p w14:paraId="7DCB08C9" w14:textId="77777777" w:rsidR="005B0830" w:rsidRDefault="005B0830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br w:type="page"/>
      </w:r>
      <w:bookmarkStart w:id="0" w:name="_GoBack"/>
      <w:bookmarkEnd w:id="0"/>
    </w:p>
    <w:p w14:paraId="2230B06A" w14:textId="21A5F392" w:rsidR="005510D9" w:rsidRPr="005510D9" w:rsidRDefault="005510D9" w:rsidP="007E5CAC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 w:rsidRPr="005510D9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lastRenderedPageBreak/>
        <w:t xml:space="preserve">Configuring </w:t>
      </w:r>
      <w:proofErr w:type="spellStart"/>
      <w:r w:rsidRPr="005510D9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Startup.cs</w:t>
      </w:r>
      <w:proofErr w:type="spellEnd"/>
    </w:p>
    <w:p w14:paraId="5B3F75EE" w14:textId="766F72EF" w:rsidR="00CD11F8" w:rsidRPr="005510D9" w:rsidRDefault="00CD11F8" w:rsidP="00CD11F8">
      <w:pPr>
        <w:numPr>
          <w:ilvl w:val="0"/>
          <w:numId w:val="1"/>
        </w:numPr>
        <w:ind w:hanging="540"/>
      </w:pPr>
      <w:r w:rsidRPr="005510D9">
        <w:t>In the</w:t>
      </w:r>
      <w:r w:rsidRPr="005510D9">
        <w:rPr>
          <w:b/>
        </w:rPr>
        <w:t xml:space="preserve"> Solution Explorer</w:t>
      </w:r>
      <w:r w:rsidRPr="005510D9">
        <w:t xml:space="preserve">, under </w:t>
      </w:r>
      <w:r>
        <w:rPr>
          <w:b/>
        </w:rPr>
        <w:t>Lesson1</w:t>
      </w:r>
      <w:r>
        <w:rPr>
          <w:b/>
        </w:rPr>
        <w:t>2</w:t>
      </w:r>
      <w:r w:rsidRPr="005510D9">
        <w:t xml:space="preserve">, double-click on the file </w:t>
      </w:r>
      <w:proofErr w:type="spellStart"/>
      <w:r w:rsidRPr="005510D9">
        <w:rPr>
          <w:b/>
          <w:color w:val="FF0000"/>
        </w:rPr>
        <w:t>Startup.cs</w:t>
      </w:r>
      <w:proofErr w:type="spellEnd"/>
      <w:r w:rsidRPr="005510D9">
        <w:rPr>
          <w:color w:val="FF0000"/>
        </w:rPr>
        <w:t xml:space="preserve"> </w:t>
      </w:r>
      <w:r w:rsidRPr="005510D9">
        <w:t>and make the following changes</w:t>
      </w:r>
      <w:r w:rsidRPr="005510D9">
        <w:rPr>
          <w:b/>
        </w:rPr>
        <w:t xml:space="preserve"> </w:t>
      </w:r>
      <w:r w:rsidRPr="005510D9">
        <w:t xml:space="preserve">so that the completed </w:t>
      </w:r>
      <w:proofErr w:type="spellStart"/>
      <w:r w:rsidRPr="005510D9">
        <w:rPr>
          <w:b/>
        </w:rPr>
        <w:t>Startup.cs</w:t>
      </w:r>
      <w:proofErr w:type="spellEnd"/>
      <w:r w:rsidRPr="005510D9">
        <w:t xml:space="preserve"> should look identical to the following code.  Remember to save the file by pressing [Ctrl]+[S].  </w:t>
      </w:r>
    </w:p>
    <w:p w14:paraId="2C9C249F" w14:textId="77777777" w:rsidR="00CD11F8" w:rsidRDefault="00CD11F8" w:rsidP="00CD11F8"/>
    <w:p w14:paraId="7D35B695" w14:textId="77777777" w:rsidR="00CD11F8" w:rsidRDefault="00CD11F8" w:rsidP="00CD11F8">
      <w:pPr>
        <w:numPr>
          <w:ilvl w:val="0"/>
          <w:numId w:val="1"/>
        </w:numPr>
        <w:ind w:hanging="540"/>
      </w:pPr>
      <w:r w:rsidRPr="00680128">
        <w:t>In the</w:t>
      </w:r>
      <w:r w:rsidRPr="00680128">
        <w:rPr>
          <w:b/>
        </w:rPr>
        <w:t xml:space="preserve"> Solution Explorer</w:t>
      </w:r>
      <w:r w:rsidRPr="00680128">
        <w:t xml:space="preserve">, </w:t>
      </w:r>
      <w:r>
        <w:t>open the</w:t>
      </w:r>
      <w:r w:rsidRPr="00680128">
        <w:t xml:space="preserve"> file </w:t>
      </w:r>
      <w:proofErr w:type="spellStart"/>
      <w:r w:rsidRPr="00680128">
        <w:rPr>
          <w:b/>
          <w:color w:val="FF0000"/>
        </w:rPr>
        <w:t>Startup.cs</w:t>
      </w:r>
      <w:proofErr w:type="spellEnd"/>
      <w:r>
        <w:t xml:space="preserve">, delete all the contents and paste the following lines of code.  </w:t>
      </w:r>
      <w:r w:rsidRPr="00680128">
        <w:t xml:space="preserve">Remember to save the file by pressing [Ctrl]+[S].  </w:t>
      </w:r>
    </w:p>
    <w:p w14:paraId="522F68EB" w14:textId="77777777" w:rsidR="005510D9" w:rsidRPr="005510D9" w:rsidRDefault="005510D9" w:rsidP="005510D9">
      <w:pPr>
        <w:ind w:left="540"/>
      </w:pPr>
    </w:p>
    <w:tbl>
      <w:tblPr>
        <w:tblStyle w:val="TableGrid1"/>
        <w:tblW w:w="9510" w:type="dxa"/>
        <w:tblInd w:w="85" w:type="dxa"/>
        <w:tblLook w:val="04A0" w:firstRow="1" w:lastRow="0" w:firstColumn="1" w:lastColumn="0" w:noHBand="0" w:noVBand="1"/>
      </w:tblPr>
      <w:tblGrid>
        <w:gridCol w:w="9510"/>
      </w:tblGrid>
      <w:tr w:rsidR="005C6E89" w:rsidRPr="005510D9" w14:paraId="19950040" w14:textId="77777777" w:rsidTr="005C6E89">
        <w:tc>
          <w:tcPr>
            <w:tcW w:w="9510" w:type="dxa"/>
          </w:tcPr>
          <w:p w14:paraId="64BF50D3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using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Microsoft.AspNetCore.Builder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</w:t>
            </w:r>
          </w:p>
          <w:p w14:paraId="1A8CA92A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using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Microsoft.AspNetCore.Hosting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</w:t>
            </w:r>
          </w:p>
          <w:p w14:paraId="21426310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using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Microsoft.EntityFrameworkCore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</w:t>
            </w:r>
          </w:p>
          <w:p w14:paraId="0ADF1623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using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Microsoft.Extensions.Configuration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</w:t>
            </w:r>
          </w:p>
          <w:p w14:paraId="2B60EE78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using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Microsoft.Extensions.DependencyInjection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</w:t>
            </w:r>
          </w:p>
          <w:p w14:paraId="40A93C73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</w:p>
          <w:p w14:paraId="3780CCDD" w14:textId="792B4B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namespace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Lesson</w:t>
            </w:r>
            <w:r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1</w:t>
            </w:r>
            <w:r w:rsidR="003E1007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2</w:t>
            </w:r>
          </w:p>
          <w:p w14:paraId="633FFFE4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{</w:t>
            </w:r>
          </w:p>
          <w:p w14:paraId="2948C437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public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class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r w:rsidRPr="00AF2D03">
              <w:rPr>
                <w:rFonts w:ascii="Consolas" w:hAnsi="Consolas" w:cs="Consolas"/>
                <w:color w:val="2B91AF"/>
                <w:sz w:val="16"/>
                <w:szCs w:val="19"/>
                <w:highlight w:val="yellow"/>
                <w:lang w:val="en-SG"/>
              </w:rPr>
              <w:t>Startup</w:t>
            </w:r>
            <w:proofErr w:type="spellEnd"/>
          </w:p>
          <w:p w14:paraId="679C4B85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{</w:t>
            </w:r>
          </w:p>
          <w:p w14:paraId="720A097A" w14:textId="77777777" w:rsidR="00D91658" w:rsidRPr="00440D9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</w:t>
            </w:r>
            <w:r w:rsidRPr="00440D98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public</w:t>
            </w:r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440D98">
              <w:rPr>
                <w:rFonts w:ascii="Consolas" w:hAnsi="Consolas" w:cs="Consolas"/>
                <w:color w:val="2B91AF"/>
                <w:sz w:val="16"/>
                <w:szCs w:val="19"/>
                <w:highlight w:val="yellow"/>
                <w:lang w:val="en-SG"/>
              </w:rPr>
              <w:t>Startup</w:t>
            </w:r>
            <w:proofErr w:type="spellEnd"/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</w:t>
            </w:r>
            <w:proofErr w:type="spellStart"/>
            <w:proofErr w:type="gramEnd"/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IConfiguration</w:t>
            </w:r>
            <w:proofErr w:type="spellEnd"/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configuration)</w:t>
            </w:r>
          </w:p>
          <w:p w14:paraId="061A7733" w14:textId="77777777" w:rsidR="00D91658" w:rsidRPr="00440D9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{</w:t>
            </w:r>
          </w:p>
          <w:p w14:paraId="405B85F7" w14:textId="77777777" w:rsidR="00D91658" w:rsidRPr="00440D9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Configuration = configuration;</w:t>
            </w:r>
          </w:p>
          <w:p w14:paraId="122F358A" w14:textId="77777777" w:rsidR="00D91658" w:rsidRPr="00440D9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440D98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}</w:t>
            </w:r>
          </w:p>
          <w:p w14:paraId="3825BCAF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</w:p>
          <w:p w14:paraId="1AC45F57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public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IConfiguration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Configuration </w:t>
            </w:r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{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get</w:t>
            </w:r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; }</w:t>
            </w:r>
          </w:p>
          <w:p w14:paraId="7A8A574E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</w:p>
          <w:p w14:paraId="28444F36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public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void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ConfigureServices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</w:t>
            </w:r>
            <w:proofErr w:type="spellStart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IServiceCollection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services)</w:t>
            </w:r>
          </w:p>
          <w:p w14:paraId="5F9F9877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{</w:t>
            </w:r>
          </w:p>
          <w:p w14:paraId="08A902DF" w14:textId="77777777" w:rsidR="00D9165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services.AddControllersWithViews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56DFDF3B" w14:textId="77777777" w:rsidR="00D91658" w:rsidRPr="005958C9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5958C9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 xml:space="preserve">         </w:t>
            </w:r>
            <w:proofErr w:type="spellStart"/>
            <w:proofErr w:type="gramStart"/>
            <w:r w:rsidRPr="005958C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services.AddControllers</w:t>
            </w:r>
            <w:proofErr w:type="spellEnd"/>
            <w:proofErr w:type="gramEnd"/>
            <w:r w:rsidRPr="005958C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().</w:t>
            </w:r>
            <w:proofErr w:type="spellStart"/>
            <w:r w:rsidRPr="005958C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AddNewtonsoftJson</w:t>
            </w:r>
            <w:proofErr w:type="spellEnd"/>
            <w:r w:rsidRPr="005958C9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6583B971" w14:textId="635ADAAB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services.AddDbContext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&lt;</w:t>
            </w:r>
            <w:r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Lesson1</w:t>
            </w:r>
            <w:r w:rsidR="004D28FB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2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.Models</w:t>
            </w:r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.AppDbContext&gt;(</w:t>
            </w:r>
          </w:p>
          <w:p w14:paraId="096E0A2F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    options =&gt;</w:t>
            </w:r>
          </w:p>
          <w:p w14:paraId="5D89504A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options.UseSqlServer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</w:t>
            </w:r>
          </w:p>
          <w:p w14:paraId="77DA0EF5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            </w:t>
            </w:r>
            <w:proofErr w:type="spell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Configuration.GetConnectionString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</w:t>
            </w:r>
            <w:r w:rsidRPr="00AF2D03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r w:rsidRPr="00AF2D03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DefaultConnection</w:t>
            </w:r>
            <w:proofErr w:type="spellEnd"/>
            <w:r w:rsidRPr="00AF2D03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"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)));</w:t>
            </w:r>
          </w:p>
          <w:p w14:paraId="037CB250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</w:p>
          <w:p w14:paraId="61D14A5A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}</w:t>
            </w:r>
          </w:p>
          <w:p w14:paraId="351E4DBD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</w:p>
          <w:p w14:paraId="66992CD7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public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AF2D03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void</w:t>
            </w: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</w:t>
            </w:r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Configure(</w:t>
            </w:r>
            <w:proofErr w:type="spellStart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IApplicationBuilder</w:t>
            </w:r>
            <w:proofErr w:type="spell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app)</w:t>
            </w:r>
          </w:p>
          <w:p w14:paraId="1D5A2480" w14:textId="77777777" w:rsidR="00D91658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{</w:t>
            </w:r>
          </w:p>
          <w:p w14:paraId="263707A9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0E0EC4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app.UseDeveloperExceptionPage</w:t>
            </w:r>
            <w:proofErr w:type="spellEnd"/>
            <w:proofErr w:type="gramEnd"/>
            <w:r w:rsidRPr="000E0EC4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282DAAF9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app.UseDefaultFiles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7B04DE5B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app.UseStaticFiles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04D34957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app.UseRouting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38B140E2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app.UseAuthentication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0312F360" w14:textId="77777777" w:rsidR="00D91658" w:rsidRPr="00AF2D03" w:rsidRDefault="00D91658" w:rsidP="00D91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app.UseAuthorization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();</w:t>
            </w:r>
          </w:p>
          <w:p w14:paraId="13582901" w14:textId="647E4BFB" w:rsidR="005C6E89" w:rsidRPr="00D91658" w:rsidRDefault="00EE3F13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   </w:t>
            </w:r>
            <w:proofErr w:type="spellStart"/>
            <w:proofErr w:type="gramStart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app.UseEndpoints</w:t>
            </w:r>
            <w:proofErr w:type="spellEnd"/>
            <w:proofErr w:type="gramEnd"/>
            <w:r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(</w:t>
            </w:r>
            <w:r w:rsidR="005C6E8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 =&gt;</w:t>
            </w:r>
          </w:p>
          <w:p w14:paraId="3829B553" w14:textId="4F74A57F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{</w:t>
            </w:r>
          </w:p>
          <w:p w14:paraId="331E0034" w14:textId="5E65B3F5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20FA9692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ViewByModuleIdLessonId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486F240C" w14:textId="539633E3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"{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moduleId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}/{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frLessonId:int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}/{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toLessonId:int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?}"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6AC6C55C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defaults: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{ controller</w:t>
            </w:r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, action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ListByModuleLesson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},</w:t>
            </w:r>
          </w:p>
          <w:p w14:paraId="668E54ED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constraints: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{ </w:t>
            </w:r>
            <w:proofErr w:type="spell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moduleId</w:t>
            </w:r>
            <w:proofErr w:type="spellEnd"/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SG"/>
              </w:rPr>
              <w:t>@"[A-Za-z]\d{3}"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});</w:t>
            </w:r>
          </w:p>
          <w:p w14:paraId="7D5D07B2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</w:p>
          <w:p w14:paraId="74FD44AD" w14:textId="462F2732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33409B5B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ViewByModuleId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5094CB4C" w14:textId="67FC0D12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"{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moduleId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77480942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defaults: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{ controller</w:t>
            </w:r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, action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ListByModule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},</w:t>
            </w:r>
          </w:p>
          <w:p w14:paraId="21982356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constraints: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{ </w:t>
            </w:r>
            <w:proofErr w:type="spell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moduleId</w:t>
            </w:r>
            <w:proofErr w:type="spellEnd"/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SG"/>
              </w:rPr>
              <w:t>@"[A-Za-z]\d{3}"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});</w:t>
            </w:r>
          </w:p>
          <w:p w14:paraId="6490658B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</w:p>
          <w:p w14:paraId="12947465" w14:textId="7A450DCB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6441F392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ViewByTopics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512A20AC" w14:textId="3060D9DD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"topic"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58345142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defaults: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{ controller</w:t>
            </w:r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, action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TopicalIndex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});</w:t>
            </w:r>
          </w:p>
          <w:p w14:paraId="6A1E2498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</w:p>
          <w:p w14:paraId="216ED055" w14:textId="56BF0C3B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333B230C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"Search"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7EBC58D9" w14:textId="2D789CF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proofErr w:type="gram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":{</w:t>
            </w:r>
            <w:proofErr w:type="spellStart"/>
            <w:proofErr w:type="gram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keyPhrase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1AA986B4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defaults: </w:t>
            </w:r>
            <w:r w:rsidRPr="00D9165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SG"/>
              </w:rPr>
              <w:t>new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{ controller</w:t>
            </w:r>
            <w:proofErr w:type="gramEnd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, action =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"Search"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});</w:t>
            </w:r>
          </w:p>
          <w:p w14:paraId="74A16341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</w:p>
          <w:p w14:paraId="6E69B9D5" w14:textId="1BEFB9FE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690B1F15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rpNotesdefault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6AB44876" w14:textId="068A909A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"{controller=</w:t>
            </w:r>
            <w:proofErr w:type="spellStart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RPNotes</w:t>
            </w:r>
            <w:proofErr w:type="spellEnd"/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}/{action=Index}/{id?}"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);</w:t>
            </w:r>
          </w:p>
          <w:p w14:paraId="214CBCEC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</w:p>
          <w:p w14:paraId="17F86C59" w14:textId="7127B8F6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</w:t>
            </w:r>
            <w:proofErr w:type="spellStart"/>
            <w:proofErr w:type="gramStart"/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routes.</w:t>
            </w:r>
            <w:r w:rsidR="007271B9" w:rsidRPr="00AF2D03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MapControllerRoute</w:t>
            </w:r>
            <w:proofErr w:type="spellEnd"/>
            <w:proofErr w:type="gramEnd"/>
            <w:r w:rsidR="007271B9"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(</w:t>
            </w:r>
          </w:p>
          <w:p w14:paraId="3061582B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name: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"default"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,</w:t>
            </w:r>
          </w:p>
          <w:p w14:paraId="21802830" w14:textId="2637369B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     </w:t>
            </w:r>
            <w:r w:rsidR="00EE3F1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pattern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: </w:t>
            </w:r>
            <w:r w:rsidRPr="00D9165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SG"/>
              </w:rPr>
              <w:t>"{controller=Home}/{action=Index}/{id?}"</w:t>
            </w: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);</w:t>
            </w:r>
          </w:p>
          <w:p w14:paraId="4C92869D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 xml:space="preserve">               });</w:t>
            </w:r>
          </w:p>
          <w:p w14:paraId="2C431253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  <w:t xml:space="preserve">        }</w:t>
            </w:r>
          </w:p>
          <w:p w14:paraId="2422B31A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  <w:t xml:space="preserve">    }</w:t>
            </w:r>
          </w:p>
          <w:p w14:paraId="623DA1B8" w14:textId="77777777" w:rsidR="005C6E89" w:rsidRPr="00D91658" w:rsidRDefault="005C6E89" w:rsidP="005C6E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</w:pPr>
            <w:r w:rsidRPr="00D91658">
              <w:rPr>
                <w:rFonts w:ascii="Consolas" w:hAnsi="Consolas" w:cs="Consolas"/>
                <w:color w:val="000000"/>
                <w:sz w:val="16"/>
                <w:szCs w:val="16"/>
                <w:lang w:val="en-SG"/>
              </w:rPr>
              <w:t>}</w:t>
            </w:r>
          </w:p>
          <w:p w14:paraId="19954DA7" w14:textId="77777777" w:rsidR="005C6E89" w:rsidRDefault="005C6E89" w:rsidP="005C6E89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043769D3" w14:textId="321437CC" w:rsidR="005348A4" w:rsidRDefault="005348A4" w:rsidP="00EE3F13"/>
    <w:p w14:paraId="7AA478CB" w14:textId="77777777" w:rsidR="00EE3F13" w:rsidRPr="00680128" w:rsidRDefault="00EE3F13" w:rsidP="00EE3F13">
      <w:pPr>
        <w:keepNext/>
        <w:keepLines/>
        <w:tabs>
          <w:tab w:val="left" w:pos="7350"/>
        </w:tabs>
        <w:spacing w:before="60" w:after="60"/>
        <w:outlineLvl w:val="0"/>
      </w:pPr>
      <w:r w:rsidRPr="00680128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 xml:space="preserve">Configuring </w:t>
      </w:r>
      <w:proofErr w:type="spellStart"/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appSettings.json</w:t>
      </w:r>
      <w:proofErr w:type="spellEnd"/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 xml:space="preserve"> file</w:t>
      </w:r>
    </w:p>
    <w:p w14:paraId="12BB09CC" w14:textId="77777777" w:rsidR="00EE3F13" w:rsidRPr="00680128" w:rsidRDefault="00EE3F13" w:rsidP="00EE3F13">
      <w:pPr>
        <w:numPr>
          <w:ilvl w:val="0"/>
          <w:numId w:val="1"/>
        </w:numPr>
        <w:ind w:hanging="540"/>
      </w:pPr>
      <w:r w:rsidRPr="00680128">
        <w:t xml:space="preserve">Right-click </w:t>
      </w:r>
      <w:r w:rsidRPr="00804209">
        <w:t>on the file</w:t>
      </w:r>
      <w:r w:rsidRPr="00680128">
        <w:t xml:space="preserve"> </w:t>
      </w:r>
      <w:proofErr w:type="spellStart"/>
      <w:proofErr w:type="gramStart"/>
      <w:r w:rsidRPr="00680128">
        <w:rPr>
          <w:color w:val="FF0000"/>
        </w:rPr>
        <w:t>appsettings.json</w:t>
      </w:r>
      <w:proofErr w:type="spellEnd"/>
      <w:proofErr w:type="gramEnd"/>
      <w:r w:rsidRPr="00680128">
        <w:rPr>
          <w:color w:val="FF0000"/>
        </w:rPr>
        <w:t xml:space="preserve"> </w:t>
      </w:r>
      <w:r>
        <w:t>and choose Open.</w:t>
      </w:r>
      <w:r w:rsidRPr="00680128">
        <w:t xml:space="preserve">  </w:t>
      </w:r>
    </w:p>
    <w:p w14:paraId="2C7388F0" w14:textId="77777777" w:rsidR="00EE3F13" w:rsidRPr="00680128" w:rsidRDefault="00EE3F13" w:rsidP="00EE3F13">
      <w:pPr>
        <w:pStyle w:val="SubTask"/>
        <w:numPr>
          <w:ilvl w:val="0"/>
          <w:numId w:val="4"/>
        </w:numPr>
      </w:pPr>
      <w:r w:rsidRPr="00680128">
        <w:t xml:space="preserve">Remove the contents in </w:t>
      </w:r>
      <w:proofErr w:type="spellStart"/>
      <w:proofErr w:type="gramStart"/>
      <w:r w:rsidRPr="00680128">
        <w:t>app</w:t>
      </w:r>
      <w:r>
        <w:t>s</w:t>
      </w:r>
      <w:r w:rsidRPr="00680128">
        <w:t>ettings.json</w:t>
      </w:r>
      <w:proofErr w:type="spellEnd"/>
      <w:proofErr w:type="gramEnd"/>
      <w:r w:rsidRPr="00680128">
        <w:t>.</w:t>
      </w:r>
    </w:p>
    <w:p w14:paraId="67593102" w14:textId="77777777" w:rsidR="00EE3F13" w:rsidRDefault="00EE3F13" w:rsidP="00EE3F13">
      <w:pPr>
        <w:numPr>
          <w:ilvl w:val="0"/>
          <w:numId w:val="4"/>
        </w:numPr>
      </w:pPr>
      <w:r w:rsidRPr="00680128">
        <w:t xml:space="preserve">Copy and paste the following code into </w:t>
      </w:r>
      <w:proofErr w:type="spellStart"/>
      <w:proofErr w:type="gramStart"/>
      <w:r w:rsidRPr="00680128">
        <w:t>appsettings.json</w:t>
      </w:r>
      <w:proofErr w:type="spellEnd"/>
      <w:proofErr w:type="gramEnd"/>
      <w:r w:rsidRPr="00680128">
        <w:t>.</w:t>
      </w:r>
    </w:p>
    <w:p w14:paraId="63BA010D" w14:textId="77777777" w:rsidR="00EE3F13" w:rsidRDefault="00EE3F13" w:rsidP="00EE3F13">
      <w:pPr>
        <w:numPr>
          <w:ilvl w:val="0"/>
          <w:numId w:val="4"/>
        </w:numPr>
      </w:pPr>
      <w:r w:rsidRPr="00680128">
        <w:t xml:space="preserve">Save and close the file. </w:t>
      </w:r>
    </w:p>
    <w:p w14:paraId="71C73C11" w14:textId="77777777" w:rsidR="00EE3F13" w:rsidRDefault="00EE3F13" w:rsidP="00EE3F13"/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970"/>
      </w:tblGrid>
      <w:tr w:rsidR="00EE3F13" w:rsidRPr="0015785C" w14:paraId="31A5E0E0" w14:textId="77777777" w:rsidTr="0013227B">
        <w:tc>
          <w:tcPr>
            <w:tcW w:w="8970" w:type="dxa"/>
          </w:tcPr>
          <w:p w14:paraId="03584B0B" w14:textId="77777777" w:rsidR="00EE3F13" w:rsidRPr="0015785C" w:rsidRDefault="00EE3F13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{</w:t>
            </w:r>
          </w:p>
          <w:p w14:paraId="6D43AA01" w14:textId="77777777" w:rsidR="00EE3F13" w:rsidRPr="0015785C" w:rsidRDefault="00EE3F13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</w:t>
            </w:r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ConnectionStrings</w:t>
            </w:r>
            <w:proofErr w:type="spellEnd"/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"</w:t>
            </w: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: {</w:t>
            </w:r>
          </w:p>
          <w:p w14:paraId="57DDCD5E" w14:textId="3617DFD1" w:rsidR="00EE3F13" w:rsidRPr="0015785C" w:rsidRDefault="00EE3F13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   </w:t>
            </w:r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DefaultConnection</w:t>
            </w:r>
            <w:proofErr w:type="spellEnd"/>
            <w:r w:rsidRPr="0015785C">
              <w:rPr>
                <w:rFonts w:ascii="Consolas" w:hAnsi="Consolas" w:cs="Consolas"/>
                <w:color w:val="2E75B6"/>
                <w:sz w:val="16"/>
                <w:szCs w:val="19"/>
                <w:highlight w:val="yellow"/>
                <w:lang w:val="en-SG"/>
              </w:rPr>
              <w:t>"</w:t>
            </w: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: </w:t>
            </w:r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"Data Source=(</w:t>
            </w:r>
            <w:proofErr w:type="spellStart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localdb</w:t>
            </w:r>
            <w:proofErr w:type="spellEnd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)\\ProjectsV</w:t>
            </w:r>
            <w:proofErr w:type="gramStart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13;Initial</w:t>
            </w:r>
            <w:proofErr w:type="gramEnd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 xml:space="preserve"> </w:t>
            </w:r>
            <w:proofErr w:type="spellStart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Catalog</w:t>
            </w:r>
            <w:proofErr w:type="spellEnd"/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=</w:t>
            </w:r>
            <w:r w:rsidRPr="00FB2CDF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C286Lesson</w:t>
            </w:r>
            <w:r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1</w:t>
            </w:r>
            <w:r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2</w:t>
            </w:r>
            <w:r w:rsidRPr="00FB2CDF">
              <w:rPr>
                <w:rFonts w:ascii="Consolas" w:hAnsi="Consolas" w:cs="Consolas"/>
                <w:color w:val="A31515"/>
                <w:sz w:val="12"/>
                <w:szCs w:val="19"/>
                <w:highlight w:val="yellow"/>
                <w:lang w:val="en-SG"/>
              </w:rPr>
              <w:t>;Integrated Security=True"</w:t>
            </w:r>
          </w:p>
          <w:p w14:paraId="731C634A" w14:textId="77777777" w:rsidR="00EE3F13" w:rsidRPr="0015785C" w:rsidRDefault="00EE3F13" w:rsidP="001322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 xml:space="preserve">   }</w:t>
            </w:r>
          </w:p>
          <w:p w14:paraId="231A0D6A" w14:textId="77777777" w:rsidR="00EE3F13" w:rsidRPr="006F7025" w:rsidRDefault="00EE3F13" w:rsidP="0013227B">
            <w:pPr>
              <w:rPr>
                <w:rFonts w:ascii="Consolas" w:hAnsi="Consolas"/>
                <w:sz w:val="12"/>
                <w:szCs w:val="16"/>
              </w:rPr>
            </w:pPr>
            <w:r w:rsidRPr="0015785C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}</w:t>
            </w:r>
          </w:p>
          <w:p w14:paraId="398154FB" w14:textId="77777777" w:rsidR="00EE3F13" w:rsidRPr="0015785C" w:rsidRDefault="00EE3F13" w:rsidP="0013227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7B400B1" w14:textId="77777777" w:rsidR="006B4F17" w:rsidRPr="00680128" w:rsidRDefault="006B4F17" w:rsidP="00AA5B50"/>
    <w:p w14:paraId="31BD61C8" w14:textId="1034D9EE" w:rsidR="005C6E89" w:rsidRPr="00576FA5" w:rsidRDefault="00A941BF" w:rsidP="00AA5B50">
      <w:pPr>
        <w:rPr>
          <w:sz w:val="16"/>
          <w:szCs w:val="16"/>
        </w:rPr>
      </w:pPr>
      <w:r>
        <w:t xml:space="preserve"> </w:t>
      </w:r>
    </w:p>
    <w:p w14:paraId="425457F5" w14:textId="5F66CC43" w:rsidR="005C6E89" w:rsidRDefault="005C6E89" w:rsidP="005C6E89">
      <w:pPr>
        <w:pStyle w:val="Heading1"/>
      </w:pPr>
      <w:r>
        <w:t>Setting up Folders and Files</w:t>
      </w:r>
    </w:p>
    <w:p w14:paraId="38BF38CE" w14:textId="77777777" w:rsidR="005C6E89" w:rsidRPr="006D6BF0" w:rsidRDefault="005C6E89" w:rsidP="000D4DAA">
      <w:pPr>
        <w:numPr>
          <w:ilvl w:val="0"/>
          <w:numId w:val="1"/>
        </w:numPr>
        <w:ind w:hanging="540"/>
      </w:pPr>
      <w:r w:rsidRPr="006D6BF0">
        <w:t xml:space="preserve">From the </w:t>
      </w:r>
      <w:r w:rsidRPr="006D6BF0">
        <w:rPr>
          <w:b/>
        </w:rPr>
        <w:t>code</w:t>
      </w:r>
      <w:r w:rsidRPr="006D6BF0">
        <w:t xml:space="preserve"> folder in the problem package, perform the following operations to the Solution Explorer.</w:t>
      </w:r>
    </w:p>
    <w:p w14:paraId="1AF318C5" w14:textId="77777777" w:rsidR="005C6E89" w:rsidRPr="006D6BF0" w:rsidRDefault="005C6E89" w:rsidP="005C6E89">
      <w:pPr>
        <w:pStyle w:val="SubTask"/>
        <w:numPr>
          <w:ilvl w:val="0"/>
          <w:numId w:val="20"/>
        </w:numPr>
      </w:pPr>
      <w:r w:rsidRPr="006D6BF0">
        <w:t xml:space="preserve">Drag the folder </w:t>
      </w:r>
      <w:r w:rsidRPr="005C6E89">
        <w:rPr>
          <w:color w:val="FF0000"/>
        </w:rPr>
        <w:t>Controllers</w:t>
      </w:r>
      <w:r w:rsidRPr="006D6BF0">
        <w:t xml:space="preserve"> into </w:t>
      </w:r>
      <w:r w:rsidRPr="005C6E89">
        <w:rPr>
          <w:b/>
        </w:rPr>
        <w:t>Lesson12</w:t>
      </w:r>
    </w:p>
    <w:p w14:paraId="7B0A008D" w14:textId="77777777" w:rsidR="005C6E89" w:rsidRPr="00A24098" w:rsidRDefault="005C6E89" w:rsidP="005C6E89">
      <w:pPr>
        <w:numPr>
          <w:ilvl w:val="0"/>
          <w:numId w:val="4"/>
        </w:numPr>
      </w:pPr>
      <w:r w:rsidRPr="006D6BF0">
        <w:t xml:space="preserve">Drag the folder </w:t>
      </w:r>
      <w:r w:rsidRPr="006D6BF0">
        <w:rPr>
          <w:color w:val="FF0000"/>
        </w:rPr>
        <w:t>Views</w:t>
      </w:r>
      <w:r w:rsidRPr="006D6BF0">
        <w:t xml:space="preserve"> into </w:t>
      </w:r>
      <w:r>
        <w:rPr>
          <w:b/>
        </w:rPr>
        <w:t>Lesson12</w:t>
      </w:r>
    </w:p>
    <w:p w14:paraId="5ADD71DB" w14:textId="312ADCAA" w:rsidR="008D4002" w:rsidRPr="00A62EC0" w:rsidRDefault="008D4002" w:rsidP="008D4002">
      <w:pPr>
        <w:numPr>
          <w:ilvl w:val="0"/>
          <w:numId w:val="4"/>
        </w:numPr>
      </w:pPr>
      <w:r w:rsidRPr="000578FB">
        <w:t xml:space="preserve">Drag the </w:t>
      </w:r>
      <w:r>
        <w:t xml:space="preserve">folder </w:t>
      </w:r>
      <w:proofErr w:type="spellStart"/>
      <w:r>
        <w:rPr>
          <w:color w:val="FF0000"/>
        </w:rPr>
        <w:t>Utils</w:t>
      </w:r>
      <w:proofErr w:type="spellEnd"/>
      <w:r w:rsidRPr="000578FB">
        <w:rPr>
          <w:b/>
          <w:sz w:val="28"/>
        </w:rPr>
        <w:t xml:space="preserve"> </w:t>
      </w:r>
      <w:r w:rsidRPr="000578FB">
        <w:t>into</w:t>
      </w:r>
      <w:r w:rsidRPr="000578FB">
        <w:rPr>
          <w:b/>
          <w:sz w:val="28"/>
        </w:rPr>
        <w:t xml:space="preserve"> </w:t>
      </w:r>
      <w:r>
        <w:rPr>
          <w:b/>
        </w:rPr>
        <w:t>Lesson</w:t>
      </w:r>
      <w:r w:rsidRPr="000578FB">
        <w:rPr>
          <w:b/>
        </w:rPr>
        <w:t>1</w:t>
      </w:r>
      <w:r>
        <w:rPr>
          <w:b/>
        </w:rPr>
        <w:t>2</w:t>
      </w:r>
    </w:p>
    <w:p w14:paraId="0C0CFB67" w14:textId="73A59C55" w:rsidR="00A62EC0" w:rsidRPr="003F4A99" w:rsidRDefault="00A62EC0" w:rsidP="00A62EC0">
      <w:pPr>
        <w:numPr>
          <w:ilvl w:val="0"/>
          <w:numId w:val="4"/>
        </w:numPr>
        <w:spacing w:line="250" w:lineRule="auto"/>
        <w:ind w:left="896" w:hanging="357"/>
      </w:pPr>
      <w:r>
        <w:t xml:space="preserve">Drag the file </w:t>
      </w:r>
      <w:proofErr w:type="spellStart"/>
      <w:proofErr w:type="gramStart"/>
      <w:r w:rsidRPr="003A4651">
        <w:rPr>
          <w:color w:val="FF0000"/>
        </w:rPr>
        <w:t>libman.json</w:t>
      </w:r>
      <w:proofErr w:type="spellEnd"/>
      <w:proofErr w:type="gramEnd"/>
      <w:r w:rsidRPr="003A4651">
        <w:rPr>
          <w:color w:val="FF0000"/>
        </w:rPr>
        <w:t xml:space="preserve"> </w:t>
      </w:r>
      <w:r>
        <w:t xml:space="preserve">into </w:t>
      </w:r>
      <w:r>
        <w:rPr>
          <w:b/>
        </w:rPr>
        <w:t>Lesson1</w:t>
      </w:r>
      <w:r>
        <w:rPr>
          <w:b/>
        </w:rPr>
        <w:t>2</w:t>
      </w:r>
    </w:p>
    <w:p w14:paraId="66055582" w14:textId="2FD2F6A8" w:rsidR="00A62EC0" w:rsidRPr="00A62EC0" w:rsidRDefault="005C6E89" w:rsidP="00A62EC0">
      <w:pPr>
        <w:numPr>
          <w:ilvl w:val="0"/>
          <w:numId w:val="4"/>
        </w:numPr>
      </w:pPr>
      <w:r w:rsidRPr="006D6BF0">
        <w:t xml:space="preserve">Drag the </w:t>
      </w:r>
      <w:proofErr w:type="spellStart"/>
      <w:r w:rsidR="00A62EC0">
        <w:t>the</w:t>
      </w:r>
      <w:proofErr w:type="spellEnd"/>
      <w:r w:rsidR="00A62EC0">
        <w:t xml:space="preserve"> following </w:t>
      </w:r>
      <w:r w:rsidRPr="006D6BF0">
        <w:t>folder</w:t>
      </w:r>
      <w:r>
        <w:t xml:space="preserve">s </w:t>
      </w:r>
      <w:r w:rsidRPr="006D6BF0">
        <w:t xml:space="preserve">into </w:t>
      </w:r>
      <w:r>
        <w:rPr>
          <w:b/>
          <w:sz w:val="28"/>
        </w:rPr>
        <w:t>Lesson12</w:t>
      </w:r>
      <w:r w:rsidRPr="006D6BF0">
        <w:rPr>
          <w:b/>
          <w:sz w:val="28"/>
        </w:rPr>
        <w:t>\</w:t>
      </w:r>
      <w:proofErr w:type="spellStart"/>
      <w:r w:rsidRPr="006D6BF0">
        <w:rPr>
          <w:b/>
          <w:sz w:val="28"/>
        </w:rPr>
        <w:t>wwwroot</w:t>
      </w:r>
      <w:proofErr w:type="spellEnd"/>
    </w:p>
    <w:p w14:paraId="5DE2E894" w14:textId="77777777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 xml:space="preserve">Attachments </w:t>
      </w:r>
    </w:p>
    <w:p w14:paraId="7F82B187" w14:textId="77777777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>Demo</w:t>
      </w:r>
    </w:p>
    <w:p w14:paraId="75AE4593" w14:textId="77777777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 xml:space="preserve">Exercise1 </w:t>
      </w:r>
    </w:p>
    <w:p w14:paraId="39B00114" w14:textId="77777777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 xml:space="preserve">Exercise2 </w:t>
      </w:r>
    </w:p>
    <w:p w14:paraId="141D38B3" w14:textId="4CA160A4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 xml:space="preserve">images </w:t>
      </w:r>
    </w:p>
    <w:p w14:paraId="039350E1" w14:textId="1EAAA8DF" w:rsidR="00A62EC0" w:rsidRPr="00A62EC0" w:rsidRDefault="00A62EC0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r w:rsidRPr="00A62EC0">
        <w:rPr>
          <w:color w:val="FF0000"/>
        </w:rPr>
        <w:t>lib</w:t>
      </w:r>
    </w:p>
    <w:p w14:paraId="5C7842A8" w14:textId="06569CD2" w:rsidR="005C6E89" w:rsidRPr="00A62EC0" w:rsidRDefault="005C6E89" w:rsidP="00A62EC0">
      <w:pPr>
        <w:pStyle w:val="ListParagraph"/>
        <w:numPr>
          <w:ilvl w:val="0"/>
          <w:numId w:val="21"/>
        </w:numPr>
        <w:ind w:left="1260"/>
        <w:rPr>
          <w:color w:val="FF0000"/>
        </w:rPr>
      </w:pPr>
      <w:proofErr w:type="spellStart"/>
      <w:r w:rsidRPr="00A62EC0">
        <w:rPr>
          <w:color w:val="FF0000"/>
        </w:rPr>
        <w:t>SoundFiles</w:t>
      </w:r>
      <w:proofErr w:type="spellEnd"/>
      <w:r w:rsidRPr="00A62EC0">
        <w:rPr>
          <w:color w:val="FF0000"/>
        </w:rPr>
        <w:t xml:space="preserve"> </w:t>
      </w:r>
    </w:p>
    <w:p w14:paraId="0CA214F5" w14:textId="77777777" w:rsidR="005C6E89" w:rsidRPr="00AD651C" w:rsidRDefault="005C6E89" w:rsidP="005C6E89">
      <w:pPr>
        <w:ind w:left="540"/>
      </w:pPr>
    </w:p>
    <w:p w14:paraId="749C67DB" w14:textId="3E84D7BD" w:rsidR="002F117F" w:rsidRDefault="002F117F" w:rsidP="002F117F">
      <w:pPr>
        <w:pStyle w:val="Task"/>
        <w:numPr>
          <w:ilvl w:val="0"/>
          <w:numId w:val="0"/>
        </w:numPr>
        <w:ind w:left="540"/>
      </w:pPr>
      <w:r>
        <w:t xml:space="preserve">Expand the </w:t>
      </w:r>
      <w:proofErr w:type="spellStart"/>
      <w:r>
        <w:t>wwwroot</w:t>
      </w:r>
      <w:proofErr w:type="spellEnd"/>
      <w:r>
        <w:t xml:space="preserve"> folder one more time and you should see a breakdown as follows:</w:t>
      </w:r>
    </w:p>
    <w:p w14:paraId="095551C5" w14:textId="77777777" w:rsidR="0094220F" w:rsidRPr="0094220F" w:rsidRDefault="0094220F" w:rsidP="002F117F">
      <w:pPr>
        <w:pStyle w:val="Task"/>
        <w:numPr>
          <w:ilvl w:val="0"/>
          <w:numId w:val="0"/>
        </w:numPr>
        <w:ind w:left="540"/>
        <w:rPr>
          <w:sz w:val="10"/>
          <w:szCs w:val="10"/>
        </w:rPr>
      </w:pPr>
    </w:p>
    <w:p w14:paraId="2B56D307" w14:textId="506CDAD2" w:rsidR="002F117F" w:rsidRDefault="0094220F" w:rsidP="002F117F">
      <w:pPr>
        <w:pStyle w:val="Task"/>
        <w:numPr>
          <w:ilvl w:val="0"/>
          <w:numId w:val="0"/>
        </w:numPr>
        <w:ind w:left="540"/>
      </w:pPr>
      <w:r>
        <w:rPr>
          <w:noProof/>
          <w:lang w:val="en-SG" w:eastAsia="en-SG"/>
        </w:rPr>
        <w:drawing>
          <wp:inline distT="0" distB="0" distL="0" distR="0" wp14:anchorId="7B13991B" wp14:editId="75D2A3CE">
            <wp:extent cx="1443799" cy="1327150"/>
            <wp:effectExtent l="0" t="0" r="444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003"/>
                    <a:stretch/>
                  </pic:blipFill>
                  <pic:spPr bwMode="auto">
                    <a:xfrm>
                      <a:off x="0" y="0"/>
                      <a:ext cx="1454597" cy="133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FE62" w14:textId="77777777" w:rsidR="000D4DAA" w:rsidRDefault="000D4DAA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br w:type="page"/>
      </w:r>
    </w:p>
    <w:p w14:paraId="5830D552" w14:textId="416E1798" w:rsidR="000D4DAA" w:rsidRPr="00680128" w:rsidRDefault="000D4DAA" w:rsidP="000D4DAA">
      <w:pPr>
        <w:keepNext/>
        <w:keepLines/>
        <w:tabs>
          <w:tab w:val="left" w:pos="7350"/>
        </w:tabs>
        <w:spacing w:before="60" w:after="60"/>
        <w:outlineLvl w:val="0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 w:rsidRPr="00680128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lastRenderedPageBreak/>
        <w:t xml:space="preserve">Setting up Bootstrap and </w:t>
      </w:r>
      <w:proofErr w:type="spellStart"/>
      <w:r w:rsidRPr="00680128"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JQuery</w:t>
      </w:r>
      <w:proofErr w:type="spellEnd"/>
    </w:p>
    <w:p w14:paraId="64749E67" w14:textId="7414C721" w:rsidR="000D4DAA" w:rsidRDefault="00A62EC0" w:rsidP="00A62EC0">
      <w:pPr>
        <w:pStyle w:val="Task"/>
        <w:ind w:hanging="540"/>
      </w:pPr>
      <w:r>
        <w:t xml:space="preserve">Right-click on the file </w:t>
      </w:r>
      <w:proofErr w:type="spellStart"/>
      <w:proofErr w:type="gramStart"/>
      <w:r w:rsidRPr="00937F29">
        <w:rPr>
          <w:b/>
          <w:color w:val="FF0000"/>
        </w:rPr>
        <w:t>libman.json</w:t>
      </w:r>
      <w:proofErr w:type="spellEnd"/>
      <w:proofErr w:type="gramEnd"/>
      <w:r w:rsidRPr="00937F29">
        <w:rPr>
          <w:color w:val="FF0000"/>
        </w:rPr>
        <w:t xml:space="preserve"> </w:t>
      </w:r>
      <w:r>
        <w:t xml:space="preserve">and select "Restore Client-Side Libraries".  The </w:t>
      </w:r>
      <w:proofErr w:type="spellStart"/>
      <w:r>
        <w:t>Javascript</w:t>
      </w:r>
      <w:proofErr w:type="spellEnd"/>
      <w:r>
        <w:t xml:space="preserve"> and CSS files will be downloaded to the </w:t>
      </w:r>
      <w:proofErr w:type="spellStart"/>
      <w:r>
        <w:t>wwwroot</w:t>
      </w:r>
      <w:proofErr w:type="spellEnd"/>
      <w:r>
        <w:t xml:space="preserve"> folder.  Expand the </w:t>
      </w:r>
      <w:proofErr w:type="spellStart"/>
      <w:r>
        <w:t>wwwroot</w:t>
      </w:r>
      <w:proofErr w:type="spellEnd"/>
      <w:r>
        <w:t xml:space="preserve"> folder and you should be able to see the following folders:</w:t>
      </w:r>
    </w:p>
    <w:p w14:paraId="68EDB9AB" w14:textId="77777777" w:rsidR="000D4DAA" w:rsidRPr="0024366A" w:rsidRDefault="000D4DAA" w:rsidP="000D4DAA">
      <w:pPr>
        <w:ind w:left="540" w:hanging="540"/>
        <w:jc w:val="center"/>
        <w:rPr>
          <w:noProof/>
          <w:sz w:val="10"/>
          <w:szCs w:val="10"/>
          <w:lang w:val="en-SG"/>
        </w:rPr>
      </w:pPr>
    </w:p>
    <w:p w14:paraId="02F8D6AD" w14:textId="77777777" w:rsidR="000D4DAA" w:rsidRPr="0024366A" w:rsidRDefault="000D4DAA" w:rsidP="000D4DAA">
      <w:pPr>
        <w:ind w:left="540" w:hanging="540"/>
        <w:jc w:val="center"/>
        <w:rPr>
          <w:noProof/>
          <w:sz w:val="10"/>
          <w:szCs w:val="10"/>
          <w:lang w:val="en-SG"/>
        </w:rPr>
      </w:pPr>
    </w:p>
    <w:p w14:paraId="1F506080" w14:textId="77777777" w:rsidR="000D4DAA" w:rsidRPr="00680128" w:rsidRDefault="000D4DAA" w:rsidP="000D4DAA">
      <w:pPr>
        <w:ind w:left="540" w:firstLine="27"/>
        <w:jc w:val="left"/>
      </w:pPr>
      <w:r w:rsidRPr="00730AC7">
        <w:rPr>
          <w:noProof/>
          <w:lang w:val="en-SG" w:eastAsia="en-SG"/>
        </w:rPr>
        <w:drawing>
          <wp:inline distT="0" distB="0" distL="0" distR="0" wp14:anchorId="3E78F8E0" wp14:editId="41F07966">
            <wp:extent cx="2047875" cy="1389322"/>
            <wp:effectExtent l="0" t="0" r="0" b="1905"/>
            <wp:docPr id="35" name="Picture 35" descr="E:\C286_L01_ProjectSetup_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286_L01_ProjectSetup_New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07" cy="140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C413" w14:textId="77777777" w:rsidR="000D4DAA" w:rsidRDefault="000D4DAA" w:rsidP="000D4DAA">
      <w:pPr>
        <w:pStyle w:val="ListParagraph"/>
      </w:pPr>
    </w:p>
    <w:p w14:paraId="5E54C1D1" w14:textId="77777777" w:rsidR="002F117F" w:rsidRDefault="002F117F" w:rsidP="005C6E89">
      <w:pPr>
        <w:pStyle w:val="Heading1"/>
      </w:pPr>
    </w:p>
    <w:p w14:paraId="410AA57D" w14:textId="61A6FD6A" w:rsidR="005C6E89" w:rsidRDefault="005C6E89" w:rsidP="005C6E89">
      <w:pPr>
        <w:pStyle w:val="Heading1"/>
      </w:pPr>
      <w:r>
        <w:t>Building and Running the Web App</w:t>
      </w:r>
    </w:p>
    <w:p w14:paraId="507B85E0" w14:textId="77777777" w:rsidR="005C6E89" w:rsidRDefault="005C6E89" w:rsidP="005C6E89">
      <w:pPr>
        <w:pStyle w:val="Task"/>
        <w:ind w:hanging="540"/>
      </w:pPr>
      <w:r>
        <w:t xml:space="preserve">Right-click </w:t>
      </w:r>
      <w:r>
        <w:rPr>
          <w:b/>
        </w:rPr>
        <w:t>Lesson12</w:t>
      </w:r>
      <w:r>
        <w:t xml:space="preserve"> in the </w:t>
      </w:r>
      <w:r w:rsidRPr="004C5E9D">
        <w:rPr>
          <w:b/>
        </w:rPr>
        <w:t>Solution Explorer</w:t>
      </w:r>
      <w:r>
        <w:t xml:space="preserve"> and click </w:t>
      </w:r>
      <w:r>
        <w:rPr>
          <w:b/>
        </w:rPr>
        <w:t>Rebuild</w:t>
      </w:r>
      <w:r>
        <w:t>.</w:t>
      </w:r>
    </w:p>
    <w:p w14:paraId="2DCBB792" w14:textId="77777777" w:rsidR="005C6E89" w:rsidRDefault="005C6E89" w:rsidP="005C6E89">
      <w:pPr>
        <w:pStyle w:val="Task"/>
        <w:numPr>
          <w:ilvl w:val="0"/>
          <w:numId w:val="0"/>
        </w:numPr>
        <w:ind w:left="540"/>
      </w:pPr>
    </w:p>
    <w:p w14:paraId="7B4E23AB" w14:textId="77777777" w:rsidR="005C6E89" w:rsidRDefault="005C6E89" w:rsidP="005C6E89">
      <w:pPr>
        <w:pStyle w:val="Task"/>
        <w:ind w:hanging="540"/>
      </w:pPr>
      <w:r>
        <w:t xml:space="preserve">In the main menu bar of VS2019, click </w:t>
      </w:r>
      <w:r w:rsidRPr="005C5F91">
        <w:rPr>
          <w:b/>
        </w:rPr>
        <w:t>View</w:t>
      </w:r>
      <w:r>
        <w:t xml:space="preserve">, </w:t>
      </w:r>
      <w:r w:rsidRPr="005C5F91">
        <w:rPr>
          <w:b/>
        </w:rPr>
        <w:t>Error List</w:t>
      </w:r>
      <w:r>
        <w:t>.  Make sure there is no error highlighted.  If there are, fix them and repeat the previous step.</w:t>
      </w:r>
    </w:p>
    <w:p w14:paraId="7FBB49D5" w14:textId="77777777" w:rsidR="005C6E89" w:rsidRDefault="005C6E89" w:rsidP="005C6E89">
      <w:pPr>
        <w:pStyle w:val="Task"/>
        <w:numPr>
          <w:ilvl w:val="0"/>
          <w:numId w:val="0"/>
        </w:numPr>
        <w:ind w:left="540"/>
      </w:pPr>
    </w:p>
    <w:p w14:paraId="4F0C742D" w14:textId="77777777" w:rsidR="005C6E89" w:rsidRDefault="005C6E89" w:rsidP="005C6E89">
      <w:pPr>
        <w:pStyle w:val="Task"/>
        <w:ind w:hanging="540"/>
      </w:pPr>
      <w:r>
        <w:t xml:space="preserve">In solution explorer, right-click on the </w:t>
      </w:r>
      <w:r>
        <w:rPr>
          <w:b/>
        </w:rPr>
        <w:t xml:space="preserve">Views &gt; </w:t>
      </w:r>
      <w:proofErr w:type="spellStart"/>
      <w:r>
        <w:rPr>
          <w:b/>
        </w:rPr>
        <w:t>RPNotes</w:t>
      </w:r>
      <w:proofErr w:type="spellEnd"/>
      <w:r>
        <w:rPr>
          <w:b/>
        </w:rPr>
        <w:t xml:space="preserve"> &gt; </w:t>
      </w:r>
      <w:proofErr w:type="spellStart"/>
      <w:proofErr w:type="gram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>
        <w:t xml:space="preserve"> and</w:t>
      </w:r>
      <w:proofErr w:type="gramEnd"/>
      <w:r>
        <w:t xml:space="preserve"> click on </w:t>
      </w:r>
      <w:r>
        <w:rPr>
          <w:b/>
        </w:rPr>
        <w:t xml:space="preserve">View in Browser </w:t>
      </w:r>
      <w:r>
        <w:t>menu item to launch the web app.</w:t>
      </w:r>
    </w:p>
    <w:p w14:paraId="2BD1CFAB" w14:textId="77777777" w:rsidR="005C6E89" w:rsidRDefault="005C6E89" w:rsidP="005C6E89">
      <w:pPr>
        <w:pStyle w:val="ListParagraph"/>
      </w:pPr>
    </w:p>
    <w:p w14:paraId="2B18AD7C" w14:textId="0C6D3A4C" w:rsidR="005C6E89" w:rsidRDefault="005C6E89" w:rsidP="005C6E89">
      <w:pPr>
        <w:pStyle w:val="Task"/>
        <w:ind w:hanging="540"/>
      </w:pPr>
      <w:r>
        <w:t>The following page will appear on your browser:</w:t>
      </w:r>
    </w:p>
    <w:p w14:paraId="6CC44A22" w14:textId="77777777" w:rsidR="005C6E89" w:rsidRDefault="005C6E89" w:rsidP="005C6E89">
      <w:pPr>
        <w:ind w:firstLine="540"/>
      </w:pPr>
      <w:r>
        <w:rPr>
          <w:noProof/>
          <w:lang w:val="en-SG" w:eastAsia="en-SG"/>
        </w:rPr>
        <w:drawing>
          <wp:inline distT="0" distB="0" distL="0" distR="0" wp14:anchorId="2F230D5A" wp14:editId="14E24AD0">
            <wp:extent cx="5164581" cy="2901950"/>
            <wp:effectExtent l="19050" t="19050" r="1714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855" cy="2906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CDD42" w14:textId="77777777" w:rsidR="005C6E89" w:rsidRPr="00F406C3" w:rsidRDefault="005C6E89" w:rsidP="005C6E89"/>
    <w:p w14:paraId="07761476" w14:textId="77777777" w:rsidR="00F85FE3" w:rsidRPr="00F85FE3" w:rsidRDefault="00F80237" w:rsidP="00F406C3">
      <w:pPr>
        <w:spacing w:after="160"/>
        <w:jc w:val="center"/>
      </w:pPr>
      <w:r w:rsidRPr="00F80237">
        <w:rPr>
          <w:i/>
        </w:rPr>
        <w:t>—</w:t>
      </w:r>
      <w:r>
        <w:rPr>
          <w:i/>
        </w:rPr>
        <w:t xml:space="preserve"> </w:t>
      </w:r>
      <w:r w:rsidR="00523882">
        <w:rPr>
          <w:i/>
        </w:rPr>
        <w:t>End of Setup Guide</w:t>
      </w:r>
      <w:r w:rsidRPr="00F80237">
        <w:rPr>
          <w:i/>
        </w:rPr>
        <w:t xml:space="preserve"> —</w:t>
      </w:r>
    </w:p>
    <w:sectPr w:rsidR="00F85FE3" w:rsidRPr="00F85FE3" w:rsidSect="0041569A">
      <w:headerReference w:type="default" r:id="rId19"/>
      <w:footerReference w:type="default" r:id="rId20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6F63" w14:textId="77777777" w:rsidR="00A72652" w:rsidRDefault="00A72652" w:rsidP="00F85FE3">
      <w:pPr>
        <w:spacing w:line="240" w:lineRule="auto"/>
      </w:pPr>
      <w:r>
        <w:separator/>
      </w:r>
    </w:p>
  </w:endnote>
  <w:endnote w:type="continuationSeparator" w:id="0">
    <w:p w14:paraId="0788826C" w14:textId="77777777" w:rsidR="00A72652" w:rsidRDefault="00A72652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B3E0" w14:textId="1FB08451" w:rsidR="00880BB8" w:rsidRPr="007F40ED" w:rsidRDefault="00EE5BCE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Project Setup</w:t>
    </w:r>
    <w:r w:rsidR="00880BB8" w:rsidRPr="007F40ED">
      <w:rPr>
        <w:color w:val="7F7F7F" w:themeColor="text1" w:themeTint="80"/>
        <w:sz w:val="18"/>
        <w:szCs w:val="18"/>
      </w:rPr>
      <w:tab/>
    </w:r>
    <w:r w:rsidR="00880BB8" w:rsidRPr="007F40ED">
      <w:rPr>
        <w:color w:val="7F7F7F" w:themeColor="text1" w:themeTint="80"/>
        <w:sz w:val="18"/>
        <w:szCs w:val="18"/>
      </w:rPr>
      <w:tab/>
      <w:t xml:space="preserve">Page </w:t>
    </w:r>
    <w:r w:rsidR="00880BB8" w:rsidRPr="007F40ED">
      <w:rPr>
        <w:color w:val="7F7F7F" w:themeColor="text1" w:themeTint="80"/>
        <w:sz w:val="18"/>
        <w:szCs w:val="18"/>
      </w:rPr>
      <w:fldChar w:fldCharType="begin"/>
    </w:r>
    <w:r w:rsidR="00880BB8"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="00880BB8" w:rsidRPr="007F40ED">
      <w:rPr>
        <w:color w:val="7F7F7F" w:themeColor="text1" w:themeTint="80"/>
        <w:sz w:val="18"/>
        <w:szCs w:val="18"/>
      </w:rPr>
      <w:fldChar w:fldCharType="separate"/>
    </w:r>
    <w:r w:rsidR="00EE6752">
      <w:rPr>
        <w:noProof/>
        <w:color w:val="7F7F7F" w:themeColor="text1" w:themeTint="80"/>
        <w:sz w:val="18"/>
        <w:szCs w:val="18"/>
      </w:rPr>
      <w:t>9</w:t>
    </w:r>
    <w:r w:rsidR="00880BB8"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BA6AF" w14:textId="77777777" w:rsidR="00A72652" w:rsidRDefault="00A72652" w:rsidP="00F85FE3">
      <w:pPr>
        <w:spacing w:line="240" w:lineRule="auto"/>
      </w:pPr>
      <w:r>
        <w:separator/>
      </w:r>
    </w:p>
  </w:footnote>
  <w:footnote w:type="continuationSeparator" w:id="0">
    <w:p w14:paraId="310FC7AF" w14:textId="77777777" w:rsidR="00A72652" w:rsidRDefault="00A72652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466B" w14:textId="4B96EB94" w:rsidR="00880BB8" w:rsidRDefault="00880BB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6EFD2" wp14:editId="7A2B3D40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69E89" w14:textId="77777777" w:rsidR="00880BB8" w:rsidRPr="0093402C" w:rsidRDefault="00880BB8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5C6CCA74" w14:textId="17CFD0FA" w:rsidR="00880BB8" w:rsidRPr="0093402C" w:rsidRDefault="00880A1C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AY202</w:t>
                          </w:r>
                          <w:r w:rsidR="00F870E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/2</w:t>
                          </w:r>
                          <w:r w:rsidR="00F870E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7A5D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F870E6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EF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3A369E89" w14:textId="77777777" w:rsidR="00880BB8" w:rsidRPr="0093402C" w:rsidRDefault="00880BB8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5C6CCA74" w14:textId="17CFD0FA" w:rsidR="00880BB8" w:rsidRPr="0093402C" w:rsidRDefault="00880A1C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AY202</w:t>
                    </w:r>
                    <w:r w:rsidR="00F870E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/2</w:t>
                    </w:r>
                    <w:r w:rsidR="00F870E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7A5D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F870E6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67D9CB04" wp14:editId="294E4194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623D"/>
    <w:multiLevelType w:val="hybridMultilevel"/>
    <w:tmpl w:val="872040C4"/>
    <w:lvl w:ilvl="0" w:tplc="3CE210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2E55"/>
    <w:multiLevelType w:val="hybridMultilevel"/>
    <w:tmpl w:val="0FE878FA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A945833"/>
    <w:multiLevelType w:val="hybridMultilevel"/>
    <w:tmpl w:val="AEDA861C"/>
    <w:lvl w:ilvl="0" w:tplc="6330B412">
      <w:start w:val="1"/>
      <w:numFmt w:val="decimal"/>
      <w:pStyle w:val="Task"/>
      <w:lvlText w:val="%1."/>
      <w:lvlJc w:val="left"/>
      <w:pPr>
        <w:ind w:left="5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0409000F">
      <w:start w:val="1"/>
      <w:numFmt w:val="decimal"/>
      <w:lvlText w:val="%4."/>
      <w:lvlJc w:val="left"/>
      <w:pPr>
        <w:ind w:left="1152" w:hanging="360"/>
      </w:pPr>
    </w:lvl>
    <w:lvl w:ilvl="4" w:tplc="04090019" w:tentative="1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3" w15:restartNumberingAfterBreak="0">
    <w:nsid w:val="698F6F75"/>
    <w:multiLevelType w:val="hybridMultilevel"/>
    <w:tmpl w:val="6DCC9804"/>
    <w:lvl w:ilvl="0" w:tplc="48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0409000F">
      <w:start w:val="1"/>
      <w:numFmt w:val="decimal"/>
      <w:lvlText w:val="%4."/>
      <w:lvlJc w:val="left"/>
      <w:pPr>
        <w:ind w:left="1152" w:hanging="360"/>
      </w:pPr>
    </w:lvl>
    <w:lvl w:ilvl="4" w:tplc="04090019" w:tentative="1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4" w15:restartNumberingAfterBreak="0">
    <w:nsid w:val="76DE77E4"/>
    <w:multiLevelType w:val="hybridMultilevel"/>
    <w:tmpl w:val="699A955E"/>
    <w:lvl w:ilvl="0" w:tplc="4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0"/>
  </w:num>
  <w:num w:numId="20">
    <w:abstractNumId w:val="1"/>
    <w:lvlOverride w:ilvl="0">
      <w:startOverride w:val="1"/>
    </w:lvlOverride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026C1"/>
    <w:rsid w:val="0001207B"/>
    <w:rsid w:val="00017EAC"/>
    <w:rsid w:val="00022875"/>
    <w:rsid w:val="000246AF"/>
    <w:rsid w:val="00026363"/>
    <w:rsid w:val="0004655E"/>
    <w:rsid w:val="00052539"/>
    <w:rsid w:val="0005371A"/>
    <w:rsid w:val="000578FB"/>
    <w:rsid w:val="0006050C"/>
    <w:rsid w:val="000622D0"/>
    <w:rsid w:val="00065A59"/>
    <w:rsid w:val="00073393"/>
    <w:rsid w:val="00073E2F"/>
    <w:rsid w:val="0008438E"/>
    <w:rsid w:val="00097F56"/>
    <w:rsid w:val="000A2109"/>
    <w:rsid w:val="000B5D31"/>
    <w:rsid w:val="000B6EAD"/>
    <w:rsid w:val="000C26E3"/>
    <w:rsid w:val="000C601F"/>
    <w:rsid w:val="000D20A1"/>
    <w:rsid w:val="000D26B6"/>
    <w:rsid w:val="000D4DAA"/>
    <w:rsid w:val="000E4DB2"/>
    <w:rsid w:val="000E4F0E"/>
    <w:rsid w:val="000E74C8"/>
    <w:rsid w:val="000F3B56"/>
    <w:rsid w:val="00107AA8"/>
    <w:rsid w:val="0011083D"/>
    <w:rsid w:val="0011169E"/>
    <w:rsid w:val="00111D24"/>
    <w:rsid w:val="0013113A"/>
    <w:rsid w:val="00133314"/>
    <w:rsid w:val="00141A0C"/>
    <w:rsid w:val="00142E35"/>
    <w:rsid w:val="001435DF"/>
    <w:rsid w:val="001460FB"/>
    <w:rsid w:val="00150179"/>
    <w:rsid w:val="00151880"/>
    <w:rsid w:val="00160257"/>
    <w:rsid w:val="001717AB"/>
    <w:rsid w:val="0017360E"/>
    <w:rsid w:val="001742A2"/>
    <w:rsid w:val="00174988"/>
    <w:rsid w:val="00184AA8"/>
    <w:rsid w:val="001870A4"/>
    <w:rsid w:val="001900BC"/>
    <w:rsid w:val="001912C0"/>
    <w:rsid w:val="001A1044"/>
    <w:rsid w:val="001A1F92"/>
    <w:rsid w:val="001B2B56"/>
    <w:rsid w:val="001C2310"/>
    <w:rsid w:val="001D0F7F"/>
    <w:rsid w:val="001D3519"/>
    <w:rsid w:val="001E2256"/>
    <w:rsid w:val="001E3C0F"/>
    <w:rsid w:val="001E48E2"/>
    <w:rsid w:val="001E6F7A"/>
    <w:rsid w:val="001F0BFE"/>
    <w:rsid w:val="001F1464"/>
    <w:rsid w:val="001F5359"/>
    <w:rsid w:val="00202021"/>
    <w:rsid w:val="00207F79"/>
    <w:rsid w:val="00213DCC"/>
    <w:rsid w:val="00225A34"/>
    <w:rsid w:val="002277DC"/>
    <w:rsid w:val="00233997"/>
    <w:rsid w:val="0024023B"/>
    <w:rsid w:val="00242730"/>
    <w:rsid w:val="002434BD"/>
    <w:rsid w:val="00244856"/>
    <w:rsid w:val="00250110"/>
    <w:rsid w:val="00262FB8"/>
    <w:rsid w:val="00283E63"/>
    <w:rsid w:val="00291045"/>
    <w:rsid w:val="002A6CB8"/>
    <w:rsid w:val="002A7CAB"/>
    <w:rsid w:val="002B279E"/>
    <w:rsid w:val="002B6D34"/>
    <w:rsid w:val="002B7AFC"/>
    <w:rsid w:val="002C0267"/>
    <w:rsid w:val="002C3491"/>
    <w:rsid w:val="002C71F9"/>
    <w:rsid w:val="002D392A"/>
    <w:rsid w:val="002D6739"/>
    <w:rsid w:val="002F0D7E"/>
    <w:rsid w:val="002F117F"/>
    <w:rsid w:val="002F35F6"/>
    <w:rsid w:val="0030067F"/>
    <w:rsid w:val="0031370C"/>
    <w:rsid w:val="00320F88"/>
    <w:rsid w:val="003225CA"/>
    <w:rsid w:val="00326BEC"/>
    <w:rsid w:val="00327B57"/>
    <w:rsid w:val="003331F2"/>
    <w:rsid w:val="00333EE2"/>
    <w:rsid w:val="0033461D"/>
    <w:rsid w:val="0033681C"/>
    <w:rsid w:val="003450C5"/>
    <w:rsid w:val="003513C8"/>
    <w:rsid w:val="00352CDC"/>
    <w:rsid w:val="00353227"/>
    <w:rsid w:val="0036157C"/>
    <w:rsid w:val="0036638E"/>
    <w:rsid w:val="00367D9F"/>
    <w:rsid w:val="00374500"/>
    <w:rsid w:val="00380BD9"/>
    <w:rsid w:val="00383C90"/>
    <w:rsid w:val="003930E3"/>
    <w:rsid w:val="003A0D9F"/>
    <w:rsid w:val="003A1496"/>
    <w:rsid w:val="003A4506"/>
    <w:rsid w:val="003A5958"/>
    <w:rsid w:val="003B394D"/>
    <w:rsid w:val="003B600C"/>
    <w:rsid w:val="003B61EA"/>
    <w:rsid w:val="003B68D9"/>
    <w:rsid w:val="003C2F65"/>
    <w:rsid w:val="003D2A0F"/>
    <w:rsid w:val="003D2F7F"/>
    <w:rsid w:val="003D526C"/>
    <w:rsid w:val="003E1007"/>
    <w:rsid w:val="003F367C"/>
    <w:rsid w:val="00401FBB"/>
    <w:rsid w:val="00402E94"/>
    <w:rsid w:val="00411E6D"/>
    <w:rsid w:val="0041569A"/>
    <w:rsid w:val="00415B43"/>
    <w:rsid w:val="004166D0"/>
    <w:rsid w:val="00420E46"/>
    <w:rsid w:val="004250EB"/>
    <w:rsid w:val="00425625"/>
    <w:rsid w:val="004321BB"/>
    <w:rsid w:val="00433AE3"/>
    <w:rsid w:val="004342B8"/>
    <w:rsid w:val="0044194B"/>
    <w:rsid w:val="00461382"/>
    <w:rsid w:val="00461ADF"/>
    <w:rsid w:val="004626A6"/>
    <w:rsid w:val="00463CBB"/>
    <w:rsid w:val="004729D9"/>
    <w:rsid w:val="0048435A"/>
    <w:rsid w:val="00492031"/>
    <w:rsid w:val="00492ACA"/>
    <w:rsid w:val="00496CAA"/>
    <w:rsid w:val="004A41DA"/>
    <w:rsid w:val="004B4687"/>
    <w:rsid w:val="004C409C"/>
    <w:rsid w:val="004C5E9D"/>
    <w:rsid w:val="004C7653"/>
    <w:rsid w:val="004D1890"/>
    <w:rsid w:val="004D28FB"/>
    <w:rsid w:val="004E3523"/>
    <w:rsid w:val="004E5A1F"/>
    <w:rsid w:val="004F4D19"/>
    <w:rsid w:val="005128E6"/>
    <w:rsid w:val="00512EF8"/>
    <w:rsid w:val="00517578"/>
    <w:rsid w:val="005205ED"/>
    <w:rsid w:val="00521A1D"/>
    <w:rsid w:val="00522579"/>
    <w:rsid w:val="00523882"/>
    <w:rsid w:val="00523E95"/>
    <w:rsid w:val="005246DA"/>
    <w:rsid w:val="00525500"/>
    <w:rsid w:val="00525F8B"/>
    <w:rsid w:val="0052763A"/>
    <w:rsid w:val="005348A4"/>
    <w:rsid w:val="0053637B"/>
    <w:rsid w:val="0054022D"/>
    <w:rsid w:val="00544AC0"/>
    <w:rsid w:val="005510D9"/>
    <w:rsid w:val="005524DD"/>
    <w:rsid w:val="005540A2"/>
    <w:rsid w:val="0055560E"/>
    <w:rsid w:val="00557D9D"/>
    <w:rsid w:val="005607EF"/>
    <w:rsid w:val="0056312F"/>
    <w:rsid w:val="005632A1"/>
    <w:rsid w:val="00566C99"/>
    <w:rsid w:val="005676FE"/>
    <w:rsid w:val="00581A46"/>
    <w:rsid w:val="00594757"/>
    <w:rsid w:val="005964CE"/>
    <w:rsid w:val="005A040D"/>
    <w:rsid w:val="005A1B9A"/>
    <w:rsid w:val="005B0830"/>
    <w:rsid w:val="005B09AE"/>
    <w:rsid w:val="005B2C91"/>
    <w:rsid w:val="005C01F7"/>
    <w:rsid w:val="005C1667"/>
    <w:rsid w:val="005C5F91"/>
    <w:rsid w:val="005C6E89"/>
    <w:rsid w:val="005D4E12"/>
    <w:rsid w:val="005D566C"/>
    <w:rsid w:val="005D620D"/>
    <w:rsid w:val="005E04DF"/>
    <w:rsid w:val="005E1048"/>
    <w:rsid w:val="005E4552"/>
    <w:rsid w:val="005E6E94"/>
    <w:rsid w:val="005E75C3"/>
    <w:rsid w:val="005F01C2"/>
    <w:rsid w:val="005F541D"/>
    <w:rsid w:val="005F5A42"/>
    <w:rsid w:val="00600687"/>
    <w:rsid w:val="00610DC8"/>
    <w:rsid w:val="0061383F"/>
    <w:rsid w:val="00615DA7"/>
    <w:rsid w:val="00624A6E"/>
    <w:rsid w:val="00634DC4"/>
    <w:rsid w:val="0063503D"/>
    <w:rsid w:val="006473EB"/>
    <w:rsid w:val="00657FBF"/>
    <w:rsid w:val="0066636C"/>
    <w:rsid w:val="00671385"/>
    <w:rsid w:val="00675AD0"/>
    <w:rsid w:val="006935AA"/>
    <w:rsid w:val="006961FE"/>
    <w:rsid w:val="00697400"/>
    <w:rsid w:val="006A1712"/>
    <w:rsid w:val="006B4F17"/>
    <w:rsid w:val="006C16DF"/>
    <w:rsid w:val="006D2449"/>
    <w:rsid w:val="006E1C76"/>
    <w:rsid w:val="006E4DB2"/>
    <w:rsid w:val="006F1605"/>
    <w:rsid w:val="006F1676"/>
    <w:rsid w:val="007033DA"/>
    <w:rsid w:val="00704DED"/>
    <w:rsid w:val="00712B80"/>
    <w:rsid w:val="007146FF"/>
    <w:rsid w:val="00722093"/>
    <w:rsid w:val="0072463B"/>
    <w:rsid w:val="007271B9"/>
    <w:rsid w:val="007277A3"/>
    <w:rsid w:val="00737AD3"/>
    <w:rsid w:val="00746A35"/>
    <w:rsid w:val="00752D41"/>
    <w:rsid w:val="007542FC"/>
    <w:rsid w:val="007554D2"/>
    <w:rsid w:val="00774E9D"/>
    <w:rsid w:val="0077528E"/>
    <w:rsid w:val="0077549C"/>
    <w:rsid w:val="00776F3E"/>
    <w:rsid w:val="00781B87"/>
    <w:rsid w:val="00782EAC"/>
    <w:rsid w:val="007905CB"/>
    <w:rsid w:val="00790E09"/>
    <w:rsid w:val="007933A5"/>
    <w:rsid w:val="007A0B8D"/>
    <w:rsid w:val="007A2896"/>
    <w:rsid w:val="007A3CC2"/>
    <w:rsid w:val="007A5D2C"/>
    <w:rsid w:val="007B020C"/>
    <w:rsid w:val="007B0674"/>
    <w:rsid w:val="007B66B9"/>
    <w:rsid w:val="007D04C6"/>
    <w:rsid w:val="007E5CAC"/>
    <w:rsid w:val="007F40ED"/>
    <w:rsid w:val="007F42D6"/>
    <w:rsid w:val="007F53FE"/>
    <w:rsid w:val="007F6C91"/>
    <w:rsid w:val="00802DD1"/>
    <w:rsid w:val="00821DB0"/>
    <w:rsid w:val="00821FA0"/>
    <w:rsid w:val="00825B39"/>
    <w:rsid w:val="00840348"/>
    <w:rsid w:val="00842020"/>
    <w:rsid w:val="00844439"/>
    <w:rsid w:val="00854C11"/>
    <w:rsid w:val="00857C04"/>
    <w:rsid w:val="0086258F"/>
    <w:rsid w:val="00880A1C"/>
    <w:rsid w:val="00880BB8"/>
    <w:rsid w:val="00884672"/>
    <w:rsid w:val="00885E5F"/>
    <w:rsid w:val="00886C47"/>
    <w:rsid w:val="00894188"/>
    <w:rsid w:val="00896A8C"/>
    <w:rsid w:val="00897BDB"/>
    <w:rsid w:val="008A0F14"/>
    <w:rsid w:val="008B1BDE"/>
    <w:rsid w:val="008B2F62"/>
    <w:rsid w:val="008C0018"/>
    <w:rsid w:val="008C3BAD"/>
    <w:rsid w:val="008C496A"/>
    <w:rsid w:val="008C4BD9"/>
    <w:rsid w:val="008C523D"/>
    <w:rsid w:val="008C6F6C"/>
    <w:rsid w:val="008C71C1"/>
    <w:rsid w:val="008C7A0E"/>
    <w:rsid w:val="008D0103"/>
    <w:rsid w:val="008D190E"/>
    <w:rsid w:val="008D1D36"/>
    <w:rsid w:val="008D2155"/>
    <w:rsid w:val="008D4002"/>
    <w:rsid w:val="008D5535"/>
    <w:rsid w:val="008F2F93"/>
    <w:rsid w:val="008F48AA"/>
    <w:rsid w:val="009041B8"/>
    <w:rsid w:val="00905270"/>
    <w:rsid w:val="00905632"/>
    <w:rsid w:val="00912DA8"/>
    <w:rsid w:val="0091333C"/>
    <w:rsid w:val="00914F5A"/>
    <w:rsid w:val="009172C4"/>
    <w:rsid w:val="009202CD"/>
    <w:rsid w:val="00923C0D"/>
    <w:rsid w:val="00924FE2"/>
    <w:rsid w:val="00927A9D"/>
    <w:rsid w:val="0093402C"/>
    <w:rsid w:val="00937673"/>
    <w:rsid w:val="00940488"/>
    <w:rsid w:val="0094220F"/>
    <w:rsid w:val="00943A47"/>
    <w:rsid w:val="009579BF"/>
    <w:rsid w:val="00962533"/>
    <w:rsid w:val="00963A5D"/>
    <w:rsid w:val="00964481"/>
    <w:rsid w:val="00981FB0"/>
    <w:rsid w:val="00982553"/>
    <w:rsid w:val="009853D2"/>
    <w:rsid w:val="0098632D"/>
    <w:rsid w:val="00990534"/>
    <w:rsid w:val="009B3BFF"/>
    <w:rsid w:val="009B6CD2"/>
    <w:rsid w:val="009C438C"/>
    <w:rsid w:val="009C7550"/>
    <w:rsid w:val="009C75B3"/>
    <w:rsid w:val="009E1B12"/>
    <w:rsid w:val="009F08CB"/>
    <w:rsid w:val="009F7BE2"/>
    <w:rsid w:val="00A055D0"/>
    <w:rsid w:val="00A05F30"/>
    <w:rsid w:val="00A10D49"/>
    <w:rsid w:val="00A12296"/>
    <w:rsid w:val="00A158A9"/>
    <w:rsid w:val="00A24098"/>
    <w:rsid w:val="00A26421"/>
    <w:rsid w:val="00A37E19"/>
    <w:rsid w:val="00A47C3B"/>
    <w:rsid w:val="00A526C7"/>
    <w:rsid w:val="00A62EC0"/>
    <w:rsid w:val="00A70F5A"/>
    <w:rsid w:val="00A7121C"/>
    <w:rsid w:val="00A72652"/>
    <w:rsid w:val="00A941BF"/>
    <w:rsid w:val="00AA0DF2"/>
    <w:rsid w:val="00AA374C"/>
    <w:rsid w:val="00AA5B50"/>
    <w:rsid w:val="00AB72AE"/>
    <w:rsid w:val="00AB75BF"/>
    <w:rsid w:val="00AB7877"/>
    <w:rsid w:val="00AC2276"/>
    <w:rsid w:val="00AD4B94"/>
    <w:rsid w:val="00AD4DAE"/>
    <w:rsid w:val="00AD651C"/>
    <w:rsid w:val="00AD71D2"/>
    <w:rsid w:val="00AD72F9"/>
    <w:rsid w:val="00AE02FE"/>
    <w:rsid w:val="00AE2C76"/>
    <w:rsid w:val="00AF0B63"/>
    <w:rsid w:val="00AF21BC"/>
    <w:rsid w:val="00AF5052"/>
    <w:rsid w:val="00B0050C"/>
    <w:rsid w:val="00B01E4D"/>
    <w:rsid w:val="00B02801"/>
    <w:rsid w:val="00B22007"/>
    <w:rsid w:val="00B352BD"/>
    <w:rsid w:val="00B36C0F"/>
    <w:rsid w:val="00B42F50"/>
    <w:rsid w:val="00B5489B"/>
    <w:rsid w:val="00B66BDB"/>
    <w:rsid w:val="00B73092"/>
    <w:rsid w:val="00B738C8"/>
    <w:rsid w:val="00B73ADA"/>
    <w:rsid w:val="00B969B7"/>
    <w:rsid w:val="00BA0DAA"/>
    <w:rsid w:val="00BA128C"/>
    <w:rsid w:val="00BA1635"/>
    <w:rsid w:val="00BA7800"/>
    <w:rsid w:val="00BC1E28"/>
    <w:rsid w:val="00BD1557"/>
    <w:rsid w:val="00BE054A"/>
    <w:rsid w:val="00BE3FC8"/>
    <w:rsid w:val="00C25F01"/>
    <w:rsid w:val="00C36808"/>
    <w:rsid w:val="00C40440"/>
    <w:rsid w:val="00C5185A"/>
    <w:rsid w:val="00C56356"/>
    <w:rsid w:val="00C57CAA"/>
    <w:rsid w:val="00C90F5B"/>
    <w:rsid w:val="00C93DBC"/>
    <w:rsid w:val="00CA1C4B"/>
    <w:rsid w:val="00CA3DEC"/>
    <w:rsid w:val="00CA3F5E"/>
    <w:rsid w:val="00CA49EC"/>
    <w:rsid w:val="00CA4DEF"/>
    <w:rsid w:val="00CB02F0"/>
    <w:rsid w:val="00CB13FB"/>
    <w:rsid w:val="00CB65B3"/>
    <w:rsid w:val="00CC1D34"/>
    <w:rsid w:val="00CC406F"/>
    <w:rsid w:val="00CC70C0"/>
    <w:rsid w:val="00CD11F8"/>
    <w:rsid w:val="00CD26C5"/>
    <w:rsid w:val="00CE46BC"/>
    <w:rsid w:val="00CE60F1"/>
    <w:rsid w:val="00CE6A41"/>
    <w:rsid w:val="00D01F48"/>
    <w:rsid w:val="00D0527E"/>
    <w:rsid w:val="00D149C2"/>
    <w:rsid w:val="00D17DE7"/>
    <w:rsid w:val="00D26B23"/>
    <w:rsid w:val="00D3511E"/>
    <w:rsid w:val="00D45FF5"/>
    <w:rsid w:val="00D61386"/>
    <w:rsid w:val="00D61A7B"/>
    <w:rsid w:val="00D62A5D"/>
    <w:rsid w:val="00D6500A"/>
    <w:rsid w:val="00D700DE"/>
    <w:rsid w:val="00D72783"/>
    <w:rsid w:val="00D8137C"/>
    <w:rsid w:val="00D91658"/>
    <w:rsid w:val="00D92027"/>
    <w:rsid w:val="00D95B55"/>
    <w:rsid w:val="00DA5F35"/>
    <w:rsid w:val="00DB0912"/>
    <w:rsid w:val="00DB3C4E"/>
    <w:rsid w:val="00DB5492"/>
    <w:rsid w:val="00DC07E5"/>
    <w:rsid w:val="00DC7D20"/>
    <w:rsid w:val="00DD0747"/>
    <w:rsid w:val="00DD150D"/>
    <w:rsid w:val="00DD7399"/>
    <w:rsid w:val="00DE1531"/>
    <w:rsid w:val="00DE1BDC"/>
    <w:rsid w:val="00DE71BB"/>
    <w:rsid w:val="00DF5023"/>
    <w:rsid w:val="00E0703C"/>
    <w:rsid w:val="00E0739E"/>
    <w:rsid w:val="00E12450"/>
    <w:rsid w:val="00E14411"/>
    <w:rsid w:val="00E1761A"/>
    <w:rsid w:val="00E17AE0"/>
    <w:rsid w:val="00E26C5A"/>
    <w:rsid w:val="00E46744"/>
    <w:rsid w:val="00E5097A"/>
    <w:rsid w:val="00E53F4E"/>
    <w:rsid w:val="00E550DC"/>
    <w:rsid w:val="00E56119"/>
    <w:rsid w:val="00E7671C"/>
    <w:rsid w:val="00E83796"/>
    <w:rsid w:val="00E855A7"/>
    <w:rsid w:val="00E85C13"/>
    <w:rsid w:val="00E94811"/>
    <w:rsid w:val="00E96AC6"/>
    <w:rsid w:val="00EA177D"/>
    <w:rsid w:val="00EA2A85"/>
    <w:rsid w:val="00EA722A"/>
    <w:rsid w:val="00EB1A55"/>
    <w:rsid w:val="00EB39A4"/>
    <w:rsid w:val="00EB4B53"/>
    <w:rsid w:val="00EB5855"/>
    <w:rsid w:val="00ED17A8"/>
    <w:rsid w:val="00ED5C43"/>
    <w:rsid w:val="00EE3F13"/>
    <w:rsid w:val="00EE5BCE"/>
    <w:rsid w:val="00EE6752"/>
    <w:rsid w:val="00EE76BD"/>
    <w:rsid w:val="00EF11A9"/>
    <w:rsid w:val="00EF371C"/>
    <w:rsid w:val="00EF782C"/>
    <w:rsid w:val="00F03AF0"/>
    <w:rsid w:val="00F04714"/>
    <w:rsid w:val="00F06F4A"/>
    <w:rsid w:val="00F07712"/>
    <w:rsid w:val="00F1466F"/>
    <w:rsid w:val="00F1728B"/>
    <w:rsid w:val="00F23F04"/>
    <w:rsid w:val="00F25670"/>
    <w:rsid w:val="00F30D3E"/>
    <w:rsid w:val="00F34EB1"/>
    <w:rsid w:val="00F3544E"/>
    <w:rsid w:val="00F406C3"/>
    <w:rsid w:val="00F43B3D"/>
    <w:rsid w:val="00F44E14"/>
    <w:rsid w:val="00F4655E"/>
    <w:rsid w:val="00F46FB3"/>
    <w:rsid w:val="00F51B74"/>
    <w:rsid w:val="00F64619"/>
    <w:rsid w:val="00F67632"/>
    <w:rsid w:val="00F730AB"/>
    <w:rsid w:val="00F73538"/>
    <w:rsid w:val="00F74733"/>
    <w:rsid w:val="00F80237"/>
    <w:rsid w:val="00F85FE3"/>
    <w:rsid w:val="00F870E6"/>
    <w:rsid w:val="00F87F5D"/>
    <w:rsid w:val="00F95189"/>
    <w:rsid w:val="00FA1B6F"/>
    <w:rsid w:val="00FB3213"/>
    <w:rsid w:val="00FB5896"/>
    <w:rsid w:val="00FB6889"/>
    <w:rsid w:val="00FC26F0"/>
    <w:rsid w:val="00FC2C9B"/>
    <w:rsid w:val="00FD3599"/>
    <w:rsid w:val="00FD47F0"/>
    <w:rsid w:val="00FD5F59"/>
    <w:rsid w:val="00FE5635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301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3"/>
      </w:numPr>
      <w:tabs>
        <w:tab w:val="num" w:pos="360"/>
      </w:tabs>
      <w:ind w:left="540"/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F7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SG"/>
    </w:rPr>
  </w:style>
  <w:style w:type="table" w:customStyle="1" w:styleId="TableGrid1">
    <w:name w:val="Table Grid1"/>
    <w:basedOn w:val="TableNormal"/>
    <w:next w:val="TableGrid"/>
    <w:uiPriority w:val="59"/>
    <w:rsid w:val="0055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2432-6D92-47B9-87D3-B86B5AE573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6FD6F-DA85-4888-AB9A-DBE8B6F8F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8FD85-4050-4125-B5B4-AC62AD13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8D4153-43AA-4DD5-9F85-80D753D3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2015-04-14T04:20:00Z</dcterms:created>
  <dcterms:modified xsi:type="dcterms:W3CDTF">2022-01-27T07:40:00Z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2022-01-27T06:14:57Z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0f7f4cf3-eb7b-423b-8920-7731d10c4f0f</vt:lpwstr>
  </property>
  <property fmtid="{D5CDD505-2E9C-101B-9397-08002B2CF9AE}" pid="9" name="MSIP_Label_c18af5f2-e883-41ca-b5bd-07bc22ff8b62_ContentBits">
    <vt:lpwstr>0</vt:lpwstr>
  </property>
</Properties>
</file>