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864AD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Báo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Cáo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</w:p>
    <w:p w14:paraId="0DFAE51E" w14:textId="62BDB15F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Mô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(</w:t>
      </w:r>
      <w:proofErr w:type="spellStart"/>
      <w:r w:rsidRPr="00A30A11">
        <w:rPr>
          <w:b/>
          <w:bCs/>
          <w:color w:val="222222"/>
          <w:sz w:val="28"/>
          <w:szCs w:val="28"/>
        </w:rPr>
        <w:t>Tóm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tắt</w:t>
      </w:r>
      <w:proofErr w:type="spellEnd"/>
      <w:r w:rsidRPr="00A30A11">
        <w:rPr>
          <w:b/>
          <w:bCs/>
          <w:color w:val="222222"/>
          <w:sz w:val="28"/>
          <w:szCs w:val="28"/>
        </w:rPr>
        <w:t>):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Không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thể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thoát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khỏi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chế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độ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trình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chiếu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bằng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phím</w:t>
      </w:r>
      <w:proofErr w:type="spellEnd"/>
      <w:r w:rsidR="00A30A11" w:rsidRPr="00A30A11">
        <w:rPr>
          <w:color w:val="222222"/>
          <w:sz w:val="28"/>
          <w:szCs w:val="28"/>
        </w:rPr>
        <w:t xml:space="preserve"> ESC.</w:t>
      </w:r>
    </w:p>
    <w:p w14:paraId="6D346013" w14:textId="41A79FC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A30A11">
        <w:rPr>
          <w:b/>
          <w:bCs/>
          <w:color w:val="222222"/>
          <w:sz w:val="28"/>
          <w:szCs w:val="28"/>
        </w:rPr>
        <w:t xml:space="preserve">ID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30A11" w:rsidRPr="00A30A11">
        <w:rPr>
          <w:color w:val="222222"/>
          <w:sz w:val="28"/>
          <w:szCs w:val="28"/>
          <w:lang w:val="en-US"/>
        </w:rPr>
        <w:t>PP</w:t>
      </w:r>
      <w:r w:rsidRPr="00A30A11">
        <w:rPr>
          <w:color w:val="222222"/>
          <w:sz w:val="28"/>
          <w:szCs w:val="28"/>
        </w:rPr>
        <w:t>001</w:t>
      </w:r>
    </w:p>
    <w:p w14:paraId="0D56B13E" w14:textId="29645F73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Phiên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Bản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Sản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Phẩm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30A11" w:rsidRPr="00A30A11">
        <w:rPr>
          <w:color w:val="222222"/>
          <w:sz w:val="28"/>
          <w:szCs w:val="28"/>
        </w:rPr>
        <w:t>PowerPoint 2021</w:t>
      </w:r>
    </w:p>
    <w:p w14:paraId="51DA4035" w14:textId="75511048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Mức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Độ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Nghiêm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Trọng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Trung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bình</w:t>
      </w:r>
      <w:proofErr w:type="spellEnd"/>
    </w:p>
    <w:p w14:paraId="3CDE234C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Mức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Độ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Ưu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Tiên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Cao</w:t>
      </w:r>
    </w:p>
    <w:p w14:paraId="30FCDF9F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r w:rsidRPr="00A30A11">
        <w:rPr>
          <w:b/>
          <w:bCs/>
          <w:color w:val="222222"/>
          <w:sz w:val="28"/>
          <w:szCs w:val="28"/>
        </w:rPr>
        <w:t>Giao Cho:</w:t>
      </w:r>
      <w:r w:rsidRPr="00A30A11">
        <w:rPr>
          <w:color w:val="222222"/>
          <w:sz w:val="28"/>
          <w:szCs w:val="28"/>
        </w:rPr>
        <w:t xml:space="preserve"> TTH</w:t>
      </w:r>
    </w:p>
    <w:p w14:paraId="701B9566" w14:textId="11E09441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  <w:lang w:val="en-US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Người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Cáo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500D4" w:rsidRPr="00A30A11">
        <w:rPr>
          <w:color w:val="222222"/>
          <w:sz w:val="28"/>
          <w:szCs w:val="28"/>
          <w:lang w:val="en-US"/>
        </w:rPr>
        <w:t>Trần Minh Nhật</w:t>
      </w:r>
    </w:p>
    <w:p w14:paraId="6D3F648F" w14:textId="0BFBF9A9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Ngày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Cáo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r w:rsidR="00A30A11" w:rsidRPr="00A30A11">
        <w:rPr>
          <w:color w:val="222222"/>
          <w:sz w:val="28"/>
          <w:szCs w:val="28"/>
        </w:rPr>
        <w:t>30/12/2025</w:t>
      </w:r>
    </w:p>
    <w:p w14:paraId="3401C18E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Lý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Do: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Pr="00A30A11">
        <w:rPr>
          <w:color w:val="222222"/>
          <w:sz w:val="28"/>
          <w:szCs w:val="28"/>
        </w:rPr>
        <w:t>Lỗi</w:t>
      </w:r>
      <w:proofErr w:type="spellEnd"/>
    </w:p>
    <w:p w14:paraId="426B24F3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Tình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Trạng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Pr="00A30A11">
        <w:rPr>
          <w:color w:val="222222"/>
          <w:sz w:val="28"/>
          <w:szCs w:val="28"/>
        </w:rPr>
        <w:t>Mới</w:t>
      </w:r>
      <w:proofErr w:type="spellEnd"/>
    </w:p>
    <w:p w14:paraId="2375593E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Môi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Trường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Windows 11</w:t>
      </w:r>
    </w:p>
    <w:p w14:paraId="67ED66A1" w14:textId="398A00C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Mô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(Chi </w:t>
      </w:r>
      <w:proofErr w:type="spellStart"/>
      <w:r w:rsidRPr="00A30A11">
        <w:rPr>
          <w:b/>
          <w:bCs/>
          <w:color w:val="222222"/>
          <w:sz w:val="28"/>
          <w:szCs w:val="28"/>
        </w:rPr>
        <w:t>Tiết</w:t>
      </w:r>
      <w:proofErr w:type="spellEnd"/>
      <w:r w:rsidRPr="00A30A11">
        <w:rPr>
          <w:b/>
          <w:bCs/>
          <w:color w:val="222222"/>
          <w:sz w:val="28"/>
          <w:szCs w:val="28"/>
        </w:rPr>
        <w:t>):</w:t>
      </w:r>
      <w:r w:rsidRPr="00A30A11">
        <w:rPr>
          <w:color w:val="222222"/>
          <w:sz w:val="28"/>
          <w:szCs w:val="28"/>
        </w:rPr>
        <w:br/>
      </w:r>
      <w:r w:rsidR="00A30A11" w:rsidRPr="00A30A11">
        <w:rPr>
          <w:color w:val="222222"/>
          <w:sz w:val="28"/>
          <w:szCs w:val="28"/>
        </w:rPr>
        <w:t xml:space="preserve">Khi </w:t>
      </w:r>
      <w:proofErr w:type="spellStart"/>
      <w:r w:rsidR="00A30A11" w:rsidRPr="00A30A11">
        <w:rPr>
          <w:color w:val="222222"/>
          <w:sz w:val="28"/>
          <w:szCs w:val="28"/>
        </w:rPr>
        <w:t>nhấn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phím</w:t>
      </w:r>
      <w:proofErr w:type="spellEnd"/>
      <w:r w:rsidR="00A30A11" w:rsidRPr="00A30A11">
        <w:rPr>
          <w:color w:val="222222"/>
          <w:sz w:val="28"/>
          <w:szCs w:val="28"/>
        </w:rPr>
        <w:t xml:space="preserve"> ESC </w:t>
      </w:r>
      <w:proofErr w:type="spellStart"/>
      <w:r w:rsidR="00A30A11" w:rsidRPr="00A30A11">
        <w:rPr>
          <w:color w:val="222222"/>
          <w:sz w:val="28"/>
          <w:szCs w:val="28"/>
        </w:rPr>
        <w:t>trong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chế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độ</w:t>
      </w:r>
      <w:proofErr w:type="spellEnd"/>
      <w:r w:rsidR="00A30A11" w:rsidRPr="00A30A11">
        <w:rPr>
          <w:color w:val="222222"/>
          <w:sz w:val="28"/>
          <w:szCs w:val="28"/>
        </w:rPr>
        <w:t xml:space="preserve"> Slide Show, </w:t>
      </w:r>
      <w:proofErr w:type="spellStart"/>
      <w:r w:rsidR="00A30A11" w:rsidRPr="00A30A11">
        <w:rPr>
          <w:color w:val="222222"/>
          <w:sz w:val="28"/>
          <w:szCs w:val="28"/>
        </w:rPr>
        <w:t>chương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trình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không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thoát</w:t>
      </w:r>
      <w:proofErr w:type="spellEnd"/>
      <w:r w:rsidR="00A30A11" w:rsidRPr="00A30A11">
        <w:rPr>
          <w:color w:val="222222"/>
          <w:sz w:val="28"/>
          <w:szCs w:val="28"/>
        </w:rPr>
        <w:t xml:space="preserve"> ra </w:t>
      </w:r>
      <w:proofErr w:type="spellStart"/>
      <w:r w:rsidR="00A30A11" w:rsidRPr="00A30A11">
        <w:rPr>
          <w:color w:val="222222"/>
          <w:sz w:val="28"/>
          <w:szCs w:val="28"/>
        </w:rPr>
        <w:t>chế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độ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chỉnh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sửa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mà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giữ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nguyên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màn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hình</w:t>
      </w:r>
      <w:proofErr w:type="spellEnd"/>
      <w:r w:rsidR="00A30A11"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color w:val="222222"/>
          <w:sz w:val="28"/>
          <w:szCs w:val="28"/>
        </w:rPr>
        <w:t>đen</w:t>
      </w:r>
      <w:proofErr w:type="spellEnd"/>
      <w:r w:rsidR="00A30A11" w:rsidRPr="00A30A11">
        <w:rPr>
          <w:color w:val="222222"/>
          <w:sz w:val="28"/>
          <w:szCs w:val="28"/>
        </w:rPr>
        <w:t>.</w:t>
      </w:r>
    </w:p>
    <w:p w14:paraId="198716CB" w14:textId="77777777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Các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Bước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Tái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Tạo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Lỗi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</w:p>
    <w:p w14:paraId="5A1C5199" w14:textId="77777777" w:rsidR="00A30A11" w:rsidRPr="00A30A11" w:rsidRDefault="00A30A11" w:rsidP="00AF62B9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color w:val="222222"/>
          <w:sz w:val="28"/>
          <w:szCs w:val="28"/>
        </w:rPr>
      </w:pPr>
      <w:proofErr w:type="spellStart"/>
      <w:r w:rsidRPr="00A30A11">
        <w:rPr>
          <w:sz w:val="28"/>
          <w:szCs w:val="28"/>
        </w:rPr>
        <w:t>Mở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bài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trình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chiếu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và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chọn</w:t>
      </w:r>
      <w:proofErr w:type="spellEnd"/>
      <w:r w:rsidRPr="00A30A11">
        <w:rPr>
          <w:sz w:val="28"/>
          <w:szCs w:val="28"/>
        </w:rPr>
        <w:t xml:space="preserve"> “Slide Show → From Beginning”.</w:t>
      </w:r>
      <w:r w:rsidRPr="00A30A11">
        <w:rPr>
          <w:color w:val="222222"/>
          <w:sz w:val="28"/>
          <w:szCs w:val="28"/>
        </w:rPr>
        <w:t xml:space="preserve"> </w:t>
      </w:r>
    </w:p>
    <w:p w14:paraId="0FC1EFBA" w14:textId="01380787" w:rsidR="00AF62B9" w:rsidRPr="00A30A11" w:rsidRDefault="00A30A11" w:rsidP="00AF62B9">
      <w:pPr>
        <w:pStyle w:val="NormalWeb"/>
        <w:numPr>
          <w:ilvl w:val="0"/>
          <w:numId w:val="1"/>
        </w:numPr>
        <w:spacing w:before="0" w:beforeAutospacing="0" w:after="160" w:afterAutospacing="0"/>
        <w:textAlignment w:val="baseline"/>
        <w:rPr>
          <w:color w:val="222222"/>
          <w:sz w:val="28"/>
          <w:szCs w:val="28"/>
        </w:rPr>
      </w:pPr>
      <w:proofErr w:type="spellStart"/>
      <w:r w:rsidRPr="00A30A11">
        <w:rPr>
          <w:sz w:val="28"/>
          <w:szCs w:val="28"/>
        </w:rPr>
        <w:t>Nhấn</w:t>
      </w:r>
      <w:proofErr w:type="spellEnd"/>
      <w:r w:rsidRPr="00A30A11">
        <w:rPr>
          <w:sz w:val="28"/>
          <w:szCs w:val="28"/>
        </w:rPr>
        <w:t xml:space="preserve"> </w:t>
      </w:r>
      <w:proofErr w:type="spellStart"/>
      <w:r w:rsidRPr="00A30A11">
        <w:rPr>
          <w:sz w:val="28"/>
          <w:szCs w:val="28"/>
        </w:rPr>
        <w:t>phím</w:t>
      </w:r>
      <w:proofErr w:type="spellEnd"/>
      <w:r w:rsidRPr="00A30A11">
        <w:rPr>
          <w:sz w:val="28"/>
          <w:szCs w:val="28"/>
        </w:rPr>
        <w:t xml:space="preserve"> ESC.</w:t>
      </w:r>
    </w:p>
    <w:p w14:paraId="75A896A9" w14:textId="56256C61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Kết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Quả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Mong </w:t>
      </w:r>
      <w:proofErr w:type="spellStart"/>
      <w:r w:rsidRPr="00A30A11">
        <w:rPr>
          <w:b/>
          <w:bCs/>
          <w:color w:val="222222"/>
          <w:sz w:val="28"/>
          <w:szCs w:val="28"/>
        </w:rPr>
        <w:t>Đợi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Thoát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khỏi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chế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độ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trình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chiếu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và</w:t>
      </w:r>
      <w:proofErr w:type="spellEnd"/>
      <w:r w:rsidR="00A30A11" w:rsidRPr="00A30A11">
        <w:rPr>
          <w:sz w:val="28"/>
          <w:szCs w:val="28"/>
        </w:rPr>
        <w:t xml:space="preserve"> quay </w:t>
      </w:r>
      <w:proofErr w:type="spellStart"/>
      <w:r w:rsidR="00A30A11" w:rsidRPr="00A30A11">
        <w:rPr>
          <w:sz w:val="28"/>
          <w:szCs w:val="28"/>
        </w:rPr>
        <w:t>lại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giao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diện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chỉnh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sửa</w:t>
      </w:r>
      <w:proofErr w:type="spellEnd"/>
      <w:r w:rsidR="00A30A11" w:rsidRPr="00A30A11">
        <w:rPr>
          <w:sz w:val="28"/>
          <w:szCs w:val="28"/>
        </w:rPr>
        <w:t>.</w:t>
      </w:r>
    </w:p>
    <w:p w14:paraId="5FA8D531" w14:textId="613DE6F2" w:rsidR="00AF62B9" w:rsidRPr="00A30A11" w:rsidRDefault="00AF62B9" w:rsidP="00AF62B9">
      <w:pPr>
        <w:pStyle w:val="NormalWeb"/>
        <w:spacing w:before="0" w:beforeAutospacing="0" w:after="160" w:afterAutospacing="0"/>
        <w:rPr>
          <w:sz w:val="28"/>
          <w:szCs w:val="28"/>
        </w:rPr>
      </w:pPr>
      <w:proofErr w:type="spellStart"/>
      <w:r w:rsidRPr="00A30A11">
        <w:rPr>
          <w:b/>
          <w:bCs/>
          <w:color w:val="222222"/>
          <w:sz w:val="28"/>
          <w:szCs w:val="28"/>
        </w:rPr>
        <w:t>Kết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Quả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Thực</w:t>
      </w:r>
      <w:proofErr w:type="spellEnd"/>
      <w:r w:rsidRPr="00A30A11">
        <w:rPr>
          <w:b/>
          <w:bCs/>
          <w:color w:val="222222"/>
          <w:sz w:val="28"/>
          <w:szCs w:val="28"/>
        </w:rPr>
        <w:t xml:space="preserve"> </w:t>
      </w:r>
      <w:proofErr w:type="spellStart"/>
      <w:r w:rsidRPr="00A30A11">
        <w:rPr>
          <w:b/>
          <w:bCs/>
          <w:color w:val="222222"/>
          <w:sz w:val="28"/>
          <w:szCs w:val="28"/>
        </w:rPr>
        <w:t>Tế</w:t>
      </w:r>
      <w:proofErr w:type="spellEnd"/>
      <w:r w:rsidRPr="00A30A11">
        <w:rPr>
          <w:b/>
          <w:bCs/>
          <w:color w:val="222222"/>
          <w:sz w:val="28"/>
          <w:szCs w:val="28"/>
        </w:rPr>
        <w:t>:</w:t>
      </w:r>
      <w:r w:rsidRPr="00A30A11">
        <w:rPr>
          <w:color w:val="222222"/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Màn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hình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đen</w:t>
      </w:r>
      <w:proofErr w:type="spellEnd"/>
      <w:r w:rsidR="00A30A11" w:rsidRPr="00A30A11">
        <w:rPr>
          <w:sz w:val="28"/>
          <w:szCs w:val="28"/>
        </w:rPr>
        <w:t xml:space="preserve">, </w:t>
      </w:r>
      <w:proofErr w:type="spellStart"/>
      <w:r w:rsidR="00A30A11" w:rsidRPr="00A30A11">
        <w:rPr>
          <w:sz w:val="28"/>
          <w:szCs w:val="28"/>
        </w:rPr>
        <w:t>không</w:t>
      </w:r>
      <w:proofErr w:type="spellEnd"/>
      <w:r w:rsidR="00A30A11" w:rsidRPr="00A30A11">
        <w:rPr>
          <w:sz w:val="28"/>
          <w:szCs w:val="28"/>
        </w:rPr>
        <w:t xml:space="preserve"> quay </w:t>
      </w:r>
      <w:proofErr w:type="spellStart"/>
      <w:r w:rsidR="00A30A11" w:rsidRPr="00A30A11">
        <w:rPr>
          <w:sz w:val="28"/>
          <w:szCs w:val="28"/>
        </w:rPr>
        <w:t>lại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giao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diện</w:t>
      </w:r>
      <w:proofErr w:type="spellEnd"/>
      <w:r w:rsidR="00A30A11" w:rsidRPr="00A30A11">
        <w:rPr>
          <w:sz w:val="28"/>
          <w:szCs w:val="28"/>
        </w:rPr>
        <w:t xml:space="preserve"> </w:t>
      </w:r>
      <w:proofErr w:type="spellStart"/>
      <w:r w:rsidR="00A30A11" w:rsidRPr="00A30A11">
        <w:rPr>
          <w:sz w:val="28"/>
          <w:szCs w:val="28"/>
        </w:rPr>
        <w:t>chính</w:t>
      </w:r>
      <w:proofErr w:type="spellEnd"/>
      <w:r w:rsidR="00A30A11" w:rsidRPr="00A30A11">
        <w:rPr>
          <w:sz w:val="28"/>
          <w:szCs w:val="28"/>
        </w:rPr>
        <w:t>.</w:t>
      </w:r>
    </w:p>
    <w:p w14:paraId="6B07A61E" w14:textId="77777777" w:rsidR="00AF62B9" w:rsidRPr="00A30A11" w:rsidRDefault="00AF62B9" w:rsidP="00AF62B9">
      <w:pPr>
        <w:rPr>
          <w:sz w:val="28"/>
          <w:szCs w:val="28"/>
        </w:rPr>
      </w:pPr>
    </w:p>
    <w:p w14:paraId="734BFB85" w14:textId="77777777" w:rsidR="00A27E79" w:rsidRPr="00A30A11" w:rsidRDefault="00A27E79">
      <w:pPr>
        <w:rPr>
          <w:sz w:val="28"/>
          <w:szCs w:val="28"/>
        </w:rPr>
      </w:pPr>
    </w:p>
    <w:sectPr w:rsidR="00A27E79" w:rsidRPr="00A30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323493"/>
    <w:multiLevelType w:val="multilevel"/>
    <w:tmpl w:val="5422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BB"/>
    <w:rsid w:val="003423F2"/>
    <w:rsid w:val="00A074F9"/>
    <w:rsid w:val="00A27E79"/>
    <w:rsid w:val="00A30A11"/>
    <w:rsid w:val="00A500D4"/>
    <w:rsid w:val="00AF62B9"/>
    <w:rsid w:val="00FC3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9954"/>
  <w15:chartTrackingRefBased/>
  <w15:docId w15:val="{CA9172C8-5789-49B9-B792-D8370D258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2B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6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Trần Minh Nhật</dc:creator>
  <cp:keywords/>
  <dc:description/>
  <cp:lastModifiedBy>. Trần Minh Nhật</cp:lastModifiedBy>
  <cp:revision>3</cp:revision>
  <dcterms:created xsi:type="dcterms:W3CDTF">2025-12-30T08:12:00Z</dcterms:created>
  <dcterms:modified xsi:type="dcterms:W3CDTF">2025-12-30T08:47:00Z</dcterms:modified>
</cp:coreProperties>
</file>